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5A5" w:rsidRDefault="009A55A5">
      <w:pPr>
        <w:rPr>
          <w:sz w:val="24"/>
          <w:szCs w:val="24"/>
        </w:rPr>
      </w:pPr>
    </w:p>
    <w:p w:rsidR="000C7EDC" w:rsidRPr="009B1706" w:rsidRDefault="009A55A5">
      <w:pPr>
        <w:pStyle w:val="a3"/>
        <w:ind w:left="110" w:firstLine="0"/>
        <w:jc w:val="left"/>
      </w:pPr>
      <w:r>
        <w:object w:dxaOrig="9180"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3.75pt;height:745.5pt" o:ole="">
            <v:imagedata r:id="rId8" o:title=""/>
          </v:shape>
          <o:OLEObject Type="Embed" ProgID="AcroExch.Document.DC" ShapeID="_x0000_i1025" DrawAspect="Content" ObjectID="_1677310772" r:id="rId9"/>
        </w:object>
      </w:r>
      <w:r>
        <w:br w:type="textWrapping" w:clear="all"/>
      </w:r>
    </w:p>
    <w:p w:rsidR="000C7EDC" w:rsidRPr="009B1706" w:rsidRDefault="0096397F">
      <w:pPr>
        <w:pStyle w:val="1"/>
        <w:spacing w:before="66"/>
        <w:ind w:left="1261" w:right="1453" w:firstLine="0"/>
        <w:jc w:val="center"/>
        <w:rPr>
          <w:sz w:val="24"/>
          <w:szCs w:val="24"/>
        </w:rPr>
      </w:pPr>
      <w:r w:rsidRPr="009B1706">
        <w:rPr>
          <w:sz w:val="24"/>
          <w:szCs w:val="24"/>
        </w:rPr>
        <w:t>СОДЕРЖАНИЕ</w:t>
      </w:r>
    </w:p>
    <w:p w:rsidR="000C7EDC" w:rsidRPr="009B1706" w:rsidRDefault="000C7EDC">
      <w:pPr>
        <w:jc w:val="center"/>
        <w:rPr>
          <w:sz w:val="24"/>
          <w:szCs w:val="24"/>
        </w:rPr>
        <w:sectPr w:rsidR="000C7EDC" w:rsidRPr="009B1706">
          <w:footerReference w:type="default" r:id="rId10"/>
          <w:pgSz w:w="11910" w:h="16840"/>
          <w:pgMar w:top="520" w:right="80" w:bottom="1078" w:left="280" w:header="0" w:footer="726" w:gutter="0"/>
          <w:pgNumType w:start="2"/>
          <w:cols w:space="720"/>
        </w:sectPr>
      </w:pPr>
    </w:p>
    <w:sdt>
      <w:sdtPr>
        <w:rPr>
          <w:b w:val="0"/>
          <w:bCs w:val="0"/>
        </w:rPr>
        <w:id w:val="601608976"/>
        <w:docPartObj>
          <w:docPartGallery w:val="Table of Contents"/>
          <w:docPartUnique/>
        </w:docPartObj>
      </w:sdtPr>
      <w:sdtContent>
        <w:p w:rsidR="000C7EDC" w:rsidRPr="009B1706" w:rsidRDefault="00532C10">
          <w:pPr>
            <w:pStyle w:val="22"/>
            <w:tabs>
              <w:tab w:val="left" w:leader="dot" w:pos="10615"/>
            </w:tabs>
            <w:spacing w:before="54"/>
            <w:ind w:left="1280" w:firstLine="0"/>
            <w:rPr>
              <w:b w:val="0"/>
            </w:rPr>
          </w:pPr>
          <w:hyperlink w:anchor="_TOC_250078" w:history="1">
            <w:r w:rsidR="0096397F" w:rsidRPr="009B1706">
              <w:t>Общие</w:t>
            </w:r>
            <w:r w:rsidR="00421E24">
              <w:t xml:space="preserve"> </w:t>
            </w:r>
            <w:r w:rsidR="0096397F" w:rsidRPr="009B1706">
              <w:t>положения</w:t>
            </w:r>
            <w:r w:rsidR="0096397F" w:rsidRPr="009B1706">
              <w:tab/>
            </w:r>
            <w:r w:rsidR="0096397F" w:rsidRPr="009B1706">
              <w:rPr>
                <w:b w:val="0"/>
              </w:rPr>
              <w:t>5</w:t>
            </w:r>
          </w:hyperlink>
        </w:p>
        <w:p w:rsidR="000C7EDC" w:rsidRPr="009B1706" w:rsidRDefault="00532C10" w:rsidP="00A55CDD">
          <w:pPr>
            <w:pStyle w:val="22"/>
            <w:numPr>
              <w:ilvl w:val="0"/>
              <w:numId w:val="47"/>
            </w:numPr>
            <w:tabs>
              <w:tab w:val="left" w:pos="1521"/>
              <w:tab w:val="left" w:leader="dot" w:pos="10656"/>
            </w:tabs>
            <w:rPr>
              <w:b w:val="0"/>
            </w:rPr>
          </w:pPr>
          <w:hyperlink w:anchor="_TOC_250077" w:history="1">
            <w:r w:rsidR="0096397F" w:rsidRPr="009B1706">
              <w:t>Целевой</w:t>
            </w:r>
            <w:r w:rsidR="00421E24">
              <w:t xml:space="preserve"> </w:t>
            </w:r>
            <w:r w:rsidR="0096397F" w:rsidRPr="009B1706">
              <w:t>раздел</w:t>
            </w:r>
            <w:r w:rsidR="0096397F" w:rsidRPr="009B1706">
              <w:tab/>
            </w:r>
            <w:r w:rsidR="0096397F" w:rsidRPr="009B1706">
              <w:rPr>
                <w:b w:val="0"/>
              </w:rPr>
              <w:t>6</w:t>
            </w:r>
          </w:hyperlink>
        </w:p>
        <w:p w:rsidR="000C7EDC" w:rsidRPr="009B1706" w:rsidRDefault="00532C10" w:rsidP="00A55CDD">
          <w:pPr>
            <w:pStyle w:val="31"/>
            <w:numPr>
              <w:ilvl w:val="1"/>
              <w:numId w:val="47"/>
            </w:numPr>
            <w:tabs>
              <w:tab w:val="left" w:pos="1986"/>
              <w:tab w:val="left" w:leader="dot" w:pos="10630"/>
            </w:tabs>
            <w:spacing w:before="1"/>
            <w:ind w:firstLine="0"/>
          </w:pPr>
          <w:hyperlink w:anchor="_TOC_250076" w:history="1">
            <w:r w:rsidR="0096397F" w:rsidRPr="009B1706">
              <w:t>Пояснительная</w:t>
            </w:r>
            <w:r w:rsidR="00C43BA2" w:rsidRPr="009B1706">
              <w:t xml:space="preserve"> </w:t>
            </w:r>
            <w:r w:rsidR="0096397F" w:rsidRPr="009B1706">
              <w:t>записка</w:t>
            </w:r>
            <w:r w:rsidR="0096397F" w:rsidRPr="009B1706">
              <w:tab/>
              <w:t>6</w:t>
            </w:r>
          </w:hyperlink>
        </w:p>
        <w:p w:rsidR="000C7EDC" w:rsidRPr="009B1706" w:rsidRDefault="00532C10" w:rsidP="00A55CDD">
          <w:pPr>
            <w:pStyle w:val="31"/>
            <w:numPr>
              <w:ilvl w:val="1"/>
              <w:numId w:val="47"/>
            </w:numPr>
            <w:tabs>
              <w:tab w:val="left" w:pos="1986"/>
              <w:tab w:val="left" w:leader="dot" w:pos="10512"/>
            </w:tabs>
            <w:ind w:firstLine="0"/>
          </w:pPr>
          <w:hyperlink w:anchor="_TOC_250075" w:history="1">
            <w:r w:rsidR="0096397F" w:rsidRPr="009B1706">
              <w:t xml:space="preserve">Планируемые результаты освоения </w:t>
            </w:r>
            <w:proofErr w:type="gramStart"/>
            <w:r w:rsidR="007D5493" w:rsidRPr="009B1706">
              <w:t>об</w:t>
            </w:r>
            <w:r w:rsidR="0096397F" w:rsidRPr="009B1706">
              <w:t>уча</w:t>
            </w:r>
            <w:r w:rsidR="007D5493" w:rsidRPr="009B1706">
              <w:t>ю</w:t>
            </w:r>
            <w:r w:rsidR="0096397F" w:rsidRPr="009B1706">
              <w:t>щимися</w:t>
            </w:r>
            <w:proofErr w:type="gramEnd"/>
            <w:r w:rsidR="007D5493" w:rsidRPr="009B1706">
              <w:t xml:space="preserve"> основной образовательной  программы начального общего образования</w:t>
            </w:r>
            <w:r w:rsidR="0096397F" w:rsidRPr="009B1706">
              <w:tab/>
              <w:t>11</w:t>
            </w:r>
          </w:hyperlink>
        </w:p>
        <w:p w:rsidR="000C7EDC" w:rsidRPr="009B1706" w:rsidRDefault="0096397F" w:rsidP="00A55CDD">
          <w:pPr>
            <w:pStyle w:val="4"/>
            <w:numPr>
              <w:ilvl w:val="2"/>
              <w:numId w:val="47"/>
            </w:numPr>
            <w:tabs>
              <w:tab w:val="left" w:pos="2450"/>
              <w:tab w:val="left" w:leader="dot" w:pos="10488"/>
            </w:tabs>
          </w:pPr>
          <w:r w:rsidRPr="009B1706">
            <w:t>Формирование универсальных</w:t>
          </w:r>
          <w:r w:rsidR="004246C4">
            <w:t xml:space="preserve"> </w:t>
          </w:r>
          <w:r w:rsidRPr="009B1706">
            <w:t>учебных</w:t>
          </w:r>
          <w:r w:rsidR="004246C4">
            <w:t xml:space="preserve"> </w:t>
          </w:r>
          <w:r w:rsidRPr="009B1706">
            <w:t>действий</w:t>
          </w:r>
          <w:r w:rsidRPr="009B1706">
            <w:tab/>
            <w:t>13</w:t>
          </w:r>
        </w:p>
        <w:p w:rsidR="000C7EDC" w:rsidRPr="009B1706" w:rsidRDefault="00532C10" w:rsidP="00A55CDD">
          <w:pPr>
            <w:pStyle w:val="5"/>
            <w:numPr>
              <w:ilvl w:val="3"/>
              <w:numId w:val="47"/>
            </w:numPr>
            <w:tabs>
              <w:tab w:val="left" w:pos="2913"/>
              <w:tab w:val="left" w:leader="dot" w:pos="10493"/>
            </w:tabs>
            <w:ind w:firstLine="0"/>
          </w:pPr>
          <w:hyperlink w:anchor="_TOC_250074" w:history="1">
            <w:r w:rsidR="0096397F" w:rsidRPr="009B1706">
              <w:t>Чтение. Работа с текстом</w:t>
            </w:r>
            <w:r w:rsidR="004246C4">
              <w:t xml:space="preserve"> </w:t>
            </w:r>
            <w:r w:rsidR="0096397F" w:rsidRPr="009B1706">
              <w:t>(метапредметные</w:t>
            </w:r>
            <w:r w:rsidR="00421E24">
              <w:t xml:space="preserve"> </w:t>
            </w:r>
            <w:r w:rsidR="0096397F" w:rsidRPr="009B1706">
              <w:t>результаты)</w:t>
            </w:r>
            <w:r w:rsidR="0096397F" w:rsidRPr="009B1706">
              <w:tab/>
              <w:t>1</w:t>
            </w:r>
          </w:hyperlink>
          <w:r w:rsidR="00E75316">
            <w:t>5</w:t>
          </w:r>
        </w:p>
        <w:p w:rsidR="000C7EDC" w:rsidRPr="009B1706" w:rsidRDefault="00532C10" w:rsidP="00A55CDD">
          <w:pPr>
            <w:pStyle w:val="5"/>
            <w:numPr>
              <w:ilvl w:val="3"/>
              <w:numId w:val="47"/>
            </w:numPr>
            <w:tabs>
              <w:tab w:val="left" w:pos="2942"/>
              <w:tab w:val="left" w:leader="dot" w:pos="10503"/>
            </w:tabs>
            <w:ind w:right="767" w:firstLine="0"/>
          </w:pPr>
          <w:hyperlink w:anchor="_TOC_250073" w:history="1">
            <w:r w:rsidR="0096397F" w:rsidRPr="009B1706">
              <w:t>Формирование ИКТ­компетентности</w:t>
            </w:r>
            <w:r w:rsidR="004246C4">
              <w:t xml:space="preserve"> </w:t>
            </w:r>
            <w:proofErr w:type="gramStart"/>
            <w:r w:rsidR="0096397F" w:rsidRPr="009B1706">
              <w:t>обучающихся</w:t>
            </w:r>
            <w:proofErr w:type="gramEnd"/>
            <w:r w:rsidR="0096397F" w:rsidRPr="009B1706">
              <w:t xml:space="preserve"> (метапредметные результаты)</w:t>
            </w:r>
            <w:r w:rsidR="0096397F" w:rsidRPr="009B1706">
              <w:tab/>
              <w:t>1</w:t>
            </w:r>
          </w:hyperlink>
          <w:r w:rsidR="00E75316">
            <w:t>6</w:t>
          </w:r>
        </w:p>
        <w:p w:rsidR="000C7EDC" w:rsidRPr="009B1706" w:rsidRDefault="00532C10" w:rsidP="00A55CDD">
          <w:pPr>
            <w:pStyle w:val="4"/>
            <w:numPr>
              <w:ilvl w:val="2"/>
              <w:numId w:val="47"/>
            </w:numPr>
            <w:tabs>
              <w:tab w:val="left" w:pos="2450"/>
              <w:tab w:val="left" w:leader="dot" w:pos="10493"/>
            </w:tabs>
          </w:pPr>
          <w:hyperlink w:anchor="_TOC_250072" w:history="1">
            <w:r w:rsidR="0096397F" w:rsidRPr="009B1706">
              <w:t>Русский</w:t>
            </w:r>
            <w:r w:rsidR="004246C4">
              <w:t xml:space="preserve"> </w:t>
            </w:r>
            <w:r w:rsidR="0096397F" w:rsidRPr="009B1706">
              <w:t>язык</w:t>
            </w:r>
            <w:r w:rsidR="0096397F" w:rsidRPr="009B1706">
              <w:tab/>
              <w:t>1</w:t>
            </w:r>
          </w:hyperlink>
          <w:r w:rsidR="00E75316">
            <w:t>8</w:t>
          </w:r>
        </w:p>
        <w:p w:rsidR="000C7EDC" w:rsidRPr="009B1706" w:rsidRDefault="00532C10" w:rsidP="00A55CDD">
          <w:pPr>
            <w:pStyle w:val="4"/>
            <w:numPr>
              <w:ilvl w:val="2"/>
              <w:numId w:val="47"/>
            </w:numPr>
            <w:tabs>
              <w:tab w:val="left" w:pos="2450"/>
              <w:tab w:val="left" w:leader="dot" w:pos="10515"/>
            </w:tabs>
          </w:pPr>
          <w:hyperlink w:anchor="_TOC_250071" w:history="1">
            <w:r w:rsidR="0096397F" w:rsidRPr="009B1706">
              <w:t>Литературное</w:t>
            </w:r>
            <w:r w:rsidR="004246C4">
              <w:t xml:space="preserve"> </w:t>
            </w:r>
            <w:r w:rsidR="0096397F" w:rsidRPr="009B1706">
              <w:t>чтение</w:t>
            </w:r>
            <w:r w:rsidR="0096397F" w:rsidRPr="009B1706">
              <w:tab/>
              <w:t>2</w:t>
            </w:r>
          </w:hyperlink>
          <w:r w:rsidR="00E75316">
            <w:t>1</w:t>
          </w:r>
        </w:p>
        <w:p w:rsidR="00EB13E1" w:rsidRPr="009B1706" w:rsidRDefault="00EB13E1" w:rsidP="00A55CDD">
          <w:pPr>
            <w:pStyle w:val="4"/>
            <w:numPr>
              <w:ilvl w:val="2"/>
              <w:numId w:val="47"/>
            </w:numPr>
            <w:tabs>
              <w:tab w:val="left" w:pos="2450"/>
              <w:tab w:val="left" w:leader="dot" w:pos="10515"/>
            </w:tabs>
          </w:pPr>
          <w:r w:rsidRPr="009B1706">
            <w:t>Родной (русский)  язык</w:t>
          </w:r>
          <w:r w:rsidRPr="009B1706">
            <w:tab/>
            <w:t>2</w:t>
          </w:r>
          <w:r w:rsidR="00E75316">
            <w:t>5</w:t>
          </w:r>
        </w:p>
        <w:p w:rsidR="00EB13E1" w:rsidRPr="009B1706" w:rsidRDefault="00EB13E1" w:rsidP="00A55CDD">
          <w:pPr>
            <w:pStyle w:val="4"/>
            <w:numPr>
              <w:ilvl w:val="2"/>
              <w:numId w:val="47"/>
            </w:numPr>
            <w:tabs>
              <w:tab w:val="left" w:pos="2450"/>
              <w:tab w:val="left" w:leader="dot" w:pos="10515"/>
            </w:tabs>
          </w:pPr>
          <w:r w:rsidRPr="009B1706">
            <w:t>Литературное чтение на родном (русском) языке</w:t>
          </w:r>
          <w:r w:rsidRPr="009B1706">
            <w:tab/>
            <w:t>2</w:t>
          </w:r>
          <w:r w:rsidR="00E75316">
            <w:t>7</w:t>
          </w:r>
        </w:p>
        <w:p w:rsidR="000C7EDC" w:rsidRPr="009B1706" w:rsidRDefault="00532C10" w:rsidP="00A55CDD">
          <w:pPr>
            <w:pStyle w:val="4"/>
            <w:numPr>
              <w:ilvl w:val="2"/>
              <w:numId w:val="47"/>
            </w:numPr>
            <w:tabs>
              <w:tab w:val="left" w:pos="2450"/>
              <w:tab w:val="left" w:leader="dot" w:pos="10491"/>
            </w:tabs>
          </w:pPr>
          <w:hyperlink w:anchor="_TOC_250070" w:history="1">
            <w:r w:rsidR="0096397F" w:rsidRPr="009B1706">
              <w:t>Иностранный</w:t>
            </w:r>
            <w:r w:rsidR="004246C4">
              <w:t xml:space="preserve"> </w:t>
            </w:r>
            <w:r w:rsidR="0096397F" w:rsidRPr="009B1706">
              <w:t>язык</w:t>
            </w:r>
            <w:r w:rsidR="004246C4">
              <w:t xml:space="preserve"> </w:t>
            </w:r>
            <w:r w:rsidR="0096397F" w:rsidRPr="009B1706">
              <w:t>(английский)</w:t>
            </w:r>
            <w:r w:rsidR="0096397F" w:rsidRPr="009B1706">
              <w:tab/>
              <w:t>2</w:t>
            </w:r>
          </w:hyperlink>
          <w:r w:rsidR="00E75316">
            <w:t>8</w:t>
          </w:r>
        </w:p>
        <w:p w:rsidR="000C7EDC" w:rsidRPr="009B1706" w:rsidRDefault="00532C10" w:rsidP="00A55CDD">
          <w:pPr>
            <w:pStyle w:val="4"/>
            <w:numPr>
              <w:ilvl w:val="2"/>
              <w:numId w:val="47"/>
            </w:numPr>
            <w:tabs>
              <w:tab w:val="left" w:pos="2450"/>
              <w:tab w:val="left" w:leader="dot" w:pos="10534"/>
            </w:tabs>
          </w:pPr>
          <w:hyperlink w:anchor="_TOC_250069" w:history="1">
            <w:r w:rsidR="0096397F" w:rsidRPr="009B1706">
              <w:t>Математика</w:t>
            </w:r>
            <w:r w:rsidR="0096397F" w:rsidRPr="009B1706">
              <w:tab/>
            </w:r>
          </w:hyperlink>
          <w:r w:rsidR="00E75316">
            <w:t>31</w:t>
          </w:r>
        </w:p>
        <w:p w:rsidR="000C7EDC" w:rsidRPr="009B1706" w:rsidRDefault="00532C10" w:rsidP="00A55CDD">
          <w:pPr>
            <w:pStyle w:val="4"/>
            <w:numPr>
              <w:ilvl w:val="2"/>
              <w:numId w:val="47"/>
            </w:numPr>
            <w:tabs>
              <w:tab w:val="left" w:pos="2450"/>
              <w:tab w:val="left" w:leader="dot" w:pos="10481"/>
            </w:tabs>
          </w:pPr>
          <w:hyperlink w:anchor="_TOC_250068" w:history="1">
            <w:r w:rsidR="0096397F" w:rsidRPr="009B1706">
              <w:t>Основы религиозных культур и</w:t>
            </w:r>
            <w:r w:rsidR="004246C4">
              <w:t xml:space="preserve"> </w:t>
            </w:r>
            <w:r w:rsidR="0096397F" w:rsidRPr="009B1706">
              <w:t>светской</w:t>
            </w:r>
            <w:r w:rsidR="004246C4">
              <w:t xml:space="preserve"> </w:t>
            </w:r>
            <w:r w:rsidR="0096397F" w:rsidRPr="009B1706">
              <w:t>этики</w:t>
            </w:r>
            <w:r w:rsidR="0096397F" w:rsidRPr="009B1706">
              <w:tab/>
              <w:t>3</w:t>
            </w:r>
          </w:hyperlink>
          <w:r w:rsidR="00E75316">
            <w:t>3</w:t>
          </w:r>
        </w:p>
        <w:p w:rsidR="00EB13E1" w:rsidRPr="009B1706" w:rsidRDefault="00532C10" w:rsidP="00A55CDD">
          <w:pPr>
            <w:pStyle w:val="4"/>
            <w:numPr>
              <w:ilvl w:val="2"/>
              <w:numId w:val="47"/>
            </w:numPr>
            <w:tabs>
              <w:tab w:val="left" w:pos="2450"/>
              <w:tab w:val="left" w:leader="dot" w:pos="10510"/>
            </w:tabs>
          </w:pPr>
          <w:hyperlink w:anchor="_TOC_250067" w:history="1">
            <w:r w:rsidR="0096397F" w:rsidRPr="009B1706">
              <w:t>Окружающий</w:t>
            </w:r>
            <w:r w:rsidR="004246C4">
              <w:t xml:space="preserve"> </w:t>
            </w:r>
            <w:r w:rsidR="0096397F" w:rsidRPr="009B1706">
              <w:t>мир</w:t>
            </w:r>
            <w:r w:rsidR="0096397F" w:rsidRPr="009B1706">
              <w:tab/>
              <w:t>3</w:t>
            </w:r>
          </w:hyperlink>
          <w:r w:rsidR="00E75316">
            <w:t>7</w:t>
          </w:r>
        </w:p>
        <w:p w:rsidR="000C7EDC" w:rsidRPr="009B1706" w:rsidRDefault="00421E24" w:rsidP="00EB13E1">
          <w:pPr>
            <w:pStyle w:val="4"/>
            <w:tabs>
              <w:tab w:val="left" w:pos="2450"/>
              <w:tab w:val="left" w:leader="dot" w:pos="10510"/>
            </w:tabs>
          </w:pPr>
          <w:r>
            <w:t xml:space="preserve">1.2.10.  </w:t>
          </w:r>
          <w:hyperlink w:anchor="_TOC_250066" w:history="1">
            <w:r w:rsidR="0096397F" w:rsidRPr="009B1706">
              <w:t>Изобразительное</w:t>
            </w:r>
            <w:r w:rsidR="004246C4">
              <w:t xml:space="preserve"> </w:t>
            </w:r>
            <w:r w:rsidR="0096397F" w:rsidRPr="009B1706">
              <w:t>искусство</w:t>
            </w:r>
            <w:r w:rsidR="0096397F" w:rsidRPr="009B1706">
              <w:tab/>
            </w:r>
          </w:hyperlink>
          <w:r w:rsidR="00E75316">
            <w:t>40</w:t>
          </w:r>
        </w:p>
        <w:p w:rsidR="000C7EDC" w:rsidRPr="009B1706" w:rsidRDefault="00EB13E1" w:rsidP="00EB13E1">
          <w:pPr>
            <w:pStyle w:val="4"/>
            <w:tabs>
              <w:tab w:val="left" w:pos="2450"/>
              <w:tab w:val="left" w:leader="dot" w:pos="10524"/>
            </w:tabs>
          </w:pPr>
          <w:r w:rsidRPr="009B1706">
            <w:t>1.2.11.</w:t>
          </w:r>
          <w:hyperlink w:anchor="_TOC_250065" w:history="1">
            <w:r w:rsidR="0096397F" w:rsidRPr="009B1706">
              <w:t>Музыка</w:t>
            </w:r>
            <w:r w:rsidR="0096397F" w:rsidRPr="009B1706">
              <w:tab/>
            </w:r>
          </w:hyperlink>
          <w:r w:rsidR="00ED6362">
            <w:t>43</w:t>
          </w:r>
        </w:p>
        <w:p w:rsidR="000C7EDC" w:rsidRPr="009B1706" w:rsidRDefault="00EB13E1" w:rsidP="00EB13E1">
          <w:pPr>
            <w:pStyle w:val="4"/>
            <w:tabs>
              <w:tab w:val="left" w:pos="2570"/>
              <w:tab w:val="left" w:leader="dot" w:pos="10488"/>
            </w:tabs>
          </w:pPr>
          <w:r w:rsidRPr="009B1706">
            <w:t>1.2.12.</w:t>
          </w:r>
          <w:hyperlink w:anchor="_TOC_250064" w:history="1">
            <w:r w:rsidR="0096397F" w:rsidRPr="009B1706">
              <w:t>Технология</w:t>
            </w:r>
            <w:r w:rsidR="0096397F" w:rsidRPr="009B1706">
              <w:tab/>
              <w:t>4</w:t>
            </w:r>
          </w:hyperlink>
          <w:r w:rsidR="00ED6362">
            <w:t>5</w:t>
          </w:r>
        </w:p>
        <w:p w:rsidR="000C7EDC" w:rsidRPr="009B1706" w:rsidRDefault="00EB13E1" w:rsidP="00EB13E1">
          <w:pPr>
            <w:pStyle w:val="4"/>
            <w:tabs>
              <w:tab w:val="left" w:pos="2570"/>
              <w:tab w:val="left" w:leader="dot" w:pos="10517"/>
            </w:tabs>
          </w:pPr>
          <w:r w:rsidRPr="009B1706">
            <w:t>1.2.13.</w:t>
          </w:r>
          <w:hyperlink w:anchor="_TOC_250063" w:history="1">
            <w:r w:rsidR="0096397F" w:rsidRPr="009B1706">
              <w:t>Физическаякультура</w:t>
            </w:r>
            <w:r w:rsidR="0096397F" w:rsidRPr="009B1706">
              <w:tab/>
              <w:t>4</w:t>
            </w:r>
          </w:hyperlink>
          <w:r w:rsidR="00644B48">
            <w:t>8</w:t>
          </w:r>
        </w:p>
        <w:p w:rsidR="000C7EDC" w:rsidRPr="009B1706" w:rsidRDefault="00532C10" w:rsidP="00A55CDD">
          <w:pPr>
            <w:pStyle w:val="31"/>
            <w:numPr>
              <w:ilvl w:val="1"/>
              <w:numId w:val="47"/>
            </w:numPr>
            <w:tabs>
              <w:tab w:val="left" w:pos="2144"/>
              <w:tab w:val="left" w:pos="2145"/>
              <w:tab w:val="left" w:pos="3226"/>
              <w:tab w:val="left" w:pos="4173"/>
              <w:tab w:val="left" w:leader="dot" w:pos="10507"/>
            </w:tabs>
            <w:ind w:right="772" w:firstLine="0"/>
          </w:pPr>
          <w:hyperlink w:anchor="_TOC_250062" w:history="1">
            <w:r w:rsidR="0096397F" w:rsidRPr="009B1706">
              <w:t>Система</w:t>
            </w:r>
            <w:r w:rsidR="0096397F" w:rsidRPr="009B1706">
              <w:tab/>
            </w:r>
            <w:proofErr w:type="gramStart"/>
            <w:r w:rsidR="0096397F" w:rsidRPr="009B1706">
              <w:t>оценки</w:t>
            </w:r>
            <w:r w:rsidR="0096397F" w:rsidRPr="009B1706">
              <w:tab/>
              <w:t>достижения планируемых результатов освоения основной образовательной</w:t>
            </w:r>
            <w:r w:rsidR="00774382">
              <w:t xml:space="preserve"> </w:t>
            </w:r>
            <w:r w:rsidR="0096397F" w:rsidRPr="009B1706">
              <w:t>программы</w:t>
            </w:r>
            <w:proofErr w:type="gramEnd"/>
            <w:r w:rsidR="0096397F" w:rsidRPr="009B1706">
              <w:tab/>
              <w:t>4</w:t>
            </w:r>
          </w:hyperlink>
          <w:r w:rsidR="00644B48">
            <w:t>9</w:t>
          </w:r>
        </w:p>
        <w:p w:rsidR="000C7EDC" w:rsidRPr="009B1706" w:rsidRDefault="00532C10" w:rsidP="00A55CDD">
          <w:pPr>
            <w:pStyle w:val="4"/>
            <w:numPr>
              <w:ilvl w:val="2"/>
              <w:numId w:val="47"/>
            </w:numPr>
            <w:tabs>
              <w:tab w:val="left" w:pos="2450"/>
              <w:tab w:val="left" w:leader="dot" w:pos="10534"/>
            </w:tabs>
            <w:spacing w:before="1"/>
            <w:ind w:left="1849" w:firstLine="0"/>
          </w:pPr>
          <w:hyperlink w:anchor="_TOC_250061" w:history="1">
            <w:r w:rsidR="0096397F" w:rsidRPr="009B1706">
              <w:t>Общие</w:t>
            </w:r>
            <w:r w:rsidR="00421E24">
              <w:t xml:space="preserve"> </w:t>
            </w:r>
            <w:r w:rsidR="0096397F" w:rsidRPr="009B1706">
              <w:t>положения</w:t>
            </w:r>
            <w:r w:rsidR="0096397F" w:rsidRPr="009B1706">
              <w:tab/>
              <w:t>4</w:t>
            </w:r>
          </w:hyperlink>
          <w:r w:rsidR="00644B48">
            <w:t>9</w:t>
          </w:r>
        </w:p>
        <w:p w:rsidR="000C7EDC" w:rsidRPr="009B1706" w:rsidRDefault="00532C10" w:rsidP="00A55CDD">
          <w:pPr>
            <w:pStyle w:val="4"/>
            <w:numPr>
              <w:ilvl w:val="2"/>
              <w:numId w:val="47"/>
            </w:numPr>
            <w:tabs>
              <w:tab w:val="left" w:pos="2490"/>
            </w:tabs>
            <w:ind w:left="2490" w:hanging="641"/>
          </w:pPr>
          <w:hyperlink w:anchor="_TOC_250060" w:history="1">
            <w:r w:rsidR="0096397F" w:rsidRPr="009B1706">
              <w:t>Особенности</w:t>
            </w:r>
            <w:r w:rsidR="004246C4">
              <w:t xml:space="preserve"> </w:t>
            </w:r>
            <w:r w:rsidR="0096397F" w:rsidRPr="009B1706">
              <w:t>оценки</w:t>
            </w:r>
            <w:r w:rsidR="004246C4">
              <w:t xml:space="preserve"> </w:t>
            </w:r>
            <w:r w:rsidR="0096397F" w:rsidRPr="009B1706">
              <w:t>личностных,</w:t>
            </w:r>
            <w:r w:rsidR="004246C4">
              <w:t xml:space="preserve"> </w:t>
            </w:r>
            <w:r w:rsidR="0096397F" w:rsidRPr="009B1706">
              <w:t>метапредметных</w:t>
            </w:r>
            <w:r w:rsidR="004246C4">
              <w:t xml:space="preserve"> </w:t>
            </w:r>
            <w:r w:rsidR="0096397F" w:rsidRPr="009B1706">
              <w:t>и</w:t>
            </w:r>
            <w:r w:rsidR="004246C4">
              <w:t xml:space="preserve"> </w:t>
            </w:r>
            <w:r w:rsidR="0096397F" w:rsidRPr="009B1706">
              <w:t>предметных</w:t>
            </w:r>
            <w:r w:rsidR="004246C4">
              <w:t xml:space="preserve"> </w:t>
            </w:r>
            <w:r w:rsidR="0096397F" w:rsidRPr="009B1706">
              <w:t>результатов</w:t>
            </w:r>
          </w:hyperlink>
        </w:p>
        <w:p w:rsidR="000C7EDC" w:rsidRPr="009B1706" w:rsidRDefault="0096397F">
          <w:pPr>
            <w:pStyle w:val="4"/>
          </w:pPr>
          <w:r w:rsidRPr="009B1706">
            <w:t>................................................................................................................</w:t>
          </w:r>
          <w:r w:rsidR="00644B48">
            <w:t>................................50</w:t>
          </w:r>
        </w:p>
        <w:p w:rsidR="000C7EDC" w:rsidRPr="009B1706" w:rsidRDefault="0096397F" w:rsidP="00A55CDD">
          <w:pPr>
            <w:pStyle w:val="4"/>
            <w:numPr>
              <w:ilvl w:val="2"/>
              <w:numId w:val="47"/>
            </w:numPr>
            <w:tabs>
              <w:tab w:val="left" w:pos="2457"/>
              <w:tab w:val="left" w:leader="dot" w:pos="10483"/>
            </w:tabs>
            <w:ind w:left="1849" w:right="769" w:firstLine="0"/>
          </w:pPr>
          <w:r w:rsidRPr="009B1706">
            <w:t>Портфель достижений как инструмент оценки динамики индивидуальных образовательных</w:t>
          </w:r>
          <w:r w:rsidR="004246C4">
            <w:t xml:space="preserve"> </w:t>
          </w:r>
          <w:r w:rsidRPr="009B1706">
            <w:t>достижений</w:t>
          </w:r>
          <w:r w:rsidRPr="009B1706">
            <w:tab/>
            <w:t>5</w:t>
          </w:r>
          <w:r w:rsidR="00644B48">
            <w:t>4</w:t>
          </w:r>
        </w:p>
        <w:p w:rsidR="000C7EDC" w:rsidRPr="009B1706" w:rsidRDefault="00532C10" w:rsidP="00A55CDD">
          <w:pPr>
            <w:pStyle w:val="4"/>
            <w:numPr>
              <w:ilvl w:val="2"/>
              <w:numId w:val="47"/>
            </w:numPr>
            <w:tabs>
              <w:tab w:val="left" w:pos="2450"/>
              <w:tab w:val="left" w:leader="dot" w:pos="10490"/>
            </w:tabs>
            <w:ind w:left="1849" w:firstLine="0"/>
          </w:pPr>
          <w:hyperlink w:anchor="_TOC_250059" w:history="1">
            <w:r w:rsidR="0096397F" w:rsidRPr="009B1706">
              <w:t>Итоговая</w:t>
            </w:r>
            <w:r w:rsidR="004246C4">
              <w:t xml:space="preserve"> </w:t>
            </w:r>
            <w:r w:rsidR="0096397F" w:rsidRPr="009B1706">
              <w:t>оценка</w:t>
            </w:r>
            <w:r w:rsidR="004246C4">
              <w:t xml:space="preserve"> </w:t>
            </w:r>
            <w:r w:rsidR="0096397F" w:rsidRPr="009B1706">
              <w:t>выпускника</w:t>
            </w:r>
            <w:r w:rsidR="0096397F" w:rsidRPr="009B1706">
              <w:tab/>
              <w:t>5</w:t>
            </w:r>
          </w:hyperlink>
          <w:r w:rsidR="001B335F">
            <w:t>5</w:t>
          </w:r>
        </w:p>
        <w:p w:rsidR="000C7EDC" w:rsidRPr="009B1706" w:rsidRDefault="00532C10" w:rsidP="00A55CDD">
          <w:pPr>
            <w:pStyle w:val="22"/>
            <w:numPr>
              <w:ilvl w:val="0"/>
              <w:numId w:val="47"/>
            </w:numPr>
            <w:tabs>
              <w:tab w:val="left" w:pos="1521"/>
              <w:tab w:val="left" w:leader="dot" w:pos="10493"/>
            </w:tabs>
            <w:rPr>
              <w:b w:val="0"/>
            </w:rPr>
          </w:pPr>
          <w:hyperlink w:anchor="_TOC_250058" w:history="1">
            <w:r w:rsidR="0096397F" w:rsidRPr="009B1706">
              <w:t>Содержательныйраздел</w:t>
            </w:r>
            <w:r w:rsidR="0096397F" w:rsidRPr="009B1706">
              <w:tab/>
            </w:r>
            <w:r w:rsidR="0096397F" w:rsidRPr="009B1706">
              <w:rPr>
                <w:b w:val="0"/>
              </w:rPr>
              <w:t>57</w:t>
            </w:r>
          </w:hyperlink>
        </w:p>
        <w:p w:rsidR="000C7EDC" w:rsidRPr="009B1706" w:rsidRDefault="00532C10" w:rsidP="00A55CDD">
          <w:pPr>
            <w:pStyle w:val="31"/>
            <w:numPr>
              <w:ilvl w:val="1"/>
              <w:numId w:val="47"/>
            </w:numPr>
            <w:tabs>
              <w:tab w:val="left" w:pos="1994"/>
              <w:tab w:val="left" w:pos="3342"/>
              <w:tab w:val="left" w:pos="5051"/>
              <w:tab w:val="left" w:pos="6993"/>
              <w:tab w:val="left" w:pos="8765"/>
              <w:tab w:val="left" w:pos="9843"/>
            </w:tabs>
            <w:ind w:firstLine="0"/>
          </w:pPr>
          <w:hyperlink w:anchor="_TOC_250057" w:history="1">
            <w:r w:rsidR="00421E24">
              <w:t xml:space="preserve">Программа формирования у </w:t>
            </w:r>
            <w:r w:rsidR="0096397F" w:rsidRPr="009B1706">
              <w:t>об</w:t>
            </w:r>
            <w:r w:rsidR="00421E24">
              <w:t xml:space="preserve">учающихся универсальных  учебных </w:t>
            </w:r>
            <w:r w:rsidR="0096397F" w:rsidRPr="009B1706">
              <w:t>действий</w:t>
            </w:r>
          </w:hyperlink>
          <w:r w:rsidR="004246C4">
            <w:t xml:space="preserve"> </w:t>
          </w:r>
          <w:r w:rsidR="00421E24">
            <w:t>. .</w:t>
          </w:r>
          <w:r w:rsidR="0096397F" w:rsidRPr="009B1706">
            <w:t>... 5</w:t>
          </w:r>
          <w:r w:rsidR="001B335F">
            <w:t>7</w:t>
          </w:r>
        </w:p>
        <w:p w:rsidR="000C7EDC" w:rsidRPr="009B1706" w:rsidRDefault="00532C10" w:rsidP="00A55CDD">
          <w:pPr>
            <w:pStyle w:val="4"/>
            <w:numPr>
              <w:ilvl w:val="2"/>
              <w:numId w:val="47"/>
            </w:numPr>
            <w:tabs>
              <w:tab w:val="left" w:pos="2450"/>
              <w:tab w:val="left" w:leader="dot" w:pos="10534"/>
            </w:tabs>
            <w:ind w:left="1849" w:firstLine="0"/>
          </w:pPr>
          <w:hyperlink w:anchor="_TOC_250056" w:history="1">
            <w:r w:rsidR="0096397F" w:rsidRPr="009B1706">
              <w:t>Ценностные ориентиры начального</w:t>
            </w:r>
            <w:r w:rsidR="00421E24">
              <w:t xml:space="preserve"> </w:t>
            </w:r>
            <w:r w:rsidR="0096397F" w:rsidRPr="009B1706">
              <w:t>общего</w:t>
            </w:r>
            <w:r w:rsidR="00421E24">
              <w:t xml:space="preserve"> </w:t>
            </w:r>
            <w:r w:rsidR="0096397F" w:rsidRPr="009B1706">
              <w:t>образования</w:t>
            </w:r>
            <w:r w:rsidR="0096397F" w:rsidRPr="009B1706">
              <w:tab/>
              <w:t>5</w:t>
            </w:r>
          </w:hyperlink>
          <w:r w:rsidR="001B335F">
            <w:t>8</w:t>
          </w:r>
        </w:p>
        <w:p w:rsidR="000C7EDC" w:rsidRPr="009B1706" w:rsidRDefault="0096397F" w:rsidP="00A55CDD">
          <w:pPr>
            <w:pStyle w:val="4"/>
            <w:numPr>
              <w:ilvl w:val="2"/>
              <w:numId w:val="47"/>
            </w:numPr>
            <w:tabs>
              <w:tab w:val="left" w:pos="2493"/>
              <w:tab w:val="left" w:leader="dot" w:pos="10507"/>
            </w:tabs>
            <w:ind w:left="1849" w:right="773" w:firstLine="0"/>
          </w:pPr>
          <w:r w:rsidRPr="009B1706">
            <w:t>Характеристика универсальных учебных действий при получении начального общего</w:t>
          </w:r>
          <w:r w:rsidR="004246C4">
            <w:t xml:space="preserve"> </w:t>
          </w:r>
          <w:r w:rsidR="001B335F">
            <w:t>образования</w:t>
          </w:r>
          <w:r w:rsidR="001B335F">
            <w:tab/>
            <w:t>59</w:t>
          </w:r>
        </w:p>
        <w:p w:rsidR="000C7EDC" w:rsidRPr="009B1706" w:rsidRDefault="0096397F" w:rsidP="00A55CDD">
          <w:pPr>
            <w:pStyle w:val="4"/>
            <w:numPr>
              <w:ilvl w:val="2"/>
              <w:numId w:val="47"/>
            </w:numPr>
            <w:tabs>
              <w:tab w:val="left" w:pos="2466"/>
            </w:tabs>
            <w:ind w:left="2466" w:hanging="617"/>
          </w:pPr>
          <w:r w:rsidRPr="009B1706">
            <w:t>Связь универсальных учебных действий с содержанием учебных</w:t>
          </w:r>
          <w:r w:rsidR="004246C4">
            <w:t xml:space="preserve"> </w:t>
          </w:r>
          <w:r w:rsidRPr="009B1706">
            <w:t>предметов</w:t>
          </w:r>
          <w:r w:rsidR="00421E24">
            <w:t>.</w:t>
          </w:r>
          <w:r w:rsidRPr="009B1706">
            <w:t>...6</w:t>
          </w:r>
          <w:r w:rsidR="001B335F">
            <w:t>1</w:t>
          </w:r>
        </w:p>
        <w:p w:rsidR="000C7EDC" w:rsidRPr="009B1706" w:rsidRDefault="00532C10" w:rsidP="00A55CDD">
          <w:pPr>
            <w:pStyle w:val="4"/>
            <w:numPr>
              <w:ilvl w:val="2"/>
              <w:numId w:val="47"/>
            </w:numPr>
            <w:tabs>
              <w:tab w:val="left" w:pos="2450"/>
              <w:tab w:val="left" w:leader="dot" w:pos="10483"/>
            </w:tabs>
            <w:ind w:left="1849" w:right="764" w:firstLine="0"/>
          </w:pPr>
          <w:hyperlink w:anchor="_TOC_250055" w:history="1">
            <w:r w:rsidR="0096397F" w:rsidRPr="009B1706">
              <w:t>Особенности, основные направления и планируемые результаты учебн</w:t>
            </w:r>
            <w:proofErr w:type="gramStart"/>
            <w:r w:rsidR="0096397F" w:rsidRPr="009B1706">
              <w:t>о-</w:t>
            </w:r>
            <w:proofErr w:type="gramEnd"/>
            <w:r w:rsidR="0096397F" w:rsidRPr="009B1706">
              <w:t xml:space="preserve"> исследовательской и проектной деятельности обучающихся в рамках урочной и внеурочной</w:t>
            </w:r>
            <w:r w:rsidR="001B335F">
              <w:t xml:space="preserve"> </w:t>
            </w:r>
            <w:r w:rsidR="0096397F" w:rsidRPr="009B1706">
              <w:t>деятельности</w:t>
            </w:r>
            <w:r w:rsidR="0096397F" w:rsidRPr="009B1706">
              <w:tab/>
              <w:t>7</w:t>
            </w:r>
          </w:hyperlink>
          <w:r w:rsidR="001B335F">
            <w:t>0</w:t>
          </w:r>
        </w:p>
        <w:p w:rsidR="000C7EDC" w:rsidRPr="009B1706" w:rsidRDefault="0096397F" w:rsidP="00A55CDD">
          <w:pPr>
            <w:pStyle w:val="4"/>
            <w:numPr>
              <w:ilvl w:val="2"/>
              <w:numId w:val="47"/>
            </w:numPr>
            <w:tabs>
              <w:tab w:val="left" w:pos="2471"/>
              <w:tab w:val="left" w:leader="dot" w:pos="10529"/>
            </w:tabs>
            <w:ind w:left="1849" w:right="758" w:firstLine="0"/>
          </w:pPr>
          <w:r w:rsidRPr="009B1706">
            <w:t xml:space="preserve">Условия, обеспечивающие развитие универсальных учебных действий </w:t>
          </w:r>
          <w:proofErr w:type="gramStart"/>
          <w:r w:rsidRPr="009B1706">
            <w:t>у</w:t>
          </w:r>
          <w:proofErr w:type="gramEnd"/>
          <w:r w:rsidRPr="009B1706">
            <w:t xml:space="preserve"> обучающихся</w:t>
          </w:r>
          <w:r w:rsidRPr="009B1706">
            <w:tab/>
            <w:t>7</w:t>
          </w:r>
          <w:r w:rsidR="001B335F">
            <w:t>3</w:t>
          </w:r>
        </w:p>
        <w:p w:rsidR="000C7EDC" w:rsidRPr="009B1706" w:rsidRDefault="0096397F" w:rsidP="00A55CDD">
          <w:pPr>
            <w:pStyle w:val="4"/>
            <w:numPr>
              <w:ilvl w:val="2"/>
              <w:numId w:val="47"/>
            </w:numPr>
            <w:tabs>
              <w:tab w:val="left" w:pos="2474"/>
              <w:tab w:val="left" w:leader="dot" w:pos="10522"/>
            </w:tabs>
            <w:ind w:left="1849" w:right="760" w:firstLine="0"/>
          </w:pPr>
          <w:r w:rsidRPr="009B1706">
            <w:t xml:space="preserve">Условия, обеспечивающие преемственность программы формирования у обучающихся универсальных учебных действий при переходе </w:t>
          </w:r>
          <w:proofErr w:type="gramStart"/>
          <w:r w:rsidRPr="009B1706">
            <w:t>от</w:t>
          </w:r>
          <w:proofErr w:type="gramEnd"/>
          <w:r w:rsidRPr="009B1706">
            <w:t xml:space="preserve"> дошкольного к начальному и от начального к основному</w:t>
          </w:r>
          <w:r w:rsidR="004246C4">
            <w:t xml:space="preserve"> </w:t>
          </w:r>
          <w:r w:rsidRPr="009B1706">
            <w:t>общему</w:t>
          </w:r>
          <w:r w:rsidR="004246C4">
            <w:t xml:space="preserve"> </w:t>
          </w:r>
          <w:r w:rsidRPr="009B1706">
            <w:t>образованию</w:t>
          </w:r>
          <w:r w:rsidRPr="009B1706">
            <w:tab/>
            <w:t>7</w:t>
          </w:r>
          <w:r w:rsidR="001B335F">
            <w:t>4</w:t>
          </w:r>
        </w:p>
        <w:p w:rsidR="000C7EDC" w:rsidRPr="009B1706" w:rsidRDefault="00532C10" w:rsidP="00A55CDD">
          <w:pPr>
            <w:pStyle w:val="4"/>
            <w:numPr>
              <w:ilvl w:val="2"/>
              <w:numId w:val="47"/>
            </w:numPr>
            <w:tabs>
              <w:tab w:val="left" w:pos="2471"/>
              <w:tab w:val="left" w:leader="dot" w:pos="10509"/>
            </w:tabs>
            <w:spacing w:before="1"/>
            <w:ind w:left="1849" w:right="764" w:firstLine="0"/>
          </w:pPr>
          <w:hyperlink w:anchor="_TOC_250054" w:history="1">
            <w:r w:rsidR="0096397F" w:rsidRPr="009B1706">
              <w:t>Методика и инструментарий оценки успешности освоения и применения учащимися     УУД</w:t>
            </w:r>
            <w:r w:rsidR="0096397F" w:rsidRPr="009B1706">
              <w:tab/>
              <w:t>78</w:t>
            </w:r>
          </w:hyperlink>
        </w:p>
        <w:p w:rsidR="000C7EDC" w:rsidRPr="009B1706" w:rsidRDefault="00532C10" w:rsidP="00A55CDD">
          <w:pPr>
            <w:pStyle w:val="31"/>
            <w:numPr>
              <w:ilvl w:val="1"/>
              <w:numId w:val="47"/>
            </w:numPr>
            <w:tabs>
              <w:tab w:val="left" w:pos="1986"/>
              <w:tab w:val="left" w:leader="dot" w:pos="10531"/>
            </w:tabs>
            <w:ind w:left="1986"/>
          </w:pPr>
          <w:hyperlink w:anchor="_TOC_250053" w:history="1">
            <w:r w:rsidR="0096397F" w:rsidRPr="009B1706">
              <w:t>Программы отдельных учебных</w:t>
            </w:r>
            <w:r w:rsidR="00D1579C">
              <w:t xml:space="preserve"> </w:t>
            </w:r>
            <w:r w:rsidR="0096397F" w:rsidRPr="009B1706">
              <w:t>предметов,</w:t>
            </w:r>
            <w:r w:rsidR="00D1579C">
              <w:t xml:space="preserve"> </w:t>
            </w:r>
            <w:r w:rsidR="0096397F" w:rsidRPr="009B1706">
              <w:t>курсов</w:t>
            </w:r>
            <w:r w:rsidR="0096397F" w:rsidRPr="009B1706">
              <w:tab/>
              <w:t>7</w:t>
            </w:r>
          </w:hyperlink>
          <w:r w:rsidR="001B335F">
            <w:t>8</w:t>
          </w:r>
        </w:p>
        <w:p w:rsidR="000C7EDC" w:rsidRPr="009B1706" w:rsidRDefault="00532C10" w:rsidP="00A55CDD">
          <w:pPr>
            <w:pStyle w:val="4"/>
            <w:numPr>
              <w:ilvl w:val="2"/>
              <w:numId w:val="47"/>
            </w:numPr>
            <w:tabs>
              <w:tab w:val="left" w:pos="2450"/>
              <w:tab w:val="left" w:leader="dot" w:pos="10534"/>
            </w:tabs>
          </w:pPr>
          <w:hyperlink w:anchor="_TOC_250052" w:history="1">
            <w:r w:rsidR="0096397F" w:rsidRPr="009B1706">
              <w:t>Общие</w:t>
            </w:r>
            <w:r w:rsidR="00421E24">
              <w:t xml:space="preserve"> </w:t>
            </w:r>
            <w:r w:rsidR="0096397F" w:rsidRPr="009B1706">
              <w:t>положения</w:t>
            </w:r>
            <w:r w:rsidR="0096397F" w:rsidRPr="009B1706">
              <w:tab/>
              <w:t>7</w:t>
            </w:r>
          </w:hyperlink>
          <w:r w:rsidR="001B335F">
            <w:t>8</w:t>
          </w:r>
        </w:p>
        <w:p w:rsidR="000C7EDC" w:rsidRPr="009B1706" w:rsidRDefault="001B335F" w:rsidP="00A55CDD">
          <w:pPr>
            <w:pStyle w:val="4"/>
            <w:numPr>
              <w:ilvl w:val="2"/>
              <w:numId w:val="47"/>
            </w:numPr>
            <w:tabs>
              <w:tab w:val="left" w:pos="2450"/>
              <w:tab w:val="left" w:leader="dot" w:pos="10529"/>
            </w:tabs>
          </w:pPr>
          <w:proofErr w:type="gramStart"/>
          <w:r>
            <w:t>Основные</w:t>
          </w:r>
          <w:proofErr w:type="gramEnd"/>
          <w:r>
            <w:t xml:space="preserve"> содержание</w:t>
          </w:r>
          <w:r w:rsidR="00421E24">
            <w:t xml:space="preserve"> </w:t>
          </w:r>
          <w:r w:rsidR="0096397F" w:rsidRPr="009B1706">
            <w:t>учебных</w:t>
          </w:r>
          <w:r w:rsidR="004246C4">
            <w:t xml:space="preserve"> </w:t>
          </w:r>
          <w:r>
            <w:t>предметов</w:t>
          </w:r>
          <w:r>
            <w:tab/>
            <w:t>79</w:t>
          </w:r>
        </w:p>
        <w:p w:rsidR="000C7EDC" w:rsidRPr="009B1706" w:rsidRDefault="00532C10" w:rsidP="00A55CDD">
          <w:pPr>
            <w:pStyle w:val="5"/>
            <w:numPr>
              <w:ilvl w:val="3"/>
              <w:numId w:val="47"/>
            </w:numPr>
            <w:tabs>
              <w:tab w:val="left" w:pos="2913"/>
              <w:tab w:val="left" w:leader="dot" w:pos="10536"/>
            </w:tabs>
            <w:ind w:left="2912"/>
          </w:pPr>
          <w:hyperlink w:anchor="_TOC_250051" w:history="1">
            <w:r w:rsidR="0096397F" w:rsidRPr="009B1706">
              <w:t>Русский</w:t>
            </w:r>
            <w:r w:rsidR="004246C4">
              <w:t xml:space="preserve"> </w:t>
            </w:r>
            <w:r w:rsidR="0096397F" w:rsidRPr="009B1706">
              <w:t>язык</w:t>
            </w:r>
            <w:r w:rsidR="0096397F" w:rsidRPr="009B1706">
              <w:tab/>
            </w:r>
          </w:hyperlink>
          <w:r w:rsidR="001B335F">
            <w:t>79</w:t>
          </w:r>
        </w:p>
        <w:p w:rsidR="000C7EDC" w:rsidRPr="009B1706" w:rsidRDefault="00532C10" w:rsidP="00A55CDD">
          <w:pPr>
            <w:pStyle w:val="5"/>
            <w:numPr>
              <w:ilvl w:val="3"/>
              <w:numId w:val="47"/>
            </w:numPr>
            <w:tabs>
              <w:tab w:val="left" w:pos="2913"/>
              <w:tab w:val="left" w:leader="dot" w:pos="10500"/>
            </w:tabs>
            <w:ind w:left="2912"/>
          </w:pPr>
          <w:hyperlink w:anchor="_TOC_250050" w:history="1">
            <w:r w:rsidR="0096397F" w:rsidRPr="009B1706">
              <w:t>Литературное</w:t>
            </w:r>
            <w:r w:rsidR="004246C4">
              <w:t xml:space="preserve"> </w:t>
            </w:r>
            <w:r w:rsidR="0096397F" w:rsidRPr="009B1706">
              <w:t>чтение</w:t>
            </w:r>
            <w:r w:rsidR="0096397F" w:rsidRPr="009B1706">
              <w:tab/>
              <w:t>8</w:t>
            </w:r>
          </w:hyperlink>
          <w:r w:rsidR="00E5562D">
            <w:t>3</w:t>
          </w:r>
        </w:p>
        <w:p w:rsidR="00EB13E1" w:rsidRPr="009B1706" w:rsidRDefault="00EB13E1" w:rsidP="00A55CDD">
          <w:pPr>
            <w:pStyle w:val="5"/>
            <w:numPr>
              <w:ilvl w:val="3"/>
              <w:numId w:val="47"/>
            </w:numPr>
            <w:tabs>
              <w:tab w:val="left" w:pos="2913"/>
              <w:tab w:val="left" w:leader="dot" w:pos="10534"/>
            </w:tabs>
            <w:ind w:left="2912"/>
          </w:pPr>
          <w:r w:rsidRPr="009B1706">
            <w:t>Родной (русский) язык</w:t>
          </w:r>
          <w:r w:rsidRPr="009B1706">
            <w:tab/>
            <w:t>8</w:t>
          </w:r>
          <w:r w:rsidR="00E5562D">
            <w:t>5</w:t>
          </w:r>
        </w:p>
        <w:p w:rsidR="00EB13E1" w:rsidRPr="009B1706" w:rsidRDefault="00EB13E1" w:rsidP="00A55CDD">
          <w:pPr>
            <w:pStyle w:val="5"/>
            <w:numPr>
              <w:ilvl w:val="3"/>
              <w:numId w:val="47"/>
            </w:numPr>
            <w:tabs>
              <w:tab w:val="left" w:pos="2913"/>
              <w:tab w:val="left" w:leader="dot" w:pos="10534"/>
            </w:tabs>
            <w:ind w:left="2912"/>
          </w:pPr>
          <w:r w:rsidRPr="009B1706">
            <w:t>Литературное чтение на родном (русском) языке</w:t>
          </w:r>
          <w:r w:rsidR="00E5562D">
            <w:t>…………………………...86</w:t>
          </w:r>
        </w:p>
        <w:p w:rsidR="000C7EDC" w:rsidRPr="009B1706" w:rsidRDefault="0096397F" w:rsidP="00A55CDD">
          <w:pPr>
            <w:pStyle w:val="5"/>
            <w:numPr>
              <w:ilvl w:val="3"/>
              <w:numId w:val="47"/>
            </w:numPr>
            <w:tabs>
              <w:tab w:val="left" w:pos="2913"/>
              <w:tab w:val="left" w:leader="dot" w:pos="10534"/>
            </w:tabs>
            <w:ind w:left="2912"/>
          </w:pPr>
          <w:r w:rsidRPr="009B1706">
            <w:lastRenderedPageBreak/>
            <w:t>Иностранный</w:t>
          </w:r>
          <w:r w:rsidR="004246C4">
            <w:t xml:space="preserve"> </w:t>
          </w:r>
          <w:r w:rsidRPr="009B1706">
            <w:t>язык</w:t>
          </w:r>
          <w:r w:rsidR="004246C4">
            <w:t xml:space="preserve"> </w:t>
          </w:r>
          <w:r w:rsidRPr="009B1706">
            <w:t>(английский)</w:t>
          </w:r>
          <w:r w:rsidRPr="009B1706">
            <w:tab/>
            <w:t>8</w:t>
          </w:r>
          <w:r w:rsidR="004B3389">
            <w:t>6</w:t>
          </w:r>
        </w:p>
        <w:p w:rsidR="000C7EDC" w:rsidRPr="009B1706" w:rsidRDefault="0096397F" w:rsidP="00A55CDD">
          <w:pPr>
            <w:pStyle w:val="5"/>
            <w:numPr>
              <w:ilvl w:val="3"/>
              <w:numId w:val="47"/>
            </w:numPr>
            <w:tabs>
              <w:tab w:val="left" w:pos="2913"/>
              <w:tab w:val="left" w:leader="dot" w:pos="10514"/>
            </w:tabs>
            <w:ind w:left="2912"/>
          </w:pPr>
          <w:r w:rsidRPr="009B1706">
            <w:t>Математика</w:t>
          </w:r>
          <w:r w:rsidR="004246C4">
            <w:t xml:space="preserve"> </w:t>
          </w:r>
          <w:r w:rsidRPr="009B1706">
            <w:t>и</w:t>
          </w:r>
          <w:r w:rsidR="004246C4">
            <w:t xml:space="preserve"> </w:t>
          </w:r>
          <w:r w:rsidRPr="009B1706">
            <w:t>информатика</w:t>
          </w:r>
          <w:r w:rsidRPr="009B1706">
            <w:tab/>
          </w:r>
          <w:r w:rsidR="004B3389">
            <w:t>8</w:t>
          </w:r>
          <w:r w:rsidRPr="009B1706">
            <w:t>9</w:t>
          </w:r>
        </w:p>
        <w:p w:rsidR="000C7EDC" w:rsidRPr="009B1706" w:rsidRDefault="0096397F" w:rsidP="00A55CDD">
          <w:pPr>
            <w:pStyle w:val="5"/>
            <w:numPr>
              <w:ilvl w:val="3"/>
              <w:numId w:val="47"/>
            </w:numPr>
            <w:tabs>
              <w:tab w:val="left" w:pos="2913"/>
              <w:tab w:val="left" w:leader="dot" w:pos="10497"/>
            </w:tabs>
            <w:ind w:left="2912"/>
          </w:pPr>
          <w:r w:rsidRPr="009B1706">
            <w:t>Окружающий</w:t>
          </w:r>
          <w:r w:rsidR="004246C4">
            <w:t xml:space="preserve"> </w:t>
          </w:r>
          <w:r w:rsidRPr="009B1706">
            <w:t>мир</w:t>
          </w:r>
          <w:r w:rsidRPr="009B1706">
            <w:tab/>
            <w:t>9</w:t>
          </w:r>
          <w:r w:rsidR="004B3389">
            <w:t>0</w:t>
          </w:r>
        </w:p>
        <w:p w:rsidR="000C7EDC" w:rsidRPr="009B1706" w:rsidRDefault="00532C10" w:rsidP="00A55CDD">
          <w:pPr>
            <w:pStyle w:val="5"/>
            <w:numPr>
              <w:ilvl w:val="3"/>
              <w:numId w:val="47"/>
            </w:numPr>
            <w:tabs>
              <w:tab w:val="left" w:pos="2913"/>
              <w:tab w:val="left" w:leader="dot" w:pos="10467"/>
            </w:tabs>
            <w:ind w:left="2914" w:hanging="782"/>
          </w:pPr>
          <w:hyperlink w:anchor="_TOC_250049" w:history="1">
            <w:r w:rsidR="0096397F" w:rsidRPr="009B1706">
              <w:t>Основы религиозных культур и</w:t>
            </w:r>
            <w:r w:rsidR="004246C4">
              <w:t xml:space="preserve"> </w:t>
            </w:r>
            <w:r w:rsidR="0096397F" w:rsidRPr="009B1706">
              <w:t>светской</w:t>
            </w:r>
            <w:r w:rsidR="004246C4">
              <w:t xml:space="preserve"> </w:t>
            </w:r>
            <w:r w:rsidR="0096397F" w:rsidRPr="009B1706">
              <w:t>этики</w:t>
            </w:r>
            <w:r w:rsidR="0096397F" w:rsidRPr="009B1706">
              <w:tab/>
              <w:t>9</w:t>
            </w:r>
          </w:hyperlink>
          <w:r w:rsidR="004B3389">
            <w:t>3</w:t>
          </w:r>
        </w:p>
        <w:p w:rsidR="000C7EDC" w:rsidRPr="009B1706" w:rsidRDefault="0096397F" w:rsidP="00A55CDD">
          <w:pPr>
            <w:pStyle w:val="5"/>
            <w:numPr>
              <w:ilvl w:val="3"/>
              <w:numId w:val="47"/>
            </w:numPr>
            <w:tabs>
              <w:tab w:val="left" w:pos="2913"/>
              <w:tab w:val="left" w:leader="dot" w:pos="10493"/>
            </w:tabs>
            <w:ind w:left="2914" w:hanging="782"/>
          </w:pPr>
          <w:r w:rsidRPr="009B1706">
            <w:t>Изобразительное</w:t>
          </w:r>
          <w:r w:rsidR="004246C4">
            <w:t xml:space="preserve"> </w:t>
          </w:r>
          <w:r w:rsidRPr="009B1706">
            <w:t>искусство</w:t>
          </w:r>
          <w:r w:rsidRPr="009B1706">
            <w:tab/>
            <w:t>9</w:t>
          </w:r>
          <w:r w:rsidR="004B3389">
            <w:t>4</w:t>
          </w:r>
        </w:p>
        <w:p w:rsidR="000C7EDC" w:rsidRPr="009B1706" w:rsidRDefault="00EB13E1" w:rsidP="00EB13E1">
          <w:pPr>
            <w:pStyle w:val="5"/>
            <w:tabs>
              <w:tab w:val="left" w:pos="2913"/>
              <w:tab w:val="left" w:leader="dot" w:pos="10507"/>
            </w:tabs>
            <w:ind w:left="2132" w:firstLine="0"/>
          </w:pPr>
          <w:r w:rsidRPr="009B1706">
            <w:t>2.2.2.10.</w:t>
          </w:r>
          <w:r w:rsidR="0096397F" w:rsidRPr="009B1706">
            <w:t>Музыка</w:t>
          </w:r>
          <w:r w:rsidR="0096397F" w:rsidRPr="009B1706">
            <w:tab/>
            <w:t>9</w:t>
          </w:r>
          <w:r w:rsidR="004B3389">
            <w:t>7</w:t>
          </w:r>
        </w:p>
        <w:p w:rsidR="000C7EDC" w:rsidRPr="009B1706" w:rsidRDefault="00EB13E1" w:rsidP="00EB13E1">
          <w:pPr>
            <w:pStyle w:val="5"/>
            <w:tabs>
              <w:tab w:val="left" w:pos="2913"/>
              <w:tab w:val="left" w:leader="dot" w:pos="10411"/>
            </w:tabs>
          </w:pPr>
          <w:r w:rsidRPr="009B1706">
            <w:t>2.2.2.11.</w:t>
          </w:r>
          <w:hyperlink w:anchor="_TOC_250048" w:history="1">
            <w:r w:rsidR="0096397F" w:rsidRPr="009B1706">
              <w:t>Технология</w:t>
            </w:r>
            <w:r w:rsidR="0096397F" w:rsidRPr="009B1706">
              <w:tab/>
              <w:t>10</w:t>
            </w:r>
          </w:hyperlink>
          <w:r w:rsidR="004B3389">
            <w:t>2</w:t>
          </w:r>
        </w:p>
        <w:p w:rsidR="000C7EDC" w:rsidRPr="009B1706" w:rsidRDefault="00254ACE" w:rsidP="00254ACE">
          <w:pPr>
            <w:pStyle w:val="5"/>
            <w:tabs>
              <w:tab w:val="left" w:pos="3033"/>
              <w:tab w:val="left" w:leader="dot" w:pos="10380"/>
            </w:tabs>
          </w:pPr>
          <w:r w:rsidRPr="009B1706">
            <w:t>2.2.2.12.</w:t>
          </w:r>
          <w:hyperlink w:anchor="_TOC_250047" w:history="1">
            <w:r w:rsidR="0096397F" w:rsidRPr="009B1706">
              <w:t>Физическая</w:t>
            </w:r>
            <w:r w:rsidR="004246C4">
              <w:t xml:space="preserve"> </w:t>
            </w:r>
            <w:r w:rsidR="0096397F" w:rsidRPr="009B1706">
              <w:t>культура</w:t>
            </w:r>
            <w:r w:rsidR="0096397F" w:rsidRPr="009B1706">
              <w:tab/>
              <w:t>1</w:t>
            </w:r>
          </w:hyperlink>
          <w:r w:rsidR="004B3389">
            <w:t>03</w:t>
          </w:r>
        </w:p>
        <w:p w:rsidR="000C7EDC" w:rsidRPr="009B1706" w:rsidRDefault="00532C10" w:rsidP="00A55CDD">
          <w:pPr>
            <w:pStyle w:val="31"/>
            <w:numPr>
              <w:ilvl w:val="1"/>
              <w:numId w:val="47"/>
            </w:numPr>
            <w:tabs>
              <w:tab w:val="left" w:pos="2006"/>
              <w:tab w:val="left" w:pos="3469"/>
              <w:tab w:val="left" w:leader="dot" w:pos="10409"/>
            </w:tabs>
            <w:spacing w:before="1"/>
            <w:ind w:right="766" w:firstLine="0"/>
          </w:pPr>
          <w:hyperlink w:anchor="_TOC_250046" w:history="1">
            <w:r w:rsidR="0096397F" w:rsidRPr="009B1706">
              <w:t>Программа</w:t>
            </w:r>
            <w:r w:rsidR="0096397F" w:rsidRPr="009B1706">
              <w:tab/>
              <w:t xml:space="preserve">духовно-нравственного воспитания, развития </w:t>
            </w:r>
            <w:proofErr w:type="gramStart"/>
            <w:r w:rsidR="0096397F" w:rsidRPr="009B1706">
              <w:t>обучающихся</w:t>
            </w:r>
            <w:proofErr w:type="gramEnd"/>
            <w:r w:rsidR="0096397F" w:rsidRPr="009B1706">
              <w:t xml:space="preserve"> при получени</w:t>
            </w:r>
            <w:r w:rsidR="004B3389">
              <w:t>и начальногообщего</w:t>
            </w:r>
            <w:r w:rsidR="00774382">
              <w:t xml:space="preserve"> </w:t>
            </w:r>
            <w:r w:rsidR="004B3389">
              <w:t>образования</w:t>
            </w:r>
            <w:r w:rsidR="004B3389">
              <w:tab/>
              <w:t>1</w:t>
            </w:r>
          </w:hyperlink>
          <w:r w:rsidR="004B3389">
            <w:t>06</w:t>
          </w:r>
        </w:p>
        <w:p w:rsidR="000C7EDC" w:rsidRPr="009B1706" w:rsidRDefault="00532C10" w:rsidP="00A55CDD">
          <w:pPr>
            <w:pStyle w:val="4"/>
            <w:numPr>
              <w:ilvl w:val="2"/>
              <w:numId w:val="47"/>
            </w:numPr>
            <w:tabs>
              <w:tab w:val="left" w:pos="2476"/>
              <w:tab w:val="left" w:leader="dot" w:pos="10409"/>
            </w:tabs>
            <w:ind w:left="1849" w:right="765" w:firstLine="0"/>
          </w:pPr>
          <w:hyperlink w:anchor="_TOC_250045" w:history="1">
            <w:r w:rsidR="0096397F" w:rsidRPr="009B1706">
              <w:t xml:space="preserve">Цель и задачи духовно-нравственного развития, воспитания и социализации </w:t>
            </w:r>
            <w:proofErr w:type="gramStart"/>
            <w:r w:rsidR="0096397F" w:rsidRPr="009B1706">
              <w:t>обучающихся</w:t>
            </w:r>
            <w:proofErr w:type="gramEnd"/>
            <w:r w:rsidR="0096397F" w:rsidRPr="009B1706">
              <w:tab/>
              <w:t>1</w:t>
            </w:r>
          </w:hyperlink>
          <w:r w:rsidR="00D61031">
            <w:t>0</w:t>
          </w:r>
          <w:r w:rsidR="004D734F">
            <w:t>6</w:t>
          </w:r>
        </w:p>
        <w:p w:rsidR="000C7EDC" w:rsidRPr="009B1706" w:rsidRDefault="00532C10" w:rsidP="00A55CDD">
          <w:pPr>
            <w:pStyle w:val="4"/>
            <w:numPr>
              <w:ilvl w:val="2"/>
              <w:numId w:val="47"/>
            </w:numPr>
            <w:tabs>
              <w:tab w:val="left" w:pos="2471"/>
              <w:tab w:val="left" w:leader="dot" w:pos="10378"/>
            </w:tabs>
            <w:ind w:left="1849" w:right="765" w:firstLine="0"/>
          </w:pPr>
          <w:hyperlink w:anchor="_TOC_250044" w:history="1">
            <w:r w:rsidR="0096397F" w:rsidRPr="009B1706">
              <w:t>Основные направления и ценностные основы духовно-нравственного развития, воспитания исоциализации</w:t>
            </w:r>
            <w:r w:rsidR="00774382">
              <w:t xml:space="preserve"> </w:t>
            </w:r>
            <w:proofErr w:type="gramStart"/>
            <w:r w:rsidR="0096397F" w:rsidRPr="009B1706">
              <w:t>обучающихся</w:t>
            </w:r>
            <w:proofErr w:type="gramEnd"/>
            <w:r w:rsidR="0096397F" w:rsidRPr="009B1706">
              <w:tab/>
              <w:t>1</w:t>
            </w:r>
          </w:hyperlink>
          <w:r w:rsidR="00D61031">
            <w:t>0</w:t>
          </w:r>
          <w:r w:rsidR="004D734F">
            <w:t>7</w:t>
          </w:r>
        </w:p>
        <w:p w:rsidR="000C7EDC" w:rsidRPr="009B1706" w:rsidRDefault="00532C10" w:rsidP="00A55CDD">
          <w:pPr>
            <w:pStyle w:val="4"/>
            <w:numPr>
              <w:ilvl w:val="2"/>
              <w:numId w:val="47"/>
            </w:numPr>
            <w:tabs>
              <w:tab w:val="left" w:pos="2469"/>
              <w:tab w:val="left" w:leader="dot" w:pos="10404"/>
            </w:tabs>
            <w:ind w:left="1849" w:right="763" w:firstLine="0"/>
          </w:pPr>
          <w:hyperlink w:anchor="_TOC_250043" w:history="1">
            <w:r w:rsidR="0096397F" w:rsidRPr="009B1706">
              <w:t xml:space="preserve">Основное содержание духовно-нравственного развития, воспитания и социализации </w:t>
            </w:r>
            <w:proofErr w:type="gramStart"/>
            <w:r w:rsidR="0096397F" w:rsidRPr="009B1706">
              <w:t>обучающихся</w:t>
            </w:r>
            <w:proofErr w:type="gramEnd"/>
            <w:r w:rsidR="0096397F" w:rsidRPr="009B1706">
              <w:tab/>
              <w:t>1</w:t>
            </w:r>
          </w:hyperlink>
          <w:r w:rsidR="004D734F">
            <w:t>08</w:t>
          </w:r>
        </w:p>
        <w:p w:rsidR="000C7EDC" w:rsidRPr="009B1706" w:rsidRDefault="0096397F" w:rsidP="00A55CDD">
          <w:pPr>
            <w:pStyle w:val="4"/>
            <w:numPr>
              <w:ilvl w:val="2"/>
              <w:numId w:val="47"/>
            </w:numPr>
            <w:tabs>
              <w:tab w:val="left" w:pos="2471"/>
              <w:tab w:val="left" w:pos="2696"/>
              <w:tab w:val="left" w:leader="dot" w:pos="10401"/>
            </w:tabs>
            <w:ind w:left="1849" w:right="768" w:firstLine="0"/>
          </w:pPr>
          <w:r w:rsidRPr="009B1706">
            <w:t>Модель организации работы по духовно-нравственному развитию, воспитанию и</w:t>
          </w:r>
          <w:r w:rsidR="00421E24">
            <w:t xml:space="preserve"> </w:t>
          </w:r>
          <w:r w:rsidRPr="009B1706">
            <w:t>социализации</w:t>
          </w:r>
          <w:r w:rsidR="00421E24">
            <w:t xml:space="preserve"> </w:t>
          </w:r>
          <w:proofErr w:type="gramStart"/>
          <w:r w:rsidRPr="009B1706">
            <w:t>обучающихся</w:t>
          </w:r>
          <w:proofErr w:type="gramEnd"/>
          <w:r w:rsidRPr="009B1706">
            <w:tab/>
            <w:t>11</w:t>
          </w:r>
          <w:r w:rsidR="004D734F">
            <w:t>2</w:t>
          </w:r>
        </w:p>
        <w:p w:rsidR="000C7EDC" w:rsidRPr="009B1706" w:rsidRDefault="00532C10" w:rsidP="00A55CDD">
          <w:pPr>
            <w:pStyle w:val="4"/>
            <w:numPr>
              <w:ilvl w:val="2"/>
              <w:numId w:val="47"/>
            </w:numPr>
            <w:tabs>
              <w:tab w:val="left" w:pos="2469"/>
            </w:tabs>
            <w:ind w:left="2468" w:hanging="619"/>
          </w:pPr>
          <w:hyperlink w:anchor="_TOC_250042" w:history="1">
            <w:r w:rsidR="0096397F" w:rsidRPr="009B1706">
              <w:t>Формы</w:t>
            </w:r>
            <w:r w:rsidR="004246C4">
              <w:t xml:space="preserve"> </w:t>
            </w:r>
            <w:r w:rsidR="0096397F" w:rsidRPr="009B1706">
              <w:t>и</w:t>
            </w:r>
            <w:r w:rsidR="004246C4">
              <w:t xml:space="preserve"> </w:t>
            </w:r>
            <w:r w:rsidR="0096397F" w:rsidRPr="009B1706">
              <w:t>методы</w:t>
            </w:r>
            <w:r w:rsidR="004246C4">
              <w:t xml:space="preserve"> </w:t>
            </w:r>
            <w:r w:rsidR="0096397F" w:rsidRPr="009B1706">
              <w:t>организации</w:t>
            </w:r>
            <w:r w:rsidR="004246C4">
              <w:t xml:space="preserve"> </w:t>
            </w:r>
            <w:r w:rsidR="0096397F" w:rsidRPr="009B1706">
              <w:t>социально</w:t>
            </w:r>
            <w:r w:rsidR="004246C4">
              <w:t xml:space="preserve"> </w:t>
            </w:r>
            <w:r w:rsidR="0096397F" w:rsidRPr="009B1706">
              <w:t>значимой</w:t>
            </w:r>
            <w:r w:rsidR="004246C4">
              <w:t xml:space="preserve"> </w:t>
            </w:r>
            <w:r w:rsidR="0096397F" w:rsidRPr="009B1706">
              <w:t>деятельности</w:t>
            </w:r>
            <w:r w:rsidR="004246C4">
              <w:t xml:space="preserve"> </w:t>
            </w:r>
            <w:proofErr w:type="gramStart"/>
            <w:r w:rsidR="0096397F" w:rsidRPr="009B1706">
              <w:t>обучающихся</w:t>
            </w:r>
            <w:proofErr w:type="gramEnd"/>
          </w:hyperlink>
        </w:p>
        <w:p w:rsidR="000C7EDC" w:rsidRPr="009B1706" w:rsidRDefault="0096397F">
          <w:pPr>
            <w:pStyle w:val="4"/>
          </w:pPr>
          <w:r w:rsidRPr="009B1706">
            <w:t>............................................................................................................................................. 1</w:t>
          </w:r>
          <w:r w:rsidR="004D734F">
            <w:t>18</w:t>
          </w:r>
        </w:p>
        <w:p w:rsidR="000C7EDC" w:rsidRPr="009B1706" w:rsidRDefault="00532C10" w:rsidP="00A55CDD">
          <w:pPr>
            <w:pStyle w:val="4"/>
            <w:numPr>
              <w:ilvl w:val="2"/>
              <w:numId w:val="47"/>
            </w:numPr>
            <w:tabs>
              <w:tab w:val="left" w:pos="2490"/>
              <w:tab w:val="left" w:leader="dot" w:pos="10363"/>
            </w:tabs>
            <w:ind w:left="1849" w:right="771" w:firstLine="0"/>
          </w:pPr>
          <w:hyperlink w:anchor="_TOC_250041" w:history="1">
            <w:r w:rsidR="0096397F" w:rsidRPr="009B1706">
              <w:t>Описание основных технологий взаимодействия и сотрудничества субъектов воспитательной деятельности и</w:t>
            </w:r>
            <w:r w:rsidR="004246C4">
              <w:t xml:space="preserve"> </w:t>
            </w:r>
            <w:r w:rsidR="0096397F" w:rsidRPr="009B1706">
              <w:t>социальных</w:t>
            </w:r>
            <w:r w:rsidR="004246C4">
              <w:t xml:space="preserve"> </w:t>
            </w:r>
            <w:r w:rsidR="0096397F" w:rsidRPr="009B1706">
              <w:t>институтов</w:t>
            </w:r>
            <w:r w:rsidR="0096397F" w:rsidRPr="009B1706">
              <w:tab/>
              <w:t>1</w:t>
            </w:r>
          </w:hyperlink>
          <w:r w:rsidR="004D734F">
            <w:t>19</w:t>
          </w:r>
        </w:p>
        <w:p w:rsidR="000C7EDC" w:rsidRPr="009B1706" w:rsidRDefault="00532C10" w:rsidP="00A55CDD">
          <w:pPr>
            <w:pStyle w:val="4"/>
            <w:numPr>
              <w:ilvl w:val="2"/>
              <w:numId w:val="47"/>
            </w:numPr>
            <w:tabs>
              <w:tab w:val="left" w:pos="2464"/>
              <w:tab w:val="left" w:leader="dot" w:pos="10416"/>
            </w:tabs>
            <w:ind w:left="1849" w:right="763" w:firstLine="0"/>
          </w:pPr>
          <w:hyperlink w:anchor="_TOC_250040" w:history="1">
            <w:proofErr w:type="gramStart"/>
            <w:r w:rsidR="0096397F" w:rsidRPr="009B1706">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w:t>
            </w:r>
            <w:r w:rsidR="00421E24">
              <w:t xml:space="preserve"> </w:t>
            </w:r>
            <w:r w:rsidR="0096397F" w:rsidRPr="009B1706">
              <w:t>на</w:t>
            </w:r>
            <w:r w:rsidR="00421E24">
              <w:t xml:space="preserve"> </w:t>
            </w:r>
            <w:r w:rsidR="0096397F" w:rsidRPr="009B1706">
              <w:t>дорогах</w:t>
            </w:r>
            <w:r w:rsidR="0096397F" w:rsidRPr="009B1706">
              <w:tab/>
              <w:t>1</w:t>
            </w:r>
          </w:hyperlink>
          <w:r w:rsidR="004D734F">
            <w:t>19</w:t>
          </w:r>
          <w:proofErr w:type="gramEnd"/>
        </w:p>
        <w:p w:rsidR="000C7EDC" w:rsidRPr="009B1706" w:rsidRDefault="00532C10" w:rsidP="00A55CDD">
          <w:pPr>
            <w:pStyle w:val="4"/>
            <w:numPr>
              <w:ilvl w:val="2"/>
              <w:numId w:val="47"/>
            </w:numPr>
            <w:tabs>
              <w:tab w:val="left" w:pos="2476"/>
              <w:tab w:val="left" w:leader="dot" w:pos="10409"/>
            </w:tabs>
            <w:ind w:left="1849" w:right="771" w:firstLine="0"/>
          </w:pPr>
          <w:hyperlink w:anchor="_TOC_250039" w:history="1">
            <w:r w:rsidR="0096397F" w:rsidRPr="009B1706">
              <w:t>Описание форм и методов повышения педагогической культуры родителей (законных       представителей)</w:t>
            </w:r>
            <w:r w:rsidR="004246C4">
              <w:t xml:space="preserve"> </w:t>
            </w:r>
            <w:r w:rsidR="0096397F" w:rsidRPr="009B1706">
              <w:t>обучающихся</w:t>
            </w:r>
            <w:r w:rsidR="0096397F" w:rsidRPr="009B1706">
              <w:tab/>
              <w:t>12</w:t>
            </w:r>
          </w:hyperlink>
          <w:r w:rsidR="004D734F">
            <w:t>1</w:t>
          </w:r>
        </w:p>
        <w:p w:rsidR="000C7EDC" w:rsidRPr="009B1706" w:rsidRDefault="00532C10" w:rsidP="00A55CDD">
          <w:pPr>
            <w:pStyle w:val="4"/>
            <w:numPr>
              <w:ilvl w:val="2"/>
              <w:numId w:val="47"/>
            </w:numPr>
            <w:tabs>
              <w:tab w:val="left" w:pos="2450"/>
              <w:tab w:val="left" w:leader="dot" w:pos="10363"/>
            </w:tabs>
          </w:pPr>
          <w:hyperlink w:anchor="_TOC_250038" w:history="1">
            <w:r w:rsidR="0096397F" w:rsidRPr="009B1706">
              <w:t>Планируемые</w:t>
            </w:r>
            <w:r w:rsidR="004246C4">
              <w:t xml:space="preserve"> </w:t>
            </w:r>
            <w:r w:rsidR="0096397F" w:rsidRPr="009B1706">
              <w:t>результаты</w:t>
            </w:r>
            <w:r w:rsidR="0096397F" w:rsidRPr="009B1706">
              <w:tab/>
              <w:t>12</w:t>
            </w:r>
          </w:hyperlink>
          <w:r w:rsidR="004D734F">
            <w:t>1</w:t>
          </w:r>
        </w:p>
        <w:p w:rsidR="000C7EDC" w:rsidRPr="009B1706" w:rsidRDefault="00532C10" w:rsidP="00A55CDD">
          <w:pPr>
            <w:pStyle w:val="4"/>
            <w:numPr>
              <w:ilvl w:val="2"/>
              <w:numId w:val="47"/>
            </w:numPr>
            <w:tabs>
              <w:tab w:val="left" w:pos="2582"/>
              <w:tab w:val="left" w:leader="dot" w:pos="10401"/>
            </w:tabs>
            <w:ind w:left="1849" w:right="764" w:firstLine="0"/>
          </w:pPr>
          <w:hyperlink w:anchor="_TOC_250037" w:history="1">
            <w:r w:rsidR="0096397F" w:rsidRPr="009B1706">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w:t>
            </w:r>
            <w:r w:rsidR="004D734F">
              <w:t xml:space="preserve"> </w:t>
            </w:r>
            <w:proofErr w:type="gramStart"/>
            <w:r w:rsidR="0096397F" w:rsidRPr="009B1706">
              <w:t>обучающихся</w:t>
            </w:r>
            <w:proofErr w:type="gramEnd"/>
            <w:r w:rsidR="0096397F" w:rsidRPr="009B1706">
              <w:tab/>
              <w:t>1</w:t>
            </w:r>
          </w:hyperlink>
          <w:r w:rsidR="004D734F">
            <w:t>25</w:t>
          </w:r>
        </w:p>
        <w:p w:rsidR="000C7EDC" w:rsidRPr="009B1706" w:rsidRDefault="00532C10" w:rsidP="00A55CDD">
          <w:pPr>
            <w:pStyle w:val="31"/>
            <w:numPr>
              <w:ilvl w:val="1"/>
              <w:numId w:val="47"/>
            </w:numPr>
            <w:tabs>
              <w:tab w:val="left" w:pos="1991"/>
              <w:tab w:val="left" w:leader="dot" w:pos="10373"/>
            </w:tabs>
            <w:ind w:right="769" w:firstLine="0"/>
          </w:pPr>
          <w:hyperlink w:anchor="_TOC_250036" w:history="1">
            <w:r w:rsidR="0096397F" w:rsidRPr="009B1706">
              <w:t>Программа формирования экологической культуры, здорового и безопасного образа жизни</w:t>
            </w:r>
            <w:r w:rsidR="0096397F" w:rsidRPr="009B1706">
              <w:tab/>
              <w:t>1</w:t>
            </w:r>
          </w:hyperlink>
          <w:r w:rsidR="004D734F">
            <w:t>28</w:t>
          </w:r>
        </w:p>
        <w:p w:rsidR="000C7EDC" w:rsidRPr="009B1706" w:rsidRDefault="00532C10" w:rsidP="00A55CDD">
          <w:pPr>
            <w:pStyle w:val="4"/>
            <w:numPr>
              <w:ilvl w:val="2"/>
              <w:numId w:val="47"/>
            </w:numPr>
            <w:tabs>
              <w:tab w:val="left" w:pos="2459"/>
              <w:tab w:val="left" w:leader="dot" w:pos="10406"/>
            </w:tabs>
            <w:ind w:left="1849" w:right="770" w:firstLine="0"/>
          </w:pPr>
          <w:hyperlink w:anchor="_TOC_250035" w:history="1">
            <w:r w:rsidR="0096397F" w:rsidRPr="009B1706">
              <w:t>Цель и задачи формирования экологической культуры, здорового и безопасного образажизни</w:t>
            </w:r>
            <w:r w:rsidR="004D734F">
              <w:t xml:space="preserve"> </w:t>
            </w:r>
            <w:proofErr w:type="gramStart"/>
            <w:r w:rsidR="0096397F" w:rsidRPr="009B1706">
              <w:t>обучающихся</w:t>
            </w:r>
            <w:proofErr w:type="gramEnd"/>
            <w:r w:rsidR="0096397F" w:rsidRPr="009B1706">
              <w:tab/>
              <w:t>1</w:t>
            </w:r>
          </w:hyperlink>
          <w:r w:rsidR="004D734F">
            <w:t>28</w:t>
          </w:r>
        </w:p>
        <w:p w:rsidR="000C7EDC" w:rsidRPr="009B1706" w:rsidRDefault="00532C10" w:rsidP="00A55CDD">
          <w:pPr>
            <w:pStyle w:val="4"/>
            <w:numPr>
              <w:ilvl w:val="2"/>
              <w:numId w:val="47"/>
            </w:numPr>
            <w:tabs>
              <w:tab w:val="left" w:pos="2486"/>
              <w:tab w:val="left" w:leader="dot" w:pos="10397"/>
            </w:tabs>
            <w:ind w:left="1849" w:right="767" w:firstLine="0"/>
          </w:pPr>
          <w:hyperlink w:anchor="_TOC_250034" w:history="1">
            <w:r w:rsidR="0096397F" w:rsidRPr="009B1706">
              <w:t>Основные направления формирования экологической культуры, здорового и безопасного образажизни</w:t>
            </w:r>
            <w:r w:rsidR="00774382">
              <w:t xml:space="preserve"> </w:t>
            </w:r>
            <w:proofErr w:type="gramStart"/>
            <w:r w:rsidR="0096397F" w:rsidRPr="009B1706">
              <w:t>обучающихся</w:t>
            </w:r>
            <w:proofErr w:type="gramEnd"/>
            <w:r w:rsidR="0096397F" w:rsidRPr="009B1706">
              <w:tab/>
              <w:t>1</w:t>
            </w:r>
          </w:hyperlink>
          <w:r w:rsidR="004D734F">
            <w:t>29</w:t>
          </w:r>
        </w:p>
        <w:p w:rsidR="000C7EDC" w:rsidRPr="009B1706" w:rsidRDefault="00532C10" w:rsidP="00A55CDD">
          <w:pPr>
            <w:pStyle w:val="4"/>
            <w:numPr>
              <w:ilvl w:val="2"/>
              <w:numId w:val="47"/>
            </w:numPr>
            <w:tabs>
              <w:tab w:val="left" w:pos="2478"/>
              <w:tab w:val="left" w:leader="dot" w:pos="10397"/>
            </w:tabs>
            <w:ind w:left="1849" w:right="767" w:firstLine="0"/>
          </w:pPr>
          <w:hyperlink w:anchor="_TOC_250033" w:history="1">
            <w:r w:rsidR="0096397F" w:rsidRPr="009B1706">
              <w:t xml:space="preserve">Основное содержание формирования экологической культуры, здорового и безопасного образажизни </w:t>
            </w:r>
            <w:proofErr w:type="gramStart"/>
            <w:r w:rsidR="0096397F" w:rsidRPr="009B1706">
              <w:t>обучающихся</w:t>
            </w:r>
            <w:proofErr w:type="gramEnd"/>
            <w:r w:rsidR="0096397F" w:rsidRPr="009B1706">
              <w:tab/>
              <w:t>13</w:t>
            </w:r>
          </w:hyperlink>
          <w:r w:rsidR="004D734F">
            <w:t>1</w:t>
          </w:r>
        </w:p>
        <w:p w:rsidR="000C7EDC" w:rsidRPr="009B1706" w:rsidRDefault="00532C10" w:rsidP="00A55CDD">
          <w:pPr>
            <w:pStyle w:val="4"/>
            <w:numPr>
              <w:ilvl w:val="2"/>
              <w:numId w:val="47"/>
            </w:numPr>
            <w:tabs>
              <w:tab w:val="left" w:pos="2471"/>
              <w:tab w:val="left" w:leader="dot" w:pos="10392"/>
            </w:tabs>
            <w:ind w:left="1849" w:right="768" w:firstLine="0"/>
          </w:pPr>
          <w:hyperlink w:anchor="_TOC_250032" w:history="1">
            <w:r w:rsidR="0096397F" w:rsidRPr="009B1706">
              <w:t>Модель организации работы по формированию экологич</w:t>
            </w:r>
            <w:r w:rsidR="004246C4">
              <w:t xml:space="preserve">еской культуры, здорового и </w:t>
            </w:r>
            <w:r w:rsidR="0096397F" w:rsidRPr="009B1706">
              <w:t xml:space="preserve"> безопасного образа</w:t>
            </w:r>
            <w:r w:rsidR="00421E24">
              <w:t xml:space="preserve"> </w:t>
            </w:r>
            <w:r w:rsidR="0096397F" w:rsidRPr="009B1706">
              <w:t>жизни</w:t>
            </w:r>
            <w:r w:rsidR="00421E24">
              <w:t xml:space="preserve"> </w:t>
            </w:r>
            <w:proofErr w:type="gramStart"/>
            <w:r w:rsidR="0096397F" w:rsidRPr="009B1706">
              <w:t>обучающихся</w:t>
            </w:r>
            <w:proofErr w:type="gramEnd"/>
            <w:r w:rsidR="0096397F" w:rsidRPr="009B1706">
              <w:tab/>
              <w:t>13</w:t>
            </w:r>
          </w:hyperlink>
          <w:r w:rsidR="00492262">
            <w:t>3</w:t>
          </w:r>
        </w:p>
        <w:p w:rsidR="000C7EDC" w:rsidRPr="009B1706" w:rsidRDefault="00532C10" w:rsidP="00A55CDD">
          <w:pPr>
            <w:pStyle w:val="4"/>
            <w:numPr>
              <w:ilvl w:val="2"/>
              <w:numId w:val="47"/>
            </w:numPr>
            <w:tabs>
              <w:tab w:val="left" w:pos="2466"/>
              <w:tab w:val="left" w:leader="dot" w:pos="10418"/>
            </w:tabs>
            <w:ind w:left="1849" w:right="761" w:firstLine="0"/>
          </w:pPr>
          <w:hyperlink w:anchor="_TOC_250031" w:history="1">
            <w:r w:rsidR="0096397F" w:rsidRPr="009B1706">
              <w:t xml:space="preserve">Критерии и показатели эффективности деятельности </w:t>
            </w:r>
            <w:r w:rsidR="0096397F" w:rsidRPr="009B1706">
              <w:rPr>
                <w:spacing w:val="-4"/>
              </w:rPr>
              <w:t>образовательной организации</w:t>
            </w:r>
            <w:r w:rsidR="0096397F" w:rsidRPr="009B1706">
              <w:rPr>
                <w:spacing w:val="-4"/>
              </w:rPr>
              <w:tab/>
              <w:t>1</w:t>
            </w:r>
          </w:hyperlink>
          <w:r w:rsidR="00492262">
            <w:t>36</w:t>
          </w:r>
        </w:p>
        <w:p w:rsidR="000C7EDC" w:rsidRPr="009B1706" w:rsidRDefault="00532C10" w:rsidP="00A55CDD">
          <w:pPr>
            <w:pStyle w:val="31"/>
            <w:numPr>
              <w:ilvl w:val="1"/>
              <w:numId w:val="47"/>
            </w:numPr>
            <w:tabs>
              <w:tab w:val="left" w:pos="1986"/>
              <w:tab w:val="left" w:leader="dot" w:pos="10373"/>
            </w:tabs>
            <w:ind w:left="1986"/>
          </w:pPr>
          <w:hyperlink w:anchor="_TOC_250030" w:history="1">
            <w:r w:rsidR="0096397F" w:rsidRPr="009B1706">
              <w:t>Программа</w:t>
            </w:r>
            <w:r w:rsidR="004246C4">
              <w:t xml:space="preserve"> </w:t>
            </w:r>
            <w:r w:rsidR="0096397F" w:rsidRPr="009B1706">
              <w:t>коррекционной</w:t>
            </w:r>
            <w:r w:rsidR="004246C4">
              <w:t xml:space="preserve"> </w:t>
            </w:r>
            <w:r w:rsidR="0096397F" w:rsidRPr="009B1706">
              <w:t>работы</w:t>
            </w:r>
            <w:r w:rsidR="0096397F" w:rsidRPr="009B1706">
              <w:tab/>
              <w:t>1</w:t>
            </w:r>
          </w:hyperlink>
          <w:r w:rsidR="00492262">
            <w:t>38</w:t>
          </w:r>
        </w:p>
        <w:p w:rsidR="000C7EDC" w:rsidRPr="009B1706" w:rsidRDefault="00532C10" w:rsidP="00A55CDD">
          <w:pPr>
            <w:pStyle w:val="4"/>
            <w:numPr>
              <w:ilvl w:val="2"/>
              <w:numId w:val="47"/>
            </w:numPr>
            <w:tabs>
              <w:tab w:val="left" w:pos="2450"/>
              <w:tab w:val="left" w:leader="dot" w:pos="10363"/>
            </w:tabs>
          </w:pPr>
          <w:hyperlink w:anchor="_TOC_250029" w:history="1">
            <w:r w:rsidR="0096397F" w:rsidRPr="009B1706">
              <w:t>Цель и задачи программы</w:t>
            </w:r>
            <w:r w:rsidR="004246C4">
              <w:t xml:space="preserve"> </w:t>
            </w:r>
            <w:r w:rsidR="0096397F" w:rsidRPr="009B1706">
              <w:t>коррекционной</w:t>
            </w:r>
            <w:r w:rsidR="004246C4">
              <w:t xml:space="preserve"> </w:t>
            </w:r>
            <w:r w:rsidR="0096397F" w:rsidRPr="009B1706">
              <w:t>работы</w:t>
            </w:r>
            <w:r w:rsidR="0096397F" w:rsidRPr="009B1706">
              <w:tab/>
              <w:t>1</w:t>
            </w:r>
          </w:hyperlink>
          <w:r w:rsidR="00492262">
            <w:t>38</w:t>
          </w:r>
        </w:p>
        <w:p w:rsidR="000C7EDC" w:rsidRPr="009B1706" w:rsidRDefault="00532C10" w:rsidP="00A55CDD">
          <w:pPr>
            <w:pStyle w:val="4"/>
            <w:numPr>
              <w:ilvl w:val="2"/>
              <w:numId w:val="47"/>
            </w:numPr>
            <w:tabs>
              <w:tab w:val="left" w:pos="2450"/>
              <w:tab w:val="left" w:leader="dot" w:pos="10385"/>
            </w:tabs>
          </w:pPr>
          <w:hyperlink w:anchor="_TOC_250028" w:history="1">
            <w:r w:rsidR="0096397F" w:rsidRPr="009B1706">
              <w:t>Основные принципы и направления</w:t>
            </w:r>
            <w:r w:rsidR="004246C4">
              <w:t xml:space="preserve"> </w:t>
            </w:r>
            <w:r w:rsidR="0096397F" w:rsidRPr="009B1706">
              <w:t>коррекционной</w:t>
            </w:r>
            <w:r w:rsidR="004246C4">
              <w:t xml:space="preserve"> </w:t>
            </w:r>
            <w:r w:rsidR="0096397F" w:rsidRPr="009B1706">
              <w:t>работы</w:t>
            </w:r>
            <w:r w:rsidR="0096397F" w:rsidRPr="009B1706">
              <w:tab/>
              <w:t>1</w:t>
            </w:r>
          </w:hyperlink>
          <w:r w:rsidR="00492262">
            <w:t>38</w:t>
          </w:r>
        </w:p>
        <w:p w:rsidR="000C7EDC" w:rsidRPr="009B1706" w:rsidRDefault="00532C10" w:rsidP="00A55CDD">
          <w:pPr>
            <w:pStyle w:val="4"/>
            <w:numPr>
              <w:ilvl w:val="2"/>
              <w:numId w:val="47"/>
            </w:numPr>
            <w:tabs>
              <w:tab w:val="left" w:pos="2450"/>
              <w:tab w:val="left" w:leader="dot" w:pos="10395"/>
            </w:tabs>
          </w:pPr>
          <w:hyperlink w:anchor="_TOC_250027" w:history="1">
            <w:r w:rsidR="0096397F" w:rsidRPr="009B1706">
              <w:t>Этапы  реализации  программы</w:t>
            </w:r>
            <w:r w:rsidR="004246C4">
              <w:t xml:space="preserve"> </w:t>
            </w:r>
            <w:r w:rsidR="0096397F" w:rsidRPr="009B1706">
              <w:t>коррекционной</w:t>
            </w:r>
            <w:r w:rsidR="004246C4">
              <w:t xml:space="preserve"> </w:t>
            </w:r>
            <w:r w:rsidR="0096397F" w:rsidRPr="009B1706">
              <w:t>работы</w:t>
            </w:r>
            <w:r w:rsidR="0096397F" w:rsidRPr="009B1706">
              <w:tab/>
              <w:t>14</w:t>
            </w:r>
          </w:hyperlink>
          <w:r w:rsidR="00492262">
            <w:t>0</w:t>
          </w:r>
        </w:p>
        <w:p w:rsidR="000C7EDC" w:rsidRPr="009B1706" w:rsidRDefault="00532C10" w:rsidP="00A55CDD">
          <w:pPr>
            <w:pStyle w:val="4"/>
            <w:numPr>
              <w:ilvl w:val="2"/>
              <w:numId w:val="47"/>
            </w:numPr>
            <w:tabs>
              <w:tab w:val="left" w:pos="2450"/>
              <w:tab w:val="left" w:leader="dot" w:pos="10368"/>
            </w:tabs>
          </w:pPr>
          <w:hyperlink w:anchor="_TOC_250026" w:history="1">
            <w:r w:rsidR="0096397F" w:rsidRPr="009B1706">
              <w:t>Механизмы</w:t>
            </w:r>
            <w:r w:rsidR="004246C4">
              <w:t xml:space="preserve"> </w:t>
            </w:r>
            <w:r w:rsidR="0096397F" w:rsidRPr="009B1706">
              <w:t>реализации</w:t>
            </w:r>
            <w:r w:rsidR="004246C4">
              <w:t xml:space="preserve"> </w:t>
            </w:r>
            <w:r w:rsidR="0096397F" w:rsidRPr="009B1706">
              <w:t>программы</w:t>
            </w:r>
            <w:r w:rsidR="0096397F" w:rsidRPr="009B1706">
              <w:tab/>
              <w:t>14</w:t>
            </w:r>
          </w:hyperlink>
          <w:r w:rsidR="00492262">
            <w:t>0</w:t>
          </w:r>
        </w:p>
        <w:p w:rsidR="000C7EDC" w:rsidRPr="009B1706" w:rsidRDefault="00532C10" w:rsidP="00A55CDD">
          <w:pPr>
            <w:pStyle w:val="4"/>
            <w:numPr>
              <w:ilvl w:val="2"/>
              <w:numId w:val="47"/>
            </w:numPr>
            <w:tabs>
              <w:tab w:val="left" w:pos="2450"/>
              <w:tab w:val="left" w:leader="dot" w:pos="10385"/>
            </w:tabs>
          </w:pPr>
          <w:hyperlink w:anchor="_TOC_250025" w:history="1">
            <w:r w:rsidR="0096397F" w:rsidRPr="009B1706">
              <w:t>Условия</w:t>
            </w:r>
            <w:r w:rsidR="004246C4">
              <w:t xml:space="preserve"> </w:t>
            </w:r>
            <w:r w:rsidR="0096397F" w:rsidRPr="009B1706">
              <w:t>реализации</w:t>
            </w:r>
            <w:r w:rsidR="004246C4">
              <w:t xml:space="preserve"> </w:t>
            </w:r>
            <w:r w:rsidR="0096397F" w:rsidRPr="009B1706">
              <w:t>программы</w:t>
            </w:r>
            <w:r w:rsidR="0096397F" w:rsidRPr="009B1706">
              <w:tab/>
              <w:t>14</w:t>
            </w:r>
          </w:hyperlink>
          <w:r w:rsidR="00492262">
            <w:t>1</w:t>
          </w:r>
        </w:p>
        <w:p w:rsidR="000C7EDC" w:rsidRPr="009B1706" w:rsidRDefault="00532C10" w:rsidP="00A55CDD">
          <w:pPr>
            <w:pStyle w:val="5"/>
            <w:numPr>
              <w:ilvl w:val="3"/>
              <w:numId w:val="47"/>
            </w:numPr>
            <w:tabs>
              <w:tab w:val="left" w:pos="2913"/>
              <w:tab w:val="left" w:leader="dot" w:pos="10387"/>
            </w:tabs>
            <w:ind w:left="2912"/>
          </w:pPr>
          <w:hyperlink w:anchor="_TOC_250024" w:history="1">
            <w:r w:rsidR="0096397F" w:rsidRPr="009B1706">
              <w:t>Психолого-педагогическое</w:t>
            </w:r>
            <w:r w:rsidR="00421E24">
              <w:t xml:space="preserve"> </w:t>
            </w:r>
            <w:r w:rsidR="0096397F" w:rsidRPr="009B1706">
              <w:t>обеспечение</w:t>
            </w:r>
            <w:r w:rsidR="0096397F" w:rsidRPr="009B1706">
              <w:tab/>
              <w:t>14</w:t>
            </w:r>
          </w:hyperlink>
          <w:r w:rsidR="00492262">
            <w:t>1</w:t>
          </w:r>
        </w:p>
        <w:p w:rsidR="000C7EDC" w:rsidRPr="009B1706" w:rsidRDefault="00532C10" w:rsidP="00A55CDD">
          <w:pPr>
            <w:pStyle w:val="5"/>
            <w:numPr>
              <w:ilvl w:val="3"/>
              <w:numId w:val="47"/>
            </w:numPr>
            <w:tabs>
              <w:tab w:val="left" w:pos="2913"/>
              <w:tab w:val="left" w:leader="dot" w:pos="10394"/>
            </w:tabs>
            <w:ind w:left="2912"/>
          </w:pPr>
          <w:hyperlink w:anchor="_TOC_250023" w:history="1">
            <w:r w:rsidR="0096397F" w:rsidRPr="009B1706">
              <w:t>Программно-методическое</w:t>
            </w:r>
            <w:r w:rsidR="00421E24">
              <w:t xml:space="preserve"> </w:t>
            </w:r>
            <w:r w:rsidR="0096397F" w:rsidRPr="009B1706">
              <w:t>обеспечение</w:t>
            </w:r>
            <w:r w:rsidR="0096397F" w:rsidRPr="009B1706">
              <w:tab/>
              <w:t>14</w:t>
            </w:r>
          </w:hyperlink>
          <w:r w:rsidR="00492262">
            <w:t>1</w:t>
          </w:r>
        </w:p>
        <w:p w:rsidR="000C7EDC" w:rsidRPr="009B1706" w:rsidRDefault="00532C10" w:rsidP="00A55CDD">
          <w:pPr>
            <w:pStyle w:val="5"/>
            <w:numPr>
              <w:ilvl w:val="3"/>
              <w:numId w:val="47"/>
            </w:numPr>
            <w:tabs>
              <w:tab w:val="left" w:pos="2913"/>
              <w:tab w:val="left" w:leader="dot" w:pos="10385"/>
            </w:tabs>
            <w:ind w:left="2912"/>
          </w:pPr>
          <w:hyperlink w:anchor="_TOC_250022" w:history="1">
            <w:r w:rsidR="0096397F" w:rsidRPr="009B1706">
              <w:t>Кадровое</w:t>
            </w:r>
            <w:r w:rsidR="004246C4">
              <w:t xml:space="preserve"> </w:t>
            </w:r>
            <w:r w:rsidR="0096397F" w:rsidRPr="009B1706">
              <w:t>обеспечение</w:t>
            </w:r>
            <w:r w:rsidR="0096397F" w:rsidRPr="009B1706">
              <w:tab/>
              <w:t>1</w:t>
            </w:r>
          </w:hyperlink>
          <w:r w:rsidR="00492262">
            <w:t>46</w:t>
          </w:r>
        </w:p>
        <w:p w:rsidR="000C7EDC" w:rsidRPr="009B1706" w:rsidRDefault="00532C10" w:rsidP="00A55CDD">
          <w:pPr>
            <w:pStyle w:val="5"/>
            <w:numPr>
              <w:ilvl w:val="3"/>
              <w:numId w:val="47"/>
            </w:numPr>
            <w:tabs>
              <w:tab w:val="left" w:pos="2913"/>
              <w:tab w:val="left" w:leader="dot" w:pos="10385"/>
            </w:tabs>
            <w:ind w:left="2912"/>
          </w:pPr>
          <w:hyperlink w:anchor="_TOC_250021" w:history="1">
            <w:r w:rsidR="0096397F" w:rsidRPr="009B1706">
              <w:t>Материально-техническое</w:t>
            </w:r>
            <w:r w:rsidR="004246C4">
              <w:t xml:space="preserve"> </w:t>
            </w:r>
            <w:r w:rsidR="0096397F" w:rsidRPr="009B1706">
              <w:t>обеспечение</w:t>
            </w:r>
            <w:r w:rsidR="0096397F" w:rsidRPr="009B1706">
              <w:tab/>
              <w:t>1</w:t>
            </w:r>
          </w:hyperlink>
          <w:r w:rsidR="00492262">
            <w:t>46</w:t>
          </w:r>
        </w:p>
        <w:p w:rsidR="000C7EDC" w:rsidRPr="009B1706" w:rsidRDefault="00532C10" w:rsidP="00A55CDD">
          <w:pPr>
            <w:pStyle w:val="5"/>
            <w:numPr>
              <w:ilvl w:val="3"/>
              <w:numId w:val="47"/>
            </w:numPr>
            <w:tabs>
              <w:tab w:val="left" w:pos="2913"/>
              <w:tab w:val="left" w:leader="dot" w:pos="10390"/>
            </w:tabs>
            <w:ind w:left="2912"/>
          </w:pPr>
          <w:hyperlink w:anchor="_TOC_250020" w:history="1">
            <w:r w:rsidR="0096397F" w:rsidRPr="009B1706">
              <w:t>Информационное</w:t>
            </w:r>
            <w:r w:rsidR="004246C4">
              <w:t xml:space="preserve"> </w:t>
            </w:r>
            <w:r w:rsidR="0096397F" w:rsidRPr="009B1706">
              <w:t>обеспечение</w:t>
            </w:r>
            <w:r w:rsidR="0096397F" w:rsidRPr="009B1706">
              <w:tab/>
              <w:t>1</w:t>
            </w:r>
          </w:hyperlink>
          <w:r w:rsidR="00492262">
            <w:t>46</w:t>
          </w:r>
        </w:p>
        <w:p w:rsidR="000C7EDC" w:rsidRPr="009B1706" w:rsidRDefault="00532C10" w:rsidP="00A55CDD">
          <w:pPr>
            <w:pStyle w:val="4"/>
            <w:numPr>
              <w:ilvl w:val="2"/>
              <w:numId w:val="47"/>
            </w:numPr>
            <w:tabs>
              <w:tab w:val="left" w:pos="2450"/>
              <w:tab w:val="left" w:leader="dot" w:pos="10363"/>
            </w:tabs>
          </w:pPr>
          <w:hyperlink w:anchor="_TOC_250019" w:history="1">
            <w:r w:rsidR="0096397F" w:rsidRPr="009B1706">
              <w:t>Планируемые</w:t>
            </w:r>
            <w:r w:rsidR="004246C4">
              <w:t xml:space="preserve"> </w:t>
            </w:r>
            <w:r w:rsidR="0096397F" w:rsidRPr="009B1706">
              <w:t>результаты</w:t>
            </w:r>
            <w:r w:rsidR="0096397F" w:rsidRPr="009B1706">
              <w:tab/>
              <w:t>1</w:t>
            </w:r>
          </w:hyperlink>
          <w:r w:rsidR="00492262">
            <w:t>47</w:t>
          </w:r>
        </w:p>
        <w:p w:rsidR="000C7EDC" w:rsidRPr="009B1706" w:rsidRDefault="00532C10" w:rsidP="00A55CDD">
          <w:pPr>
            <w:pStyle w:val="22"/>
            <w:numPr>
              <w:ilvl w:val="0"/>
              <w:numId w:val="47"/>
            </w:numPr>
            <w:tabs>
              <w:tab w:val="left" w:pos="1521"/>
              <w:tab w:val="left" w:leader="dot" w:pos="10395"/>
            </w:tabs>
            <w:rPr>
              <w:b w:val="0"/>
            </w:rPr>
          </w:pPr>
          <w:hyperlink w:anchor="_TOC_250018" w:history="1">
            <w:r w:rsidR="0096397F" w:rsidRPr="009B1706">
              <w:t>Организационный</w:t>
            </w:r>
            <w:r w:rsidR="00D1579C">
              <w:t xml:space="preserve"> </w:t>
            </w:r>
            <w:r w:rsidR="0096397F" w:rsidRPr="009B1706">
              <w:t>раздел</w:t>
            </w:r>
            <w:r w:rsidR="0096397F" w:rsidRPr="009B1706">
              <w:tab/>
            </w:r>
            <w:r w:rsidR="0096397F" w:rsidRPr="009B1706">
              <w:rPr>
                <w:b w:val="0"/>
              </w:rPr>
              <w:t>1</w:t>
            </w:r>
          </w:hyperlink>
          <w:r w:rsidR="00492262">
            <w:t>49</w:t>
          </w:r>
        </w:p>
        <w:p w:rsidR="000C7EDC" w:rsidRPr="009B1706" w:rsidRDefault="00532C10" w:rsidP="00A55CDD">
          <w:pPr>
            <w:pStyle w:val="31"/>
            <w:numPr>
              <w:ilvl w:val="1"/>
              <w:numId w:val="47"/>
            </w:numPr>
            <w:tabs>
              <w:tab w:val="left" w:pos="1986"/>
              <w:tab w:val="left" w:leader="dot" w:pos="10368"/>
            </w:tabs>
            <w:ind w:left="1986"/>
          </w:pPr>
          <w:hyperlink w:anchor="_TOC_250017" w:history="1">
            <w:r w:rsidR="0096397F" w:rsidRPr="009B1706">
              <w:t>Учебный</w:t>
            </w:r>
            <w:r w:rsidR="004246C4">
              <w:t xml:space="preserve"> </w:t>
            </w:r>
            <w:r w:rsidR="0096397F" w:rsidRPr="009B1706">
              <w:t>план</w:t>
            </w:r>
            <w:r w:rsidR="0096397F" w:rsidRPr="009B1706">
              <w:tab/>
              <w:t>1</w:t>
            </w:r>
          </w:hyperlink>
          <w:r w:rsidR="00492262">
            <w:t>49</w:t>
          </w:r>
        </w:p>
        <w:p w:rsidR="000C7EDC" w:rsidRPr="009B1706" w:rsidRDefault="00532C10" w:rsidP="00A55CDD">
          <w:pPr>
            <w:pStyle w:val="4"/>
            <w:numPr>
              <w:ilvl w:val="2"/>
              <w:numId w:val="47"/>
            </w:numPr>
            <w:tabs>
              <w:tab w:val="left" w:pos="2450"/>
              <w:tab w:val="left" w:leader="dot" w:pos="10370"/>
            </w:tabs>
          </w:pPr>
          <w:hyperlink w:anchor="_TOC_250016" w:history="1">
            <w:r w:rsidR="0096397F" w:rsidRPr="009B1706">
              <w:t>Пояснительная</w:t>
            </w:r>
            <w:r w:rsidR="004246C4">
              <w:t xml:space="preserve"> </w:t>
            </w:r>
            <w:r w:rsidR="0096397F" w:rsidRPr="009B1706">
              <w:t>записка</w:t>
            </w:r>
            <w:r w:rsidR="0096397F" w:rsidRPr="009B1706">
              <w:tab/>
              <w:t>1</w:t>
            </w:r>
          </w:hyperlink>
          <w:r w:rsidR="00492262">
            <w:t>49</w:t>
          </w:r>
        </w:p>
        <w:p w:rsidR="000C7EDC" w:rsidRPr="009B1706" w:rsidRDefault="00532C10" w:rsidP="00A55CDD">
          <w:pPr>
            <w:pStyle w:val="4"/>
            <w:numPr>
              <w:ilvl w:val="2"/>
              <w:numId w:val="47"/>
            </w:numPr>
            <w:tabs>
              <w:tab w:val="left" w:pos="2450"/>
              <w:tab w:val="left" w:leader="dot" w:pos="10411"/>
            </w:tabs>
            <w:spacing w:after="20"/>
          </w:pPr>
          <w:hyperlink w:anchor="_TOC_250015" w:history="1">
            <w:r w:rsidR="0096397F" w:rsidRPr="009B1706">
              <w:t>Учебный</w:t>
            </w:r>
            <w:r w:rsidR="004246C4">
              <w:t xml:space="preserve"> </w:t>
            </w:r>
            <w:r w:rsidR="0096397F" w:rsidRPr="009B1706">
              <w:t>план</w:t>
            </w:r>
            <w:r w:rsidR="0096397F" w:rsidRPr="009B1706">
              <w:tab/>
              <w:t>15</w:t>
            </w:r>
            <w:r w:rsidR="00492262">
              <w:t>0</w:t>
            </w:r>
          </w:hyperlink>
        </w:p>
        <w:p w:rsidR="000C7EDC" w:rsidRPr="009B1706" w:rsidRDefault="00532C10" w:rsidP="00A55CDD">
          <w:pPr>
            <w:pStyle w:val="31"/>
            <w:numPr>
              <w:ilvl w:val="1"/>
              <w:numId w:val="47"/>
            </w:numPr>
            <w:tabs>
              <w:tab w:val="left" w:pos="1986"/>
              <w:tab w:val="left" w:leader="dot" w:pos="10368"/>
            </w:tabs>
            <w:spacing w:before="62"/>
            <w:ind w:left="1986"/>
          </w:pPr>
          <w:hyperlink w:anchor="_TOC_250014" w:history="1">
            <w:r w:rsidR="0096397F" w:rsidRPr="009B1706">
              <w:t>План</w:t>
            </w:r>
            <w:r w:rsidR="004246C4">
              <w:t xml:space="preserve"> </w:t>
            </w:r>
            <w:r w:rsidR="0096397F" w:rsidRPr="009B1706">
              <w:t>внеурочной</w:t>
            </w:r>
            <w:r w:rsidR="004246C4">
              <w:t xml:space="preserve"> </w:t>
            </w:r>
            <w:r w:rsidR="0096397F" w:rsidRPr="009B1706">
              <w:t>деятельности</w:t>
            </w:r>
            <w:r w:rsidR="0096397F" w:rsidRPr="009B1706">
              <w:tab/>
              <w:t>1</w:t>
            </w:r>
          </w:hyperlink>
          <w:r w:rsidR="001D7D2D">
            <w:t>51</w:t>
          </w:r>
        </w:p>
        <w:p w:rsidR="000C7EDC" w:rsidRPr="009B1706" w:rsidRDefault="00532C10" w:rsidP="00A55CDD">
          <w:pPr>
            <w:pStyle w:val="4"/>
            <w:numPr>
              <w:ilvl w:val="2"/>
              <w:numId w:val="47"/>
            </w:numPr>
            <w:tabs>
              <w:tab w:val="left" w:pos="2450"/>
              <w:tab w:val="left" w:leader="dot" w:pos="10361"/>
            </w:tabs>
          </w:pPr>
          <w:hyperlink w:anchor="_TOC_250013" w:history="1">
            <w:r w:rsidR="0096397F" w:rsidRPr="009B1706">
              <w:t>Внеурочная</w:t>
            </w:r>
            <w:r w:rsidR="004246C4">
              <w:t xml:space="preserve"> </w:t>
            </w:r>
            <w:r w:rsidR="0096397F" w:rsidRPr="009B1706">
              <w:t>деятельность</w:t>
            </w:r>
            <w:r w:rsidR="0096397F" w:rsidRPr="009B1706">
              <w:tab/>
              <w:t>1</w:t>
            </w:r>
          </w:hyperlink>
          <w:r w:rsidR="001D7D2D">
            <w:t>51</w:t>
          </w:r>
        </w:p>
        <w:p w:rsidR="000C7EDC" w:rsidRPr="009B1706" w:rsidRDefault="00532C10" w:rsidP="00A55CDD">
          <w:pPr>
            <w:pStyle w:val="4"/>
            <w:numPr>
              <w:ilvl w:val="2"/>
              <w:numId w:val="47"/>
            </w:numPr>
            <w:tabs>
              <w:tab w:val="left" w:pos="2450"/>
              <w:tab w:val="left" w:leader="dot" w:pos="10414"/>
            </w:tabs>
          </w:pPr>
          <w:hyperlink w:anchor="_TOC_250012" w:history="1">
            <w:r w:rsidR="0096397F" w:rsidRPr="009B1706">
              <w:t>Формы организации</w:t>
            </w:r>
            <w:r w:rsidR="004246C4">
              <w:t xml:space="preserve"> </w:t>
            </w:r>
            <w:r w:rsidR="0096397F" w:rsidRPr="009B1706">
              <w:t>внеурочной</w:t>
            </w:r>
            <w:r w:rsidR="004246C4">
              <w:t xml:space="preserve"> </w:t>
            </w:r>
            <w:r w:rsidR="0096397F" w:rsidRPr="009B1706">
              <w:t>деятельности</w:t>
            </w:r>
            <w:r w:rsidR="0096397F" w:rsidRPr="009B1706">
              <w:tab/>
              <w:t>1</w:t>
            </w:r>
          </w:hyperlink>
          <w:r w:rsidR="001D7D2D">
            <w:t>52</w:t>
          </w:r>
        </w:p>
        <w:p w:rsidR="000C7EDC" w:rsidRPr="009B1706" w:rsidRDefault="00532C10" w:rsidP="00A55CDD">
          <w:pPr>
            <w:pStyle w:val="4"/>
            <w:numPr>
              <w:ilvl w:val="2"/>
              <w:numId w:val="47"/>
            </w:numPr>
            <w:tabs>
              <w:tab w:val="left" w:pos="2450"/>
              <w:tab w:val="left" w:leader="dot" w:pos="10414"/>
            </w:tabs>
          </w:pPr>
          <w:hyperlink w:anchor="_TOC_250011" w:history="1">
            <w:r w:rsidR="0096397F" w:rsidRPr="009B1706">
              <w:t>План</w:t>
            </w:r>
            <w:r w:rsidR="004246C4">
              <w:t xml:space="preserve"> </w:t>
            </w:r>
            <w:r w:rsidR="0096397F" w:rsidRPr="009B1706">
              <w:t>внеурочной</w:t>
            </w:r>
            <w:r w:rsidR="004246C4">
              <w:t xml:space="preserve"> </w:t>
            </w:r>
            <w:r w:rsidR="0096397F" w:rsidRPr="009B1706">
              <w:t>деятельности</w:t>
            </w:r>
            <w:r w:rsidR="0096397F" w:rsidRPr="009B1706">
              <w:tab/>
              <w:t>1</w:t>
            </w:r>
          </w:hyperlink>
          <w:r w:rsidR="001D7D2D">
            <w:t>54</w:t>
          </w:r>
        </w:p>
        <w:p w:rsidR="000C7EDC" w:rsidRPr="009B1706" w:rsidRDefault="00532C10" w:rsidP="00A55CDD">
          <w:pPr>
            <w:pStyle w:val="4"/>
            <w:numPr>
              <w:ilvl w:val="2"/>
              <w:numId w:val="47"/>
            </w:numPr>
            <w:tabs>
              <w:tab w:val="left" w:pos="2450"/>
              <w:tab w:val="left" w:leader="dot" w:pos="10366"/>
            </w:tabs>
            <w:spacing w:before="1"/>
          </w:pPr>
          <w:hyperlink w:anchor="_TOC_250010" w:history="1">
            <w:r w:rsidR="0096397F" w:rsidRPr="009B1706">
              <w:t>Оценка результатов</w:t>
            </w:r>
            <w:r w:rsidR="004246C4">
              <w:t xml:space="preserve"> </w:t>
            </w:r>
            <w:r w:rsidR="0096397F" w:rsidRPr="009B1706">
              <w:t>внеурочной</w:t>
            </w:r>
            <w:r w:rsidR="004246C4">
              <w:t xml:space="preserve"> </w:t>
            </w:r>
            <w:r w:rsidR="0096397F" w:rsidRPr="009B1706">
              <w:t>деятельности</w:t>
            </w:r>
            <w:r w:rsidR="0096397F" w:rsidRPr="009B1706">
              <w:tab/>
              <w:t>1</w:t>
            </w:r>
          </w:hyperlink>
          <w:r w:rsidR="001D7D2D">
            <w:t>54</w:t>
          </w:r>
        </w:p>
        <w:p w:rsidR="000C7EDC" w:rsidRPr="009B1706" w:rsidRDefault="00532C10" w:rsidP="00A55CDD">
          <w:pPr>
            <w:pStyle w:val="4"/>
            <w:numPr>
              <w:ilvl w:val="2"/>
              <w:numId w:val="47"/>
            </w:numPr>
            <w:tabs>
              <w:tab w:val="left" w:pos="2450"/>
              <w:tab w:val="left" w:leader="dot" w:pos="10371"/>
            </w:tabs>
          </w:pPr>
          <w:hyperlink w:anchor="_TOC_250009" w:history="1">
            <w:r w:rsidR="0096397F" w:rsidRPr="009B1706">
              <w:t>Календарный</w:t>
            </w:r>
            <w:r w:rsidR="004246C4">
              <w:t xml:space="preserve"> </w:t>
            </w:r>
            <w:r w:rsidR="0096397F" w:rsidRPr="009B1706">
              <w:t>учебный</w:t>
            </w:r>
            <w:r w:rsidR="004246C4">
              <w:t xml:space="preserve"> </w:t>
            </w:r>
            <w:r w:rsidR="0096397F" w:rsidRPr="009B1706">
              <w:t>график</w:t>
            </w:r>
            <w:r w:rsidR="0096397F" w:rsidRPr="009B1706">
              <w:tab/>
              <w:t>1</w:t>
            </w:r>
          </w:hyperlink>
          <w:r w:rsidR="001D7D2D">
            <w:t>57</w:t>
          </w:r>
        </w:p>
        <w:p w:rsidR="000C7EDC" w:rsidRPr="009B1706" w:rsidRDefault="00532C10" w:rsidP="00A55CDD">
          <w:pPr>
            <w:pStyle w:val="31"/>
            <w:numPr>
              <w:ilvl w:val="1"/>
              <w:numId w:val="47"/>
            </w:numPr>
            <w:tabs>
              <w:tab w:val="left" w:pos="1986"/>
              <w:tab w:val="left" w:leader="dot" w:pos="10380"/>
            </w:tabs>
            <w:ind w:left="1986"/>
          </w:pPr>
          <w:hyperlink w:anchor="_TOC_250008" w:history="1">
            <w:r w:rsidR="0096397F" w:rsidRPr="009B1706">
              <w:t>Система условий реализации основной</w:t>
            </w:r>
            <w:r w:rsidR="00DE56AC">
              <w:t xml:space="preserve"> </w:t>
            </w:r>
            <w:r w:rsidR="0096397F" w:rsidRPr="009B1706">
              <w:t>образовательной</w:t>
            </w:r>
            <w:r w:rsidR="00DE56AC">
              <w:t xml:space="preserve"> </w:t>
            </w:r>
            <w:r w:rsidR="0096397F" w:rsidRPr="009B1706">
              <w:t>программы</w:t>
            </w:r>
            <w:r w:rsidR="0096397F" w:rsidRPr="009B1706">
              <w:tab/>
              <w:t>16</w:t>
            </w:r>
          </w:hyperlink>
          <w:r w:rsidR="001D7D2D">
            <w:t>0</w:t>
          </w:r>
        </w:p>
        <w:p w:rsidR="000C7EDC" w:rsidRPr="009B1706" w:rsidRDefault="00532C10" w:rsidP="00A55CDD">
          <w:pPr>
            <w:pStyle w:val="4"/>
            <w:numPr>
              <w:ilvl w:val="2"/>
              <w:numId w:val="47"/>
            </w:numPr>
            <w:tabs>
              <w:tab w:val="left" w:pos="2450"/>
              <w:tab w:val="left" w:leader="dot" w:pos="10371"/>
            </w:tabs>
          </w:pPr>
          <w:hyperlink w:anchor="_TOC_250007" w:history="1">
            <w:r w:rsidR="0096397F" w:rsidRPr="009B1706">
              <w:t>Кадровые условия реализации основной</w:t>
            </w:r>
            <w:r w:rsidR="00DE56AC">
              <w:t xml:space="preserve"> </w:t>
            </w:r>
            <w:r w:rsidR="0096397F" w:rsidRPr="009B1706">
              <w:t>образовательной</w:t>
            </w:r>
            <w:r w:rsidR="00DE56AC">
              <w:t xml:space="preserve"> </w:t>
            </w:r>
            <w:r w:rsidR="0096397F" w:rsidRPr="009B1706">
              <w:t>программы</w:t>
            </w:r>
            <w:r w:rsidR="0096397F" w:rsidRPr="009B1706">
              <w:tab/>
              <w:t>16</w:t>
            </w:r>
          </w:hyperlink>
          <w:r w:rsidR="001D7D2D">
            <w:t>0</w:t>
          </w:r>
        </w:p>
        <w:p w:rsidR="000C7EDC" w:rsidRPr="009B1706" w:rsidRDefault="0096397F" w:rsidP="00A55CDD">
          <w:pPr>
            <w:pStyle w:val="5"/>
            <w:numPr>
              <w:ilvl w:val="3"/>
              <w:numId w:val="47"/>
            </w:numPr>
            <w:tabs>
              <w:tab w:val="left" w:pos="2913"/>
              <w:tab w:val="left" w:leader="dot" w:pos="10404"/>
            </w:tabs>
            <w:ind w:firstLine="0"/>
          </w:pPr>
          <w:r w:rsidRPr="009B1706">
            <w:t>Кадровое обеспечение</w:t>
          </w:r>
          <w:r w:rsidR="00DE56AC">
            <w:t xml:space="preserve"> </w:t>
          </w:r>
          <w:r w:rsidRPr="009B1706">
            <w:t>ООПНОО</w:t>
          </w:r>
          <w:r w:rsidRPr="009B1706">
            <w:tab/>
            <w:t>16</w:t>
          </w:r>
          <w:r w:rsidR="001D7D2D">
            <w:t>1</w:t>
          </w:r>
        </w:p>
        <w:p w:rsidR="000C7EDC" w:rsidRPr="009B1706" w:rsidRDefault="00532C10" w:rsidP="00A55CDD">
          <w:pPr>
            <w:pStyle w:val="5"/>
            <w:numPr>
              <w:ilvl w:val="3"/>
              <w:numId w:val="47"/>
            </w:numPr>
            <w:tabs>
              <w:tab w:val="left" w:pos="2966"/>
              <w:tab w:val="left" w:leader="dot" w:pos="10394"/>
            </w:tabs>
            <w:ind w:right="766" w:firstLine="0"/>
          </w:pPr>
          <w:hyperlink w:anchor="_TOC_250006" w:history="1">
            <w:r w:rsidR="0096397F" w:rsidRPr="009B1706">
              <w:t>Профессиональное развитие и повышение квалификации педагогических работников</w:t>
            </w:r>
            <w:r w:rsidR="0096397F" w:rsidRPr="009B1706">
              <w:tab/>
              <w:t>1</w:t>
            </w:r>
          </w:hyperlink>
          <w:r w:rsidR="00C15517">
            <w:t>62</w:t>
          </w:r>
        </w:p>
        <w:p w:rsidR="000C7EDC" w:rsidRPr="009B1706" w:rsidRDefault="00532C10">
          <w:pPr>
            <w:pStyle w:val="11"/>
            <w:tabs>
              <w:tab w:val="left" w:pos="2132"/>
              <w:tab w:val="left" w:leader="dot" w:pos="10395"/>
            </w:tabs>
          </w:pPr>
          <w:hyperlink w:anchor="_TOC_250005" w:history="1">
            <w:r w:rsidR="0096397F" w:rsidRPr="009B1706">
              <w:tab/>
              <w:t>3.3.1.3. Критерии оценки результативности деятельности педагогических работников</w:t>
            </w:r>
            <w:r w:rsidR="0096397F" w:rsidRPr="009B1706">
              <w:tab/>
              <w:t>1</w:t>
            </w:r>
          </w:hyperlink>
          <w:r w:rsidR="00C15517">
            <w:t>63</w:t>
          </w:r>
        </w:p>
        <w:p w:rsidR="000C7EDC" w:rsidRPr="009B1706" w:rsidRDefault="00532C10" w:rsidP="00A55CDD">
          <w:pPr>
            <w:pStyle w:val="5"/>
            <w:numPr>
              <w:ilvl w:val="2"/>
              <w:numId w:val="46"/>
            </w:numPr>
            <w:tabs>
              <w:tab w:val="left" w:pos="2802"/>
              <w:tab w:val="left" w:leader="dot" w:pos="10373"/>
            </w:tabs>
            <w:ind w:right="773" w:firstLine="0"/>
            <w:jc w:val="left"/>
          </w:pPr>
          <w:hyperlink w:anchor="_TOC_250004" w:history="1">
            <w:r w:rsidR="0096397F" w:rsidRPr="009B1706">
              <w:t>Психолого­педагогические условия реализации основной образовательной программы</w:t>
            </w:r>
            <w:r w:rsidR="0096397F" w:rsidRPr="009B1706">
              <w:tab/>
              <w:t>1</w:t>
            </w:r>
          </w:hyperlink>
          <w:r w:rsidR="00C15517">
            <w:t>64</w:t>
          </w:r>
        </w:p>
        <w:p w:rsidR="000C7EDC" w:rsidRPr="009B1706" w:rsidRDefault="00532C10" w:rsidP="00A55CDD">
          <w:pPr>
            <w:pStyle w:val="4"/>
            <w:numPr>
              <w:ilvl w:val="2"/>
              <w:numId w:val="46"/>
            </w:numPr>
            <w:tabs>
              <w:tab w:val="left" w:pos="2483"/>
            </w:tabs>
            <w:ind w:left="2482" w:hanging="633"/>
            <w:jc w:val="left"/>
          </w:pPr>
          <w:hyperlink w:anchor="_TOC_250003" w:history="1">
            <w:r w:rsidR="0096397F" w:rsidRPr="009B1706">
              <w:t>Финансовое обеспечение реализации основной образовательной</w:t>
            </w:r>
            <w:r w:rsidR="00DE56AC">
              <w:t xml:space="preserve"> </w:t>
            </w:r>
            <w:r w:rsidR="0096397F" w:rsidRPr="009B1706">
              <w:t>программы</w:t>
            </w:r>
          </w:hyperlink>
        </w:p>
        <w:p w:rsidR="000C7EDC" w:rsidRPr="009B1706" w:rsidRDefault="0096397F">
          <w:pPr>
            <w:pStyle w:val="4"/>
            <w:spacing w:line="275" w:lineRule="exact"/>
            <w:jc w:val="left"/>
          </w:pPr>
          <w:r w:rsidRPr="009B1706">
            <w:t>.............................................................................................................................................1</w:t>
          </w:r>
          <w:r w:rsidR="00C15517">
            <w:t>65</w:t>
          </w:r>
        </w:p>
        <w:p w:rsidR="000C7EDC" w:rsidRPr="009B1706" w:rsidRDefault="00532C10" w:rsidP="00A55CDD">
          <w:pPr>
            <w:pStyle w:val="4"/>
            <w:numPr>
              <w:ilvl w:val="2"/>
              <w:numId w:val="46"/>
            </w:numPr>
            <w:tabs>
              <w:tab w:val="left" w:pos="2481"/>
              <w:tab w:val="left" w:leader="dot" w:pos="10389"/>
            </w:tabs>
            <w:ind w:left="1849" w:right="766" w:firstLine="0"/>
            <w:jc w:val="left"/>
          </w:pPr>
          <w:hyperlink w:anchor="_TOC_250002" w:history="1">
            <w:r w:rsidR="0096397F" w:rsidRPr="009B1706">
              <w:t>Материально-технические условия реализации основной образовательной программы</w:t>
            </w:r>
            <w:r w:rsidR="0096397F" w:rsidRPr="009B1706">
              <w:tab/>
              <w:t>1</w:t>
            </w:r>
          </w:hyperlink>
          <w:r w:rsidR="00C15517">
            <w:t>66</w:t>
          </w:r>
        </w:p>
        <w:p w:rsidR="000C7EDC" w:rsidRPr="009B1706" w:rsidRDefault="00532C10" w:rsidP="00A55CDD">
          <w:pPr>
            <w:pStyle w:val="4"/>
            <w:numPr>
              <w:ilvl w:val="2"/>
              <w:numId w:val="46"/>
            </w:numPr>
            <w:tabs>
              <w:tab w:val="left" w:pos="2490"/>
              <w:tab w:val="left" w:leader="dot" w:pos="10389"/>
            </w:tabs>
            <w:ind w:left="1849" w:right="772" w:firstLine="0"/>
            <w:jc w:val="left"/>
          </w:pPr>
          <w:hyperlink w:anchor="_TOC_250001" w:history="1">
            <w:r w:rsidR="0096397F" w:rsidRPr="009B1706">
              <w:t>Информационно­методические условия реализации основной образовательной программы</w:t>
            </w:r>
            <w:r w:rsidR="0096397F" w:rsidRPr="009B1706">
              <w:tab/>
              <w:t>1</w:t>
            </w:r>
          </w:hyperlink>
          <w:r w:rsidR="00C15517">
            <w:t>67</w:t>
          </w:r>
        </w:p>
        <w:p w:rsidR="000C7EDC" w:rsidRPr="009B1706" w:rsidRDefault="00532C10" w:rsidP="00A55CDD">
          <w:pPr>
            <w:pStyle w:val="4"/>
            <w:numPr>
              <w:ilvl w:val="2"/>
              <w:numId w:val="46"/>
            </w:numPr>
            <w:tabs>
              <w:tab w:val="left" w:pos="2450"/>
              <w:tab w:val="left" w:leader="dot" w:pos="10371"/>
            </w:tabs>
            <w:ind w:left="2449" w:hanging="600"/>
            <w:jc w:val="left"/>
          </w:pPr>
          <w:hyperlink w:anchor="_TOC_250000" w:history="1">
            <w:r w:rsidR="0096397F" w:rsidRPr="009B1706">
              <w:t>Механизмы достижения целевых ориентиров в</w:t>
            </w:r>
            <w:r w:rsidR="00D1579C">
              <w:t xml:space="preserve"> </w:t>
            </w:r>
            <w:r w:rsidR="0096397F" w:rsidRPr="009B1706">
              <w:t>системе</w:t>
            </w:r>
            <w:r w:rsidR="00D1579C">
              <w:t xml:space="preserve"> </w:t>
            </w:r>
            <w:r w:rsidR="0096397F" w:rsidRPr="009B1706">
              <w:t>условий</w:t>
            </w:r>
            <w:r w:rsidR="0096397F" w:rsidRPr="009B1706">
              <w:tab/>
              <w:t>1</w:t>
            </w:r>
          </w:hyperlink>
          <w:r w:rsidR="00C15517">
            <w:t>69</w:t>
          </w:r>
        </w:p>
      </w:sdtContent>
    </w:sdt>
    <w:p w:rsidR="000C7EDC" w:rsidRPr="009B1706" w:rsidRDefault="000C7EDC">
      <w:pPr>
        <w:rPr>
          <w:sz w:val="24"/>
          <w:szCs w:val="24"/>
        </w:rPr>
        <w:sectPr w:rsidR="000C7EDC" w:rsidRPr="009B1706" w:rsidSect="007D5493">
          <w:type w:val="continuous"/>
          <w:pgSz w:w="11910" w:h="16840"/>
          <w:pgMar w:top="500" w:right="853" w:bottom="1078" w:left="280" w:header="720" w:footer="720" w:gutter="0"/>
          <w:cols w:space="720"/>
        </w:sectPr>
      </w:pPr>
    </w:p>
    <w:p w:rsidR="000C7EDC" w:rsidRPr="009B1706" w:rsidRDefault="00630481" w:rsidP="00630481">
      <w:pPr>
        <w:pStyle w:val="1"/>
        <w:spacing w:before="65"/>
        <w:ind w:left="1418" w:right="351" w:firstLine="283"/>
        <w:rPr>
          <w:sz w:val="24"/>
          <w:szCs w:val="24"/>
        </w:rPr>
      </w:pPr>
      <w:bookmarkStart w:id="0" w:name="_TOC_250078"/>
      <w:bookmarkEnd w:id="0"/>
      <w:r>
        <w:rPr>
          <w:sz w:val="24"/>
          <w:szCs w:val="24"/>
        </w:rPr>
        <w:lastRenderedPageBreak/>
        <w:t xml:space="preserve">                  </w:t>
      </w:r>
      <w:r w:rsidR="0096397F" w:rsidRPr="009B1706">
        <w:rPr>
          <w:sz w:val="24"/>
          <w:szCs w:val="24"/>
        </w:rPr>
        <w:t>ОБЩИЕ ПОЛОЖЕНИЯ</w:t>
      </w:r>
    </w:p>
    <w:p w:rsidR="000C7EDC" w:rsidRPr="009B1706" w:rsidRDefault="0096397F" w:rsidP="00DE56AC">
      <w:pPr>
        <w:pStyle w:val="a3"/>
        <w:ind w:left="567" w:right="352" w:firstLine="284"/>
      </w:pPr>
      <w:proofErr w:type="gramStart"/>
      <w:r w:rsidRPr="009B1706">
        <w:t xml:space="preserve">Основная образовательная программа начального общего образования </w:t>
      </w:r>
      <w:r w:rsidR="002B6389" w:rsidRPr="009B1706">
        <w:t>муниципального бюджетного общеобразовательного учреждения «Средняя общеобразовательная школа № 2» села Буссевка</w:t>
      </w:r>
      <w:r w:rsidR="007D5493" w:rsidRPr="009B1706">
        <w:t xml:space="preserve"> </w:t>
      </w:r>
      <w:r w:rsidRPr="009B1706">
        <w:t xml:space="preserve">Спасского района Приморского края (далее - Программа) разработана в соответствии с требованиями федерального государственного образовательного </w:t>
      </w:r>
      <w:r w:rsidRPr="009B1706">
        <w:rPr>
          <w:spacing w:val="-3"/>
        </w:rPr>
        <w:t xml:space="preserve">стандарта начального </w:t>
      </w:r>
      <w:r w:rsidRPr="009B1706">
        <w:t xml:space="preserve">общего </w:t>
      </w:r>
      <w:r w:rsidRPr="009B1706">
        <w:rPr>
          <w:spacing w:val="-3"/>
        </w:rPr>
        <w:t xml:space="preserve">образования </w:t>
      </w:r>
      <w:r w:rsidRPr="009B1706">
        <w:rPr>
          <w:spacing w:val="-2"/>
        </w:rPr>
        <w:t xml:space="preserve">(далее </w:t>
      </w:r>
      <w:r w:rsidRPr="009B1706">
        <w:t>- ФГОС НОО)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w:t>
      </w:r>
      <w:proofErr w:type="gramEnd"/>
    </w:p>
    <w:p w:rsidR="000C7EDC" w:rsidRPr="009B1706" w:rsidRDefault="0096397F" w:rsidP="00DE56AC">
      <w:pPr>
        <w:pStyle w:val="a3"/>
        <w:ind w:left="567" w:right="352" w:firstLine="284"/>
      </w:pPr>
      <w:r w:rsidRPr="00DE56AC">
        <w:t>Содержание</w:t>
      </w:r>
      <w:r w:rsidR="00630481">
        <w:t xml:space="preserve"> </w:t>
      </w:r>
      <w:r w:rsidRPr="00DE56AC">
        <w:t>Программы</w:t>
      </w:r>
      <w:r w:rsidR="009B1706" w:rsidRPr="00DE56AC">
        <w:t xml:space="preserve"> </w:t>
      </w:r>
      <w:r w:rsidR="002B6389" w:rsidRPr="009B1706">
        <w:t>муниципального бюджетного общеобразовательного учреждения «Средняя общеобразовательная школа № 2» села Буссевка</w:t>
      </w:r>
      <w:r w:rsidR="009B1706">
        <w:t xml:space="preserve"> </w:t>
      </w:r>
      <w:r w:rsidRPr="009B1706">
        <w:t xml:space="preserve">Спасского района Приморского края (далее </w:t>
      </w:r>
      <w:r w:rsidR="00916019" w:rsidRPr="009B1706">
        <w:t>–</w:t>
      </w:r>
      <w:r w:rsidR="009B1706">
        <w:t xml:space="preserve"> </w:t>
      </w:r>
      <w:r w:rsidR="00916019" w:rsidRPr="009B1706">
        <w:t>МБОУ «СОШ № 2» с.</w:t>
      </w:r>
      <w:r w:rsidR="002B6389" w:rsidRPr="009B1706">
        <w:t xml:space="preserve"> Буссевка</w:t>
      </w:r>
      <w:r w:rsidRPr="009B1706">
        <w:t xml:space="preserve">) </w:t>
      </w:r>
      <w:r w:rsidRPr="00DE56AC">
        <w:t xml:space="preserve">отражает требования ФГОС </w:t>
      </w:r>
      <w:r w:rsidRPr="009B1706">
        <w:t xml:space="preserve">НОО и </w:t>
      </w:r>
      <w:r w:rsidRPr="00DE56AC">
        <w:t xml:space="preserve">содержит </w:t>
      </w:r>
      <w:r w:rsidRPr="009B1706">
        <w:t>три основных раздела: целевой, содержательный и организационный.</w:t>
      </w:r>
    </w:p>
    <w:p w:rsidR="000C7EDC" w:rsidRPr="009B1706" w:rsidRDefault="0096397F" w:rsidP="00DE56AC">
      <w:pPr>
        <w:pStyle w:val="a3"/>
        <w:ind w:left="567" w:right="352" w:firstLine="284"/>
      </w:pPr>
      <w:r w:rsidRPr="00DE56AC">
        <w:t xml:space="preserve">Целевой </w:t>
      </w:r>
      <w:r w:rsidRPr="009B1706">
        <w:t>раздел определяет общее назначение, цели, задачи и планируемые результаты реализации Программы</w:t>
      </w:r>
      <w:r w:rsidR="00916019" w:rsidRPr="009B1706">
        <w:t xml:space="preserve"> МБОУ «СОШ № 2» с.</w:t>
      </w:r>
      <w:r w:rsidR="002B6389" w:rsidRPr="009B1706">
        <w:t xml:space="preserve"> Буссевка</w:t>
      </w:r>
      <w:r w:rsidRPr="009B1706">
        <w:t>.</w:t>
      </w:r>
    </w:p>
    <w:p w:rsidR="000C7EDC" w:rsidRPr="009B1706" w:rsidRDefault="0096397F" w:rsidP="00DE56AC">
      <w:pPr>
        <w:pStyle w:val="a3"/>
        <w:ind w:left="567" w:right="352" w:firstLine="284"/>
      </w:pPr>
      <w:r w:rsidRPr="009B1706">
        <w:t>Целевой раздел включает:</w:t>
      </w:r>
    </w:p>
    <w:p w:rsidR="000C7EDC" w:rsidRPr="009B1706" w:rsidRDefault="00200084" w:rsidP="00A55CDD">
      <w:pPr>
        <w:pStyle w:val="a3"/>
        <w:numPr>
          <w:ilvl w:val="0"/>
          <w:numId w:val="96"/>
        </w:numPr>
        <w:ind w:left="992" w:right="352" w:firstLine="142"/>
      </w:pPr>
      <w:r>
        <w:t>п</w:t>
      </w:r>
      <w:r w:rsidR="0096397F" w:rsidRPr="009B1706">
        <w:t>ояснительную</w:t>
      </w:r>
      <w:r>
        <w:t xml:space="preserve"> </w:t>
      </w:r>
      <w:r w:rsidR="0096397F" w:rsidRPr="009B1706">
        <w:t>записку;</w:t>
      </w:r>
    </w:p>
    <w:p w:rsidR="00865937" w:rsidRPr="009B1706" w:rsidRDefault="0096397F" w:rsidP="00A55CDD">
      <w:pPr>
        <w:pStyle w:val="a3"/>
        <w:numPr>
          <w:ilvl w:val="0"/>
          <w:numId w:val="96"/>
        </w:numPr>
        <w:ind w:left="992" w:right="352" w:firstLine="142"/>
      </w:pPr>
      <w:r w:rsidRPr="009B1706">
        <w:t>планируемые</w:t>
      </w:r>
      <w:r w:rsidRPr="009B1706">
        <w:tab/>
        <w:t>р</w:t>
      </w:r>
      <w:r w:rsidR="004C40FE">
        <w:t xml:space="preserve">езультаты </w:t>
      </w:r>
      <w:r w:rsidR="00DE56AC">
        <w:t xml:space="preserve">освоении </w:t>
      </w:r>
      <w:proofErr w:type="gramStart"/>
      <w:r w:rsidR="009B1706">
        <w:t>обучающимися</w:t>
      </w:r>
      <w:proofErr w:type="gramEnd"/>
      <w:r w:rsidR="00DE56AC">
        <w:t xml:space="preserve"> </w:t>
      </w:r>
      <w:r w:rsidRPr="009B1706">
        <w:t>основной</w:t>
      </w:r>
      <w:r w:rsidR="009B1706">
        <w:t xml:space="preserve"> </w:t>
      </w:r>
      <w:r w:rsidRPr="009B1706">
        <w:t>образовательной программы;</w:t>
      </w:r>
    </w:p>
    <w:p w:rsidR="00A22DC6" w:rsidRPr="009B1706" w:rsidRDefault="004C40FE" w:rsidP="00415C20">
      <w:pPr>
        <w:pStyle w:val="a3"/>
        <w:numPr>
          <w:ilvl w:val="0"/>
          <w:numId w:val="96"/>
        </w:numPr>
        <w:ind w:left="992" w:right="282" w:firstLine="142"/>
      </w:pPr>
      <w:r>
        <w:t xml:space="preserve">систему оценки достижения планируемых </w:t>
      </w:r>
      <w:r w:rsidR="0096397F" w:rsidRPr="009B1706">
        <w:t>результатов</w:t>
      </w:r>
      <w:r w:rsidR="0096397F" w:rsidRPr="009B1706">
        <w:tab/>
      </w:r>
      <w:r w:rsidR="00E9284B">
        <w:t>освоения</w:t>
      </w:r>
      <w:r w:rsidR="00415C20">
        <w:t>о основной о</w:t>
      </w:r>
      <w:r w:rsidR="0096397F" w:rsidRPr="009B1706">
        <w:t>бразовательной</w:t>
      </w:r>
      <w:r w:rsidR="00F97D60">
        <w:t xml:space="preserve"> </w:t>
      </w:r>
      <w:r w:rsidR="0096397F" w:rsidRPr="009B1706">
        <w:t>программы.</w:t>
      </w:r>
    </w:p>
    <w:p w:rsidR="00A22DC6" w:rsidRPr="009B1706" w:rsidRDefault="00A22DC6" w:rsidP="00DE56AC">
      <w:pPr>
        <w:pStyle w:val="a3"/>
        <w:ind w:left="567" w:right="352" w:firstLine="284"/>
      </w:pPr>
      <w:proofErr w:type="gramStart"/>
      <w:r w:rsidRPr="00DE56AC">
        <w:rPr>
          <w:b/>
        </w:rPr>
        <w:t>Планируемые результаты</w:t>
      </w:r>
      <w:r w:rsidRPr="00DE56AC">
        <w:t xml:space="preserve"> </w:t>
      </w:r>
      <w:r w:rsidRPr="009B1706">
        <w:t>ос</w:t>
      </w:r>
      <w:r w:rsidR="004C40FE">
        <w:t xml:space="preserve">воения основной образовательной </w:t>
      </w:r>
      <w:r w:rsidRPr="009B1706">
        <w:t>программы описывают обеспечение связи между требованиями федерального государственного стандарта начального общего образования, образовательной деятельностью и системой оценок при промежуточной аттестации; являются содержательной и критериальной основой для разработки рабочих программ учебных предметов и учебно-методической литературы, а также для системы оценки качества освоения обучающимися основной образовательной программы в соответствии с требованиями</w:t>
      </w:r>
      <w:r w:rsidR="00415C20">
        <w:t xml:space="preserve"> </w:t>
      </w:r>
      <w:r w:rsidRPr="009B1706">
        <w:t>стандарта.</w:t>
      </w:r>
      <w:proofErr w:type="gramEnd"/>
    </w:p>
    <w:p w:rsidR="000C7EDC" w:rsidRPr="00DE56AC" w:rsidRDefault="00A22DC6" w:rsidP="00DE56AC">
      <w:pPr>
        <w:pStyle w:val="a3"/>
        <w:ind w:left="567" w:right="352" w:firstLine="284"/>
      </w:pPr>
      <w:r w:rsidRPr="00DE56AC">
        <w:rPr>
          <w:b/>
        </w:rPr>
        <w:t xml:space="preserve">Система </w:t>
      </w:r>
      <w:proofErr w:type="gramStart"/>
      <w:r w:rsidRPr="00DE56AC">
        <w:rPr>
          <w:b/>
        </w:rPr>
        <w:t>оценки достижения планируемых</w:t>
      </w:r>
      <w:r w:rsidR="00CB010F" w:rsidRPr="00DE56AC">
        <w:rPr>
          <w:b/>
        </w:rPr>
        <w:t xml:space="preserve"> результатов освоения основной </w:t>
      </w:r>
      <w:r w:rsidRPr="00DE56AC">
        <w:rPr>
          <w:b/>
        </w:rPr>
        <w:t>образовательной программы</w:t>
      </w:r>
      <w:proofErr w:type="gramEnd"/>
      <w:r w:rsidR="009B1706" w:rsidRPr="00DE56AC">
        <w:t xml:space="preserve"> </w:t>
      </w:r>
      <w:r w:rsidRPr="00DE56AC">
        <w:t xml:space="preserve">закрепляет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ориентирует образовательный процесс на духовно-нравственное развитие и воспитание обучающихся, достижение планируемых </w:t>
      </w:r>
      <w:proofErr w:type="gramStart"/>
      <w:r w:rsidRPr="00DE56AC">
        <w:t>результатов освоения содержания учебных предметов начального общего образования</w:t>
      </w:r>
      <w:proofErr w:type="gramEnd"/>
      <w:r w:rsidRPr="00DE56AC">
        <w:t xml:space="preserve"> и формирование универсальных учебных действий; обеспечивает комплексный подход к оценке</w:t>
      </w:r>
      <w:r w:rsidR="009B1706" w:rsidRPr="00DE56AC">
        <w:t xml:space="preserve"> </w:t>
      </w:r>
      <w:r w:rsidRPr="00DE56AC">
        <w:t xml:space="preserve">результатов </w:t>
      </w:r>
      <w:r w:rsidR="009B1706" w:rsidRPr="00DE56AC">
        <w:t>у</w:t>
      </w:r>
      <w:r w:rsidRPr="00DE56AC">
        <w:t>своения</w:t>
      </w:r>
      <w:r w:rsidR="009B1706" w:rsidRPr="00DE56AC">
        <w:t xml:space="preserve"> </w:t>
      </w:r>
      <w:r w:rsidRPr="00DE56AC">
        <w:t>основной</w:t>
      </w:r>
      <w:r w:rsidR="009B1706" w:rsidRPr="00DE56AC">
        <w:t xml:space="preserve"> </w:t>
      </w:r>
      <w:r w:rsidRPr="00DE56AC">
        <w:t>образовательной</w:t>
      </w:r>
      <w:r w:rsidR="009B1706" w:rsidRPr="00DE56AC">
        <w:t xml:space="preserve"> </w:t>
      </w:r>
      <w:r w:rsidRPr="00DE56AC">
        <w:t>программы,</w:t>
      </w:r>
      <w:r w:rsidR="009B1706" w:rsidRPr="00DE56AC">
        <w:t xml:space="preserve"> </w:t>
      </w:r>
      <w:r w:rsidRPr="00DE56AC">
        <w:t>позволяющий</w:t>
      </w:r>
      <w:r w:rsidR="009B1706" w:rsidRPr="00DE56AC">
        <w:t xml:space="preserve"> </w:t>
      </w:r>
      <w:r w:rsidRPr="00DE56AC">
        <w:t>вести</w:t>
      </w:r>
      <w:r w:rsidR="009B1706" w:rsidRPr="00DE56AC">
        <w:t xml:space="preserve"> </w:t>
      </w:r>
      <w:r w:rsidRPr="00DE56AC">
        <w:t>оценку</w:t>
      </w:r>
      <w:r w:rsidR="009B1706" w:rsidRPr="00DE56AC">
        <w:t xml:space="preserve"> </w:t>
      </w:r>
      <w:r w:rsidRPr="00DE56AC">
        <w:t>предметн</w:t>
      </w:r>
      <w:r w:rsidR="00865937" w:rsidRPr="00DE56AC">
        <w:t>ых,</w:t>
      </w:r>
      <w:r w:rsidR="009B1706" w:rsidRPr="00DE56AC">
        <w:t xml:space="preserve"> </w:t>
      </w:r>
      <w:r w:rsidRPr="00DE56AC">
        <w:t>метапредметных и личностных результатов начального обще</w:t>
      </w:r>
      <w:r w:rsidR="00865937" w:rsidRPr="00DE56AC">
        <w:t>го образования; предусматривает</w:t>
      </w:r>
      <w:r w:rsidR="009B1706" w:rsidRPr="00DE56AC">
        <w:t xml:space="preserve"> </w:t>
      </w:r>
      <w:r w:rsidRPr="00DE56AC">
        <w:t>оценку достижений обучающихся.</w:t>
      </w:r>
    </w:p>
    <w:p w:rsidR="000C7EDC" w:rsidRPr="00DE56AC" w:rsidRDefault="0096397F" w:rsidP="00DE56AC">
      <w:pPr>
        <w:pStyle w:val="a3"/>
        <w:ind w:left="567" w:right="352" w:firstLine="284"/>
      </w:pPr>
      <w:r w:rsidRPr="00DE56AC">
        <w:rPr>
          <w:b/>
        </w:rPr>
        <w:t>Содержательный раздел</w:t>
      </w:r>
      <w:r w:rsidRPr="00DE56AC">
        <w:t xml:space="preserve">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0C7EDC" w:rsidRPr="009B1706" w:rsidRDefault="0096397F" w:rsidP="00A55CDD">
      <w:pPr>
        <w:pStyle w:val="a3"/>
        <w:numPr>
          <w:ilvl w:val="0"/>
          <w:numId w:val="96"/>
        </w:numPr>
        <w:ind w:left="992" w:right="352" w:firstLine="142"/>
      </w:pPr>
      <w:r w:rsidRPr="009B1706">
        <w:t xml:space="preserve">программу формирования универсальных учебных действий </w:t>
      </w:r>
      <w:proofErr w:type="gramStart"/>
      <w:r w:rsidRPr="009B1706">
        <w:t>у</w:t>
      </w:r>
      <w:proofErr w:type="gramEnd"/>
      <w:r w:rsidR="00E9284B">
        <w:t xml:space="preserve"> </w:t>
      </w:r>
      <w:r w:rsidRPr="009B1706">
        <w:t>обучающихся;</w:t>
      </w:r>
    </w:p>
    <w:p w:rsidR="000C7EDC" w:rsidRPr="009B1706" w:rsidRDefault="0096397F" w:rsidP="00A55CDD">
      <w:pPr>
        <w:pStyle w:val="a3"/>
        <w:numPr>
          <w:ilvl w:val="0"/>
          <w:numId w:val="96"/>
        </w:numPr>
        <w:ind w:left="992" w:right="352" w:firstLine="142"/>
      </w:pPr>
      <w:r w:rsidRPr="009B1706">
        <w:t>программы отдельных учебных предметов,</w:t>
      </w:r>
      <w:r w:rsidR="0024057E">
        <w:t xml:space="preserve"> </w:t>
      </w:r>
      <w:r w:rsidRPr="009B1706">
        <w:t>курсов;</w:t>
      </w:r>
    </w:p>
    <w:p w:rsidR="000C7EDC" w:rsidRPr="009B1706" w:rsidRDefault="0096397F" w:rsidP="00A55CDD">
      <w:pPr>
        <w:pStyle w:val="a3"/>
        <w:numPr>
          <w:ilvl w:val="0"/>
          <w:numId w:val="96"/>
        </w:numPr>
        <w:ind w:left="992" w:right="352" w:firstLine="142"/>
      </w:pPr>
      <w:r w:rsidRPr="009B1706">
        <w:t>программу духовно­нравственного развития, воспитания</w:t>
      </w:r>
      <w:r w:rsidR="00E9284B">
        <w:t xml:space="preserve"> </w:t>
      </w:r>
      <w:proofErr w:type="gramStart"/>
      <w:r w:rsidRPr="009B1706">
        <w:t>обучающихся</w:t>
      </w:r>
      <w:proofErr w:type="gramEnd"/>
      <w:r w:rsidRPr="009B1706">
        <w:t>;</w:t>
      </w:r>
    </w:p>
    <w:p w:rsidR="000C7EDC" w:rsidRPr="009B1706" w:rsidRDefault="0096397F" w:rsidP="00A55CDD">
      <w:pPr>
        <w:pStyle w:val="a3"/>
        <w:numPr>
          <w:ilvl w:val="0"/>
          <w:numId w:val="96"/>
        </w:numPr>
        <w:ind w:left="992" w:right="352" w:firstLine="142"/>
      </w:pPr>
      <w:r w:rsidRPr="009B1706">
        <w:t>программу формирования экологической культуры, здорового и безопасного образа жизни;</w:t>
      </w:r>
    </w:p>
    <w:p w:rsidR="000C7EDC" w:rsidRPr="009B1706" w:rsidRDefault="0096397F" w:rsidP="00A55CDD">
      <w:pPr>
        <w:pStyle w:val="a3"/>
        <w:numPr>
          <w:ilvl w:val="0"/>
          <w:numId w:val="96"/>
        </w:numPr>
        <w:ind w:left="992" w:right="352" w:firstLine="142"/>
      </w:pPr>
      <w:r w:rsidRPr="009B1706">
        <w:t>программу коррекционной</w:t>
      </w:r>
      <w:r w:rsidR="00E9284B">
        <w:t xml:space="preserve"> </w:t>
      </w:r>
      <w:r w:rsidRPr="009B1706">
        <w:t>работы.</w:t>
      </w:r>
    </w:p>
    <w:p w:rsidR="004D6F5D" w:rsidRPr="00DE56AC" w:rsidRDefault="004D6F5D" w:rsidP="00DE56AC">
      <w:pPr>
        <w:pStyle w:val="a3"/>
        <w:ind w:left="567" w:right="352" w:firstLine="284"/>
      </w:pPr>
      <w:proofErr w:type="gramStart"/>
      <w:r w:rsidRPr="00DE56AC">
        <w:rPr>
          <w:b/>
        </w:rPr>
        <w:t>Программа формирования универсальных учебных</w:t>
      </w:r>
      <w:r w:rsidRPr="00DE56AC">
        <w:t xml:space="preserve"> действий</w:t>
      </w:r>
      <w:r w:rsidR="0024057E" w:rsidRPr="00DE56AC">
        <w:t xml:space="preserve"> </w:t>
      </w:r>
      <w:r w:rsidRPr="00DE56AC">
        <w:t>содержит описание ценностных ориентиров содержания образования на уровне начального общего образования; связь универсальных учебных действий с содержанием учебных предметов; характеристики лично</w:t>
      </w:r>
      <w:r w:rsidR="0024057E" w:rsidRPr="00DE56AC">
        <w:t xml:space="preserve">стных, </w:t>
      </w:r>
      <w:r w:rsidRPr="00DE56AC">
        <w:t>регулятивных, познавательных, коммуникативных</w:t>
      </w:r>
      <w:r w:rsidR="0024057E" w:rsidRPr="00DE56AC">
        <w:t xml:space="preserve">, </w:t>
      </w:r>
      <w:r w:rsidRPr="00DE56AC">
        <w:t xml:space="preserve"> универсальных учебных действий обучающихся; типовые задачи формирования </w:t>
      </w:r>
      <w:r w:rsidRPr="00DE56AC">
        <w:lastRenderedPageBreak/>
        <w:t>личностных, регулятивных, познавательных, коммуникативных универсальных учебных действий; описание преемственности программы формирования универсальных учебных действий при переходе от дошкольного к начальному общему образованию.</w:t>
      </w:r>
      <w:proofErr w:type="gramEnd"/>
    </w:p>
    <w:p w:rsidR="004D6F5D" w:rsidRPr="009B1706" w:rsidRDefault="004D6F5D" w:rsidP="00576F17">
      <w:pPr>
        <w:ind w:left="567" w:right="351" w:firstLine="284"/>
        <w:jc w:val="both"/>
        <w:rPr>
          <w:sz w:val="24"/>
          <w:szCs w:val="24"/>
        </w:rPr>
      </w:pPr>
      <w:r w:rsidRPr="009B1706">
        <w:rPr>
          <w:b/>
          <w:sz w:val="24"/>
          <w:szCs w:val="24"/>
        </w:rPr>
        <w:t xml:space="preserve">Программы отдельных учебных предметов </w:t>
      </w:r>
      <w:r w:rsidRPr="009B1706">
        <w:rPr>
          <w:sz w:val="24"/>
          <w:szCs w:val="24"/>
        </w:rPr>
        <w:t>содержат рекомендации по составлению рабочих программ на основе авторских программ, используемых в начальной школе.</w:t>
      </w:r>
    </w:p>
    <w:p w:rsidR="004D6F5D" w:rsidRPr="009B1706" w:rsidRDefault="004D6F5D" w:rsidP="00576F17">
      <w:pPr>
        <w:spacing w:before="1"/>
        <w:ind w:left="567" w:right="351" w:firstLine="284"/>
        <w:jc w:val="both"/>
        <w:rPr>
          <w:sz w:val="24"/>
          <w:szCs w:val="24"/>
        </w:rPr>
      </w:pPr>
      <w:r w:rsidRPr="009B1706">
        <w:rPr>
          <w:b/>
          <w:sz w:val="24"/>
          <w:szCs w:val="24"/>
        </w:rPr>
        <w:t xml:space="preserve">Программа духовно-нравственного развития и воспитания </w:t>
      </w:r>
      <w:r w:rsidRPr="009B1706">
        <w:rPr>
          <w:sz w:val="24"/>
          <w:szCs w:val="24"/>
        </w:rPr>
        <w:t>направлена на обеспечение духовно-нравственного развития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В основу программы положены ключевые воспитательные задачи, базовые национальные ценности российского общества.</w:t>
      </w:r>
    </w:p>
    <w:p w:rsidR="004D6F5D" w:rsidRPr="009B1706" w:rsidRDefault="004D6F5D" w:rsidP="00576F17">
      <w:pPr>
        <w:pStyle w:val="a3"/>
        <w:ind w:left="567" w:right="351" w:firstLine="284"/>
      </w:pPr>
      <w:r w:rsidRPr="009B1706">
        <w:rPr>
          <w:b/>
        </w:rPr>
        <w:t xml:space="preserve">Программа формирования экологической культуры, здорового и безопасного образа жизни </w:t>
      </w:r>
      <w:r w:rsidRPr="009B1706">
        <w:t>представляет собой комплексную программу формирования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w:t>
      </w:r>
    </w:p>
    <w:p w:rsidR="004D6F5D" w:rsidRPr="009B1706" w:rsidRDefault="004D6F5D" w:rsidP="00576F17">
      <w:pPr>
        <w:pStyle w:val="a3"/>
        <w:ind w:left="567" w:right="351" w:firstLine="284"/>
      </w:pPr>
      <w:r w:rsidRPr="009B1706">
        <w:t>Программа нацелена на использование здорового питания; использование оптимальных двигательных режимов для детей с учетом их возрастных, психологических и иных особенностей; применение рекомендуемого врачами режима дня; формирование знаний негативных факторов риска здоровью детей (сниженная двигательная активность, курение, алкоголь, другие вещества); становление навыков противостояния вовлечению в табакокурение и употребление алкоголя, других веществ; 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4D6F5D" w:rsidRPr="009B1706" w:rsidRDefault="004D6F5D" w:rsidP="00576F17">
      <w:pPr>
        <w:pStyle w:val="a3"/>
        <w:ind w:left="567" w:right="351" w:firstLine="284"/>
      </w:pPr>
      <w:r w:rsidRPr="009B1706">
        <w:rPr>
          <w:b/>
        </w:rPr>
        <w:t xml:space="preserve">Программа коррекционной работы </w:t>
      </w:r>
      <w:r w:rsidRPr="009B1706">
        <w:t xml:space="preserve">направлена на оказание комплексной помощи </w:t>
      </w:r>
      <w:proofErr w:type="gramStart"/>
      <w:r w:rsidR="001B6C80" w:rsidRPr="009B1706">
        <w:t>обучающимся</w:t>
      </w:r>
      <w:proofErr w:type="gramEnd"/>
      <w:r w:rsidRPr="009B1706">
        <w:t xml:space="preserve"> с ограниченными возможностями здоровья в освоении Программы, коррекцию недостатков в физическом и (или) психическом развитии обучающихся, их социальную адаптацию.</w:t>
      </w:r>
    </w:p>
    <w:p w:rsidR="000C7EDC" w:rsidRPr="009B1706" w:rsidRDefault="0096397F" w:rsidP="00576F17">
      <w:pPr>
        <w:pStyle w:val="a3"/>
        <w:spacing w:before="7" w:line="237" w:lineRule="auto"/>
        <w:ind w:left="567" w:right="351" w:firstLine="284"/>
      </w:pPr>
      <w:r w:rsidRPr="009B1706">
        <w:rPr>
          <w:b/>
        </w:rPr>
        <w:t xml:space="preserve">Организационный </w:t>
      </w:r>
      <w:r w:rsidRPr="009B1706">
        <w:t>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0C7EDC" w:rsidRPr="00576F17" w:rsidRDefault="0096397F" w:rsidP="00576F17">
      <w:pPr>
        <w:pStyle w:val="a3"/>
        <w:spacing w:before="7" w:line="237" w:lineRule="auto"/>
        <w:ind w:left="567" w:right="351" w:firstLine="284"/>
        <w:rPr>
          <w:b/>
        </w:rPr>
      </w:pPr>
      <w:r w:rsidRPr="00576F17">
        <w:rPr>
          <w:b/>
        </w:rPr>
        <w:t xml:space="preserve">Организационный раздел </w:t>
      </w:r>
      <w:r w:rsidR="00B035F5" w:rsidRPr="00576F17">
        <w:rPr>
          <w:b/>
        </w:rPr>
        <w:t>в</w:t>
      </w:r>
      <w:r w:rsidRPr="00576F17">
        <w:rPr>
          <w:b/>
        </w:rPr>
        <w:t>ключает:</w:t>
      </w:r>
    </w:p>
    <w:p w:rsidR="000C7EDC" w:rsidRPr="009B1706" w:rsidRDefault="0096397F" w:rsidP="00A55CDD">
      <w:pPr>
        <w:pStyle w:val="a3"/>
        <w:numPr>
          <w:ilvl w:val="0"/>
          <w:numId w:val="96"/>
        </w:numPr>
        <w:ind w:left="992" w:right="352" w:firstLine="142"/>
      </w:pPr>
      <w:r w:rsidRPr="009B1706">
        <w:t xml:space="preserve">учебный план </w:t>
      </w:r>
      <w:proofErr w:type="gramStart"/>
      <w:r w:rsidRPr="009B1706">
        <w:t>начального</w:t>
      </w:r>
      <w:proofErr w:type="gramEnd"/>
      <w:r w:rsidRPr="009B1706">
        <w:t xml:space="preserve"> общегообразования;</w:t>
      </w:r>
    </w:p>
    <w:p w:rsidR="000C7EDC" w:rsidRPr="009B1706" w:rsidRDefault="0096397F" w:rsidP="00A55CDD">
      <w:pPr>
        <w:pStyle w:val="a3"/>
        <w:numPr>
          <w:ilvl w:val="0"/>
          <w:numId w:val="96"/>
        </w:numPr>
        <w:ind w:left="992" w:right="352" w:firstLine="142"/>
      </w:pPr>
      <w:r w:rsidRPr="009B1706">
        <w:t>план внеурочной</w:t>
      </w:r>
      <w:r w:rsidR="00F97D60">
        <w:t xml:space="preserve"> </w:t>
      </w:r>
      <w:r w:rsidRPr="009B1706">
        <w:t>деятельности;</w:t>
      </w:r>
    </w:p>
    <w:p w:rsidR="000C7EDC" w:rsidRPr="009B1706" w:rsidRDefault="0096397F" w:rsidP="00A55CDD">
      <w:pPr>
        <w:pStyle w:val="a3"/>
        <w:numPr>
          <w:ilvl w:val="0"/>
          <w:numId w:val="96"/>
        </w:numPr>
        <w:ind w:left="992" w:right="352" w:firstLine="142"/>
      </w:pPr>
      <w:r w:rsidRPr="009B1706">
        <w:t>календарный учебный</w:t>
      </w:r>
      <w:r w:rsidR="0024057E">
        <w:t xml:space="preserve"> </w:t>
      </w:r>
      <w:r w:rsidRPr="009B1706">
        <w:t>график;</w:t>
      </w:r>
    </w:p>
    <w:p w:rsidR="000C7EDC" w:rsidRPr="009B1706" w:rsidRDefault="0096397F" w:rsidP="00A55CDD">
      <w:pPr>
        <w:pStyle w:val="a3"/>
        <w:numPr>
          <w:ilvl w:val="0"/>
          <w:numId w:val="96"/>
        </w:numPr>
        <w:ind w:left="992" w:right="352" w:firstLine="142"/>
      </w:pPr>
      <w:r w:rsidRPr="009B1706">
        <w:t>систему условий реализации основной образовательной программы в соответствии с требованиями ФГОСНОО.</w:t>
      </w:r>
    </w:p>
    <w:p w:rsidR="004D6F5D" w:rsidRPr="009B1706" w:rsidRDefault="004D6F5D" w:rsidP="007C6093">
      <w:pPr>
        <w:pStyle w:val="a3"/>
        <w:ind w:left="567" w:right="351" w:firstLine="284"/>
      </w:pPr>
      <w:r w:rsidRPr="009B1706">
        <w:rPr>
          <w:b/>
        </w:rPr>
        <w:t xml:space="preserve">Учебный план </w:t>
      </w:r>
      <w:r w:rsidRPr="009B1706">
        <w:t>определяет состав учебных предмет</w:t>
      </w:r>
      <w:r w:rsidR="00916019" w:rsidRPr="009B1706">
        <w:t>ов, курсов в МБОУ «СОШ № 2» с.</w:t>
      </w:r>
      <w:r w:rsidRPr="009B1706">
        <w:t xml:space="preserve"> Буссевка, учебное время, отводимое на их изучение по классам (годам) обучения.</w:t>
      </w:r>
    </w:p>
    <w:p w:rsidR="004D6F5D" w:rsidRPr="009B1706" w:rsidRDefault="004D6F5D" w:rsidP="007C6093">
      <w:pPr>
        <w:ind w:left="567" w:right="351" w:firstLine="284"/>
        <w:jc w:val="both"/>
        <w:rPr>
          <w:sz w:val="24"/>
          <w:szCs w:val="24"/>
        </w:rPr>
      </w:pPr>
      <w:r w:rsidRPr="009B1706">
        <w:rPr>
          <w:b/>
          <w:sz w:val="24"/>
          <w:szCs w:val="24"/>
        </w:rPr>
        <w:t xml:space="preserve">План внеурочной деятельности </w:t>
      </w:r>
      <w:r w:rsidRPr="009B1706">
        <w:rPr>
          <w:sz w:val="24"/>
          <w:szCs w:val="24"/>
        </w:rPr>
        <w:t>определяет состав и структуру направлений, формы организации, объ</w:t>
      </w:r>
      <w:r w:rsidR="001B6C80" w:rsidRPr="009B1706">
        <w:rPr>
          <w:sz w:val="24"/>
          <w:szCs w:val="24"/>
        </w:rPr>
        <w:t>ё</w:t>
      </w:r>
      <w:r w:rsidRPr="009B1706">
        <w:rPr>
          <w:sz w:val="24"/>
          <w:szCs w:val="24"/>
        </w:rPr>
        <w:t>м внеурочной деятельности.</w:t>
      </w:r>
    </w:p>
    <w:p w:rsidR="004D6F5D" w:rsidRPr="009B1706" w:rsidRDefault="004D6F5D" w:rsidP="007C6093">
      <w:pPr>
        <w:pStyle w:val="a3"/>
        <w:ind w:left="567" w:right="351" w:firstLine="284"/>
      </w:pPr>
      <w:r w:rsidRPr="009B1706">
        <w:rPr>
          <w:b/>
        </w:rPr>
        <w:t xml:space="preserve">Система условий реализации Программы </w:t>
      </w:r>
      <w:r w:rsidRPr="009B1706">
        <w:t>содержит описание кадрового, финансового, материально-технического, учебно-методического, информационно-технического, психолого</w:t>
      </w:r>
      <w:r w:rsidR="0024057E">
        <w:t xml:space="preserve"> </w:t>
      </w:r>
      <w:r w:rsidRPr="009B1706">
        <w:t>- педагогического, нормативно-правового обеспечения программы.</w:t>
      </w:r>
    </w:p>
    <w:p w:rsidR="00B035F5" w:rsidRPr="009B1706" w:rsidRDefault="00B035F5" w:rsidP="007C6093">
      <w:pPr>
        <w:pStyle w:val="a3"/>
        <w:ind w:left="567" w:right="351" w:firstLine="284"/>
      </w:pPr>
    </w:p>
    <w:p w:rsidR="000C7EDC" w:rsidRPr="009B1706" w:rsidRDefault="0096397F" w:rsidP="00A55CDD">
      <w:pPr>
        <w:pStyle w:val="1"/>
        <w:numPr>
          <w:ilvl w:val="0"/>
          <w:numId w:val="45"/>
        </w:numPr>
        <w:tabs>
          <w:tab w:val="left" w:pos="993"/>
        </w:tabs>
        <w:spacing w:before="68" w:line="322" w:lineRule="exact"/>
        <w:ind w:left="567" w:right="351" w:firstLine="284"/>
        <w:rPr>
          <w:sz w:val="24"/>
          <w:szCs w:val="24"/>
        </w:rPr>
      </w:pPr>
      <w:bookmarkStart w:id="1" w:name="_TOC_250077"/>
      <w:bookmarkEnd w:id="1"/>
      <w:r w:rsidRPr="009B1706">
        <w:rPr>
          <w:sz w:val="24"/>
          <w:szCs w:val="24"/>
        </w:rPr>
        <w:t>ЦЕЛЕВОЙ РАЗДЕЛ</w:t>
      </w:r>
    </w:p>
    <w:p w:rsidR="000C7EDC" w:rsidRPr="00CD6A52" w:rsidRDefault="0096397F" w:rsidP="00A55CDD">
      <w:pPr>
        <w:pStyle w:val="aff5"/>
        <w:numPr>
          <w:ilvl w:val="1"/>
          <w:numId w:val="45"/>
        </w:numPr>
        <w:rPr>
          <w:sz w:val="24"/>
        </w:rPr>
      </w:pPr>
      <w:bookmarkStart w:id="2" w:name="_TOC_250076"/>
      <w:r w:rsidRPr="00CD6A52">
        <w:rPr>
          <w:sz w:val="24"/>
        </w:rPr>
        <w:t>Пояснительная</w:t>
      </w:r>
      <w:bookmarkEnd w:id="2"/>
      <w:r w:rsidR="00F35508" w:rsidRPr="00CD6A52">
        <w:rPr>
          <w:sz w:val="24"/>
        </w:rPr>
        <w:t xml:space="preserve"> </w:t>
      </w:r>
      <w:r w:rsidRPr="00CD6A52">
        <w:rPr>
          <w:sz w:val="24"/>
        </w:rPr>
        <w:t>записка</w:t>
      </w:r>
    </w:p>
    <w:p w:rsidR="00792BE9" w:rsidRPr="009B1706" w:rsidRDefault="002A1246" w:rsidP="007C6093">
      <w:pPr>
        <w:pStyle w:val="Standard"/>
        <w:tabs>
          <w:tab w:val="left" w:pos="993"/>
        </w:tabs>
        <w:ind w:left="567" w:right="351" w:firstLine="284"/>
        <w:jc w:val="both"/>
        <w:rPr>
          <w:rFonts w:eastAsia="Times New Roman" w:cs="Times New Roman"/>
          <w:lang w:eastAsia="ru-RU"/>
        </w:rPr>
      </w:pPr>
      <w:r w:rsidRPr="009B1706">
        <w:rPr>
          <w:rFonts w:eastAsia="Times New Roman" w:cs="Times New Roman"/>
          <w:lang w:eastAsia="ru-RU"/>
        </w:rPr>
        <w:t xml:space="preserve">Основная образовательная программа начального общего образования </w:t>
      </w:r>
      <w:r w:rsidRPr="009B1706">
        <w:t xml:space="preserve">является нормативно-управленческим документом МБОУ «СОШ № 2» с. Буссевка, характеризует специфику содержания образования и особенности организации образовательной деятельности на уровне начального общего образования, </w:t>
      </w:r>
      <w:r w:rsidRPr="009B1706">
        <w:rPr>
          <w:rFonts w:eastAsia="Times New Roman" w:cs="Times New Roman"/>
          <w:lang w:eastAsia="ru-RU"/>
        </w:rPr>
        <w:t xml:space="preserve">разработана на основе анализа </w:t>
      </w:r>
      <w:r w:rsidRPr="009B1706">
        <w:rPr>
          <w:rFonts w:eastAsia="Times New Roman" w:cs="Times New Roman"/>
          <w:lang w:eastAsia="ru-RU"/>
        </w:rPr>
        <w:lastRenderedPageBreak/>
        <w:t>деятельности образовательного учреждения с учетом возможностей учебно-методического комплекта  «Школа России».</w:t>
      </w:r>
      <w:r w:rsidR="0024057E">
        <w:rPr>
          <w:rFonts w:eastAsia="Times New Roman" w:cs="Times New Roman"/>
          <w:lang w:eastAsia="ru-RU"/>
        </w:rPr>
        <w:t xml:space="preserve"> </w:t>
      </w:r>
      <w:r w:rsidRPr="009B1706">
        <w:rPr>
          <w:rFonts w:eastAsia="Times New Roman" w:cs="Times New Roman"/>
          <w:color w:val="0D1216"/>
          <w:lang w:eastAsia="ru-RU"/>
        </w:rPr>
        <w:t>Нормативные сроки освоения программы – 4 года (2019-2023 учебные годы).</w:t>
      </w:r>
    </w:p>
    <w:p w:rsidR="00254ACE" w:rsidRPr="009B1706" w:rsidRDefault="00254ACE" w:rsidP="007C6093">
      <w:pPr>
        <w:pStyle w:val="Standard"/>
        <w:tabs>
          <w:tab w:val="left" w:pos="993"/>
        </w:tabs>
        <w:ind w:left="567" w:right="351" w:firstLine="284"/>
        <w:jc w:val="both"/>
        <w:rPr>
          <w:rFonts w:eastAsia="Times New Roman" w:cs="Times New Roman"/>
          <w:lang w:eastAsia="ru-RU"/>
        </w:rPr>
      </w:pPr>
      <w:r w:rsidRPr="009B1706">
        <w:rPr>
          <w:rFonts w:eastAsia="Times New Roman" w:cs="Times New Roman"/>
          <w:color w:val="0D1216"/>
          <w:lang w:eastAsia="ru-RU"/>
        </w:rPr>
        <w:t>МБОУ «СОШ № 2» с. Буссевка реализует общеобразовательные программы начальн</w:t>
      </w:r>
      <w:r w:rsidR="002A1246" w:rsidRPr="009B1706">
        <w:rPr>
          <w:rFonts w:eastAsia="Times New Roman" w:cs="Times New Roman"/>
          <w:color w:val="0D1216"/>
          <w:lang w:eastAsia="ru-RU"/>
        </w:rPr>
        <w:t xml:space="preserve">ого </w:t>
      </w:r>
      <w:r w:rsidRPr="009B1706">
        <w:rPr>
          <w:rFonts w:eastAsia="Times New Roman" w:cs="Times New Roman"/>
          <w:color w:val="0D1216"/>
          <w:lang w:eastAsia="ru-RU"/>
        </w:rPr>
        <w:t>общего образования  на базовом уровне.</w:t>
      </w:r>
    </w:p>
    <w:p w:rsidR="00254ACE" w:rsidRPr="009B1706" w:rsidRDefault="00254ACE" w:rsidP="00525D0F">
      <w:pPr>
        <w:pStyle w:val="Standard"/>
        <w:tabs>
          <w:tab w:val="left" w:pos="993"/>
        </w:tabs>
        <w:ind w:left="567" w:right="351" w:firstLine="142"/>
        <w:jc w:val="both"/>
        <w:rPr>
          <w:rFonts w:eastAsia="Times New Roman" w:cs="Times New Roman"/>
          <w:lang w:eastAsia="ru-RU"/>
        </w:rPr>
      </w:pPr>
    </w:p>
    <w:p w:rsidR="000C7EDC" w:rsidRPr="009B1706" w:rsidRDefault="0096397F" w:rsidP="00F97D60">
      <w:pPr>
        <w:tabs>
          <w:tab w:val="left" w:pos="567"/>
        </w:tabs>
        <w:ind w:left="567" w:right="351" w:firstLine="284"/>
        <w:rPr>
          <w:sz w:val="24"/>
          <w:szCs w:val="24"/>
        </w:rPr>
      </w:pPr>
      <w:r w:rsidRPr="009B1706">
        <w:rPr>
          <w:b/>
          <w:sz w:val="24"/>
          <w:szCs w:val="24"/>
        </w:rPr>
        <w:t xml:space="preserve">Цель реализации </w:t>
      </w:r>
      <w:r w:rsidRPr="009B1706">
        <w:rPr>
          <w:sz w:val="24"/>
          <w:szCs w:val="24"/>
        </w:rPr>
        <w:t>Программы - обеспечение выполнения требований ФГОС НОО.</w:t>
      </w:r>
    </w:p>
    <w:p w:rsidR="000C7EDC" w:rsidRPr="009B1706" w:rsidRDefault="0096397F" w:rsidP="00F97D60">
      <w:pPr>
        <w:tabs>
          <w:tab w:val="left" w:pos="567"/>
        </w:tabs>
        <w:ind w:left="567" w:right="351" w:firstLine="284"/>
        <w:jc w:val="both"/>
        <w:rPr>
          <w:sz w:val="24"/>
          <w:szCs w:val="24"/>
        </w:rPr>
      </w:pPr>
      <w:r w:rsidRPr="009B1706">
        <w:rPr>
          <w:b/>
          <w:sz w:val="24"/>
          <w:szCs w:val="24"/>
        </w:rPr>
        <w:t xml:space="preserve">Достижение поставленной цели </w:t>
      </w:r>
      <w:r w:rsidRPr="009B1706">
        <w:rPr>
          <w:sz w:val="24"/>
          <w:szCs w:val="24"/>
        </w:rPr>
        <w:t xml:space="preserve">при реализации Программы </w:t>
      </w:r>
      <w:r w:rsidR="00792BE9" w:rsidRPr="009B1706">
        <w:rPr>
          <w:b/>
          <w:sz w:val="24"/>
          <w:szCs w:val="24"/>
        </w:rPr>
        <w:t xml:space="preserve">предусматривает решение </w:t>
      </w:r>
      <w:r w:rsidRPr="009B1706">
        <w:rPr>
          <w:b/>
          <w:sz w:val="24"/>
          <w:szCs w:val="24"/>
        </w:rPr>
        <w:t>следующих основных задач</w:t>
      </w:r>
      <w:r w:rsidRPr="009B1706">
        <w:rPr>
          <w:sz w:val="24"/>
          <w:szCs w:val="24"/>
        </w:rPr>
        <w:t>:</w:t>
      </w:r>
    </w:p>
    <w:p w:rsidR="000C7EDC" w:rsidRPr="009B1706" w:rsidRDefault="002A1246" w:rsidP="00A55CDD">
      <w:pPr>
        <w:pStyle w:val="a3"/>
        <w:numPr>
          <w:ilvl w:val="0"/>
          <w:numId w:val="96"/>
        </w:numPr>
        <w:ind w:left="992" w:right="352" w:firstLine="142"/>
      </w:pPr>
      <w:r w:rsidRPr="009B1706">
        <w:t>формирование</w:t>
      </w:r>
      <w:r w:rsidR="0096397F" w:rsidRPr="009B1706">
        <w:t xml:space="preserve"> общ</w:t>
      </w:r>
      <w:r w:rsidRPr="009B1706">
        <w:t xml:space="preserve">ей </w:t>
      </w:r>
      <w:r w:rsidR="0096397F" w:rsidRPr="009B1706">
        <w:t>культур</w:t>
      </w:r>
      <w:r w:rsidRPr="009B1706">
        <w:t>ы</w:t>
      </w:r>
      <w:r w:rsidR="0096397F" w:rsidRPr="009B1706">
        <w:t xml:space="preserve">, духовно­нравственное, </w:t>
      </w:r>
      <w:r w:rsidR="0096397F" w:rsidRPr="0024057E">
        <w:t xml:space="preserve">гражданское, социальное, личностное </w:t>
      </w:r>
      <w:r w:rsidR="0096397F" w:rsidRPr="009B1706">
        <w:t xml:space="preserve">и </w:t>
      </w:r>
      <w:r w:rsidR="0096397F" w:rsidRPr="0024057E">
        <w:t xml:space="preserve">интеллектуальное развитие,  развитие творческих  способностей, сохранение </w:t>
      </w:r>
      <w:r w:rsidR="0096397F" w:rsidRPr="009B1706">
        <w:t xml:space="preserve">и </w:t>
      </w:r>
      <w:r w:rsidR="0096397F" w:rsidRPr="0024057E">
        <w:t>укрепление</w:t>
      </w:r>
      <w:r w:rsidR="00F97D60">
        <w:t xml:space="preserve"> </w:t>
      </w:r>
      <w:r w:rsidR="0096397F" w:rsidRPr="009B1706">
        <w:t>здоровья;</w:t>
      </w:r>
    </w:p>
    <w:p w:rsidR="000C7EDC" w:rsidRPr="009B1706" w:rsidRDefault="0096397F" w:rsidP="00A55CDD">
      <w:pPr>
        <w:pStyle w:val="a3"/>
        <w:numPr>
          <w:ilvl w:val="0"/>
          <w:numId w:val="96"/>
        </w:numPr>
        <w:ind w:left="992" w:right="352" w:firstLine="142"/>
      </w:pPr>
      <w:r w:rsidRPr="009B1706">
        <w:t>обеспеч</w:t>
      </w:r>
      <w:r w:rsidR="002A1246" w:rsidRPr="009B1706">
        <w:t>ение</w:t>
      </w:r>
      <w:r w:rsidR="0024057E">
        <w:t xml:space="preserve"> </w:t>
      </w:r>
      <w:proofErr w:type="gramStart"/>
      <w:r w:rsidR="002A1246" w:rsidRPr="009B1706">
        <w:t>достижения планируемых результатов</w:t>
      </w:r>
      <w:r w:rsidR="0024057E">
        <w:t xml:space="preserve"> </w:t>
      </w:r>
      <w:r w:rsidR="0064634E" w:rsidRPr="009B1706">
        <w:t>освоения основной образовательной программы начального общего образования</w:t>
      </w:r>
      <w:proofErr w:type="gramEnd"/>
      <w:r w:rsidR="0064634E" w:rsidRPr="009B1706">
        <w:t xml:space="preserve"> всеми обучающимися, в том числе детьми с ограниченными возможностями здоровья (далее - дети с ОВЗ)</w:t>
      </w:r>
      <w:r w:rsidR="002A1246" w:rsidRPr="009B1706">
        <w:t xml:space="preserve">, освоения </w:t>
      </w:r>
      <w:r w:rsidRPr="009B1706">
        <w:t>целевых установок, приобретени</w:t>
      </w:r>
      <w:r w:rsidR="002A1246" w:rsidRPr="009B1706">
        <w:t>я</w:t>
      </w:r>
      <w:r w:rsidRPr="009B1706">
        <w:t xml:space="preserve"> знаний, умений, навыков, компетенций и компетентностей, определяемых личностными, семейными, общественными, государственными потребностямии возможностями обучающегося, индивидуальными особенностями его развития и состояния</w:t>
      </w:r>
      <w:r w:rsidR="00415C20">
        <w:t xml:space="preserve"> </w:t>
      </w:r>
      <w:r w:rsidRPr="009B1706">
        <w:t>здоровья;</w:t>
      </w:r>
    </w:p>
    <w:p w:rsidR="000C7EDC" w:rsidRPr="009B1706" w:rsidRDefault="00174531" w:rsidP="00A55CDD">
      <w:pPr>
        <w:pStyle w:val="a3"/>
        <w:numPr>
          <w:ilvl w:val="0"/>
          <w:numId w:val="96"/>
        </w:numPr>
        <w:ind w:left="992" w:right="352" w:firstLine="142"/>
      </w:pPr>
      <w:r>
        <w:t xml:space="preserve">создание условий </w:t>
      </w:r>
      <w:r w:rsidR="0064634E" w:rsidRPr="009B1706">
        <w:t xml:space="preserve">для </w:t>
      </w:r>
      <w:r w:rsidR="0096397F" w:rsidRPr="009B1706">
        <w:t>становлени</w:t>
      </w:r>
      <w:r w:rsidR="0064634E" w:rsidRPr="009B1706">
        <w:t>я</w:t>
      </w:r>
      <w:r w:rsidR="0096397F" w:rsidRPr="009B1706">
        <w:t xml:space="preserve"> и развити</w:t>
      </w:r>
      <w:r w:rsidR="0064634E" w:rsidRPr="009B1706">
        <w:t>я</w:t>
      </w:r>
      <w:r w:rsidR="0096397F" w:rsidRPr="009B1706">
        <w:t xml:space="preserve"> личности в ее индивидуальности, самобытности, уникальности инеповторимости;</w:t>
      </w:r>
    </w:p>
    <w:p w:rsidR="000C7EDC" w:rsidRPr="009B1706" w:rsidRDefault="0096397F" w:rsidP="00A55CDD">
      <w:pPr>
        <w:pStyle w:val="a3"/>
        <w:numPr>
          <w:ilvl w:val="0"/>
          <w:numId w:val="96"/>
        </w:numPr>
        <w:ind w:left="992" w:right="352" w:firstLine="142"/>
      </w:pPr>
      <w:r w:rsidRPr="009B1706">
        <w:t>обеспеч</w:t>
      </w:r>
      <w:r w:rsidR="0064634E" w:rsidRPr="009B1706">
        <w:t>ение</w:t>
      </w:r>
      <w:r w:rsidRPr="009B1706">
        <w:t xml:space="preserve"> преемственност</w:t>
      </w:r>
      <w:r w:rsidR="0064634E" w:rsidRPr="009B1706">
        <w:t>и</w:t>
      </w:r>
      <w:r w:rsidRPr="009B1706">
        <w:t xml:space="preserve"> начального общего и основного общего</w:t>
      </w:r>
      <w:r w:rsidR="00415C20">
        <w:t xml:space="preserve"> </w:t>
      </w:r>
      <w:r w:rsidRPr="009B1706">
        <w:t>образования;</w:t>
      </w:r>
    </w:p>
    <w:p w:rsidR="000C7EDC" w:rsidRPr="009B1706" w:rsidRDefault="0096397F" w:rsidP="00A55CDD">
      <w:pPr>
        <w:pStyle w:val="a3"/>
        <w:numPr>
          <w:ilvl w:val="0"/>
          <w:numId w:val="96"/>
        </w:numPr>
        <w:ind w:left="992" w:right="352" w:firstLine="142"/>
      </w:pPr>
      <w:r w:rsidRPr="009B1706">
        <w:t>доступность получения качественного начального общего</w:t>
      </w:r>
      <w:r w:rsidR="00415C20">
        <w:t xml:space="preserve"> </w:t>
      </w:r>
      <w:r w:rsidRPr="009B1706">
        <w:t>образования;</w:t>
      </w:r>
    </w:p>
    <w:p w:rsidR="000C7EDC" w:rsidRPr="009B1706" w:rsidRDefault="0096397F" w:rsidP="00A55CDD">
      <w:pPr>
        <w:pStyle w:val="a3"/>
        <w:numPr>
          <w:ilvl w:val="0"/>
          <w:numId w:val="96"/>
        </w:numPr>
        <w:ind w:left="992" w:right="352" w:firstLine="142"/>
      </w:pPr>
      <w:r w:rsidRPr="009B1706">
        <w:t>использова</w:t>
      </w:r>
      <w:r w:rsidR="0064634E" w:rsidRPr="009B1706">
        <w:t>ние</w:t>
      </w:r>
      <w:r w:rsidRPr="009B1706">
        <w:t xml:space="preserve"> в образовательной деятельности современны</w:t>
      </w:r>
      <w:r w:rsidR="0064634E" w:rsidRPr="009B1706">
        <w:t>х</w:t>
      </w:r>
      <w:r w:rsidRPr="009B1706">
        <w:t xml:space="preserve"> образовательны</w:t>
      </w:r>
      <w:r w:rsidR="0064634E" w:rsidRPr="009B1706">
        <w:t>х</w:t>
      </w:r>
      <w:r w:rsidRPr="009B1706">
        <w:t xml:space="preserve"> технологи</w:t>
      </w:r>
      <w:r w:rsidR="0064634E" w:rsidRPr="009B1706">
        <w:t>й</w:t>
      </w:r>
      <w:r w:rsidR="0024057E">
        <w:t xml:space="preserve"> </w:t>
      </w:r>
      <w:r w:rsidRPr="009B1706">
        <w:t>деятельностного</w:t>
      </w:r>
      <w:r w:rsidR="0024057E">
        <w:t xml:space="preserve"> </w:t>
      </w:r>
      <w:r w:rsidRPr="009B1706">
        <w:t>типа;</w:t>
      </w:r>
    </w:p>
    <w:p w:rsidR="000C7EDC" w:rsidRPr="009B1706" w:rsidRDefault="00D7475D" w:rsidP="00A55CDD">
      <w:pPr>
        <w:pStyle w:val="a3"/>
        <w:numPr>
          <w:ilvl w:val="0"/>
          <w:numId w:val="96"/>
        </w:numPr>
        <w:ind w:left="992" w:right="352" w:firstLine="142"/>
      </w:pPr>
      <w:r w:rsidRPr="009B1706">
        <w:t>включение обучающихся, их родителей (законных представителей), педагогических работников и общественности в процессы познания, проектирования, преобразования и развития внутришкольной и внешкольной социальной среды</w:t>
      </w:r>
      <w:r w:rsidR="0096397F" w:rsidRPr="009B1706">
        <w:t xml:space="preserve"> (</w:t>
      </w:r>
      <w:r w:rsidR="002B6389" w:rsidRPr="009B1706">
        <w:t>села, района</w:t>
      </w:r>
      <w:r w:rsidR="0096397F" w:rsidRPr="009B1706">
        <w:t>).</w:t>
      </w:r>
    </w:p>
    <w:p w:rsidR="000C7EDC" w:rsidRPr="00FE0FC7" w:rsidRDefault="0096397F" w:rsidP="000A188C">
      <w:pPr>
        <w:ind w:left="567" w:right="352" w:firstLine="284"/>
        <w:jc w:val="both"/>
        <w:rPr>
          <w:b/>
          <w:sz w:val="24"/>
          <w:szCs w:val="24"/>
        </w:rPr>
      </w:pPr>
      <w:r w:rsidRPr="009B1706">
        <w:rPr>
          <w:b/>
          <w:sz w:val="24"/>
          <w:szCs w:val="24"/>
        </w:rPr>
        <w:t xml:space="preserve">В основе реализации основной образовательной программы лежит системно-деятельностный подход, </w:t>
      </w:r>
      <w:r w:rsidRPr="006C4268">
        <w:rPr>
          <w:b/>
          <w:sz w:val="24"/>
          <w:szCs w:val="24"/>
        </w:rPr>
        <w:t>который предполагает:</w:t>
      </w:r>
    </w:p>
    <w:p w:rsidR="000C7EDC" w:rsidRPr="009B1706" w:rsidRDefault="0096397F" w:rsidP="00A55CDD">
      <w:pPr>
        <w:pStyle w:val="a3"/>
        <w:numPr>
          <w:ilvl w:val="0"/>
          <w:numId w:val="96"/>
        </w:numPr>
        <w:ind w:left="992" w:right="352" w:firstLine="142"/>
      </w:pPr>
      <w:r w:rsidRPr="0024057E">
        <w:t xml:space="preserve">воспитание </w:t>
      </w:r>
      <w:r w:rsidRPr="009B1706">
        <w:t xml:space="preserve">и </w:t>
      </w:r>
      <w:r w:rsidRPr="0024057E">
        <w:t xml:space="preserve">развитие качеств личности, отвечающих требованиям информационного общества, инновационной </w:t>
      </w:r>
      <w:r w:rsidRPr="009B1706">
        <w:t>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w:t>
      </w:r>
      <w:r w:rsidR="0024057E">
        <w:t xml:space="preserve"> </w:t>
      </w:r>
      <w:r w:rsidRPr="009B1706">
        <w:t>состава;</w:t>
      </w:r>
    </w:p>
    <w:p w:rsidR="000C7EDC" w:rsidRPr="009B1706" w:rsidRDefault="003024BA" w:rsidP="00A55CDD">
      <w:pPr>
        <w:pStyle w:val="a3"/>
        <w:numPr>
          <w:ilvl w:val="0"/>
          <w:numId w:val="96"/>
        </w:numPr>
        <w:ind w:left="992" w:right="352" w:firstLine="142"/>
      </w:pPr>
      <w:r>
        <w:t xml:space="preserve">переход к </w:t>
      </w:r>
      <w:r w:rsidR="0096397F" w:rsidRPr="009B1706">
        <w:t>стратегии социального проектирования и конструирования на основе разраб</w:t>
      </w:r>
      <w:r>
        <w:t xml:space="preserve">отки содержания и технологий  </w:t>
      </w:r>
      <w:r w:rsidR="00174531">
        <w:t xml:space="preserve">образования, определяющих </w:t>
      </w:r>
      <w:r w:rsidR="0096397F" w:rsidRPr="009B1706">
        <w:t>пути и способы достижения социально желаемого уровня (результата) личностного и познавательного развития</w:t>
      </w:r>
      <w:r w:rsidR="0024057E">
        <w:t xml:space="preserve"> </w:t>
      </w:r>
      <w:r w:rsidR="0096397F" w:rsidRPr="009B1706">
        <w:t>обучающихся;</w:t>
      </w:r>
    </w:p>
    <w:p w:rsidR="000C7EDC" w:rsidRPr="009B1706" w:rsidRDefault="0096397F" w:rsidP="00A55CDD">
      <w:pPr>
        <w:pStyle w:val="a3"/>
        <w:numPr>
          <w:ilvl w:val="0"/>
          <w:numId w:val="96"/>
        </w:numPr>
        <w:ind w:left="992" w:right="352" w:firstLine="142"/>
      </w:pPr>
      <w:r w:rsidRPr="009B1706">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w:t>
      </w:r>
      <w:r w:rsidR="003024BA">
        <w:t xml:space="preserve"> </w:t>
      </w:r>
      <w:r w:rsidRPr="009B1706">
        <w:t>мира;</w:t>
      </w:r>
    </w:p>
    <w:p w:rsidR="000C7EDC" w:rsidRPr="009B1706" w:rsidRDefault="0096397F" w:rsidP="00A55CDD">
      <w:pPr>
        <w:pStyle w:val="a3"/>
        <w:numPr>
          <w:ilvl w:val="0"/>
          <w:numId w:val="96"/>
        </w:numPr>
        <w:ind w:left="992" w:right="352" w:firstLine="142"/>
      </w:pPr>
      <w:r w:rsidRPr="0024057E">
        <w:t xml:space="preserve">признание решающей роли содержания образования, </w:t>
      </w:r>
      <w:r w:rsidRPr="009B1706">
        <w:t>способов организации образовательной деятельности и учебного сотрудничества в достижении целей личностного и социального развития</w:t>
      </w:r>
      <w:r w:rsidR="003024BA">
        <w:t xml:space="preserve"> </w:t>
      </w:r>
      <w:r w:rsidRPr="009B1706">
        <w:t>обучающихся;</w:t>
      </w:r>
    </w:p>
    <w:p w:rsidR="00174531" w:rsidRDefault="0096397F" w:rsidP="00A55CDD">
      <w:pPr>
        <w:pStyle w:val="a3"/>
        <w:numPr>
          <w:ilvl w:val="0"/>
          <w:numId w:val="96"/>
        </w:numPr>
        <w:ind w:left="992" w:right="352" w:firstLine="142"/>
      </w:pPr>
      <w:r w:rsidRPr="0024057E">
        <w:t xml:space="preserve">учет индивидуальных возрастных, психологических </w:t>
      </w:r>
      <w:r w:rsidRPr="009B1706">
        <w:t>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w:t>
      </w:r>
      <w:r w:rsidR="003024BA">
        <w:t xml:space="preserve"> </w:t>
      </w:r>
      <w:r w:rsidRPr="009B1706">
        <w:t>достижения</w:t>
      </w:r>
    </w:p>
    <w:p w:rsidR="00174531" w:rsidRDefault="0096397F" w:rsidP="00A55CDD">
      <w:pPr>
        <w:pStyle w:val="a3"/>
        <w:numPr>
          <w:ilvl w:val="0"/>
          <w:numId w:val="96"/>
        </w:numPr>
        <w:ind w:left="992" w:right="352" w:firstLine="142"/>
      </w:pPr>
      <w:r w:rsidRPr="00174531">
        <w:t>обеспечение преемственности дошкольного, начального общего, основного общего, среднего общего и профессионального</w:t>
      </w:r>
      <w:r w:rsidR="00415C20">
        <w:t xml:space="preserve"> </w:t>
      </w:r>
      <w:r w:rsidRPr="00174531">
        <w:t>образования;</w:t>
      </w:r>
    </w:p>
    <w:p w:rsidR="000C7EDC" w:rsidRPr="00174531" w:rsidRDefault="0096397F" w:rsidP="00A55CDD">
      <w:pPr>
        <w:pStyle w:val="a3"/>
        <w:numPr>
          <w:ilvl w:val="0"/>
          <w:numId w:val="96"/>
        </w:numPr>
        <w:ind w:left="992" w:right="352" w:firstLine="142"/>
      </w:pPr>
      <w:r w:rsidRPr="00174531">
        <w:t xml:space="preserve">разнообразие индивидуальных образовательных траекторий и индивидуального </w:t>
      </w:r>
      <w:r w:rsidRPr="00174531">
        <w:lastRenderedPageBreak/>
        <w:t>развития каждого обучающегося (в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w:t>
      </w:r>
      <w:r w:rsidR="00415C20">
        <w:t xml:space="preserve"> </w:t>
      </w:r>
      <w:r w:rsidRPr="00174531">
        <w:t>развития.</w:t>
      </w:r>
    </w:p>
    <w:p w:rsidR="00FE0FC7" w:rsidRDefault="00FE0FC7" w:rsidP="00525D0F">
      <w:pPr>
        <w:pStyle w:val="a3"/>
        <w:ind w:left="1566" w:right="351" w:firstLine="0"/>
        <w:jc w:val="left"/>
      </w:pPr>
    </w:p>
    <w:p w:rsidR="000C7EDC" w:rsidRPr="00FE0FC7" w:rsidRDefault="009314C8" w:rsidP="000A188C">
      <w:pPr>
        <w:ind w:left="567" w:right="352" w:firstLine="284"/>
        <w:jc w:val="both"/>
        <w:rPr>
          <w:b/>
          <w:sz w:val="24"/>
          <w:szCs w:val="24"/>
        </w:rPr>
      </w:pPr>
      <w:r w:rsidRPr="00FE0FC7">
        <w:rPr>
          <w:b/>
          <w:sz w:val="24"/>
          <w:szCs w:val="24"/>
        </w:rPr>
        <w:t>МБОУ «СОШ № 2» с</w:t>
      </w:r>
      <w:r w:rsidR="00916019" w:rsidRPr="00FE0FC7">
        <w:rPr>
          <w:b/>
          <w:sz w:val="24"/>
          <w:szCs w:val="24"/>
        </w:rPr>
        <w:t>.</w:t>
      </w:r>
      <w:r w:rsidR="00174531" w:rsidRPr="00FE0FC7">
        <w:rPr>
          <w:b/>
          <w:sz w:val="24"/>
          <w:szCs w:val="24"/>
        </w:rPr>
        <w:t xml:space="preserve"> </w:t>
      </w:r>
      <w:r w:rsidRPr="00FE0FC7">
        <w:rPr>
          <w:b/>
          <w:sz w:val="24"/>
          <w:szCs w:val="24"/>
        </w:rPr>
        <w:t>Буссевка</w:t>
      </w:r>
      <w:r w:rsidR="00D315BC" w:rsidRPr="00FE0FC7">
        <w:rPr>
          <w:b/>
          <w:sz w:val="24"/>
          <w:szCs w:val="24"/>
        </w:rPr>
        <w:t xml:space="preserve"> определяет  </w:t>
      </w:r>
      <w:r w:rsidR="0096397F" w:rsidRPr="00FE0FC7">
        <w:rPr>
          <w:b/>
          <w:sz w:val="24"/>
          <w:szCs w:val="24"/>
        </w:rPr>
        <w:t>следующие</w:t>
      </w:r>
      <w:r w:rsidR="00FE0FC7" w:rsidRPr="00FE0FC7">
        <w:rPr>
          <w:b/>
          <w:sz w:val="24"/>
          <w:szCs w:val="24"/>
        </w:rPr>
        <w:t xml:space="preserve"> </w:t>
      </w:r>
      <w:r w:rsidR="0096397F" w:rsidRPr="00FE0FC7">
        <w:rPr>
          <w:b/>
          <w:sz w:val="24"/>
          <w:szCs w:val="24"/>
        </w:rPr>
        <w:t>цели:</w:t>
      </w:r>
    </w:p>
    <w:p w:rsidR="000C7EDC" w:rsidRPr="009B1706" w:rsidRDefault="0096397F" w:rsidP="00A55CDD">
      <w:pPr>
        <w:pStyle w:val="a3"/>
        <w:numPr>
          <w:ilvl w:val="0"/>
          <w:numId w:val="98"/>
        </w:numPr>
        <w:ind w:left="993" w:right="352" w:firstLine="141"/>
      </w:pPr>
      <w:r w:rsidRPr="009B1706">
        <w:t>сохранить и укрепить физическое и псих</w:t>
      </w:r>
      <w:r w:rsidR="00A7012D" w:rsidRPr="009B1706">
        <w:t xml:space="preserve">ическое здоровье и безопасность </w:t>
      </w:r>
      <w:r w:rsidR="00A22DC6" w:rsidRPr="009B1706">
        <w:t>обучающихся</w:t>
      </w:r>
      <w:r w:rsidRPr="009B1706">
        <w:t>, обеспечить их эмоциональное благополучие;</w:t>
      </w:r>
    </w:p>
    <w:p w:rsidR="000C7EDC" w:rsidRPr="009B1706" w:rsidRDefault="0096397F" w:rsidP="00A55CDD">
      <w:pPr>
        <w:pStyle w:val="a3"/>
        <w:numPr>
          <w:ilvl w:val="0"/>
          <w:numId w:val="98"/>
        </w:numPr>
        <w:ind w:left="993" w:right="352" w:firstLine="141"/>
      </w:pPr>
      <w:r w:rsidRPr="009B1706">
        <w:t>развить</w:t>
      </w:r>
      <w:r w:rsidRPr="009B1706">
        <w:tab/>
        <w:t>творческие</w:t>
      </w:r>
      <w:r w:rsidRPr="009B1706">
        <w:tab/>
        <w:t>способности</w:t>
      </w:r>
      <w:r w:rsidRPr="009B1706">
        <w:tab/>
      </w:r>
      <w:r w:rsidR="009314C8" w:rsidRPr="009B1706">
        <w:t>обучающихся</w:t>
      </w:r>
      <w:r w:rsidRPr="009B1706">
        <w:tab/>
        <w:t>с</w:t>
      </w:r>
      <w:r w:rsidRPr="009B1706">
        <w:tab/>
        <w:t>учетом</w:t>
      </w:r>
      <w:r w:rsidRPr="009B1706">
        <w:tab/>
        <w:t>их</w:t>
      </w:r>
      <w:r w:rsidR="00FE0FC7">
        <w:t xml:space="preserve"> </w:t>
      </w:r>
      <w:r w:rsidR="006C4268">
        <w:t>и</w:t>
      </w:r>
      <w:r w:rsidRPr="006C4268">
        <w:t xml:space="preserve">ндивидуальных </w:t>
      </w:r>
      <w:r w:rsidRPr="009B1706">
        <w:t>особенностей; сохранить и поддержать индивидуальност</w:t>
      </w:r>
      <w:r w:rsidR="001910EC" w:rsidRPr="009B1706">
        <w:t>ь</w:t>
      </w:r>
      <w:r w:rsidRPr="009B1706">
        <w:t xml:space="preserve"> каждого</w:t>
      </w:r>
      <w:r w:rsidR="00FE0FC7">
        <w:t xml:space="preserve"> </w:t>
      </w:r>
      <w:r w:rsidRPr="009B1706">
        <w:t>ребенка;</w:t>
      </w:r>
    </w:p>
    <w:p w:rsidR="000C7EDC" w:rsidRPr="009B1706" w:rsidRDefault="0096397F" w:rsidP="00A55CDD">
      <w:pPr>
        <w:pStyle w:val="a3"/>
        <w:numPr>
          <w:ilvl w:val="0"/>
          <w:numId w:val="98"/>
        </w:numPr>
        <w:ind w:left="993" w:right="352" w:firstLine="141"/>
      </w:pPr>
      <w:r w:rsidRPr="009B1706">
        <w:t xml:space="preserve">сформировать у </w:t>
      </w:r>
      <w:r w:rsidR="001910EC" w:rsidRPr="009B1706">
        <w:t>обучающихся</w:t>
      </w:r>
      <w:r w:rsidRPr="009B1706">
        <w:t xml:space="preserve"> основы теоретического и практического мышления и сознания; дать им опыт осуществления различных видов</w:t>
      </w:r>
      <w:r w:rsidR="009C65D2">
        <w:t xml:space="preserve"> </w:t>
      </w:r>
      <w:r w:rsidRPr="009B1706">
        <w:t>деятельности;</w:t>
      </w:r>
    </w:p>
    <w:p w:rsidR="000C7EDC" w:rsidRPr="009B1706" w:rsidRDefault="0096397F" w:rsidP="00A55CDD">
      <w:pPr>
        <w:pStyle w:val="a3"/>
        <w:numPr>
          <w:ilvl w:val="0"/>
          <w:numId w:val="98"/>
        </w:numPr>
        <w:ind w:left="993" w:right="352" w:firstLine="141"/>
      </w:pPr>
      <w:r w:rsidRPr="009B1706">
        <w:t>создать педагогические условия, обеспечивающие не только успешное образование на данно</w:t>
      </w:r>
      <w:r w:rsidR="007D5493" w:rsidRPr="009B1706">
        <w:t>м</w:t>
      </w:r>
      <w:r w:rsidRPr="009B1706">
        <w:t xml:space="preserve"> </w:t>
      </w:r>
      <w:r w:rsidR="007D5493" w:rsidRPr="009B1706">
        <w:t>уровне образования</w:t>
      </w:r>
      <w:r w:rsidRPr="009B1706">
        <w:t xml:space="preserve">, но и широкий перенос средств, освоенных </w:t>
      </w:r>
      <w:r w:rsidR="001910EC" w:rsidRPr="009B1706">
        <w:t>на уровне начального общего образования</w:t>
      </w:r>
      <w:r w:rsidRPr="009B1706">
        <w:t xml:space="preserve">, на следующие </w:t>
      </w:r>
      <w:r w:rsidR="007D5493" w:rsidRPr="009B1706">
        <w:t>уровни</w:t>
      </w:r>
      <w:r w:rsidRPr="009B1706">
        <w:t xml:space="preserve"> образования и во внешкольную</w:t>
      </w:r>
      <w:r w:rsidR="007D5493" w:rsidRPr="009B1706">
        <w:t xml:space="preserve"> </w:t>
      </w:r>
      <w:r w:rsidRPr="009B1706">
        <w:t>практику;</w:t>
      </w:r>
    </w:p>
    <w:p w:rsidR="000C7EDC" w:rsidRPr="009B1706" w:rsidRDefault="0096397F" w:rsidP="00A55CDD">
      <w:pPr>
        <w:pStyle w:val="a3"/>
        <w:numPr>
          <w:ilvl w:val="0"/>
          <w:numId w:val="98"/>
        </w:numPr>
        <w:ind w:left="993" w:right="352" w:firstLine="141"/>
      </w:pPr>
      <w:r w:rsidRPr="009B1706">
        <w:t>помочь овладеть основами грамотности в различных ее проя</w:t>
      </w:r>
      <w:r w:rsidR="009C65D2">
        <w:t xml:space="preserve">влениях (учебной, двигательной, </w:t>
      </w:r>
      <w:r w:rsidRPr="009B1706">
        <w:t>духовно-нравственно</w:t>
      </w:r>
      <w:r w:rsidR="009C65D2">
        <w:t xml:space="preserve">й, социально-гражданской, </w:t>
      </w:r>
      <w:r w:rsidRPr="009B1706">
        <w:t>визуальн</w:t>
      </w:r>
      <w:proofErr w:type="gramStart"/>
      <w:r w:rsidRPr="009B1706">
        <w:t>о-</w:t>
      </w:r>
      <w:proofErr w:type="gramEnd"/>
      <w:r w:rsidRPr="009B1706">
        <w:t xml:space="preserve"> художественной, языковой, математической, естественнонаучной,</w:t>
      </w:r>
      <w:r w:rsidR="009C65D2">
        <w:t xml:space="preserve"> </w:t>
      </w:r>
      <w:r w:rsidRPr="009B1706">
        <w:t>технологической);</w:t>
      </w:r>
    </w:p>
    <w:p w:rsidR="000C7EDC" w:rsidRPr="009B1706" w:rsidRDefault="0096397F" w:rsidP="00A55CDD">
      <w:pPr>
        <w:pStyle w:val="a3"/>
        <w:numPr>
          <w:ilvl w:val="0"/>
          <w:numId w:val="98"/>
        </w:numPr>
        <w:ind w:left="993" w:right="352" w:firstLine="141"/>
      </w:pPr>
      <w:r w:rsidRPr="009B1706">
        <w:t>дать каждому ребенку опыт и средства ощущать себя субъектом отношений с людьми, с миром и с собой, способным к самореализации в образователь</w:t>
      </w:r>
      <w:r w:rsidR="009C65D2">
        <w:t>ных и других видах деятельности;</w:t>
      </w:r>
    </w:p>
    <w:p w:rsidR="000C7EDC" w:rsidRPr="000A188C" w:rsidRDefault="009C65D2" w:rsidP="00A55CDD">
      <w:pPr>
        <w:pStyle w:val="a3"/>
        <w:numPr>
          <w:ilvl w:val="0"/>
          <w:numId w:val="98"/>
        </w:numPr>
        <w:ind w:left="993" w:right="352" w:firstLine="141"/>
      </w:pPr>
      <w:r>
        <w:t>к</w:t>
      </w:r>
      <w:r w:rsidR="0096397F" w:rsidRPr="006C4268">
        <w:t>лючевым условием достижения этих целей является решение</w:t>
      </w:r>
      <w:r w:rsidR="0096397F" w:rsidRPr="000A188C">
        <w:t xml:space="preserve"> следующих задач:</w:t>
      </w:r>
    </w:p>
    <w:p w:rsidR="000C7EDC" w:rsidRPr="009B1706" w:rsidRDefault="0096397F" w:rsidP="00A55CDD">
      <w:pPr>
        <w:pStyle w:val="a3"/>
        <w:numPr>
          <w:ilvl w:val="0"/>
          <w:numId w:val="98"/>
        </w:numPr>
        <w:ind w:left="993" w:right="352" w:firstLine="141"/>
      </w:pPr>
      <w:r w:rsidRPr="009B1706">
        <w:t>организация детского самостоятельного и инициативного действия в образовательн</w:t>
      </w:r>
      <w:r w:rsidR="001910EC" w:rsidRPr="009B1706">
        <w:t>ой</w:t>
      </w:r>
      <w:r w:rsidR="007D5493" w:rsidRPr="009B1706">
        <w:t xml:space="preserve"> </w:t>
      </w:r>
      <w:r w:rsidR="001910EC" w:rsidRPr="009B1706">
        <w:t>деятельности</w:t>
      </w:r>
      <w:r w:rsidRPr="009B1706">
        <w:t>;</w:t>
      </w:r>
    </w:p>
    <w:p w:rsidR="000C7EDC" w:rsidRPr="009B1706" w:rsidRDefault="0096397F" w:rsidP="00A55CDD">
      <w:pPr>
        <w:pStyle w:val="a3"/>
        <w:numPr>
          <w:ilvl w:val="0"/>
          <w:numId w:val="98"/>
        </w:numPr>
        <w:ind w:left="993" w:right="352" w:firstLine="141"/>
      </w:pPr>
      <w:r w:rsidRPr="009B1706">
        <w:t>отказ от репродуктивных методов и способов обучения со стороны</w:t>
      </w:r>
      <w:r w:rsidR="009C65D2">
        <w:t xml:space="preserve"> </w:t>
      </w:r>
      <w:r w:rsidRPr="009B1706">
        <w:t>педагогов;</w:t>
      </w:r>
    </w:p>
    <w:p w:rsidR="000C7EDC" w:rsidRPr="009B1706" w:rsidRDefault="0096397F" w:rsidP="00A55CDD">
      <w:pPr>
        <w:pStyle w:val="a3"/>
        <w:numPr>
          <w:ilvl w:val="0"/>
          <w:numId w:val="98"/>
        </w:numPr>
        <w:ind w:left="993" w:right="352" w:firstLine="141"/>
      </w:pPr>
      <w:r w:rsidRPr="009B1706">
        <w:t>ориентация на различные коллективные формы взаимодействия детей и педагогов как в учебной (урочной и внеурочной), так и внеучебной</w:t>
      </w:r>
      <w:r w:rsidR="009C65D2">
        <w:t xml:space="preserve"> </w:t>
      </w:r>
      <w:r w:rsidRPr="009B1706">
        <w:t>деятельности;</w:t>
      </w:r>
    </w:p>
    <w:p w:rsidR="000C7EDC" w:rsidRPr="009B1706" w:rsidRDefault="0096397F" w:rsidP="00A55CDD">
      <w:pPr>
        <w:pStyle w:val="a3"/>
        <w:numPr>
          <w:ilvl w:val="0"/>
          <w:numId w:val="98"/>
        </w:numPr>
        <w:ind w:left="993" w:right="352" w:firstLine="141"/>
      </w:pPr>
      <w:r w:rsidRPr="009B1706">
        <w:t xml:space="preserve">расширение различных форм и видов деятельности </w:t>
      </w:r>
      <w:r w:rsidR="001910EC" w:rsidRPr="009B1706">
        <w:t>обучающихся</w:t>
      </w:r>
      <w:r w:rsidRPr="009B1706">
        <w:t>;</w:t>
      </w:r>
    </w:p>
    <w:p w:rsidR="000C7EDC" w:rsidRPr="009B1706" w:rsidRDefault="0096397F" w:rsidP="00A55CDD">
      <w:pPr>
        <w:pStyle w:val="a3"/>
        <w:numPr>
          <w:ilvl w:val="0"/>
          <w:numId w:val="98"/>
        </w:numPr>
        <w:ind w:left="993" w:right="352" w:firstLine="141"/>
      </w:pPr>
      <w:r w:rsidRPr="009B1706">
        <w:t>улучшени</w:t>
      </w:r>
      <w:r w:rsidR="00916019" w:rsidRPr="009B1706">
        <w:t>е</w:t>
      </w:r>
      <w:r w:rsidRPr="009B1706">
        <w:t xml:space="preserve"> психологической и эмоциональной атмосферы в</w:t>
      </w:r>
      <w:r w:rsidR="00415C20">
        <w:t xml:space="preserve"> </w:t>
      </w:r>
      <w:r w:rsidRPr="009B1706">
        <w:t>классе;</w:t>
      </w:r>
    </w:p>
    <w:p w:rsidR="000C7EDC" w:rsidRPr="009B1706" w:rsidRDefault="0096397F" w:rsidP="00A55CDD">
      <w:pPr>
        <w:pStyle w:val="a3"/>
        <w:numPr>
          <w:ilvl w:val="0"/>
          <w:numId w:val="98"/>
        </w:numPr>
        <w:ind w:left="993" w:right="352" w:firstLine="141"/>
      </w:pPr>
      <w:r w:rsidRPr="009B1706">
        <w:t>повышени</w:t>
      </w:r>
      <w:r w:rsidR="00916019" w:rsidRPr="009B1706">
        <w:t>е</w:t>
      </w:r>
      <w:r w:rsidRPr="009B1706">
        <w:t xml:space="preserve"> учебной мотивации за счет изменения системы оценивания и расширения</w:t>
      </w:r>
      <w:r w:rsidR="00916019" w:rsidRPr="009B1706">
        <w:t xml:space="preserve"> приемов, технологий</w:t>
      </w:r>
      <w:r w:rsidRPr="009B1706">
        <w:t xml:space="preserve"> обучения.</w:t>
      </w:r>
    </w:p>
    <w:p w:rsidR="00525D0F" w:rsidRDefault="00525D0F" w:rsidP="00525D0F">
      <w:pPr>
        <w:tabs>
          <w:tab w:val="left" w:pos="1418"/>
        </w:tabs>
        <w:ind w:left="1418" w:right="351" w:firstLine="284"/>
        <w:jc w:val="both"/>
        <w:rPr>
          <w:sz w:val="24"/>
          <w:szCs w:val="24"/>
        </w:rPr>
      </w:pPr>
    </w:p>
    <w:p w:rsidR="00525D0F" w:rsidRPr="00791DF9" w:rsidRDefault="00EF4386" w:rsidP="00791DF9">
      <w:pPr>
        <w:ind w:left="567" w:right="352" w:firstLine="284"/>
        <w:jc w:val="both"/>
        <w:rPr>
          <w:sz w:val="24"/>
          <w:szCs w:val="24"/>
        </w:rPr>
      </w:pPr>
      <w:r w:rsidRPr="00791DF9">
        <w:rPr>
          <w:sz w:val="24"/>
          <w:szCs w:val="24"/>
        </w:rPr>
        <w:t xml:space="preserve">Основная образовательная программа формируется с учётом особенностей уровня начального общего образования как фундамента всего последующего обучения. </w:t>
      </w:r>
    </w:p>
    <w:p w:rsidR="004D6F5D" w:rsidRPr="00791DF9" w:rsidRDefault="00EF4386" w:rsidP="00791DF9">
      <w:pPr>
        <w:ind w:left="567" w:right="352" w:firstLine="284"/>
        <w:jc w:val="both"/>
        <w:rPr>
          <w:sz w:val="24"/>
          <w:szCs w:val="24"/>
        </w:rPr>
      </w:pPr>
      <w:r w:rsidRPr="00791DF9">
        <w:rPr>
          <w:sz w:val="24"/>
          <w:szCs w:val="24"/>
        </w:rPr>
        <w:t>Начальная школа –</w:t>
      </w:r>
      <w:r w:rsidR="004D6F5D" w:rsidRPr="00791DF9">
        <w:rPr>
          <w:sz w:val="24"/>
          <w:szCs w:val="24"/>
        </w:rPr>
        <w:t xml:space="preserve"> особый этап в жизни ребенка, связанный:</w:t>
      </w:r>
    </w:p>
    <w:p w:rsidR="004D6F5D" w:rsidRPr="009B1706" w:rsidRDefault="004D6F5D" w:rsidP="00A55CDD">
      <w:pPr>
        <w:pStyle w:val="a3"/>
        <w:numPr>
          <w:ilvl w:val="0"/>
          <w:numId w:val="98"/>
        </w:numPr>
        <w:ind w:left="993" w:right="352" w:firstLine="141"/>
      </w:pPr>
      <w:r w:rsidRPr="009B1706">
        <w:t>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w:t>
      </w:r>
      <w:r w:rsidR="00415C20">
        <w:t xml:space="preserve"> </w:t>
      </w:r>
      <w:r w:rsidRPr="009B1706">
        <w:t>содержанию;</w:t>
      </w:r>
    </w:p>
    <w:p w:rsidR="004D6F5D" w:rsidRPr="009B1706" w:rsidRDefault="004D6F5D" w:rsidP="00A55CDD">
      <w:pPr>
        <w:pStyle w:val="a3"/>
        <w:numPr>
          <w:ilvl w:val="0"/>
          <w:numId w:val="98"/>
        </w:numPr>
        <w:ind w:left="993" w:right="352" w:firstLine="141"/>
      </w:pPr>
      <w:r w:rsidRPr="009B1706">
        <w:t>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w:t>
      </w:r>
      <w:r w:rsidR="00415C20">
        <w:t xml:space="preserve"> </w:t>
      </w:r>
      <w:r w:rsidRPr="009B1706">
        <w:t>самовыражении;</w:t>
      </w:r>
    </w:p>
    <w:p w:rsidR="004D6F5D" w:rsidRPr="009B1706" w:rsidRDefault="004D6F5D" w:rsidP="00A55CDD">
      <w:pPr>
        <w:pStyle w:val="a3"/>
        <w:numPr>
          <w:ilvl w:val="0"/>
          <w:numId w:val="98"/>
        </w:numPr>
        <w:ind w:left="993" w:right="352" w:firstLine="141"/>
      </w:pPr>
      <w:r w:rsidRPr="009B1706">
        <w:t>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w:t>
      </w:r>
      <w:r w:rsidR="00415C20">
        <w:t xml:space="preserve"> </w:t>
      </w:r>
      <w:r w:rsidRPr="009B1706">
        <w:t>развития;</w:t>
      </w:r>
    </w:p>
    <w:p w:rsidR="004D6F5D" w:rsidRPr="009B1706" w:rsidRDefault="004D6F5D" w:rsidP="00A55CDD">
      <w:pPr>
        <w:pStyle w:val="a3"/>
        <w:numPr>
          <w:ilvl w:val="0"/>
          <w:numId w:val="98"/>
        </w:numPr>
        <w:ind w:left="993" w:right="352" w:firstLine="141"/>
      </w:pPr>
      <w:r w:rsidRPr="009B1706">
        <w:t>формированием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w:t>
      </w:r>
      <w:r w:rsidR="00415C20">
        <w:t xml:space="preserve"> </w:t>
      </w:r>
      <w:r w:rsidRPr="009B1706">
        <w:t>процессе;</w:t>
      </w:r>
    </w:p>
    <w:p w:rsidR="004D6F5D" w:rsidRPr="009B1706" w:rsidRDefault="004D6F5D" w:rsidP="00A55CDD">
      <w:pPr>
        <w:pStyle w:val="a3"/>
        <w:numPr>
          <w:ilvl w:val="0"/>
          <w:numId w:val="98"/>
        </w:numPr>
        <w:ind w:left="993" w:right="352" w:firstLine="141"/>
      </w:pPr>
      <w:r w:rsidRPr="009B1706">
        <w:t>изменением при этом самооценки ребенка, которая приобретает черты адекватности и рефлексивности.</w:t>
      </w:r>
    </w:p>
    <w:p w:rsidR="00EF4386" w:rsidRDefault="00EF4386" w:rsidP="00A55CDD">
      <w:pPr>
        <w:pStyle w:val="a3"/>
        <w:numPr>
          <w:ilvl w:val="0"/>
          <w:numId w:val="98"/>
        </w:numPr>
        <w:ind w:left="993" w:right="352" w:firstLine="141"/>
      </w:pPr>
      <w:r w:rsidRPr="006C4268">
        <w:lastRenderedPageBreak/>
        <w:t xml:space="preserve">с моральным развитием, которое существенным образом связано с характером сотрудничества </w:t>
      </w:r>
      <w:proofErr w:type="gramStart"/>
      <w:r w:rsidRPr="006C4268">
        <w:t>со</w:t>
      </w:r>
      <w:proofErr w:type="gramEnd"/>
      <w:r w:rsidRPr="006C4268">
        <w:t xml:space="preserve"> взрослыми и сверстниками, общением и межличностными отношениями дружбы, становлением основ гражданской идентичности и мировоззрения.</w:t>
      </w:r>
    </w:p>
    <w:p w:rsidR="00EF4386" w:rsidRPr="00791DF9" w:rsidRDefault="00EF4386" w:rsidP="00791DF9">
      <w:pPr>
        <w:ind w:left="567" w:right="352" w:firstLine="284"/>
        <w:jc w:val="both"/>
        <w:rPr>
          <w:sz w:val="24"/>
          <w:szCs w:val="24"/>
        </w:rPr>
      </w:pPr>
      <w:r w:rsidRPr="00791DF9">
        <w:rPr>
          <w:sz w:val="24"/>
          <w:szCs w:val="24"/>
        </w:rPr>
        <w:t xml:space="preserve">Учитываются также </w:t>
      </w:r>
      <w:proofErr w:type="gramStart"/>
      <w:r w:rsidRPr="00791DF9">
        <w:rPr>
          <w:sz w:val="24"/>
          <w:szCs w:val="24"/>
        </w:rPr>
        <w:t>характерные</w:t>
      </w:r>
      <w:proofErr w:type="gramEnd"/>
      <w:r w:rsidRPr="00791DF9">
        <w:rPr>
          <w:sz w:val="24"/>
          <w:szCs w:val="24"/>
        </w:rPr>
        <w:t xml:space="preserve"> для младшего школьного возраста (от 6,5 до 11 лет):</w:t>
      </w:r>
    </w:p>
    <w:p w:rsidR="00EF4386" w:rsidRPr="009B1706" w:rsidRDefault="00EF4386" w:rsidP="00A55CDD">
      <w:pPr>
        <w:pStyle w:val="a3"/>
        <w:numPr>
          <w:ilvl w:val="0"/>
          <w:numId w:val="98"/>
        </w:numPr>
        <w:ind w:left="993" w:right="352" w:firstLine="141"/>
      </w:pPr>
      <w:r w:rsidRPr="00525D0F">
        <w:t>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EF4386" w:rsidRPr="009B1706" w:rsidRDefault="00EF4386" w:rsidP="00A55CDD">
      <w:pPr>
        <w:pStyle w:val="a3"/>
        <w:numPr>
          <w:ilvl w:val="0"/>
          <w:numId w:val="98"/>
        </w:numPr>
        <w:ind w:left="993" w:right="352" w:firstLine="141"/>
      </w:pPr>
      <w:r w:rsidRPr="00525D0F">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EF4386" w:rsidRDefault="00EF4386" w:rsidP="00A55CDD">
      <w:pPr>
        <w:pStyle w:val="a3"/>
        <w:numPr>
          <w:ilvl w:val="0"/>
          <w:numId w:val="98"/>
        </w:numPr>
        <w:ind w:left="993" w:right="352" w:firstLine="141"/>
      </w:pPr>
      <w:r w:rsidRPr="00525D0F">
        <w:t>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уровня начального общего образования.</w:t>
      </w:r>
    </w:p>
    <w:p w:rsidR="00525D0F" w:rsidRDefault="00525D0F" w:rsidP="00525D0F">
      <w:pPr>
        <w:pStyle w:val="a3"/>
        <w:ind w:right="-142"/>
      </w:pPr>
    </w:p>
    <w:p w:rsidR="000C7EDC" w:rsidRPr="00CD6A52" w:rsidRDefault="0096397F" w:rsidP="00CD6A52">
      <w:pPr>
        <w:pStyle w:val="a3"/>
        <w:rPr>
          <w:b/>
        </w:rPr>
      </w:pPr>
      <w:r w:rsidRPr="00CD6A52">
        <w:rPr>
          <w:b/>
        </w:rPr>
        <w:t>Организация образовательной деятельности:</w:t>
      </w:r>
    </w:p>
    <w:p w:rsidR="00854902" w:rsidRPr="00F35508" w:rsidRDefault="0096397F" w:rsidP="00F35508">
      <w:pPr>
        <w:ind w:left="567" w:right="352" w:firstLine="284"/>
        <w:jc w:val="both"/>
        <w:rPr>
          <w:sz w:val="24"/>
          <w:szCs w:val="24"/>
        </w:rPr>
      </w:pPr>
      <w:r w:rsidRPr="00F35508">
        <w:rPr>
          <w:sz w:val="24"/>
          <w:szCs w:val="24"/>
        </w:rPr>
        <w:t>В 201</w:t>
      </w:r>
      <w:r w:rsidR="00D315BC" w:rsidRPr="00F35508">
        <w:rPr>
          <w:sz w:val="24"/>
          <w:szCs w:val="24"/>
        </w:rPr>
        <w:t>9</w:t>
      </w:r>
      <w:r w:rsidRPr="00F35508">
        <w:rPr>
          <w:sz w:val="24"/>
          <w:szCs w:val="24"/>
        </w:rPr>
        <w:t>-20</w:t>
      </w:r>
      <w:r w:rsidR="00D315BC" w:rsidRPr="00F35508">
        <w:rPr>
          <w:sz w:val="24"/>
          <w:szCs w:val="24"/>
        </w:rPr>
        <w:t>20</w:t>
      </w:r>
      <w:r w:rsidRPr="00F35508">
        <w:rPr>
          <w:sz w:val="24"/>
          <w:szCs w:val="24"/>
        </w:rPr>
        <w:t xml:space="preserve"> учебном году на </w:t>
      </w:r>
      <w:r w:rsidR="00854902" w:rsidRPr="00F35508">
        <w:rPr>
          <w:sz w:val="24"/>
          <w:szCs w:val="24"/>
        </w:rPr>
        <w:t>начальном уровне</w:t>
      </w:r>
      <w:r w:rsidRPr="00F35508">
        <w:rPr>
          <w:sz w:val="24"/>
          <w:szCs w:val="24"/>
        </w:rPr>
        <w:t xml:space="preserve"> обучения скомплектовано </w:t>
      </w:r>
      <w:r w:rsidR="004D6F5D" w:rsidRPr="00F35508">
        <w:rPr>
          <w:sz w:val="24"/>
          <w:szCs w:val="24"/>
        </w:rPr>
        <w:t>4</w:t>
      </w:r>
      <w:r w:rsidRPr="00F35508">
        <w:rPr>
          <w:sz w:val="24"/>
          <w:szCs w:val="24"/>
        </w:rPr>
        <w:t xml:space="preserve"> класс</w:t>
      </w:r>
      <w:r w:rsidR="004D6F5D" w:rsidRPr="00F35508">
        <w:rPr>
          <w:sz w:val="24"/>
          <w:szCs w:val="24"/>
        </w:rPr>
        <w:t>а</w:t>
      </w:r>
      <w:r w:rsidR="007D5493" w:rsidRPr="00F35508">
        <w:rPr>
          <w:sz w:val="24"/>
          <w:szCs w:val="24"/>
        </w:rPr>
        <w:t xml:space="preserve"> </w:t>
      </w:r>
      <w:r w:rsidR="00F35508">
        <w:rPr>
          <w:sz w:val="24"/>
          <w:szCs w:val="24"/>
        </w:rPr>
        <w:t xml:space="preserve">с </w:t>
      </w:r>
      <w:r w:rsidRPr="00F35508">
        <w:rPr>
          <w:sz w:val="24"/>
          <w:szCs w:val="24"/>
        </w:rPr>
        <w:t xml:space="preserve">численностью </w:t>
      </w:r>
      <w:r w:rsidR="007D5493" w:rsidRPr="00F35508">
        <w:rPr>
          <w:sz w:val="24"/>
          <w:szCs w:val="24"/>
        </w:rPr>
        <w:t xml:space="preserve">56 </w:t>
      </w:r>
      <w:proofErr w:type="gramStart"/>
      <w:r w:rsidR="00854902" w:rsidRPr="00F35508">
        <w:rPr>
          <w:sz w:val="24"/>
          <w:szCs w:val="24"/>
        </w:rPr>
        <w:t>обучающихся</w:t>
      </w:r>
      <w:proofErr w:type="gramEnd"/>
      <w:r w:rsidR="00854902" w:rsidRPr="00F35508">
        <w:rPr>
          <w:sz w:val="24"/>
          <w:szCs w:val="24"/>
        </w:rPr>
        <w:t>. Для реализации основной образовательной программы  начального общего образования в МБОУ «СОШ № 2» с</w:t>
      </w:r>
      <w:proofErr w:type="gramStart"/>
      <w:r w:rsidR="00854902" w:rsidRPr="00F35508">
        <w:rPr>
          <w:sz w:val="24"/>
          <w:szCs w:val="24"/>
        </w:rPr>
        <w:t>.Б</w:t>
      </w:r>
      <w:proofErr w:type="gramEnd"/>
      <w:r w:rsidR="00F35508">
        <w:rPr>
          <w:sz w:val="24"/>
          <w:szCs w:val="24"/>
        </w:rPr>
        <w:t xml:space="preserve">уссевка применяется  УМК "Школа </w:t>
      </w:r>
      <w:r w:rsidR="00854902" w:rsidRPr="00F35508">
        <w:rPr>
          <w:sz w:val="24"/>
          <w:szCs w:val="24"/>
        </w:rPr>
        <w:t>России" (научный руководитель УМК - Андрей Анатольевич Плешаков).</w:t>
      </w:r>
    </w:p>
    <w:p w:rsidR="00854902" w:rsidRPr="00F35508" w:rsidRDefault="00854902" w:rsidP="00F35508">
      <w:pPr>
        <w:ind w:left="567" w:right="352" w:firstLine="284"/>
        <w:jc w:val="both"/>
        <w:rPr>
          <w:sz w:val="24"/>
          <w:szCs w:val="24"/>
        </w:rPr>
      </w:pPr>
      <w:r w:rsidRPr="00F35508">
        <w:rPr>
          <w:sz w:val="24"/>
          <w:szCs w:val="24"/>
        </w:rPr>
        <w:t>Система учебников "Школа России" построена таким образом, что все его важнейшие компоненты: предметное содержание, дидактическое обеспечение, методическое</w:t>
      </w:r>
      <w:r w:rsidR="00B022CB">
        <w:rPr>
          <w:sz w:val="24"/>
          <w:szCs w:val="24"/>
        </w:rPr>
        <w:t xml:space="preserve"> сопровождение и художественно-</w:t>
      </w:r>
      <w:r w:rsidRPr="00F35508">
        <w:rPr>
          <w:sz w:val="24"/>
          <w:szCs w:val="24"/>
        </w:rPr>
        <w:t>полиграфическое исполнение направлены на достижение результатов освоения Программы, учитывают требования к ее структуре и содержанию, отраженные в ФГОС НОО и способствуют:</w:t>
      </w:r>
    </w:p>
    <w:p w:rsidR="00854902" w:rsidRPr="009B1706" w:rsidRDefault="00854902" w:rsidP="00A55CDD">
      <w:pPr>
        <w:pStyle w:val="a3"/>
        <w:numPr>
          <w:ilvl w:val="0"/>
          <w:numId w:val="99"/>
        </w:numPr>
        <w:ind w:left="992" w:right="352" w:firstLine="0"/>
      </w:pPr>
      <w:r w:rsidRPr="009B1706">
        <w:t>реализации идеологической основы ФГОС НОО - Концепции духовно-нравственного развития и воспитания личности гражданина</w:t>
      </w:r>
      <w:r w:rsidR="009C65D2">
        <w:t xml:space="preserve"> России;</w:t>
      </w:r>
    </w:p>
    <w:p w:rsidR="00854902" w:rsidRPr="009B1706" w:rsidRDefault="00854902" w:rsidP="00A55CDD">
      <w:pPr>
        <w:pStyle w:val="a3"/>
        <w:numPr>
          <w:ilvl w:val="0"/>
          <w:numId w:val="99"/>
        </w:numPr>
        <w:ind w:left="992" w:right="352" w:firstLine="0"/>
      </w:pPr>
      <w:r w:rsidRPr="009B1706">
        <w:t>достижению личностных, метапредметных и предметных результатов освоения Программы посредством формирования универсальных учебных действий, как</w:t>
      </w:r>
      <w:r w:rsidR="009C65D2">
        <w:t xml:space="preserve"> основы умения</w:t>
      </w:r>
      <w:r w:rsidR="00415C20">
        <w:t xml:space="preserve"> </w:t>
      </w:r>
      <w:r w:rsidR="009C65D2">
        <w:t>учиться;</w:t>
      </w:r>
    </w:p>
    <w:p w:rsidR="00854902" w:rsidRPr="009B1706" w:rsidRDefault="00854902" w:rsidP="00A55CDD">
      <w:pPr>
        <w:pStyle w:val="a3"/>
        <w:numPr>
          <w:ilvl w:val="0"/>
          <w:numId w:val="99"/>
        </w:numPr>
        <w:ind w:left="992" w:right="352" w:firstLine="0"/>
      </w:pPr>
      <w:r w:rsidRPr="009B1706">
        <w:t xml:space="preserve">организации учебной деятельности на основе системно-деятельностного подхода. </w:t>
      </w:r>
    </w:p>
    <w:p w:rsidR="00854902" w:rsidRPr="009B1706" w:rsidRDefault="00854902" w:rsidP="00616CF7">
      <w:pPr>
        <w:ind w:left="567" w:right="352" w:firstLine="284"/>
        <w:jc w:val="both"/>
        <w:rPr>
          <w:sz w:val="24"/>
          <w:szCs w:val="24"/>
        </w:rPr>
      </w:pPr>
      <w:r w:rsidRPr="009B1706">
        <w:rPr>
          <w:sz w:val="24"/>
          <w:szCs w:val="24"/>
        </w:rPr>
        <w:t xml:space="preserve">УМК "Школа России" имеет мощную методическую оболочку, представленную современными средствами обеспечения учебного процесса по всем предметным областям учебного плана ФГОС, позволяет достичь высоких результатов, соответствующих задачам современного образования, сочетает лучшие традиции российского образования и проверенные практиками инновации, наиболее </w:t>
      </w:r>
      <w:proofErr w:type="gramStart"/>
      <w:r w:rsidRPr="009B1706">
        <w:rPr>
          <w:sz w:val="24"/>
          <w:szCs w:val="24"/>
        </w:rPr>
        <w:t>востребованный</w:t>
      </w:r>
      <w:proofErr w:type="gramEnd"/>
      <w:r w:rsidRPr="009B1706">
        <w:rPr>
          <w:sz w:val="24"/>
          <w:szCs w:val="24"/>
        </w:rPr>
        <w:t xml:space="preserve"> в России и понятный учителю. УМК "Школа России" прошел государственно-общественную экспертизу и </w:t>
      </w:r>
      <w:proofErr w:type="gramStart"/>
      <w:r w:rsidRPr="009B1706">
        <w:rPr>
          <w:sz w:val="24"/>
          <w:szCs w:val="24"/>
        </w:rPr>
        <w:t>рекомендован</w:t>
      </w:r>
      <w:proofErr w:type="gramEnd"/>
      <w:r w:rsidRPr="009B1706">
        <w:rPr>
          <w:sz w:val="24"/>
          <w:szCs w:val="24"/>
        </w:rPr>
        <w:t xml:space="preserve"> к использованию в образовании по ФГОСНОО.</w:t>
      </w:r>
    </w:p>
    <w:p w:rsidR="000C7EDC" w:rsidRPr="00616CF7" w:rsidRDefault="0096397F" w:rsidP="00616CF7">
      <w:pPr>
        <w:ind w:left="567" w:right="352" w:firstLine="284"/>
        <w:jc w:val="both"/>
        <w:rPr>
          <w:sz w:val="24"/>
          <w:szCs w:val="24"/>
        </w:rPr>
      </w:pPr>
      <w:r w:rsidRPr="00616CF7">
        <w:rPr>
          <w:sz w:val="24"/>
          <w:szCs w:val="24"/>
        </w:rPr>
        <w:t>Программа реализуется через организацию урочной и внеурочной деятельности в соответствии с санитарно-эпидемиологическими правилами и нормативами.</w:t>
      </w:r>
    </w:p>
    <w:p w:rsidR="000C7EDC" w:rsidRPr="00616CF7" w:rsidRDefault="0096397F" w:rsidP="00616CF7">
      <w:pPr>
        <w:ind w:left="567" w:right="352" w:firstLine="284"/>
        <w:jc w:val="both"/>
        <w:rPr>
          <w:sz w:val="24"/>
          <w:szCs w:val="24"/>
        </w:rPr>
      </w:pPr>
      <w:r w:rsidRPr="00616CF7">
        <w:rPr>
          <w:sz w:val="24"/>
          <w:szCs w:val="24"/>
        </w:rPr>
        <w:t>Внеурочная деятельность является неотъемлемой частью образовательной деятельности, обеспечивает учет индивидуальных особенностей и потребностей обучающихся, направлена на достижение планируемых результатов освоения Программы</w:t>
      </w:r>
      <w:r w:rsidR="00327D25" w:rsidRPr="00616CF7">
        <w:rPr>
          <w:sz w:val="24"/>
          <w:szCs w:val="24"/>
        </w:rPr>
        <w:t xml:space="preserve">. </w:t>
      </w:r>
      <w:r w:rsidRPr="00616CF7">
        <w:rPr>
          <w:sz w:val="24"/>
          <w:szCs w:val="24"/>
        </w:rPr>
        <w:t>При организации внеурочной деятельности соблюдаются следующие</w:t>
      </w:r>
      <w:r w:rsidR="00415C20">
        <w:rPr>
          <w:sz w:val="24"/>
          <w:szCs w:val="24"/>
        </w:rPr>
        <w:t xml:space="preserve"> </w:t>
      </w:r>
      <w:r w:rsidRPr="00616CF7">
        <w:rPr>
          <w:sz w:val="24"/>
          <w:szCs w:val="24"/>
        </w:rPr>
        <w:t>принципы:</w:t>
      </w:r>
    </w:p>
    <w:p w:rsidR="000C7EDC" w:rsidRPr="009B1706" w:rsidRDefault="0096397F" w:rsidP="00A55CDD">
      <w:pPr>
        <w:pStyle w:val="a3"/>
        <w:numPr>
          <w:ilvl w:val="0"/>
          <w:numId w:val="98"/>
        </w:numPr>
        <w:ind w:left="993" w:right="352" w:firstLine="141"/>
      </w:pPr>
      <w:r w:rsidRPr="009B1706">
        <w:t>принцип учета потребностей обучающихся и их</w:t>
      </w:r>
      <w:r w:rsidR="00415C20">
        <w:t xml:space="preserve"> </w:t>
      </w:r>
      <w:r w:rsidRPr="009B1706">
        <w:t>родителей;</w:t>
      </w:r>
    </w:p>
    <w:p w:rsidR="000C7EDC" w:rsidRPr="009B1706" w:rsidRDefault="009C65D2" w:rsidP="00A55CDD">
      <w:pPr>
        <w:pStyle w:val="a3"/>
        <w:numPr>
          <w:ilvl w:val="0"/>
          <w:numId w:val="98"/>
        </w:numPr>
        <w:ind w:left="993" w:right="352" w:firstLine="141"/>
      </w:pPr>
      <w:r>
        <w:t xml:space="preserve">принцип </w:t>
      </w:r>
      <w:r w:rsidR="0096397F" w:rsidRPr="009B1706">
        <w:t>преемственности</w:t>
      </w:r>
      <w:r w:rsidR="0096397F" w:rsidRPr="009B1706">
        <w:tab/>
        <w:t>направл</w:t>
      </w:r>
      <w:r>
        <w:t>ений</w:t>
      </w:r>
      <w:r>
        <w:tab/>
        <w:t>внеурочной</w:t>
      </w:r>
      <w:r>
        <w:tab/>
        <w:t>деятельности</w:t>
      </w:r>
      <w:r>
        <w:tab/>
        <w:t xml:space="preserve">на уровнях </w:t>
      </w:r>
      <w:r w:rsidR="0096397F" w:rsidRPr="009B1706">
        <w:t>начального и основного общего</w:t>
      </w:r>
      <w:r w:rsidR="00415C20">
        <w:t xml:space="preserve"> </w:t>
      </w:r>
      <w:r w:rsidR="0096397F" w:rsidRPr="009B1706">
        <w:t>образования;</w:t>
      </w:r>
    </w:p>
    <w:p w:rsidR="000C7EDC" w:rsidRPr="009B1706" w:rsidRDefault="0096397F" w:rsidP="00A55CDD">
      <w:pPr>
        <w:pStyle w:val="a3"/>
        <w:numPr>
          <w:ilvl w:val="0"/>
          <w:numId w:val="98"/>
        </w:numPr>
        <w:ind w:left="993" w:right="352" w:firstLine="141"/>
      </w:pPr>
      <w:r w:rsidRPr="009B1706">
        <w:lastRenderedPageBreak/>
        <w:t>принцип разнообразия направлений и форм внеурочной</w:t>
      </w:r>
      <w:r w:rsidR="00415C20">
        <w:t xml:space="preserve"> </w:t>
      </w:r>
      <w:r w:rsidRPr="009B1706">
        <w:t>деятельности;</w:t>
      </w:r>
    </w:p>
    <w:p w:rsidR="000C7EDC" w:rsidRPr="009B1706" w:rsidRDefault="0096397F" w:rsidP="00A55CDD">
      <w:pPr>
        <w:pStyle w:val="a3"/>
        <w:numPr>
          <w:ilvl w:val="0"/>
          <w:numId w:val="98"/>
        </w:numPr>
        <w:ind w:left="993" w:right="352" w:firstLine="141"/>
      </w:pPr>
      <w:r w:rsidRPr="009B1706">
        <w:t xml:space="preserve">принцип учета социокультурных особенностей </w:t>
      </w:r>
      <w:r w:rsidR="007F4CBD" w:rsidRPr="009B1706">
        <w:t>МБОУ «СОШ № 2» с</w:t>
      </w:r>
      <w:r w:rsidR="00327D25" w:rsidRPr="009B1706">
        <w:t>.</w:t>
      </w:r>
      <w:r w:rsidR="007F4CBD" w:rsidRPr="009B1706">
        <w:t xml:space="preserve"> Буссевка</w:t>
      </w:r>
      <w:r w:rsidRPr="009B1706">
        <w:t>;</w:t>
      </w:r>
    </w:p>
    <w:p w:rsidR="000C7EDC" w:rsidRPr="009B1706" w:rsidRDefault="0096397F" w:rsidP="00A55CDD">
      <w:pPr>
        <w:pStyle w:val="a3"/>
        <w:numPr>
          <w:ilvl w:val="0"/>
          <w:numId w:val="98"/>
        </w:numPr>
        <w:ind w:left="993" w:right="352" w:firstLine="141"/>
      </w:pPr>
      <w:r w:rsidRPr="009B1706">
        <w:t>принцип учета региональных особенностей для организации внеурочной</w:t>
      </w:r>
      <w:r w:rsidR="00415C20">
        <w:t xml:space="preserve"> </w:t>
      </w:r>
      <w:r w:rsidRPr="009B1706">
        <w:t>деятельности;</w:t>
      </w:r>
    </w:p>
    <w:p w:rsidR="000C7EDC" w:rsidRPr="009B1706" w:rsidRDefault="0096397F" w:rsidP="00A55CDD">
      <w:pPr>
        <w:pStyle w:val="a3"/>
        <w:numPr>
          <w:ilvl w:val="0"/>
          <w:numId w:val="98"/>
        </w:numPr>
        <w:ind w:left="993" w:right="352" w:firstLine="141"/>
      </w:pPr>
      <w:r w:rsidRPr="009B1706">
        <w:t>принцип взаимодействия с учреждениями дополнительного образования, культуры и спорта;</w:t>
      </w:r>
    </w:p>
    <w:p w:rsidR="000C7EDC" w:rsidRPr="009B1706" w:rsidRDefault="0096397F" w:rsidP="00A55CDD">
      <w:pPr>
        <w:pStyle w:val="a3"/>
        <w:numPr>
          <w:ilvl w:val="0"/>
          <w:numId w:val="98"/>
        </w:numPr>
        <w:ind w:left="993" w:right="352" w:firstLine="141"/>
      </w:pPr>
      <w:r w:rsidRPr="009B1706">
        <w:t>принцип оптимального использования учебного и каникулярного периодов учебного года при организации внеурочной</w:t>
      </w:r>
      <w:r w:rsidR="00415C20">
        <w:t xml:space="preserve"> </w:t>
      </w:r>
      <w:r w:rsidRPr="009B1706">
        <w:t>деятельности;</w:t>
      </w:r>
    </w:p>
    <w:p w:rsidR="000C7EDC" w:rsidRPr="009B1706" w:rsidRDefault="0096397F" w:rsidP="00A55CDD">
      <w:pPr>
        <w:pStyle w:val="a3"/>
        <w:numPr>
          <w:ilvl w:val="0"/>
          <w:numId w:val="98"/>
        </w:numPr>
        <w:ind w:left="993" w:right="352" w:firstLine="141"/>
      </w:pPr>
      <w:r w:rsidRPr="009B1706">
        <w:t>принцип учета УМК, используемого при организации образовательной</w:t>
      </w:r>
      <w:r w:rsidR="00415C20">
        <w:t xml:space="preserve"> </w:t>
      </w:r>
      <w:r w:rsidRPr="009B1706">
        <w:t>деятельности.</w:t>
      </w:r>
    </w:p>
    <w:p w:rsidR="000C7EDC" w:rsidRPr="00616CF7" w:rsidRDefault="0096397F" w:rsidP="00616CF7">
      <w:pPr>
        <w:ind w:left="567" w:right="352" w:firstLine="284"/>
        <w:jc w:val="both"/>
        <w:rPr>
          <w:sz w:val="24"/>
          <w:szCs w:val="24"/>
        </w:rPr>
      </w:pPr>
      <w:proofErr w:type="gramStart"/>
      <w:r w:rsidRPr="00616CF7">
        <w:rPr>
          <w:sz w:val="24"/>
          <w:szCs w:val="24"/>
        </w:rPr>
        <w:t>Внеурочная деятельность организуется по модели "дополнительного образования" в таких формах, как экскурсии, кружки, секции, олимп</w:t>
      </w:r>
      <w:r w:rsidR="007F4CBD" w:rsidRPr="00616CF7">
        <w:rPr>
          <w:sz w:val="24"/>
          <w:szCs w:val="24"/>
        </w:rPr>
        <w:t xml:space="preserve">иады, соревнования, поисковые </w:t>
      </w:r>
      <w:r w:rsidRPr="00616CF7">
        <w:rPr>
          <w:sz w:val="24"/>
          <w:szCs w:val="24"/>
        </w:rPr>
        <w:t>исследования, общес</w:t>
      </w:r>
      <w:r w:rsidR="007F4CBD" w:rsidRPr="00616CF7">
        <w:rPr>
          <w:sz w:val="24"/>
          <w:szCs w:val="24"/>
        </w:rPr>
        <w:t>твенно полезные практики.</w:t>
      </w:r>
      <w:proofErr w:type="gramEnd"/>
    </w:p>
    <w:p w:rsidR="000C7EDC" w:rsidRPr="00616CF7" w:rsidRDefault="0096397F" w:rsidP="00616CF7">
      <w:pPr>
        <w:ind w:left="567" w:right="352" w:firstLine="284"/>
        <w:jc w:val="both"/>
        <w:rPr>
          <w:sz w:val="24"/>
          <w:szCs w:val="24"/>
        </w:rPr>
      </w:pPr>
      <w:r w:rsidRPr="00616CF7">
        <w:rPr>
          <w:b/>
          <w:sz w:val="24"/>
          <w:szCs w:val="24"/>
        </w:rPr>
        <w:t>Основным образовательным результатом</w:t>
      </w:r>
      <w:r w:rsidRPr="00616CF7">
        <w:rPr>
          <w:sz w:val="24"/>
          <w:szCs w:val="24"/>
        </w:rPr>
        <w:t xml:space="preserve"> реализации Программы является формирование основ для становления мотивированной компетентной личности, воспитания успешного поколения граждан страны, владеющих адекватными времени знаниями, навыками  и</w:t>
      </w:r>
      <w:r w:rsidR="00415C20">
        <w:rPr>
          <w:sz w:val="24"/>
          <w:szCs w:val="24"/>
        </w:rPr>
        <w:t xml:space="preserve"> </w:t>
      </w:r>
      <w:r w:rsidRPr="00616CF7">
        <w:rPr>
          <w:sz w:val="24"/>
          <w:szCs w:val="24"/>
        </w:rPr>
        <w:t>компетенциями.</w:t>
      </w:r>
    </w:p>
    <w:p w:rsidR="00D1579C" w:rsidRDefault="00D1579C">
      <w:pPr>
        <w:rPr>
          <w:sz w:val="24"/>
          <w:szCs w:val="24"/>
        </w:rPr>
      </w:pPr>
    </w:p>
    <w:p w:rsidR="000C7EDC" w:rsidRPr="00CD6A52" w:rsidRDefault="0096397F" w:rsidP="00CD6A52">
      <w:pPr>
        <w:pStyle w:val="a3"/>
        <w:rPr>
          <w:b/>
        </w:rPr>
      </w:pPr>
      <w:r w:rsidRPr="00CD6A52">
        <w:rPr>
          <w:b/>
        </w:rPr>
        <w:t>Портрет выпускника начальной школы</w:t>
      </w:r>
    </w:p>
    <w:p w:rsidR="000C7EDC" w:rsidRPr="00616CF7" w:rsidRDefault="0096397F" w:rsidP="00616CF7">
      <w:pPr>
        <w:ind w:left="567" w:right="352" w:firstLine="284"/>
        <w:jc w:val="both"/>
        <w:rPr>
          <w:sz w:val="24"/>
          <w:szCs w:val="24"/>
        </w:rPr>
      </w:pPr>
      <w:r w:rsidRPr="00616CF7">
        <w:rPr>
          <w:sz w:val="24"/>
          <w:szCs w:val="24"/>
        </w:rPr>
        <w:t>Выпускник начальной школы должен обладать универсальной школьной подготовкой, позволяющей ему успешно обучаться</w:t>
      </w:r>
      <w:r w:rsidR="00327D25" w:rsidRPr="00616CF7">
        <w:rPr>
          <w:sz w:val="24"/>
          <w:szCs w:val="24"/>
        </w:rPr>
        <w:t xml:space="preserve"> на уровне основного общего образования</w:t>
      </w:r>
      <w:r w:rsidRPr="00616CF7">
        <w:rPr>
          <w:sz w:val="24"/>
          <w:szCs w:val="24"/>
        </w:rPr>
        <w:t>.</w:t>
      </w:r>
    </w:p>
    <w:p w:rsidR="000C7EDC" w:rsidRPr="00616CF7" w:rsidRDefault="00D315BC" w:rsidP="00616CF7">
      <w:pPr>
        <w:ind w:left="567" w:right="352" w:firstLine="284"/>
        <w:jc w:val="both"/>
        <w:rPr>
          <w:sz w:val="24"/>
          <w:szCs w:val="24"/>
        </w:rPr>
      </w:pPr>
      <w:r w:rsidRPr="00616CF7">
        <w:rPr>
          <w:sz w:val="24"/>
          <w:szCs w:val="24"/>
        </w:rPr>
        <w:t>Выпускник начального уровня образования</w:t>
      </w:r>
      <w:r w:rsidR="0096397F" w:rsidRPr="00616CF7">
        <w:rPr>
          <w:sz w:val="24"/>
          <w:szCs w:val="24"/>
        </w:rPr>
        <w:t xml:space="preserve"> – это человек:</w:t>
      </w:r>
    </w:p>
    <w:p w:rsidR="000C7EDC" w:rsidRPr="009B1706" w:rsidRDefault="0096397F" w:rsidP="00A55CDD">
      <w:pPr>
        <w:pStyle w:val="a3"/>
        <w:numPr>
          <w:ilvl w:val="0"/>
          <w:numId w:val="100"/>
        </w:numPr>
        <w:ind w:left="1418" w:right="352" w:hanging="284"/>
      </w:pPr>
      <w:r w:rsidRPr="009B1706">
        <w:t>любознательный, интересующийся, активно познающий</w:t>
      </w:r>
      <w:r w:rsidR="00616CF7">
        <w:t xml:space="preserve"> </w:t>
      </w:r>
      <w:r w:rsidRPr="009B1706">
        <w:t>мир;</w:t>
      </w:r>
    </w:p>
    <w:p w:rsidR="000C7EDC" w:rsidRPr="009B1706" w:rsidRDefault="0096397F" w:rsidP="00A55CDD">
      <w:pPr>
        <w:pStyle w:val="a3"/>
        <w:numPr>
          <w:ilvl w:val="0"/>
          <w:numId w:val="100"/>
        </w:numPr>
        <w:ind w:left="1418" w:right="352" w:hanging="284"/>
      </w:pPr>
      <w:proofErr w:type="gramStart"/>
      <w:r w:rsidRPr="009B1706">
        <w:t>владеющий</w:t>
      </w:r>
      <w:proofErr w:type="gramEnd"/>
      <w:r w:rsidRPr="009B1706">
        <w:t xml:space="preserve"> основами умения</w:t>
      </w:r>
      <w:r w:rsidR="009C65D2">
        <w:t xml:space="preserve"> </w:t>
      </w:r>
      <w:r w:rsidRPr="009B1706">
        <w:t>учиться;</w:t>
      </w:r>
    </w:p>
    <w:p w:rsidR="000C7EDC" w:rsidRPr="009B1706" w:rsidRDefault="0096397F" w:rsidP="00A55CDD">
      <w:pPr>
        <w:pStyle w:val="a3"/>
        <w:numPr>
          <w:ilvl w:val="0"/>
          <w:numId w:val="100"/>
        </w:numPr>
        <w:ind w:left="1418" w:right="352" w:hanging="284"/>
      </w:pPr>
      <w:r w:rsidRPr="009B1706">
        <w:t>любящий свой край и свою</w:t>
      </w:r>
      <w:r w:rsidR="00616CF7">
        <w:t xml:space="preserve"> </w:t>
      </w:r>
      <w:r w:rsidRPr="009B1706">
        <w:t>страну;</w:t>
      </w:r>
    </w:p>
    <w:p w:rsidR="000C7EDC" w:rsidRPr="009B1706" w:rsidRDefault="0096397F" w:rsidP="00A55CDD">
      <w:pPr>
        <w:pStyle w:val="a3"/>
        <w:numPr>
          <w:ilvl w:val="0"/>
          <w:numId w:val="100"/>
        </w:numPr>
        <w:ind w:left="1418" w:right="352" w:hanging="284"/>
      </w:pPr>
      <w:proofErr w:type="gramStart"/>
      <w:r w:rsidRPr="009B1706">
        <w:t>уважающий</w:t>
      </w:r>
      <w:proofErr w:type="gramEnd"/>
      <w:r w:rsidRPr="009B1706">
        <w:t xml:space="preserve"> и принимающий ценности семьи и</w:t>
      </w:r>
      <w:r w:rsidR="009C65D2">
        <w:t xml:space="preserve"> </w:t>
      </w:r>
      <w:r w:rsidRPr="009B1706">
        <w:t>общества;</w:t>
      </w:r>
    </w:p>
    <w:p w:rsidR="000C7EDC" w:rsidRPr="009B1706" w:rsidRDefault="0096397F" w:rsidP="00A55CDD">
      <w:pPr>
        <w:pStyle w:val="a3"/>
        <w:numPr>
          <w:ilvl w:val="0"/>
          <w:numId w:val="100"/>
        </w:numPr>
        <w:ind w:left="1418" w:right="352" w:hanging="284"/>
      </w:pPr>
      <w:proofErr w:type="gramStart"/>
      <w:r w:rsidRPr="009B1706">
        <w:t>готовый</w:t>
      </w:r>
      <w:proofErr w:type="gramEnd"/>
      <w:r w:rsidRPr="009B1706">
        <w:t xml:space="preserve"> самостоятельно действовать и отвечать за свои поступки перед семьей и школой;</w:t>
      </w:r>
    </w:p>
    <w:p w:rsidR="000C7EDC" w:rsidRPr="009B1706" w:rsidRDefault="0096397F" w:rsidP="00A55CDD">
      <w:pPr>
        <w:pStyle w:val="a3"/>
        <w:numPr>
          <w:ilvl w:val="0"/>
          <w:numId w:val="100"/>
        </w:numPr>
        <w:ind w:left="1418" w:right="352" w:hanging="284"/>
      </w:pPr>
      <w:proofErr w:type="gramStart"/>
      <w:r w:rsidRPr="009B1706">
        <w:t>доброжелательный</w:t>
      </w:r>
      <w:proofErr w:type="gramEnd"/>
      <w:r w:rsidRPr="009B1706">
        <w:t>, умеющий слушать и слышать партнера, умеющий высказать свое мнение;</w:t>
      </w:r>
    </w:p>
    <w:p w:rsidR="000C7EDC" w:rsidRPr="009B1706" w:rsidRDefault="0096397F" w:rsidP="00A55CDD">
      <w:pPr>
        <w:pStyle w:val="a3"/>
        <w:numPr>
          <w:ilvl w:val="0"/>
          <w:numId w:val="100"/>
        </w:numPr>
        <w:ind w:left="1418" w:right="352" w:hanging="284"/>
      </w:pPr>
      <w:proofErr w:type="gramStart"/>
      <w:r w:rsidRPr="009B1706">
        <w:t>соблюдающий</w:t>
      </w:r>
      <w:proofErr w:type="gramEnd"/>
      <w:r w:rsidRPr="009B1706">
        <w:t xml:space="preserve"> правила здорового и безопасного образа жизни для себя и</w:t>
      </w:r>
      <w:r w:rsidR="00616CF7">
        <w:t xml:space="preserve"> </w:t>
      </w:r>
      <w:r w:rsidRPr="009B1706">
        <w:t>окружающих.</w:t>
      </w:r>
    </w:p>
    <w:p w:rsidR="000C7EDC" w:rsidRPr="009B1706" w:rsidRDefault="000C7EDC">
      <w:pPr>
        <w:pStyle w:val="a3"/>
        <w:spacing w:before="6"/>
        <w:ind w:left="0" w:firstLine="0"/>
        <w:jc w:val="left"/>
      </w:pPr>
    </w:p>
    <w:p w:rsidR="000C7EDC" w:rsidRPr="009B1706" w:rsidRDefault="0096397F" w:rsidP="00A55CDD">
      <w:pPr>
        <w:pStyle w:val="aff5"/>
        <w:numPr>
          <w:ilvl w:val="1"/>
          <w:numId w:val="45"/>
        </w:numPr>
        <w:spacing w:line="240" w:lineRule="auto"/>
        <w:ind w:hanging="493"/>
        <w:rPr>
          <w:sz w:val="24"/>
        </w:rPr>
      </w:pPr>
      <w:bookmarkStart w:id="3" w:name="_TOC_250075"/>
      <w:r w:rsidRPr="009B1706">
        <w:rPr>
          <w:sz w:val="24"/>
        </w:rPr>
        <w:t xml:space="preserve">Планируемые результаты освоения </w:t>
      </w:r>
      <w:proofErr w:type="gramStart"/>
      <w:r w:rsidR="00327D25" w:rsidRPr="009B1706">
        <w:rPr>
          <w:sz w:val="24"/>
        </w:rPr>
        <w:t>об</w:t>
      </w:r>
      <w:r w:rsidRPr="009B1706">
        <w:rPr>
          <w:sz w:val="24"/>
        </w:rPr>
        <w:t>уча</w:t>
      </w:r>
      <w:r w:rsidR="00327D25" w:rsidRPr="009B1706">
        <w:rPr>
          <w:sz w:val="24"/>
        </w:rPr>
        <w:t>ю</w:t>
      </w:r>
      <w:r w:rsidRPr="009B1706">
        <w:rPr>
          <w:sz w:val="24"/>
        </w:rPr>
        <w:t>щимися</w:t>
      </w:r>
      <w:proofErr w:type="gramEnd"/>
      <w:r w:rsidRPr="009B1706">
        <w:rPr>
          <w:sz w:val="24"/>
        </w:rPr>
        <w:t xml:space="preserve"> </w:t>
      </w:r>
      <w:bookmarkEnd w:id="3"/>
      <w:r w:rsidR="00D52411">
        <w:rPr>
          <w:sz w:val="24"/>
        </w:rPr>
        <w:t xml:space="preserve">основной образовательной </w:t>
      </w:r>
      <w:r w:rsidR="005F651C" w:rsidRPr="009B1706">
        <w:rPr>
          <w:sz w:val="24"/>
        </w:rPr>
        <w:t>программы начального общего образования</w:t>
      </w:r>
    </w:p>
    <w:p w:rsidR="000C7EDC" w:rsidRPr="00DC7D57" w:rsidRDefault="0096397F" w:rsidP="00DC7D57">
      <w:pPr>
        <w:ind w:left="567" w:right="352" w:firstLine="284"/>
        <w:jc w:val="both"/>
        <w:rPr>
          <w:sz w:val="24"/>
          <w:szCs w:val="24"/>
        </w:rPr>
      </w:pPr>
      <w:r w:rsidRPr="00DC7D57">
        <w:rPr>
          <w:sz w:val="24"/>
          <w:szCs w:val="24"/>
        </w:rPr>
        <w:t>Планируемые результаты освоения Программы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обобщенных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w:t>
      </w:r>
      <w:r w:rsidR="00DC7D57">
        <w:rPr>
          <w:sz w:val="24"/>
          <w:szCs w:val="24"/>
        </w:rPr>
        <w:t xml:space="preserve"> </w:t>
      </w:r>
      <w:r w:rsidRPr="00DC7D57">
        <w:rPr>
          <w:sz w:val="24"/>
          <w:szCs w:val="24"/>
        </w:rPr>
        <w:t>оценке.</w:t>
      </w:r>
    </w:p>
    <w:p w:rsidR="000C7EDC" w:rsidRPr="00D52411" w:rsidRDefault="0096397F" w:rsidP="00D52411">
      <w:pPr>
        <w:pStyle w:val="a3"/>
        <w:ind w:left="567" w:firstLine="284"/>
      </w:pPr>
      <w:r w:rsidRPr="00D52411">
        <w:t>Планируемые результаты:</w:t>
      </w:r>
    </w:p>
    <w:p w:rsidR="000C7EDC" w:rsidRPr="009B1706" w:rsidRDefault="0096397F" w:rsidP="00A55CDD">
      <w:pPr>
        <w:pStyle w:val="a3"/>
        <w:numPr>
          <w:ilvl w:val="0"/>
          <w:numId w:val="98"/>
        </w:numPr>
        <w:ind w:left="993" w:right="352" w:firstLine="141"/>
      </w:pPr>
      <w:r w:rsidRPr="009B1706">
        <w:t>обеспечивают связь между требованиями ФГОС НОО, 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w:t>
      </w:r>
      <w:r w:rsidR="00415C20">
        <w:t xml:space="preserve"> </w:t>
      </w:r>
      <w:r w:rsidRPr="009B1706">
        <w:t>оценки;</w:t>
      </w:r>
    </w:p>
    <w:p w:rsidR="000C7EDC" w:rsidRPr="009B1706" w:rsidRDefault="0096397F" w:rsidP="00A55CDD">
      <w:pPr>
        <w:pStyle w:val="a3"/>
        <w:numPr>
          <w:ilvl w:val="0"/>
          <w:numId w:val="98"/>
        </w:numPr>
        <w:ind w:left="993" w:right="352" w:firstLine="141"/>
      </w:pPr>
      <w:r w:rsidRPr="009B1706">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w:t>
      </w:r>
      <w:r w:rsidR="00415C20">
        <w:t xml:space="preserve"> </w:t>
      </w:r>
      <w:r w:rsidRPr="009B1706">
        <w:t>образования.</w:t>
      </w:r>
    </w:p>
    <w:p w:rsidR="000C7EDC" w:rsidRPr="00D52411" w:rsidRDefault="0096397F" w:rsidP="00D52411">
      <w:pPr>
        <w:pStyle w:val="a3"/>
        <w:ind w:left="675" w:firstLine="284"/>
      </w:pPr>
      <w:proofErr w:type="gramStart"/>
      <w:r w:rsidRPr="00D52411">
        <w:t xml:space="preserve">В соответствии с системно­деятельностным подходом содержание планируемых </w:t>
      </w:r>
      <w:r w:rsidRPr="00D52411">
        <w:lastRenderedPageBreak/>
        <w:t>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roofErr w:type="gramEnd"/>
    </w:p>
    <w:p w:rsidR="00D1579C" w:rsidRPr="009B1706" w:rsidRDefault="00D1579C">
      <w:pPr>
        <w:pStyle w:val="a3"/>
        <w:ind w:left="1138" w:right="477"/>
      </w:pPr>
    </w:p>
    <w:p w:rsidR="000C7EDC" w:rsidRPr="009B1706" w:rsidRDefault="0096397F" w:rsidP="00161047">
      <w:pPr>
        <w:pStyle w:val="a3"/>
        <w:ind w:left="567" w:firstLine="284"/>
      </w:pPr>
      <w:r w:rsidRPr="00161047">
        <w:rPr>
          <w:b/>
        </w:rPr>
        <w:t>Структура планируемых результатов</w:t>
      </w:r>
      <w:r w:rsidRPr="00161047">
        <w:t xml:space="preserve"> </w:t>
      </w:r>
      <w:r w:rsidRPr="009B1706">
        <w:t>учитывает необходимость:</w:t>
      </w:r>
    </w:p>
    <w:p w:rsidR="000C7EDC" w:rsidRPr="009B1706" w:rsidRDefault="0096397F" w:rsidP="00A55CDD">
      <w:pPr>
        <w:pStyle w:val="a3"/>
        <w:numPr>
          <w:ilvl w:val="0"/>
          <w:numId w:val="98"/>
        </w:numPr>
        <w:ind w:left="993" w:right="352" w:firstLine="141"/>
      </w:pPr>
      <w:r w:rsidRPr="009B1706">
        <w:t xml:space="preserve">определения динамики развития </w:t>
      </w:r>
      <w:proofErr w:type="gramStart"/>
      <w:r w:rsidRPr="009B1706">
        <w:t>обучающихся</w:t>
      </w:r>
      <w:proofErr w:type="gramEnd"/>
      <w:r w:rsidRPr="009B1706">
        <w:t xml:space="preserve"> на основе выделения достигнутого уровня развития и ближайшей перспективы - зоны ближайшего развития</w:t>
      </w:r>
      <w:r w:rsidR="00415C20">
        <w:t xml:space="preserve"> </w:t>
      </w:r>
      <w:r w:rsidRPr="009B1706">
        <w:t>ребенка;</w:t>
      </w:r>
    </w:p>
    <w:p w:rsidR="000C7EDC" w:rsidRPr="009B1706" w:rsidRDefault="0096397F" w:rsidP="00A55CDD">
      <w:pPr>
        <w:pStyle w:val="a3"/>
        <w:numPr>
          <w:ilvl w:val="0"/>
          <w:numId w:val="98"/>
        </w:numPr>
        <w:ind w:left="993" w:right="352" w:firstLine="141"/>
      </w:pPr>
      <w:r w:rsidRPr="009B1706">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w:t>
      </w:r>
      <w:r w:rsidR="00415C20">
        <w:t xml:space="preserve"> </w:t>
      </w:r>
      <w:r w:rsidRPr="009B1706">
        <w:t>предмета;</w:t>
      </w:r>
    </w:p>
    <w:p w:rsidR="000C7EDC" w:rsidRPr="009B1706" w:rsidRDefault="0096397F" w:rsidP="00A55CDD">
      <w:pPr>
        <w:pStyle w:val="a3"/>
        <w:numPr>
          <w:ilvl w:val="0"/>
          <w:numId w:val="98"/>
        </w:numPr>
        <w:ind w:left="993" w:right="352" w:firstLine="141"/>
      </w:pPr>
      <w:r w:rsidRPr="009B1706">
        <w:t>выделения основных направлений оценочной деятельности - оценки результатов деятельности систем образования различного уровня, педагогов,</w:t>
      </w:r>
      <w:r w:rsidR="00161047">
        <w:t xml:space="preserve"> </w:t>
      </w:r>
      <w:r w:rsidRPr="009B1706">
        <w:t>обучающихся.</w:t>
      </w:r>
    </w:p>
    <w:p w:rsidR="000C7EDC" w:rsidRPr="009B1706" w:rsidRDefault="0096397F" w:rsidP="005F60D6">
      <w:pPr>
        <w:pStyle w:val="a3"/>
        <w:ind w:left="709" w:right="488" w:firstLine="284"/>
      </w:pPr>
      <w:r w:rsidRPr="009B1706">
        <w:t>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w:t>
      </w:r>
    </w:p>
    <w:p w:rsidR="000C7EDC" w:rsidRPr="009B1706" w:rsidRDefault="0096397F" w:rsidP="005F60D6">
      <w:pPr>
        <w:pStyle w:val="a3"/>
        <w:ind w:left="709" w:right="488" w:firstLine="284"/>
      </w:pPr>
      <w:r w:rsidRPr="00161047">
        <w:rPr>
          <w:b/>
        </w:rPr>
        <w:t>Первый блок "Выпускник научится".</w:t>
      </w:r>
      <w:r w:rsidRPr="00161047">
        <w:t xml:space="preserve"> </w:t>
      </w:r>
      <w:r w:rsidRPr="009B1706">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w:t>
      </w:r>
      <w:r w:rsidR="004E2B81" w:rsidRPr="009B1706">
        <w:t>их достижения большинством обучающих</w:t>
      </w:r>
      <w:r w:rsidRPr="009B1706">
        <w:t xml:space="preserve">ся, как минимум, на уровне, характеризующем </w:t>
      </w:r>
      <w:r w:rsidR="004E2B81" w:rsidRPr="009B1706">
        <w:t xml:space="preserve"> их </w:t>
      </w:r>
      <w:r w:rsidRPr="009B1706">
        <w:t>исполнит</w:t>
      </w:r>
      <w:r w:rsidR="004E2B81" w:rsidRPr="009B1706">
        <w:t>ельскую компетентность</w:t>
      </w:r>
      <w:r w:rsidRPr="009B1706">
        <w:t>.</w:t>
      </w:r>
    </w:p>
    <w:p w:rsidR="000C7EDC" w:rsidRPr="009B1706" w:rsidRDefault="0096397F" w:rsidP="005F60D6">
      <w:pPr>
        <w:pStyle w:val="a3"/>
        <w:spacing w:before="1"/>
        <w:ind w:left="709" w:right="477" w:firstLine="284"/>
      </w:pPr>
      <w:r w:rsidRPr="009B1706">
        <w:t xml:space="preserve">Достижение планируемых результатов этой группы выносится </w:t>
      </w:r>
      <w:r w:rsidRPr="009B1706">
        <w:rPr>
          <w:b/>
        </w:rPr>
        <w:t>на итоговую оценку</w:t>
      </w:r>
      <w:r w:rsidRPr="009B1706">
        <w:t>,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w:t>
      </w:r>
      <w:r w:rsidR="004E2B81" w:rsidRPr="009B1706">
        <w:t xml:space="preserve">мощью заданий базового уровня, </w:t>
      </w:r>
      <w:r w:rsidRPr="009B1706">
        <w:t xml:space="preserve"> на уровне действий, соответствующих зоне ближайшего развития, - с помощью заданий повышенного уровня. Успешное выполнение </w:t>
      </w:r>
      <w:proofErr w:type="gramStart"/>
      <w:r w:rsidR="00A7012D" w:rsidRPr="009B1706">
        <w:t>об</w:t>
      </w:r>
      <w:r w:rsidRPr="009B1706">
        <w:t>уча</w:t>
      </w:r>
      <w:r w:rsidR="00A7012D" w:rsidRPr="009B1706">
        <w:t>ю</w:t>
      </w:r>
      <w:r w:rsidRPr="009B1706">
        <w:t>щимися</w:t>
      </w:r>
      <w:proofErr w:type="gramEnd"/>
      <w:r w:rsidRPr="009B1706">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0C7EDC" w:rsidRPr="009B1706" w:rsidRDefault="0096397F" w:rsidP="005F60D6">
      <w:pPr>
        <w:pStyle w:val="a3"/>
        <w:ind w:left="709" w:right="479" w:firstLine="284"/>
      </w:pPr>
      <w:r w:rsidRPr="004C40FE">
        <w:rPr>
          <w:b/>
        </w:rPr>
        <w:t>Второй блок "Выпускник получит возможность научиться".</w:t>
      </w:r>
      <w:r w:rsidRPr="009B1706">
        <w:rPr>
          <w:b/>
          <w:i/>
        </w:rPr>
        <w:t xml:space="preserve"> </w:t>
      </w:r>
      <w:r w:rsidRPr="009B1706">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w:t>
      </w:r>
      <w:r w:rsidRPr="00556982">
        <w:t>"Выпускник получит возможность научиться"</w:t>
      </w:r>
      <w:r w:rsidRPr="009B1706">
        <w:t xml:space="preserve"> к каждому разделу программы учебного предмета и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w:t>
      </w:r>
    </w:p>
    <w:p w:rsidR="000C7EDC" w:rsidRPr="009B1706" w:rsidRDefault="0096397F" w:rsidP="005F60D6">
      <w:pPr>
        <w:pStyle w:val="a3"/>
        <w:spacing w:before="1"/>
        <w:ind w:left="709" w:right="488" w:firstLine="284"/>
      </w:pPr>
      <w:proofErr w:type="gramStart"/>
      <w:r w:rsidRPr="009B1706">
        <w:t>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w:t>
      </w:r>
      <w:proofErr w:type="gramEnd"/>
    </w:p>
    <w:p w:rsidR="000C7EDC" w:rsidRPr="009B1706" w:rsidRDefault="0096397F" w:rsidP="005F60D6">
      <w:pPr>
        <w:pStyle w:val="a3"/>
        <w:ind w:left="709" w:right="479" w:firstLine="284"/>
      </w:pPr>
      <w:r w:rsidRPr="009B1706">
        <w:t>Оценка достижения этих целей ведется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0C7EDC" w:rsidRPr="009B1706" w:rsidRDefault="0096397F" w:rsidP="005F60D6">
      <w:pPr>
        <w:pStyle w:val="a3"/>
        <w:ind w:left="709" w:right="482" w:firstLine="284"/>
      </w:pPr>
      <w:r w:rsidRPr="009B1706">
        <w:t xml:space="preserve">Основные цели такого включения - предоставить возможность </w:t>
      </w:r>
      <w:proofErr w:type="gramStart"/>
      <w:r w:rsidRPr="009B1706">
        <w:t>обучающимся</w:t>
      </w:r>
      <w:proofErr w:type="gramEnd"/>
      <w:r w:rsidRPr="009B1706">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w:t>
      </w:r>
      <w:r w:rsidRPr="009B1706">
        <w:lastRenderedPageBreak/>
        <w:t>ведется оценка достижения планируемых результатов этой группы, не является препятствием для перехода на следующий уровень обучения. 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0C7EDC" w:rsidRPr="009B1706" w:rsidRDefault="0096397F" w:rsidP="005F60D6">
      <w:pPr>
        <w:pStyle w:val="a3"/>
        <w:spacing w:before="1"/>
        <w:ind w:left="709" w:right="488" w:firstLine="284"/>
      </w:pPr>
      <w:r w:rsidRPr="009B1706">
        <w:t>При получении начального общего образования устанавливаются планируемые результаты освоения:</w:t>
      </w:r>
    </w:p>
    <w:p w:rsidR="000C7EDC" w:rsidRPr="009B1706" w:rsidRDefault="0096397F" w:rsidP="00A55CDD">
      <w:pPr>
        <w:pStyle w:val="a3"/>
        <w:numPr>
          <w:ilvl w:val="0"/>
          <w:numId w:val="100"/>
        </w:numPr>
        <w:ind w:left="1134" w:right="352" w:firstLine="0"/>
      </w:pPr>
      <w:r w:rsidRPr="009B1706">
        <w:t>междисциплинарной программы "Формирование уни</w:t>
      </w:r>
      <w:r w:rsidR="00556982">
        <w:t xml:space="preserve">версальных учебных действий", а </w:t>
      </w:r>
      <w:r w:rsidRPr="009B1706">
        <w:t>также ее разделов "Чтение. Работа с текстом" и "Формирование ИКТ­компетентностиобучающихся";</w:t>
      </w:r>
    </w:p>
    <w:p w:rsidR="000C7EDC" w:rsidRPr="009B1706" w:rsidRDefault="0096397F" w:rsidP="00A55CDD">
      <w:pPr>
        <w:pStyle w:val="a3"/>
        <w:numPr>
          <w:ilvl w:val="0"/>
          <w:numId w:val="100"/>
        </w:numPr>
        <w:ind w:left="1134" w:right="352" w:firstLine="0"/>
      </w:pPr>
      <w:r w:rsidRPr="009B1706">
        <w:t>программ по всем учебным</w:t>
      </w:r>
      <w:r w:rsidR="00556982">
        <w:t xml:space="preserve"> </w:t>
      </w:r>
      <w:r w:rsidRPr="009B1706">
        <w:t>предметам.</w:t>
      </w:r>
    </w:p>
    <w:p w:rsidR="00D1579C" w:rsidRDefault="00D1579C">
      <w:pPr>
        <w:rPr>
          <w:sz w:val="24"/>
          <w:szCs w:val="24"/>
        </w:rPr>
      </w:pPr>
    </w:p>
    <w:p w:rsidR="000C7EDC" w:rsidRPr="009B1706" w:rsidRDefault="0096397F" w:rsidP="00A55CDD">
      <w:pPr>
        <w:pStyle w:val="2"/>
        <w:numPr>
          <w:ilvl w:val="2"/>
          <w:numId w:val="44"/>
        </w:numPr>
        <w:tabs>
          <w:tab w:val="left" w:pos="713"/>
        </w:tabs>
        <w:spacing w:before="63"/>
      </w:pPr>
      <w:r w:rsidRPr="009B1706">
        <w:t>.Формирование универсальных учебных действий (личностные и метапредметные</w:t>
      </w:r>
      <w:r w:rsidR="004077A1">
        <w:t xml:space="preserve"> </w:t>
      </w:r>
      <w:r w:rsidRPr="009B1706">
        <w:t>результаты)</w:t>
      </w:r>
    </w:p>
    <w:p w:rsidR="008353BB" w:rsidRPr="009B1706" w:rsidRDefault="0096397F" w:rsidP="004077A1">
      <w:pPr>
        <w:pStyle w:val="a3"/>
        <w:spacing w:before="1"/>
        <w:ind w:left="709" w:right="488" w:firstLine="284"/>
      </w:pPr>
      <w:r w:rsidRPr="009B1706">
        <w:t>В результате изучения всех без исключения предметов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r w:rsidR="003F78EE" w:rsidRPr="009B1706">
        <w:t>.</w:t>
      </w:r>
    </w:p>
    <w:tbl>
      <w:tblPr>
        <w:tblW w:w="9855" w:type="dxa"/>
        <w:tblInd w:w="484" w:type="dxa"/>
        <w:tblLayout w:type="fixed"/>
        <w:tblCellMar>
          <w:left w:w="10" w:type="dxa"/>
          <w:right w:w="10" w:type="dxa"/>
        </w:tblCellMar>
        <w:tblLook w:val="04A0"/>
      </w:tblPr>
      <w:tblGrid>
        <w:gridCol w:w="1493"/>
        <w:gridCol w:w="4125"/>
        <w:gridCol w:w="4237"/>
      </w:tblGrid>
      <w:tr w:rsidR="008353BB" w:rsidRPr="004077A1" w:rsidTr="004077A1">
        <w:trPr>
          <w:trHeight w:val="727"/>
        </w:trPr>
        <w:tc>
          <w:tcPr>
            <w:tcW w:w="14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8353BB" w:rsidRPr="004077A1" w:rsidRDefault="008353BB" w:rsidP="008353BB">
            <w:pPr>
              <w:pStyle w:val="Standard"/>
              <w:widowControl w:val="0"/>
              <w:tabs>
                <w:tab w:val="left" w:leader="dot" w:pos="624"/>
              </w:tabs>
              <w:jc w:val="center"/>
              <w:rPr>
                <w:rFonts w:cs="Times New Roman"/>
                <w:lang w:val="en-US"/>
              </w:rPr>
            </w:pPr>
            <w:r w:rsidRPr="004077A1">
              <w:rPr>
                <w:rFonts w:eastAsia="@Arial Unicode MS" w:cs="Times New Roman"/>
                <w:b/>
                <w:iCs/>
                <w:color w:val="000000"/>
                <w:lang w:val="en-US" w:eastAsia="ar-SA"/>
              </w:rPr>
              <w:t>Личност-</w:t>
            </w:r>
          </w:p>
          <w:p w:rsidR="008353BB" w:rsidRPr="004077A1" w:rsidRDefault="008353BB" w:rsidP="008353BB">
            <w:pPr>
              <w:pStyle w:val="Standard"/>
              <w:widowControl w:val="0"/>
              <w:tabs>
                <w:tab w:val="left" w:leader="dot" w:pos="624"/>
              </w:tabs>
              <w:jc w:val="center"/>
              <w:rPr>
                <w:rFonts w:cs="Times New Roman"/>
                <w:lang w:val="en-US"/>
              </w:rPr>
            </w:pPr>
            <w:r w:rsidRPr="004077A1">
              <w:rPr>
                <w:rFonts w:eastAsia="@Arial Unicode MS" w:cs="Times New Roman"/>
                <w:b/>
                <w:iCs/>
                <w:color w:val="000000"/>
                <w:lang w:val="en-US" w:eastAsia="ar-SA"/>
              </w:rPr>
              <w:t xml:space="preserve">ные  </w:t>
            </w:r>
          </w:p>
          <w:p w:rsidR="008353BB" w:rsidRPr="004077A1" w:rsidRDefault="008353BB" w:rsidP="008353BB">
            <w:pPr>
              <w:pStyle w:val="Standard"/>
              <w:widowControl w:val="0"/>
              <w:tabs>
                <w:tab w:val="left" w:leader="dot" w:pos="624"/>
              </w:tabs>
              <w:jc w:val="center"/>
              <w:rPr>
                <w:rFonts w:cs="Times New Roman"/>
                <w:lang w:val="en-US"/>
              </w:rPr>
            </w:pPr>
            <w:r w:rsidRPr="004077A1">
              <w:rPr>
                <w:rFonts w:eastAsia="Times New Roman" w:cs="Times New Roman"/>
                <w:b/>
                <w:bCs/>
                <w:iCs/>
                <w:color w:val="000000"/>
                <w:lang w:val="en-US" w:eastAsia="ru-RU"/>
              </w:rPr>
              <w:t> </w:t>
            </w:r>
          </w:p>
        </w:tc>
        <w:tc>
          <w:tcPr>
            <w:tcW w:w="4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353BB" w:rsidRPr="004077A1" w:rsidRDefault="008353BB" w:rsidP="008353BB">
            <w:pPr>
              <w:pStyle w:val="Standard"/>
              <w:tabs>
                <w:tab w:val="left" w:leader="dot" w:pos="624"/>
              </w:tabs>
              <w:jc w:val="center"/>
              <w:rPr>
                <w:rFonts w:cs="Times New Roman"/>
                <w:lang w:val="en-US"/>
              </w:rPr>
            </w:pPr>
            <w:r w:rsidRPr="004077A1">
              <w:rPr>
                <w:rFonts w:eastAsia="@Arial Unicode MS" w:cs="Times New Roman"/>
                <w:b/>
                <w:color w:val="000000"/>
                <w:lang w:val="en-US" w:eastAsia="ar-SA"/>
              </w:rPr>
              <w:t>У выпускника будут сформированы</w:t>
            </w:r>
          </w:p>
          <w:p w:rsidR="008353BB" w:rsidRPr="004077A1" w:rsidRDefault="008353BB" w:rsidP="008353BB">
            <w:pPr>
              <w:pStyle w:val="Standard"/>
              <w:tabs>
                <w:tab w:val="left" w:leader="dot" w:pos="624"/>
              </w:tabs>
              <w:jc w:val="center"/>
              <w:rPr>
                <w:rFonts w:eastAsia="@Arial Unicode MS" w:cs="Times New Roman"/>
                <w:b/>
                <w:iCs/>
                <w:lang w:val="en-US" w:eastAsia="ar-SA"/>
              </w:rPr>
            </w:pPr>
          </w:p>
        </w:tc>
        <w:tc>
          <w:tcPr>
            <w:tcW w:w="4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8353BB" w:rsidRPr="004077A1" w:rsidRDefault="008353BB" w:rsidP="008353BB">
            <w:pPr>
              <w:pStyle w:val="Standard"/>
              <w:tabs>
                <w:tab w:val="left" w:leader="dot" w:pos="624"/>
              </w:tabs>
              <w:jc w:val="center"/>
              <w:rPr>
                <w:rFonts w:cs="Times New Roman"/>
              </w:rPr>
            </w:pPr>
            <w:r w:rsidRPr="004077A1">
              <w:rPr>
                <w:rFonts w:eastAsia="@Arial Unicode MS" w:cs="Times New Roman"/>
                <w:b/>
                <w:iCs/>
                <w:color w:val="000000"/>
                <w:lang w:eastAsia="ar-SA"/>
              </w:rPr>
              <w:t>Выпускник получит возможность для формирования</w:t>
            </w:r>
          </w:p>
        </w:tc>
      </w:tr>
      <w:tr w:rsidR="008353BB" w:rsidRPr="004077A1" w:rsidTr="004077A1">
        <w:trPr>
          <w:trHeight w:val="416"/>
        </w:trPr>
        <w:tc>
          <w:tcPr>
            <w:tcW w:w="14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353BB" w:rsidRPr="004077A1" w:rsidRDefault="008353BB" w:rsidP="008353BB">
            <w:pPr>
              <w:pStyle w:val="Standard"/>
              <w:widowControl w:val="0"/>
              <w:tabs>
                <w:tab w:val="left" w:leader="dot" w:pos="624"/>
              </w:tabs>
              <w:jc w:val="center"/>
              <w:rPr>
                <w:rFonts w:eastAsia="@Arial Unicode MS" w:cs="Times New Roman"/>
                <w:b/>
                <w:iCs/>
                <w:color w:val="000000"/>
                <w:lang w:eastAsia="ar-SA"/>
              </w:rPr>
            </w:pPr>
          </w:p>
          <w:p w:rsidR="008353BB" w:rsidRPr="004077A1" w:rsidRDefault="008353BB" w:rsidP="008353BB">
            <w:pPr>
              <w:pStyle w:val="Standard"/>
              <w:widowControl w:val="0"/>
              <w:tabs>
                <w:tab w:val="left" w:leader="dot" w:pos="624"/>
              </w:tabs>
              <w:jc w:val="center"/>
              <w:rPr>
                <w:rFonts w:eastAsia="@Arial Unicode MS" w:cs="Times New Roman"/>
                <w:b/>
                <w:iCs/>
                <w:color w:val="000000"/>
                <w:lang w:eastAsia="ar-SA"/>
              </w:rPr>
            </w:pPr>
          </w:p>
          <w:p w:rsidR="008353BB" w:rsidRPr="004077A1" w:rsidRDefault="008353BB" w:rsidP="008353BB">
            <w:pPr>
              <w:pStyle w:val="Standard"/>
              <w:widowControl w:val="0"/>
              <w:tabs>
                <w:tab w:val="left" w:leader="dot" w:pos="624"/>
              </w:tabs>
              <w:jc w:val="center"/>
              <w:rPr>
                <w:rFonts w:eastAsia="@Arial Unicode MS" w:cs="Times New Roman"/>
                <w:b/>
                <w:iCs/>
                <w:color w:val="000000"/>
                <w:lang w:eastAsia="ar-SA"/>
              </w:rPr>
            </w:pPr>
          </w:p>
          <w:p w:rsidR="008353BB" w:rsidRPr="004077A1" w:rsidRDefault="008353BB" w:rsidP="008353BB">
            <w:pPr>
              <w:pStyle w:val="Standard"/>
              <w:widowControl w:val="0"/>
              <w:tabs>
                <w:tab w:val="left" w:leader="dot" w:pos="624"/>
              </w:tabs>
              <w:jc w:val="center"/>
              <w:rPr>
                <w:rFonts w:eastAsia="@Arial Unicode MS" w:cs="Times New Roman"/>
                <w:b/>
                <w:iCs/>
                <w:color w:val="000000"/>
                <w:lang w:eastAsia="ar-SA"/>
              </w:rPr>
            </w:pPr>
          </w:p>
          <w:p w:rsidR="008353BB" w:rsidRPr="004077A1" w:rsidRDefault="008353BB" w:rsidP="008353BB">
            <w:pPr>
              <w:pStyle w:val="Standard"/>
              <w:widowControl w:val="0"/>
              <w:tabs>
                <w:tab w:val="left" w:leader="dot" w:pos="624"/>
              </w:tabs>
              <w:jc w:val="center"/>
              <w:rPr>
                <w:rFonts w:eastAsia="@Arial Unicode MS" w:cs="Times New Roman"/>
                <w:b/>
                <w:iCs/>
                <w:color w:val="000000"/>
                <w:lang w:eastAsia="ar-SA"/>
              </w:rPr>
            </w:pPr>
          </w:p>
          <w:p w:rsidR="008353BB" w:rsidRPr="004077A1" w:rsidRDefault="008353BB" w:rsidP="008353BB">
            <w:pPr>
              <w:pStyle w:val="Standard"/>
              <w:widowControl w:val="0"/>
              <w:tabs>
                <w:tab w:val="left" w:leader="dot" w:pos="624"/>
              </w:tabs>
              <w:jc w:val="center"/>
              <w:rPr>
                <w:rFonts w:eastAsia="@Arial Unicode MS" w:cs="Times New Roman"/>
                <w:b/>
                <w:iCs/>
                <w:color w:val="000000"/>
                <w:lang w:eastAsia="ar-SA"/>
              </w:rPr>
            </w:pPr>
          </w:p>
          <w:p w:rsidR="008353BB" w:rsidRPr="004077A1" w:rsidRDefault="008353BB" w:rsidP="008353BB">
            <w:pPr>
              <w:pStyle w:val="Standard"/>
              <w:widowControl w:val="0"/>
              <w:tabs>
                <w:tab w:val="left" w:leader="dot" w:pos="624"/>
              </w:tabs>
              <w:jc w:val="center"/>
              <w:rPr>
                <w:rFonts w:eastAsia="@Arial Unicode MS" w:cs="Times New Roman"/>
                <w:b/>
                <w:iCs/>
                <w:color w:val="000000"/>
                <w:lang w:eastAsia="ar-SA"/>
              </w:rPr>
            </w:pPr>
          </w:p>
          <w:p w:rsidR="008353BB" w:rsidRPr="004077A1" w:rsidRDefault="008353BB" w:rsidP="008353BB">
            <w:pPr>
              <w:pStyle w:val="Standard"/>
              <w:widowControl w:val="0"/>
              <w:tabs>
                <w:tab w:val="left" w:leader="dot" w:pos="624"/>
              </w:tabs>
              <w:jc w:val="center"/>
              <w:rPr>
                <w:rFonts w:eastAsia="@Arial Unicode MS" w:cs="Times New Roman"/>
                <w:b/>
                <w:iCs/>
                <w:color w:val="000000"/>
                <w:lang w:eastAsia="ar-SA"/>
              </w:rPr>
            </w:pPr>
          </w:p>
          <w:p w:rsidR="008353BB" w:rsidRPr="004077A1" w:rsidRDefault="008353BB" w:rsidP="008353BB">
            <w:pPr>
              <w:pStyle w:val="Standard"/>
              <w:widowControl w:val="0"/>
              <w:tabs>
                <w:tab w:val="left" w:leader="dot" w:pos="624"/>
              </w:tabs>
              <w:jc w:val="center"/>
              <w:rPr>
                <w:rFonts w:eastAsia="@Arial Unicode MS" w:cs="Times New Roman"/>
                <w:b/>
                <w:iCs/>
                <w:color w:val="000000"/>
                <w:lang w:eastAsia="ar-SA"/>
              </w:rPr>
            </w:pPr>
          </w:p>
          <w:p w:rsidR="008353BB" w:rsidRPr="004077A1" w:rsidRDefault="008353BB" w:rsidP="008353BB">
            <w:pPr>
              <w:pStyle w:val="Standard"/>
              <w:widowControl w:val="0"/>
              <w:tabs>
                <w:tab w:val="left" w:leader="dot" w:pos="624"/>
              </w:tabs>
              <w:jc w:val="center"/>
              <w:rPr>
                <w:rFonts w:eastAsia="@Arial Unicode MS" w:cs="Times New Roman"/>
                <w:b/>
                <w:iCs/>
                <w:color w:val="000000"/>
                <w:lang w:eastAsia="ar-SA"/>
              </w:rPr>
            </w:pPr>
          </w:p>
          <w:p w:rsidR="008353BB" w:rsidRPr="004077A1" w:rsidRDefault="008353BB" w:rsidP="008353BB">
            <w:pPr>
              <w:pStyle w:val="Standard"/>
              <w:widowControl w:val="0"/>
              <w:tabs>
                <w:tab w:val="left" w:leader="dot" w:pos="624"/>
              </w:tabs>
              <w:jc w:val="center"/>
              <w:rPr>
                <w:rFonts w:eastAsia="@Arial Unicode MS" w:cs="Times New Roman"/>
                <w:b/>
                <w:iCs/>
                <w:color w:val="000000"/>
                <w:lang w:eastAsia="ar-SA"/>
              </w:rPr>
            </w:pPr>
          </w:p>
          <w:p w:rsidR="008353BB" w:rsidRPr="004077A1" w:rsidRDefault="008353BB" w:rsidP="008353BB">
            <w:pPr>
              <w:pStyle w:val="Standard"/>
              <w:widowControl w:val="0"/>
              <w:tabs>
                <w:tab w:val="left" w:leader="dot" w:pos="624"/>
              </w:tabs>
              <w:jc w:val="center"/>
              <w:rPr>
                <w:rFonts w:eastAsia="@Arial Unicode MS" w:cs="Times New Roman"/>
                <w:b/>
                <w:iCs/>
                <w:color w:val="000000"/>
                <w:lang w:eastAsia="ar-SA"/>
              </w:rPr>
            </w:pPr>
          </w:p>
          <w:p w:rsidR="008353BB" w:rsidRPr="004077A1" w:rsidRDefault="008353BB" w:rsidP="008353BB">
            <w:pPr>
              <w:pStyle w:val="Standard"/>
              <w:widowControl w:val="0"/>
              <w:tabs>
                <w:tab w:val="left" w:leader="dot" w:pos="624"/>
              </w:tabs>
              <w:jc w:val="center"/>
              <w:rPr>
                <w:rFonts w:eastAsia="@Arial Unicode MS" w:cs="Times New Roman"/>
                <w:b/>
                <w:iCs/>
                <w:color w:val="000000"/>
                <w:lang w:eastAsia="ar-SA"/>
              </w:rPr>
            </w:pPr>
          </w:p>
          <w:p w:rsidR="008353BB" w:rsidRPr="004077A1" w:rsidRDefault="008353BB" w:rsidP="008353BB">
            <w:pPr>
              <w:pStyle w:val="Standard"/>
              <w:widowControl w:val="0"/>
              <w:tabs>
                <w:tab w:val="left" w:leader="dot" w:pos="624"/>
              </w:tabs>
              <w:jc w:val="center"/>
              <w:rPr>
                <w:rFonts w:eastAsia="@Arial Unicode MS" w:cs="Times New Roman"/>
                <w:b/>
                <w:iCs/>
                <w:color w:val="000000"/>
                <w:lang w:eastAsia="ar-SA"/>
              </w:rPr>
            </w:pPr>
          </w:p>
          <w:p w:rsidR="008353BB" w:rsidRPr="004077A1" w:rsidRDefault="008353BB" w:rsidP="008353BB">
            <w:pPr>
              <w:pStyle w:val="Standard"/>
              <w:widowControl w:val="0"/>
              <w:tabs>
                <w:tab w:val="left" w:leader="dot" w:pos="624"/>
              </w:tabs>
              <w:jc w:val="center"/>
              <w:rPr>
                <w:rFonts w:eastAsia="@Arial Unicode MS" w:cs="Times New Roman"/>
                <w:b/>
                <w:iCs/>
                <w:color w:val="000000"/>
                <w:lang w:eastAsia="ar-SA"/>
              </w:rPr>
            </w:pPr>
          </w:p>
          <w:p w:rsidR="008353BB" w:rsidRPr="004077A1" w:rsidRDefault="008353BB" w:rsidP="008353BB">
            <w:pPr>
              <w:pStyle w:val="Standard"/>
              <w:widowControl w:val="0"/>
              <w:tabs>
                <w:tab w:val="left" w:leader="dot" w:pos="624"/>
              </w:tabs>
              <w:jc w:val="center"/>
              <w:rPr>
                <w:rFonts w:eastAsia="@Arial Unicode MS" w:cs="Times New Roman"/>
                <w:b/>
                <w:iCs/>
                <w:color w:val="000000"/>
                <w:lang w:eastAsia="ar-SA"/>
              </w:rPr>
            </w:pPr>
          </w:p>
          <w:p w:rsidR="008353BB" w:rsidRPr="004077A1" w:rsidRDefault="008353BB" w:rsidP="008353BB">
            <w:pPr>
              <w:pStyle w:val="Standard"/>
              <w:widowControl w:val="0"/>
              <w:tabs>
                <w:tab w:val="left" w:leader="dot" w:pos="624"/>
              </w:tabs>
              <w:jc w:val="center"/>
              <w:rPr>
                <w:rFonts w:eastAsia="@Arial Unicode MS" w:cs="Times New Roman"/>
                <w:b/>
                <w:iCs/>
                <w:color w:val="000000"/>
                <w:lang w:eastAsia="ar-SA"/>
              </w:rPr>
            </w:pPr>
          </w:p>
          <w:p w:rsidR="008353BB" w:rsidRPr="004077A1" w:rsidRDefault="008353BB" w:rsidP="008353BB">
            <w:pPr>
              <w:pStyle w:val="Standard"/>
              <w:widowControl w:val="0"/>
              <w:tabs>
                <w:tab w:val="left" w:leader="dot" w:pos="624"/>
              </w:tabs>
              <w:jc w:val="center"/>
              <w:rPr>
                <w:rFonts w:eastAsia="@Arial Unicode MS" w:cs="Times New Roman"/>
                <w:b/>
                <w:iCs/>
                <w:color w:val="000000"/>
                <w:lang w:eastAsia="ar-SA"/>
              </w:rPr>
            </w:pPr>
          </w:p>
          <w:p w:rsidR="008353BB" w:rsidRPr="004077A1" w:rsidRDefault="008353BB" w:rsidP="008353BB">
            <w:pPr>
              <w:pStyle w:val="Standard"/>
              <w:widowControl w:val="0"/>
              <w:tabs>
                <w:tab w:val="left" w:leader="dot" w:pos="624"/>
              </w:tabs>
              <w:jc w:val="center"/>
              <w:rPr>
                <w:rFonts w:eastAsia="@Arial Unicode MS" w:cs="Times New Roman"/>
                <w:b/>
                <w:iCs/>
                <w:color w:val="000000"/>
                <w:lang w:eastAsia="ar-SA"/>
              </w:rPr>
            </w:pPr>
          </w:p>
          <w:p w:rsidR="008353BB" w:rsidRPr="004077A1" w:rsidRDefault="008353BB" w:rsidP="008353BB">
            <w:pPr>
              <w:pStyle w:val="Standard"/>
              <w:widowControl w:val="0"/>
              <w:tabs>
                <w:tab w:val="left" w:leader="dot" w:pos="624"/>
              </w:tabs>
              <w:jc w:val="center"/>
              <w:rPr>
                <w:rFonts w:eastAsia="@Arial Unicode MS" w:cs="Times New Roman"/>
                <w:b/>
                <w:iCs/>
                <w:color w:val="000000"/>
                <w:lang w:eastAsia="ar-SA"/>
              </w:rPr>
            </w:pPr>
          </w:p>
          <w:p w:rsidR="008353BB" w:rsidRPr="004077A1" w:rsidRDefault="008353BB" w:rsidP="008353BB">
            <w:pPr>
              <w:pStyle w:val="Standard"/>
              <w:widowControl w:val="0"/>
              <w:tabs>
                <w:tab w:val="left" w:leader="dot" w:pos="624"/>
              </w:tabs>
              <w:jc w:val="center"/>
              <w:rPr>
                <w:rFonts w:eastAsia="@Arial Unicode MS" w:cs="Times New Roman"/>
                <w:b/>
                <w:iCs/>
                <w:color w:val="000000"/>
                <w:lang w:eastAsia="ar-SA"/>
              </w:rPr>
            </w:pPr>
          </w:p>
          <w:p w:rsidR="008353BB" w:rsidRPr="004077A1" w:rsidRDefault="008353BB" w:rsidP="008353BB">
            <w:pPr>
              <w:pStyle w:val="Standard"/>
              <w:widowControl w:val="0"/>
              <w:tabs>
                <w:tab w:val="left" w:leader="dot" w:pos="624"/>
              </w:tabs>
              <w:jc w:val="center"/>
              <w:rPr>
                <w:rFonts w:eastAsia="@Arial Unicode MS" w:cs="Times New Roman"/>
                <w:b/>
                <w:iCs/>
                <w:color w:val="000000"/>
                <w:lang w:eastAsia="ar-SA"/>
              </w:rPr>
            </w:pPr>
          </w:p>
          <w:p w:rsidR="008353BB" w:rsidRPr="004077A1" w:rsidRDefault="008353BB" w:rsidP="008353BB">
            <w:pPr>
              <w:pStyle w:val="Standard"/>
              <w:widowControl w:val="0"/>
              <w:tabs>
                <w:tab w:val="left" w:leader="dot" w:pos="624"/>
              </w:tabs>
              <w:jc w:val="center"/>
              <w:rPr>
                <w:rFonts w:eastAsia="@Arial Unicode MS" w:cs="Times New Roman"/>
                <w:b/>
                <w:iCs/>
                <w:color w:val="000000"/>
                <w:lang w:eastAsia="ar-SA"/>
              </w:rPr>
            </w:pPr>
          </w:p>
          <w:p w:rsidR="008353BB" w:rsidRPr="004077A1" w:rsidRDefault="008353BB" w:rsidP="008353BB">
            <w:pPr>
              <w:pStyle w:val="Standard"/>
              <w:widowControl w:val="0"/>
              <w:tabs>
                <w:tab w:val="left" w:leader="dot" w:pos="624"/>
              </w:tabs>
              <w:jc w:val="center"/>
              <w:rPr>
                <w:rFonts w:eastAsia="@Arial Unicode MS" w:cs="Times New Roman"/>
                <w:b/>
                <w:iCs/>
                <w:color w:val="000000"/>
                <w:lang w:eastAsia="ar-SA"/>
              </w:rPr>
            </w:pPr>
          </w:p>
          <w:p w:rsidR="008353BB" w:rsidRPr="004077A1" w:rsidRDefault="008353BB" w:rsidP="008353BB">
            <w:pPr>
              <w:pStyle w:val="Standard"/>
              <w:widowControl w:val="0"/>
              <w:tabs>
                <w:tab w:val="left" w:leader="dot" w:pos="624"/>
              </w:tabs>
              <w:jc w:val="center"/>
              <w:rPr>
                <w:rFonts w:eastAsia="@Arial Unicode MS" w:cs="Times New Roman"/>
                <w:b/>
                <w:iCs/>
                <w:color w:val="000000"/>
                <w:lang w:eastAsia="ar-SA"/>
              </w:rPr>
            </w:pPr>
          </w:p>
          <w:p w:rsidR="008353BB" w:rsidRPr="004077A1" w:rsidRDefault="008353BB" w:rsidP="008353BB">
            <w:pPr>
              <w:pStyle w:val="Standard"/>
              <w:widowControl w:val="0"/>
              <w:tabs>
                <w:tab w:val="left" w:leader="dot" w:pos="624"/>
              </w:tabs>
              <w:jc w:val="center"/>
              <w:rPr>
                <w:rFonts w:eastAsia="@Arial Unicode MS" w:cs="Times New Roman"/>
                <w:b/>
                <w:iCs/>
                <w:color w:val="000000"/>
                <w:lang w:eastAsia="ar-SA"/>
              </w:rPr>
            </w:pPr>
          </w:p>
          <w:p w:rsidR="008353BB" w:rsidRPr="004077A1" w:rsidRDefault="008353BB" w:rsidP="008353BB">
            <w:pPr>
              <w:pStyle w:val="Standard"/>
              <w:widowControl w:val="0"/>
              <w:tabs>
                <w:tab w:val="left" w:leader="dot" w:pos="624"/>
              </w:tabs>
              <w:jc w:val="center"/>
              <w:rPr>
                <w:rFonts w:eastAsia="@Arial Unicode MS" w:cs="Times New Roman"/>
                <w:b/>
                <w:iCs/>
                <w:color w:val="000000"/>
                <w:lang w:eastAsia="ar-SA"/>
              </w:rPr>
            </w:pPr>
          </w:p>
          <w:p w:rsidR="008353BB" w:rsidRPr="004077A1" w:rsidRDefault="008353BB" w:rsidP="008353BB">
            <w:pPr>
              <w:pStyle w:val="Standard"/>
              <w:widowControl w:val="0"/>
              <w:tabs>
                <w:tab w:val="left" w:leader="dot" w:pos="624"/>
              </w:tabs>
              <w:jc w:val="center"/>
              <w:rPr>
                <w:rFonts w:eastAsia="@Arial Unicode MS" w:cs="Times New Roman"/>
                <w:b/>
                <w:iCs/>
                <w:color w:val="000000"/>
                <w:lang w:eastAsia="ar-SA"/>
              </w:rPr>
            </w:pPr>
          </w:p>
          <w:p w:rsidR="008353BB" w:rsidRPr="004077A1" w:rsidRDefault="008353BB" w:rsidP="008353BB">
            <w:pPr>
              <w:pStyle w:val="Standard"/>
              <w:widowControl w:val="0"/>
              <w:tabs>
                <w:tab w:val="left" w:leader="dot" w:pos="624"/>
              </w:tabs>
              <w:jc w:val="center"/>
              <w:rPr>
                <w:rFonts w:eastAsia="@Arial Unicode MS" w:cs="Times New Roman"/>
                <w:b/>
                <w:iCs/>
                <w:color w:val="000000"/>
                <w:lang w:eastAsia="ar-SA"/>
              </w:rPr>
            </w:pPr>
          </w:p>
          <w:p w:rsidR="008353BB" w:rsidRPr="004077A1" w:rsidRDefault="008353BB" w:rsidP="008353BB">
            <w:pPr>
              <w:pStyle w:val="Standard"/>
              <w:widowControl w:val="0"/>
              <w:tabs>
                <w:tab w:val="left" w:leader="dot" w:pos="624"/>
              </w:tabs>
              <w:jc w:val="center"/>
              <w:rPr>
                <w:rFonts w:eastAsia="@Arial Unicode MS" w:cs="Times New Roman"/>
                <w:b/>
                <w:iCs/>
                <w:color w:val="000000"/>
                <w:lang w:eastAsia="ar-SA"/>
              </w:rPr>
            </w:pPr>
          </w:p>
          <w:p w:rsidR="008353BB" w:rsidRPr="004077A1" w:rsidRDefault="008353BB" w:rsidP="008353BB">
            <w:pPr>
              <w:pStyle w:val="Standard"/>
              <w:widowControl w:val="0"/>
              <w:tabs>
                <w:tab w:val="left" w:leader="dot" w:pos="624"/>
              </w:tabs>
              <w:jc w:val="center"/>
              <w:rPr>
                <w:rFonts w:eastAsia="@Arial Unicode MS" w:cs="Times New Roman"/>
                <w:b/>
                <w:iCs/>
                <w:color w:val="000000"/>
                <w:lang w:eastAsia="ar-SA"/>
              </w:rPr>
            </w:pPr>
          </w:p>
          <w:p w:rsidR="008353BB" w:rsidRPr="004077A1" w:rsidRDefault="008353BB" w:rsidP="008353BB">
            <w:pPr>
              <w:pStyle w:val="Standard"/>
              <w:widowControl w:val="0"/>
              <w:tabs>
                <w:tab w:val="left" w:leader="dot" w:pos="624"/>
              </w:tabs>
              <w:jc w:val="center"/>
              <w:rPr>
                <w:rFonts w:eastAsia="@Arial Unicode MS" w:cs="Times New Roman"/>
                <w:b/>
                <w:iCs/>
                <w:color w:val="000000"/>
                <w:lang w:eastAsia="ar-SA"/>
              </w:rPr>
            </w:pPr>
          </w:p>
          <w:p w:rsidR="008353BB" w:rsidRPr="004077A1" w:rsidRDefault="008353BB" w:rsidP="008353BB">
            <w:pPr>
              <w:pStyle w:val="Standard"/>
              <w:widowControl w:val="0"/>
              <w:tabs>
                <w:tab w:val="left" w:leader="dot" w:pos="624"/>
              </w:tabs>
              <w:jc w:val="center"/>
              <w:rPr>
                <w:rFonts w:eastAsia="@Arial Unicode MS" w:cs="Times New Roman"/>
                <w:b/>
                <w:iCs/>
                <w:color w:val="000000"/>
                <w:lang w:eastAsia="ar-SA"/>
              </w:rPr>
            </w:pPr>
          </w:p>
          <w:p w:rsidR="008353BB" w:rsidRPr="004077A1" w:rsidRDefault="008353BB" w:rsidP="008353BB">
            <w:pPr>
              <w:pStyle w:val="Standard"/>
              <w:tabs>
                <w:tab w:val="left" w:leader="dot" w:pos="624"/>
              </w:tabs>
              <w:jc w:val="both"/>
              <w:rPr>
                <w:rFonts w:eastAsia="@Arial Unicode MS" w:cs="Times New Roman"/>
                <w:iCs/>
                <w:lang w:eastAsia="ar-SA"/>
              </w:rPr>
            </w:pPr>
          </w:p>
        </w:tc>
        <w:tc>
          <w:tcPr>
            <w:tcW w:w="4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353BB" w:rsidRPr="004077A1" w:rsidRDefault="008353BB" w:rsidP="008353BB">
            <w:pPr>
              <w:pStyle w:val="Standard"/>
              <w:tabs>
                <w:tab w:val="left" w:leader="dot" w:pos="208"/>
              </w:tabs>
              <w:rPr>
                <w:rFonts w:cs="Times New Roman"/>
              </w:rPr>
            </w:pPr>
            <w:r w:rsidRPr="004077A1">
              <w:rPr>
                <w:rFonts w:eastAsia="@Arial Unicode MS" w:cs="Times New Roman"/>
                <w:color w:val="000000"/>
                <w:lang w:eastAsia="ar-SA"/>
              </w:rPr>
              <w:lastRenderedPageBreak/>
              <w:t xml:space="preserve">- </w:t>
            </w:r>
            <w:r w:rsidRPr="004077A1">
              <w:rPr>
                <w:rFonts w:eastAsia="@Arial Unicode MS" w:cs="Times New Roman"/>
                <w:lang w:eastAsia="ar-SA"/>
              </w:rPr>
              <w:t>социальные, учебно-познавательные и внешние мотивы к учению;</w:t>
            </w:r>
          </w:p>
          <w:p w:rsidR="008353BB" w:rsidRPr="004077A1" w:rsidRDefault="008353BB" w:rsidP="008353BB">
            <w:pPr>
              <w:pStyle w:val="Standard"/>
              <w:tabs>
                <w:tab w:val="left" w:leader="dot" w:pos="208"/>
              </w:tabs>
              <w:rPr>
                <w:rFonts w:cs="Times New Roman"/>
              </w:rPr>
            </w:pPr>
            <w:r w:rsidRPr="004077A1">
              <w:rPr>
                <w:rFonts w:eastAsia="@Arial Unicode MS" w:cs="Times New Roman"/>
                <w:color w:val="000000"/>
                <w:lang w:eastAsia="ar-SA"/>
              </w:rPr>
              <w:t>- ориентация на понимание причин успеха в учебной деятельности;</w:t>
            </w:r>
          </w:p>
          <w:p w:rsidR="008353BB" w:rsidRPr="004077A1" w:rsidRDefault="008353BB" w:rsidP="008353BB">
            <w:pPr>
              <w:pStyle w:val="Standard"/>
              <w:tabs>
                <w:tab w:val="left" w:leader="dot" w:pos="208"/>
              </w:tabs>
              <w:rPr>
                <w:rFonts w:cs="Times New Roman"/>
              </w:rPr>
            </w:pPr>
            <w:r w:rsidRPr="004077A1">
              <w:rPr>
                <w:rFonts w:eastAsia="@Arial Unicode MS" w:cs="Times New Roman"/>
                <w:color w:val="000000"/>
                <w:lang w:eastAsia="ar-SA"/>
              </w:rPr>
              <w:t>- способность к оценке своей учебной деятельности;</w:t>
            </w:r>
          </w:p>
          <w:p w:rsidR="008353BB" w:rsidRPr="004077A1" w:rsidRDefault="008353BB" w:rsidP="008353BB">
            <w:pPr>
              <w:pStyle w:val="Standard"/>
              <w:tabs>
                <w:tab w:val="left" w:leader="dot" w:pos="208"/>
              </w:tabs>
              <w:rPr>
                <w:rFonts w:cs="Times New Roman"/>
              </w:rPr>
            </w:pPr>
            <w:r w:rsidRPr="004077A1">
              <w:rPr>
                <w:rFonts w:eastAsia="@Arial Unicode MS" w:cs="Times New Roman"/>
                <w:color w:val="000000"/>
                <w:lang w:eastAsia="ar-SA"/>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8353BB" w:rsidRPr="004077A1" w:rsidRDefault="008353BB" w:rsidP="008353BB">
            <w:pPr>
              <w:pStyle w:val="Standard"/>
              <w:tabs>
                <w:tab w:val="left" w:leader="dot" w:pos="208"/>
              </w:tabs>
              <w:rPr>
                <w:rFonts w:cs="Times New Roman"/>
              </w:rPr>
            </w:pPr>
            <w:r w:rsidRPr="004077A1">
              <w:rPr>
                <w:rFonts w:eastAsia="@Arial Unicode MS" w:cs="Times New Roman"/>
                <w:color w:val="000000"/>
                <w:lang w:eastAsia="ar-SA"/>
              </w:rPr>
              <w:t xml:space="preserve">- ориентация в нравственном содержании и </w:t>
            </w:r>
            <w:proofErr w:type="gramStart"/>
            <w:r w:rsidRPr="004077A1">
              <w:rPr>
                <w:rFonts w:eastAsia="@Arial Unicode MS" w:cs="Times New Roman"/>
                <w:color w:val="000000"/>
                <w:lang w:eastAsia="ar-SA"/>
              </w:rPr>
              <w:t>смысле</w:t>
            </w:r>
            <w:proofErr w:type="gramEnd"/>
            <w:r w:rsidRPr="004077A1">
              <w:rPr>
                <w:rFonts w:eastAsia="@Arial Unicode MS" w:cs="Times New Roman"/>
                <w:color w:val="000000"/>
                <w:lang w:eastAsia="ar-SA"/>
              </w:rPr>
              <w:t xml:space="preserve"> как собственных поступков, так и поступков окружающих людей;</w:t>
            </w:r>
          </w:p>
          <w:p w:rsidR="008353BB" w:rsidRPr="004077A1" w:rsidRDefault="008353BB" w:rsidP="008353BB">
            <w:pPr>
              <w:pStyle w:val="Standard"/>
              <w:tabs>
                <w:tab w:val="left" w:leader="dot" w:pos="208"/>
              </w:tabs>
              <w:rPr>
                <w:rFonts w:cs="Times New Roman"/>
              </w:rPr>
            </w:pPr>
            <w:r w:rsidRPr="004077A1">
              <w:rPr>
                <w:rFonts w:eastAsia="@Arial Unicode MS" w:cs="Times New Roman"/>
                <w:color w:val="000000"/>
                <w:lang w:eastAsia="ar-SA"/>
              </w:rPr>
              <w:t>- знание основных моральных норм и ориентация на их выполнение;</w:t>
            </w:r>
          </w:p>
          <w:p w:rsidR="008353BB" w:rsidRPr="004077A1" w:rsidRDefault="008353BB" w:rsidP="008353BB">
            <w:pPr>
              <w:pStyle w:val="Standard"/>
              <w:tabs>
                <w:tab w:val="left" w:leader="dot" w:pos="208"/>
              </w:tabs>
              <w:rPr>
                <w:rFonts w:cs="Times New Roman"/>
              </w:rPr>
            </w:pPr>
            <w:r w:rsidRPr="004077A1">
              <w:rPr>
                <w:rFonts w:eastAsia="@Arial Unicode MS" w:cs="Times New Roman"/>
                <w:color w:val="000000"/>
                <w:lang w:eastAsia="ar-SA"/>
              </w:rPr>
              <w:t>- развитие этических чувств — стыда, вины, совести как регуляторов морального поведения;</w:t>
            </w:r>
          </w:p>
          <w:p w:rsidR="008353BB" w:rsidRPr="004077A1" w:rsidRDefault="008353BB" w:rsidP="008353BB">
            <w:pPr>
              <w:pStyle w:val="Standard"/>
              <w:tabs>
                <w:tab w:val="left" w:leader="dot" w:pos="208"/>
              </w:tabs>
              <w:rPr>
                <w:rFonts w:cs="Times New Roman"/>
              </w:rPr>
            </w:pPr>
            <w:r w:rsidRPr="004077A1">
              <w:rPr>
                <w:rFonts w:eastAsia="@Arial Unicode MS" w:cs="Times New Roman"/>
                <w:lang w:eastAsia="ar-SA"/>
              </w:rPr>
              <w:t>- эмпатия как понимание чу</w:t>
            </w:r>
            <w:proofErr w:type="gramStart"/>
            <w:r w:rsidRPr="004077A1">
              <w:rPr>
                <w:rFonts w:eastAsia="@Arial Unicode MS" w:cs="Times New Roman"/>
                <w:lang w:eastAsia="ar-SA"/>
              </w:rPr>
              <w:t>вств др</w:t>
            </w:r>
            <w:proofErr w:type="gramEnd"/>
            <w:r w:rsidRPr="004077A1">
              <w:rPr>
                <w:rFonts w:eastAsia="@Arial Unicode MS" w:cs="Times New Roman"/>
                <w:lang w:eastAsia="ar-SA"/>
              </w:rPr>
              <w:t>угих людей и сопереживание</w:t>
            </w:r>
            <w:r w:rsidRPr="004077A1">
              <w:rPr>
                <w:rFonts w:eastAsia="@Arial Unicode MS" w:cs="Times New Roman"/>
                <w:color w:val="000000"/>
                <w:lang w:eastAsia="ar-SA"/>
              </w:rPr>
              <w:t xml:space="preserve"> им;</w:t>
            </w:r>
          </w:p>
          <w:p w:rsidR="008353BB" w:rsidRPr="004077A1" w:rsidRDefault="008353BB" w:rsidP="008353BB">
            <w:pPr>
              <w:pStyle w:val="Standard"/>
              <w:tabs>
                <w:tab w:val="left" w:leader="dot" w:pos="208"/>
              </w:tabs>
              <w:rPr>
                <w:rFonts w:cs="Times New Roman"/>
              </w:rPr>
            </w:pPr>
            <w:r w:rsidRPr="004077A1">
              <w:rPr>
                <w:rFonts w:eastAsia="@Arial Unicode MS" w:cs="Times New Roman"/>
                <w:lang w:eastAsia="ar-SA"/>
              </w:rPr>
              <w:t>- установка на здоровый образ жизни;</w:t>
            </w:r>
          </w:p>
          <w:p w:rsidR="008353BB" w:rsidRPr="004077A1" w:rsidRDefault="008353BB" w:rsidP="008353BB">
            <w:pPr>
              <w:pStyle w:val="Standard"/>
              <w:tabs>
                <w:tab w:val="left" w:leader="dot" w:pos="208"/>
              </w:tabs>
              <w:rPr>
                <w:rFonts w:cs="Times New Roman"/>
              </w:rPr>
            </w:pPr>
            <w:r w:rsidRPr="004077A1">
              <w:rPr>
                <w:rFonts w:eastAsia="@Arial Unicode MS" w:cs="Times New Roman"/>
                <w:color w:val="000000"/>
                <w:lang w:eastAsia="ar-SA"/>
              </w:rPr>
              <w:t>- основы экологической культуры, здоровьесберегающего поведения;</w:t>
            </w:r>
          </w:p>
          <w:p w:rsidR="008353BB" w:rsidRPr="004077A1" w:rsidRDefault="008353BB" w:rsidP="008353BB">
            <w:pPr>
              <w:pStyle w:val="Standard"/>
              <w:tabs>
                <w:tab w:val="left" w:leader="dot" w:pos="208"/>
              </w:tabs>
              <w:rPr>
                <w:rFonts w:cs="Times New Roman"/>
              </w:rPr>
            </w:pPr>
            <w:r w:rsidRPr="004077A1">
              <w:rPr>
                <w:rFonts w:eastAsia="@Arial Unicode MS" w:cs="Times New Roman"/>
                <w:color w:val="000000"/>
                <w:lang w:eastAsia="ar-SA"/>
              </w:rPr>
              <w:t xml:space="preserve">- чувство прекрасного и эстетические чувства на основе знакомства с </w:t>
            </w:r>
            <w:r w:rsidRPr="004077A1">
              <w:rPr>
                <w:rFonts w:eastAsia="@Arial Unicode MS" w:cs="Times New Roman"/>
                <w:color w:val="000000"/>
                <w:lang w:eastAsia="ar-SA"/>
              </w:rPr>
              <w:lastRenderedPageBreak/>
              <w:t>мировой и отечественной художественной культурой.</w:t>
            </w:r>
          </w:p>
        </w:tc>
        <w:tc>
          <w:tcPr>
            <w:tcW w:w="4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353BB" w:rsidRPr="004077A1" w:rsidRDefault="008353BB" w:rsidP="008353BB">
            <w:pPr>
              <w:pStyle w:val="Standard"/>
              <w:tabs>
                <w:tab w:val="left" w:leader="dot" w:pos="268"/>
              </w:tabs>
              <w:rPr>
                <w:rFonts w:cs="Times New Roman"/>
              </w:rPr>
            </w:pPr>
            <w:r w:rsidRPr="004077A1">
              <w:rPr>
                <w:rFonts w:eastAsia="@Arial Unicode MS" w:cs="Times New Roman"/>
                <w:color w:val="000000"/>
                <w:lang w:eastAsia="ar-SA"/>
              </w:rPr>
              <w:lastRenderedPageBreak/>
              <w:t xml:space="preserve">- </w:t>
            </w:r>
            <w:r w:rsidRPr="004077A1">
              <w:rPr>
                <w:rFonts w:eastAsia="@Arial Unicode MS" w:cs="Times New Roman"/>
                <w:iCs/>
                <w:color w:val="000000"/>
                <w:lang w:eastAsia="ar-SA"/>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8353BB" w:rsidRPr="004077A1" w:rsidRDefault="008353BB" w:rsidP="008353BB">
            <w:pPr>
              <w:pStyle w:val="Standard"/>
              <w:tabs>
                <w:tab w:val="left" w:leader="dot" w:pos="268"/>
              </w:tabs>
              <w:rPr>
                <w:rFonts w:cs="Times New Roman"/>
              </w:rPr>
            </w:pPr>
            <w:r w:rsidRPr="004077A1">
              <w:rPr>
                <w:rFonts w:eastAsia="@Arial Unicode MS" w:cs="Times New Roman"/>
                <w:color w:val="000000"/>
                <w:lang w:eastAsia="ar-SA"/>
              </w:rPr>
              <w:t xml:space="preserve">- </w:t>
            </w:r>
            <w:r w:rsidRPr="004077A1">
              <w:rPr>
                <w:rFonts w:eastAsia="@Arial Unicode MS" w:cs="Times New Roman"/>
                <w:iCs/>
                <w:color w:val="000000"/>
                <w:lang w:eastAsia="ar-SA"/>
              </w:rPr>
              <w:t>выраженной устойчивой учебно-познавательной мотивации учения;</w:t>
            </w:r>
          </w:p>
          <w:p w:rsidR="008353BB" w:rsidRPr="004077A1" w:rsidRDefault="008353BB" w:rsidP="008353BB">
            <w:pPr>
              <w:pStyle w:val="Standard"/>
              <w:tabs>
                <w:tab w:val="left" w:leader="dot" w:pos="268"/>
              </w:tabs>
              <w:rPr>
                <w:rFonts w:cs="Times New Roman"/>
              </w:rPr>
            </w:pPr>
            <w:r w:rsidRPr="004077A1">
              <w:rPr>
                <w:rFonts w:eastAsia="@Arial Unicode MS" w:cs="Times New Roman"/>
                <w:iCs/>
                <w:color w:val="000000"/>
                <w:lang w:eastAsia="ar-SA"/>
              </w:rPr>
              <w:t>- устойчивого учебно-познавательного интереса к новым общим способам решения задач;</w:t>
            </w:r>
          </w:p>
          <w:p w:rsidR="008353BB" w:rsidRPr="004077A1" w:rsidRDefault="008353BB" w:rsidP="008353BB">
            <w:pPr>
              <w:pStyle w:val="Standard"/>
              <w:tabs>
                <w:tab w:val="left" w:leader="dot" w:pos="268"/>
              </w:tabs>
              <w:rPr>
                <w:rFonts w:cs="Times New Roman"/>
              </w:rPr>
            </w:pPr>
            <w:r w:rsidRPr="004077A1">
              <w:rPr>
                <w:rFonts w:eastAsia="@Arial Unicode MS" w:cs="Times New Roman"/>
                <w:color w:val="000000"/>
                <w:lang w:eastAsia="ar-SA"/>
              </w:rPr>
              <w:t xml:space="preserve">- </w:t>
            </w:r>
            <w:r w:rsidRPr="004077A1">
              <w:rPr>
                <w:rFonts w:eastAsia="@Arial Unicode MS" w:cs="Times New Roman"/>
                <w:iCs/>
                <w:color w:val="000000"/>
                <w:lang w:eastAsia="ar-SA"/>
              </w:rPr>
              <w:t>адекватного понимания причин успешности/неуспешности учебной деятельности,</w:t>
            </w:r>
            <w:r w:rsidRPr="004077A1">
              <w:rPr>
                <w:rFonts w:eastAsia="@Arial Unicode MS" w:cs="Times New Roman"/>
                <w:color w:val="000000"/>
                <w:lang w:eastAsia="ar-SA"/>
              </w:rPr>
              <w:t xml:space="preserve">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r w:rsidRPr="004077A1">
              <w:rPr>
                <w:rFonts w:eastAsia="@Arial Unicode MS" w:cs="Times New Roman"/>
                <w:iCs/>
                <w:color w:val="000000"/>
                <w:lang w:eastAsia="ar-SA"/>
              </w:rPr>
              <w:t>;</w:t>
            </w:r>
          </w:p>
          <w:p w:rsidR="008353BB" w:rsidRPr="004077A1" w:rsidRDefault="008353BB" w:rsidP="008353BB">
            <w:pPr>
              <w:pStyle w:val="Standard"/>
              <w:tabs>
                <w:tab w:val="left" w:leader="dot" w:pos="268"/>
              </w:tabs>
              <w:rPr>
                <w:rFonts w:cs="Times New Roman"/>
              </w:rPr>
            </w:pPr>
            <w:r w:rsidRPr="004077A1">
              <w:rPr>
                <w:rFonts w:eastAsia="@Arial Unicode MS" w:cs="Times New Roman"/>
                <w:color w:val="000000"/>
                <w:lang w:eastAsia="ar-SA"/>
              </w:rPr>
              <w:t xml:space="preserve">- </w:t>
            </w:r>
            <w:r w:rsidRPr="004077A1">
              <w:rPr>
                <w:rFonts w:eastAsia="@Arial Unicode MS" w:cs="Times New Roman"/>
                <w:iCs/>
                <w:color w:val="000000"/>
                <w:lang w:eastAsia="ar-SA"/>
              </w:rPr>
              <w:t>положительной адекватной дифференцированной самооценки на основе критерия успешности реализации социальной роли «хорошего ученика»;</w:t>
            </w:r>
          </w:p>
          <w:p w:rsidR="008353BB" w:rsidRPr="004077A1" w:rsidRDefault="008353BB" w:rsidP="008353BB">
            <w:pPr>
              <w:pStyle w:val="Standard"/>
              <w:tabs>
                <w:tab w:val="left" w:leader="dot" w:pos="268"/>
              </w:tabs>
              <w:rPr>
                <w:rFonts w:cs="Times New Roman"/>
              </w:rPr>
            </w:pPr>
            <w:r w:rsidRPr="004077A1">
              <w:rPr>
                <w:rFonts w:eastAsia="@Arial Unicode MS" w:cs="Times New Roman"/>
                <w:color w:val="000000"/>
                <w:lang w:eastAsia="ar-SA"/>
              </w:rPr>
              <w:t xml:space="preserve">- </w:t>
            </w:r>
            <w:r w:rsidRPr="004077A1">
              <w:rPr>
                <w:rFonts w:eastAsia="@Arial Unicode MS" w:cs="Times New Roman"/>
                <w:iCs/>
                <w:color w:val="000000"/>
                <w:lang w:eastAsia="ar-SA"/>
              </w:rPr>
              <w:t>компетентности в реализации основ гражданской идентичности в поступках и деятельности;</w:t>
            </w:r>
          </w:p>
          <w:p w:rsidR="008353BB" w:rsidRPr="004077A1" w:rsidRDefault="008353BB" w:rsidP="008353BB">
            <w:pPr>
              <w:pStyle w:val="Standard"/>
              <w:tabs>
                <w:tab w:val="left" w:leader="dot" w:pos="268"/>
              </w:tabs>
              <w:rPr>
                <w:rFonts w:cs="Times New Roman"/>
              </w:rPr>
            </w:pPr>
            <w:r w:rsidRPr="004077A1">
              <w:rPr>
                <w:rFonts w:eastAsia="@Arial Unicode MS" w:cs="Times New Roman"/>
                <w:color w:val="000000"/>
                <w:lang w:eastAsia="ar-SA"/>
              </w:rPr>
              <w:t xml:space="preserve">- </w:t>
            </w:r>
            <w:r w:rsidRPr="004077A1">
              <w:rPr>
                <w:rFonts w:eastAsia="@Arial Unicode MS" w:cs="Times New Roman"/>
                <w:iCs/>
                <w:color w:val="000000"/>
                <w:lang w:eastAsia="ar-SA"/>
              </w:rPr>
              <w:t xml:space="preserve">морального сознания на </w:t>
            </w:r>
            <w:r w:rsidRPr="004077A1">
              <w:rPr>
                <w:rFonts w:eastAsia="@Arial Unicode MS" w:cs="Times New Roman"/>
                <w:iCs/>
                <w:color w:val="000000"/>
                <w:lang w:eastAsia="ar-SA"/>
              </w:rPr>
              <w:lastRenderedPageBreak/>
              <w:t xml:space="preserve">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w:t>
            </w:r>
            <w:r w:rsidRPr="004077A1">
              <w:rPr>
                <w:rFonts w:eastAsia="@Arial Unicode MS" w:cs="Times New Roman"/>
                <w:iCs/>
                <w:lang w:eastAsia="ar-SA"/>
              </w:rPr>
              <w:t>нормам и этическим требованиям;</w:t>
            </w:r>
          </w:p>
          <w:p w:rsidR="008353BB" w:rsidRPr="004077A1" w:rsidRDefault="008353BB" w:rsidP="008353BB">
            <w:pPr>
              <w:pStyle w:val="Standard"/>
              <w:tabs>
                <w:tab w:val="left" w:leader="dot" w:pos="268"/>
              </w:tabs>
              <w:rPr>
                <w:rFonts w:cs="Times New Roman"/>
              </w:rPr>
            </w:pPr>
            <w:r w:rsidRPr="004077A1">
              <w:rPr>
                <w:rFonts w:eastAsia="@Arial Unicode MS" w:cs="Times New Roman"/>
                <w:lang w:eastAsia="ar-SA"/>
              </w:rPr>
              <w:t xml:space="preserve">- </w:t>
            </w:r>
            <w:r w:rsidRPr="004077A1">
              <w:rPr>
                <w:rFonts w:eastAsia="@Arial Unicode MS" w:cs="Times New Roman"/>
                <w:iCs/>
                <w:lang w:eastAsia="ar-SA"/>
              </w:rPr>
              <w:t>реализация установки на здоровый образ жизни в реальном поведении и поступках;</w:t>
            </w:r>
          </w:p>
          <w:p w:rsidR="008353BB" w:rsidRPr="004077A1" w:rsidRDefault="008353BB" w:rsidP="008353BB">
            <w:pPr>
              <w:pStyle w:val="Standard"/>
              <w:tabs>
                <w:tab w:val="left" w:leader="dot" w:pos="268"/>
              </w:tabs>
              <w:rPr>
                <w:rFonts w:cs="Times New Roman"/>
              </w:rPr>
            </w:pPr>
            <w:r w:rsidRPr="004077A1">
              <w:rPr>
                <w:rFonts w:eastAsia="@Arial Unicode MS" w:cs="Times New Roman"/>
                <w:iCs/>
                <w:color w:val="000000"/>
                <w:lang w:eastAsia="ar-SA"/>
              </w:rPr>
              <w:t>- осознанных устойчивых эстетических предпочтений и ориентации на искусство как значимую сферу человеческой жизни;</w:t>
            </w:r>
          </w:p>
          <w:p w:rsidR="008353BB" w:rsidRPr="004077A1" w:rsidRDefault="008353BB" w:rsidP="008353BB">
            <w:pPr>
              <w:pStyle w:val="Standard"/>
              <w:widowControl w:val="0"/>
              <w:tabs>
                <w:tab w:val="left" w:leader="dot" w:pos="268"/>
              </w:tabs>
              <w:rPr>
                <w:rFonts w:cs="Times New Roman"/>
              </w:rPr>
            </w:pPr>
            <w:r w:rsidRPr="004077A1">
              <w:rPr>
                <w:rFonts w:eastAsia="@Arial Unicode MS" w:cs="Times New Roman"/>
                <w:iCs/>
                <w:color w:val="000000"/>
                <w:lang w:eastAsia="ar-SA"/>
              </w:rPr>
              <w:t>-</w:t>
            </w:r>
            <w:r w:rsidRPr="004077A1">
              <w:rPr>
                <w:rFonts w:eastAsia="@Arial Unicode MS" w:cs="Times New Roman"/>
                <w:iCs/>
                <w:lang w:eastAsia="ar-SA"/>
              </w:rPr>
              <w:t>выражение эмпатии как осознанного понимания чу</w:t>
            </w:r>
            <w:proofErr w:type="gramStart"/>
            <w:r w:rsidRPr="004077A1">
              <w:rPr>
                <w:rFonts w:eastAsia="@Arial Unicode MS" w:cs="Times New Roman"/>
                <w:iCs/>
                <w:lang w:eastAsia="ar-SA"/>
              </w:rPr>
              <w:t>вств др</w:t>
            </w:r>
            <w:proofErr w:type="gramEnd"/>
            <w:r w:rsidRPr="004077A1">
              <w:rPr>
                <w:rFonts w:eastAsia="@Arial Unicode MS" w:cs="Times New Roman"/>
                <w:iCs/>
                <w:lang w:eastAsia="ar-SA"/>
              </w:rPr>
              <w:t>угих людей и сопереживания им  в поступках, направленных на помощь и обеспечение благополучия.</w:t>
            </w:r>
          </w:p>
        </w:tc>
      </w:tr>
      <w:tr w:rsidR="008353BB" w:rsidRPr="004077A1" w:rsidTr="004077A1">
        <w:trPr>
          <w:trHeight w:val="1127"/>
        </w:trPr>
        <w:tc>
          <w:tcPr>
            <w:tcW w:w="14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353BB" w:rsidRPr="004077A1" w:rsidRDefault="008353BB" w:rsidP="008353BB">
            <w:pPr>
              <w:pStyle w:val="Standard"/>
              <w:widowControl w:val="0"/>
              <w:tabs>
                <w:tab w:val="left" w:leader="dot" w:pos="624"/>
              </w:tabs>
              <w:jc w:val="center"/>
              <w:rPr>
                <w:rFonts w:cs="Times New Roman"/>
                <w:lang w:val="en-US"/>
              </w:rPr>
            </w:pPr>
            <w:r w:rsidRPr="004077A1">
              <w:rPr>
                <w:rFonts w:eastAsia="@Arial Unicode MS" w:cs="Times New Roman"/>
                <w:b/>
                <w:iCs/>
                <w:color w:val="000000"/>
                <w:lang w:val="en-US" w:eastAsia="ar-SA"/>
              </w:rPr>
              <w:lastRenderedPageBreak/>
              <w:t xml:space="preserve">Регулятив-ные  </w:t>
            </w:r>
          </w:p>
          <w:p w:rsidR="008353BB" w:rsidRPr="004077A1" w:rsidRDefault="008353BB" w:rsidP="008353BB">
            <w:pPr>
              <w:pStyle w:val="Standard"/>
              <w:tabs>
                <w:tab w:val="left" w:leader="dot" w:pos="624"/>
              </w:tabs>
              <w:jc w:val="both"/>
              <w:rPr>
                <w:rFonts w:eastAsia="@Arial Unicode MS" w:cs="Times New Roman"/>
                <w:iCs/>
                <w:lang w:val="en-US" w:eastAsia="ar-SA"/>
              </w:rPr>
            </w:pPr>
          </w:p>
        </w:tc>
        <w:tc>
          <w:tcPr>
            <w:tcW w:w="4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353BB" w:rsidRPr="004077A1" w:rsidRDefault="008353BB" w:rsidP="008353BB">
            <w:pPr>
              <w:pStyle w:val="Standard"/>
              <w:tabs>
                <w:tab w:val="left" w:leader="dot" w:pos="657"/>
              </w:tabs>
              <w:rPr>
                <w:rFonts w:cs="Times New Roman"/>
              </w:rPr>
            </w:pPr>
            <w:r w:rsidRPr="004077A1">
              <w:rPr>
                <w:rFonts w:eastAsia="@Arial Unicode MS" w:cs="Times New Roman"/>
                <w:b/>
                <w:color w:val="000000"/>
                <w:lang w:eastAsia="ar-SA"/>
              </w:rPr>
              <w:t>Выпускник научится:</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принимать и сохранять учебную задачу;</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учитывать выделенные учителем ориентиры действия в новом учебном материале в сотрудничестве с учителем;</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планировать свои действия в соответствии с поставленной задачей и условиями её реализации;</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учитывать установленные правила в планировании и контроле способа решения;</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оценивать правильность выполнения действия на уровне адекватной оценки соответствия результатов требованиям данной задачи;</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адекватно воспринимать предложения и оценку учителей, товарищей, родителей и других людей;</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различать способ и результат действия;</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вносить необходимые коррективы в действие после его завершения на основе его оценки и учета характера сделанных ошибок.</w:t>
            </w:r>
          </w:p>
        </w:tc>
        <w:tc>
          <w:tcPr>
            <w:tcW w:w="4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353BB" w:rsidRPr="004077A1" w:rsidRDefault="008353BB" w:rsidP="008353BB">
            <w:pPr>
              <w:pStyle w:val="Standard"/>
              <w:tabs>
                <w:tab w:val="left" w:leader="dot" w:pos="657"/>
              </w:tabs>
              <w:rPr>
                <w:rFonts w:cs="Times New Roman"/>
              </w:rPr>
            </w:pPr>
            <w:r w:rsidRPr="004077A1">
              <w:rPr>
                <w:rFonts w:eastAsia="@Arial Unicode MS" w:cs="Times New Roman"/>
                <w:b/>
                <w:iCs/>
                <w:color w:val="000000"/>
                <w:lang w:eastAsia="ar-SA"/>
              </w:rPr>
              <w:t>Выпускник получит возможность научиться:</w:t>
            </w:r>
          </w:p>
          <w:p w:rsidR="008353BB" w:rsidRPr="004077A1" w:rsidRDefault="008353BB" w:rsidP="008353BB">
            <w:pPr>
              <w:pStyle w:val="Standard"/>
              <w:tabs>
                <w:tab w:val="left" w:leader="dot" w:pos="657"/>
              </w:tabs>
              <w:rPr>
                <w:rFonts w:cs="Times New Roman"/>
              </w:rPr>
            </w:pPr>
            <w:r w:rsidRPr="004077A1">
              <w:rPr>
                <w:rFonts w:eastAsia="@Arial Unicode MS" w:cs="Times New Roman"/>
                <w:iCs/>
                <w:color w:val="000000"/>
                <w:lang w:eastAsia="ar-SA"/>
              </w:rPr>
              <w:t>- в сотрудничестве с учителем ставить новые учебные задачи;</w:t>
            </w:r>
          </w:p>
          <w:p w:rsidR="008353BB" w:rsidRPr="004077A1" w:rsidRDefault="008353BB" w:rsidP="008353BB">
            <w:pPr>
              <w:pStyle w:val="Standard"/>
              <w:tabs>
                <w:tab w:val="left" w:leader="dot" w:pos="657"/>
              </w:tabs>
              <w:rPr>
                <w:rFonts w:cs="Times New Roman"/>
              </w:rPr>
            </w:pPr>
            <w:r w:rsidRPr="004077A1">
              <w:rPr>
                <w:rFonts w:eastAsia="@Arial Unicode MS" w:cs="Times New Roman"/>
                <w:iCs/>
                <w:color w:val="000000"/>
                <w:lang w:eastAsia="ar-SA"/>
              </w:rPr>
              <w:t xml:space="preserve">- преобразовывать практическую задачу </w:t>
            </w:r>
            <w:proofErr w:type="gramStart"/>
            <w:r w:rsidRPr="004077A1">
              <w:rPr>
                <w:rFonts w:eastAsia="@Arial Unicode MS" w:cs="Times New Roman"/>
                <w:iCs/>
                <w:color w:val="000000"/>
                <w:lang w:eastAsia="ar-SA"/>
              </w:rPr>
              <w:t>в</w:t>
            </w:r>
            <w:proofErr w:type="gramEnd"/>
            <w:r w:rsidRPr="004077A1">
              <w:rPr>
                <w:rFonts w:eastAsia="@Arial Unicode MS" w:cs="Times New Roman"/>
                <w:iCs/>
                <w:color w:val="000000"/>
                <w:lang w:eastAsia="ar-SA"/>
              </w:rPr>
              <w:t xml:space="preserve"> познавательную;</w:t>
            </w:r>
          </w:p>
          <w:p w:rsidR="008353BB" w:rsidRPr="004077A1" w:rsidRDefault="008353BB" w:rsidP="008353BB">
            <w:pPr>
              <w:pStyle w:val="Standard"/>
              <w:tabs>
                <w:tab w:val="left" w:leader="dot" w:pos="657"/>
              </w:tabs>
              <w:rPr>
                <w:rFonts w:cs="Times New Roman"/>
              </w:rPr>
            </w:pPr>
            <w:r w:rsidRPr="004077A1">
              <w:rPr>
                <w:rFonts w:eastAsia="@Arial Unicode MS" w:cs="Times New Roman"/>
                <w:iCs/>
                <w:color w:val="000000"/>
                <w:lang w:eastAsia="ar-SA"/>
              </w:rPr>
              <w:t>- проявлять познавательную инициативу в учебном сотрудничестве;</w:t>
            </w:r>
          </w:p>
          <w:p w:rsidR="008353BB" w:rsidRPr="004077A1" w:rsidRDefault="008353BB" w:rsidP="008353BB">
            <w:pPr>
              <w:pStyle w:val="Standard"/>
              <w:tabs>
                <w:tab w:val="left" w:leader="dot" w:pos="657"/>
              </w:tabs>
              <w:rPr>
                <w:rFonts w:cs="Times New Roman"/>
              </w:rPr>
            </w:pPr>
            <w:r w:rsidRPr="004077A1">
              <w:rPr>
                <w:rFonts w:eastAsia="@Arial Unicode MS" w:cs="Times New Roman"/>
                <w:iCs/>
                <w:color w:val="000000"/>
                <w:lang w:eastAsia="ar-SA"/>
              </w:rPr>
              <w:t>- самостоятельно учитывать выделенные учителем ориентиры действия в новом учебном материале;</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xml:space="preserve">- </w:t>
            </w:r>
            <w:r w:rsidRPr="004077A1">
              <w:rPr>
                <w:rFonts w:eastAsia="@Arial Unicode MS" w:cs="Times New Roman"/>
                <w:iCs/>
                <w:color w:val="000000"/>
                <w:lang w:eastAsia="ar-SA"/>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8353BB" w:rsidRPr="004077A1" w:rsidRDefault="008353BB" w:rsidP="008353BB">
            <w:pPr>
              <w:pStyle w:val="Standard"/>
              <w:widowControl w:val="0"/>
              <w:tabs>
                <w:tab w:val="left" w:leader="dot" w:pos="657"/>
              </w:tabs>
              <w:rPr>
                <w:rFonts w:cs="Times New Roman"/>
              </w:rPr>
            </w:pPr>
            <w:r w:rsidRPr="004077A1">
              <w:rPr>
                <w:rFonts w:eastAsia="@Arial Unicode MS" w:cs="Times New Roman"/>
                <w:iCs/>
                <w:color w:val="000000"/>
                <w:lang w:eastAsia="ar-SA"/>
              </w:rPr>
              <w:t xml:space="preserve">- самостоятельно адекватно оценивать правильность выполнения действия и вносить необходимые коррективы в </w:t>
            </w:r>
            <w:proofErr w:type="gramStart"/>
            <w:r w:rsidRPr="004077A1">
              <w:rPr>
                <w:rFonts w:eastAsia="@Arial Unicode MS" w:cs="Times New Roman"/>
                <w:iCs/>
                <w:color w:val="000000"/>
                <w:lang w:eastAsia="ar-SA"/>
              </w:rPr>
              <w:t>исполнение</w:t>
            </w:r>
            <w:proofErr w:type="gramEnd"/>
            <w:r w:rsidRPr="004077A1">
              <w:rPr>
                <w:rFonts w:eastAsia="@Arial Unicode MS" w:cs="Times New Roman"/>
                <w:iCs/>
                <w:color w:val="000000"/>
                <w:lang w:eastAsia="ar-SA"/>
              </w:rPr>
              <w:t xml:space="preserve"> как по ходу его реализации, так и в конце действия.</w:t>
            </w:r>
          </w:p>
          <w:p w:rsidR="008353BB" w:rsidRPr="004077A1" w:rsidRDefault="008353BB" w:rsidP="008353BB">
            <w:pPr>
              <w:pStyle w:val="Standard"/>
              <w:tabs>
                <w:tab w:val="left" w:leader="dot" w:pos="657"/>
              </w:tabs>
              <w:rPr>
                <w:rFonts w:eastAsia="@Arial Unicode MS" w:cs="Times New Roman"/>
                <w:iCs/>
                <w:lang w:eastAsia="ar-SA"/>
              </w:rPr>
            </w:pPr>
          </w:p>
        </w:tc>
      </w:tr>
      <w:tr w:rsidR="008353BB" w:rsidRPr="004077A1" w:rsidTr="004077A1">
        <w:trPr>
          <w:trHeight w:val="1127"/>
        </w:trPr>
        <w:tc>
          <w:tcPr>
            <w:tcW w:w="14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353BB" w:rsidRPr="004077A1" w:rsidRDefault="008353BB" w:rsidP="008353BB">
            <w:pPr>
              <w:pStyle w:val="Standard"/>
              <w:widowControl w:val="0"/>
              <w:tabs>
                <w:tab w:val="left" w:leader="dot" w:pos="624"/>
              </w:tabs>
              <w:jc w:val="center"/>
              <w:rPr>
                <w:rFonts w:cs="Times New Roman"/>
                <w:lang w:val="en-US"/>
              </w:rPr>
            </w:pPr>
            <w:r w:rsidRPr="004077A1">
              <w:rPr>
                <w:rFonts w:eastAsia="@Arial Unicode MS" w:cs="Times New Roman"/>
                <w:b/>
                <w:iCs/>
                <w:color w:val="000000"/>
                <w:lang w:val="en-US" w:eastAsia="ar-SA"/>
              </w:rPr>
              <w:lastRenderedPageBreak/>
              <w:t xml:space="preserve">Познава-тельные  </w:t>
            </w:r>
          </w:p>
          <w:p w:rsidR="008353BB" w:rsidRPr="004077A1" w:rsidRDefault="008353BB" w:rsidP="008353BB">
            <w:pPr>
              <w:pStyle w:val="Standard"/>
              <w:tabs>
                <w:tab w:val="left" w:leader="dot" w:pos="624"/>
              </w:tabs>
              <w:jc w:val="both"/>
              <w:rPr>
                <w:rFonts w:eastAsia="@Arial Unicode MS" w:cs="Times New Roman"/>
                <w:iCs/>
                <w:lang w:val="en-US" w:eastAsia="ar-SA"/>
              </w:rPr>
            </w:pPr>
          </w:p>
        </w:tc>
        <w:tc>
          <w:tcPr>
            <w:tcW w:w="4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353BB" w:rsidRPr="004077A1" w:rsidRDefault="008353BB" w:rsidP="008353BB">
            <w:pPr>
              <w:pStyle w:val="Standard"/>
              <w:tabs>
                <w:tab w:val="left" w:leader="dot" w:pos="657"/>
              </w:tabs>
              <w:rPr>
                <w:rFonts w:cs="Times New Roman"/>
              </w:rPr>
            </w:pPr>
            <w:r w:rsidRPr="004077A1">
              <w:rPr>
                <w:rFonts w:eastAsia="@Arial Unicode MS" w:cs="Times New Roman"/>
                <w:b/>
                <w:color w:val="000000"/>
                <w:lang w:eastAsia="ar-SA"/>
              </w:rPr>
              <w:t>Выпускник научится:</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осуществлять поиск необходимой информации для выполнения учебных заданий с использованием учебной литературы, энциклопедий, справочников, Интернета;</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осуществлять запись (фиксацию) выборочной информации об окружающем мире и о себе самом, в том числе с помощью инструментов ИКТ;</w:t>
            </w:r>
          </w:p>
          <w:p w:rsidR="008353BB" w:rsidRPr="004077A1" w:rsidRDefault="008353BB" w:rsidP="008353BB">
            <w:pPr>
              <w:pStyle w:val="Standard"/>
              <w:tabs>
                <w:tab w:val="left" w:leader="dot" w:pos="657"/>
              </w:tabs>
              <w:rPr>
                <w:rFonts w:eastAsia="@Arial Unicode MS" w:cs="Times New Roman"/>
                <w:color w:val="000000"/>
                <w:lang w:eastAsia="ar-SA"/>
              </w:rPr>
            </w:pPr>
            <w:r w:rsidRPr="004077A1">
              <w:rPr>
                <w:rFonts w:eastAsia="@Arial Unicode MS" w:cs="Times New Roman"/>
                <w:color w:val="000000"/>
                <w:lang w:eastAsia="ar-SA"/>
              </w:rPr>
              <w:t>- использовать знаково-символические средства, в том числе модели (включая виртуальные) и схемы для решения задач;</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проявлять познавательную инициативу в учебном сотрудничестве;</w:t>
            </w:r>
          </w:p>
          <w:p w:rsidR="008353BB" w:rsidRPr="004077A1" w:rsidRDefault="008353BB" w:rsidP="008353BB">
            <w:pPr>
              <w:pStyle w:val="Standard"/>
              <w:tabs>
                <w:tab w:val="left" w:leader="dot" w:pos="657"/>
              </w:tabs>
              <w:rPr>
                <w:rFonts w:eastAsia="@Arial Unicode MS" w:cs="Times New Roman"/>
                <w:color w:val="000000"/>
                <w:lang w:eastAsia="ar-SA"/>
              </w:rPr>
            </w:pPr>
            <w:r w:rsidRPr="004077A1">
              <w:rPr>
                <w:rFonts w:eastAsia="@Arial Unicode MS" w:cs="Times New Roman"/>
                <w:color w:val="000000"/>
                <w:lang w:eastAsia="ar-SA"/>
              </w:rPr>
              <w:t>- строить сообщения в устной и письменной форме;</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xml:space="preserve"> - выделять существенную информацию из сообщений разных видов (в первую очередь текстов);</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осуществлять анализ объектов;</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осуществлять синтез как составление целого из частей;</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проводить сравнение и классификацию по заданным критериям;</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устанавливать причинно-следственные связи в изучаемом круге явлений;</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строить рассуждения;</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обобщать;</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устанавливать аналогии;</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владеть рядом общих приёмов решения задач.</w:t>
            </w:r>
          </w:p>
        </w:tc>
        <w:tc>
          <w:tcPr>
            <w:tcW w:w="4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353BB" w:rsidRPr="004077A1" w:rsidRDefault="008353BB" w:rsidP="008353BB">
            <w:pPr>
              <w:pStyle w:val="Standard"/>
              <w:tabs>
                <w:tab w:val="left" w:leader="dot" w:pos="657"/>
              </w:tabs>
              <w:rPr>
                <w:rFonts w:cs="Times New Roman"/>
              </w:rPr>
            </w:pPr>
            <w:r w:rsidRPr="004077A1">
              <w:rPr>
                <w:rFonts w:eastAsia="@Arial Unicode MS" w:cs="Times New Roman"/>
                <w:b/>
                <w:iCs/>
                <w:color w:val="000000"/>
                <w:lang w:eastAsia="ar-SA"/>
              </w:rPr>
              <w:t>Выпускник получит возможность научиться:</w:t>
            </w:r>
          </w:p>
          <w:p w:rsidR="008353BB" w:rsidRPr="004077A1" w:rsidRDefault="008353BB" w:rsidP="008353BB">
            <w:pPr>
              <w:pStyle w:val="Standard"/>
              <w:tabs>
                <w:tab w:val="left" w:leader="dot" w:pos="657"/>
              </w:tabs>
              <w:rPr>
                <w:rFonts w:cs="Times New Roman"/>
              </w:rPr>
            </w:pPr>
            <w:r w:rsidRPr="004077A1">
              <w:rPr>
                <w:rFonts w:eastAsia="@Arial Unicode MS" w:cs="Times New Roman"/>
                <w:iCs/>
                <w:color w:val="000000"/>
                <w:lang w:eastAsia="ar-SA"/>
              </w:rPr>
              <w:t>- осуществлять расширенный поиск информации с использованием ресурсов библиотек и Интернета;</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xml:space="preserve">- </w:t>
            </w:r>
            <w:r w:rsidRPr="004077A1">
              <w:rPr>
                <w:rFonts w:eastAsia="@Arial Unicode MS" w:cs="Times New Roman"/>
                <w:iCs/>
                <w:color w:val="000000"/>
                <w:lang w:eastAsia="ar-SA"/>
              </w:rPr>
              <w:t>записывать, фиксировать информацию об окружающем мире с помощью инструментов ИКТ;</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xml:space="preserve">- </w:t>
            </w:r>
            <w:r w:rsidRPr="004077A1">
              <w:rPr>
                <w:rFonts w:eastAsia="@Arial Unicode MS" w:cs="Times New Roman"/>
                <w:iCs/>
                <w:color w:val="000000"/>
                <w:lang w:eastAsia="ar-SA"/>
              </w:rPr>
              <w:t>создавать и преобразовывать модели и схемы для решения задач;</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xml:space="preserve">- </w:t>
            </w:r>
            <w:r w:rsidRPr="004077A1">
              <w:rPr>
                <w:rFonts w:eastAsia="@Arial Unicode MS" w:cs="Times New Roman"/>
                <w:iCs/>
                <w:color w:val="000000"/>
                <w:lang w:eastAsia="ar-SA"/>
              </w:rPr>
              <w:t>осознанно и произвольно строить сообщения в устной и письменной форме;</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xml:space="preserve">- </w:t>
            </w:r>
            <w:r w:rsidRPr="004077A1">
              <w:rPr>
                <w:rFonts w:eastAsia="@Arial Unicode MS" w:cs="Times New Roman"/>
                <w:iCs/>
                <w:color w:val="000000"/>
                <w:lang w:eastAsia="ar-SA"/>
              </w:rPr>
              <w:t>осуществлять выбор наиболее эффективных способов решения задач в зависимости от конкретных условий;</w:t>
            </w:r>
          </w:p>
          <w:p w:rsidR="008353BB" w:rsidRPr="004077A1" w:rsidRDefault="008353BB" w:rsidP="008353BB">
            <w:pPr>
              <w:pStyle w:val="Standard"/>
              <w:tabs>
                <w:tab w:val="left" w:leader="dot" w:pos="657"/>
              </w:tabs>
              <w:rPr>
                <w:rFonts w:cs="Times New Roman"/>
              </w:rPr>
            </w:pPr>
            <w:r w:rsidRPr="004077A1">
              <w:rPr>
                <w:rFonts w:eastAsia="@Arial Unicode MS" w:cs="Times New Roman"/>
                <w:iCs/>
                <w:color w:val="000000"/>
                <w:lang w:eastAsia="ar-SA"/>
              </w:rPr>
              <w:t>- осуществлять синтез как составление целого из частей, самостоятельно достраивая и восполняя недостающие компоненты;</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xml:space="preserve">- </w:t>
            </w:r>
            <w:r w:rsidRPr="004077A1">
              <w:rPr>
                <w:rFonts w:eastAsia="@Arial Unicode MS" w:cs="Times New Roman"/>
                <w:iCs/>
                <w:color w:val="000000"/>
                <w:lang w:eastAsia="ar-SA"/>
              </w:rPr>
              <w:t>осуществлять сравнение и классификацию, самостоятельно выбирая основания и критерии для указанных логических операций;</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xml:space="preserve">- </w:t>
            </w:r>
            <w:r w:rsidRPr="004077A1">
              <w:rPr>
                <w:rFonts w:eastAsia="@Arial Unicode MS" w:cs="Times New Roman"/>
                <w:iCs/>
                <w:color w:val="000000"/>
                <w:lang w:eastAsia="ar-SA"/>
              </w:rPr>
              <w:t xml:space="preserve">строить </w:t>
            </w:r>
            <w:proofErr w:type="gramStart"/>
            <w:r w:rsidRPr="004077A1">
              <w:rPr>
                <w:rFonts w:eastAsia="@Arial Unicode MS" w:cs="Times New Roman"/>
                <w:iCs/>
                <w:color w:val="000000"/>
                <w:lang w:eastAsia="ar-SA"/>
              </w:rPr>
              <w:t>логическое рассуждение</w:t>
            </w:r>
            <w:proofErr w:type="gramEnd"/>
            <w:r w:rsidRPr="004077A1">
              <w:rPr>
                <w:rFonts w:eastAsia="@Arial Unicode MS" w:cs="Times New Roman"/>
                <w:iCs/>
                <w:color w:val="000000"/>
                <w:lang w:eastAsia="ar-SA"/>
              </w:rPr>
              <w:t>, включающее установление причинно-следственных связей;</w:t>
            </w:r>
          </w:p>
          <w:p w:rsidR="008353BB" w:rsidRPr="004077A1" w:rsidRDefault="008353BB" w:rsidP="008353BB">
            <w:pPr>
              <w:pStyle w:val="Standard"/>
              <w:widowControl w:val="0"/>
              <w:tabs>
                <w:tab w:val="left" w:leader="dot" w:pos="657"/>
              </w:tabs>
              <w:rPr>
                <w:rFonts w:cs="Times New Roman"/>
              </w:rPr>
            </w:pPr>
            <w:r w:rsidRPr="004077A1">
              <w:rPr>
                <w:rFonts w:eastAsia="@Arial Unicode MS" w:cs="Times New Roman"/>
                <w:iCs/>
                <w:color w:val="000000"/>
                <w:lang w:eastAsia="ar-SA"/>
              </w:rPr>
              <w:t>- произвольно и осознанно владеть общими приёмами решения задач.</w:t>
            </w:r>
          </w:p>
          <w:p w:rsidR="008353BB" w:rsidRPr="004077A1" w:rsidRDefault="008353BB" w:rsidP="008353BB">
            <w:pPr>
              <w:pStyle w:val="Standard"/>
              <w:tabs>
                <w:tab w:val="left" w:leader="dot" w:pos="657"/>
              </w:tabs>
              <w:rPr>
                <w:rFonts w:eastAsia="@Arial Unicode MS" w:cs="Times New Roman"/>
                <w:iCs/>
                <w:lang w:eastAsia="ar-SA"/>
              </w:rPr>
            </w:pPr>
          </w:p>
        </w:tc>
      </w:tr>
      <w:tr w:rsidR="008353BB" w:rsidRPr="004077A1" w:rsidTr="004077A1">
        <w:trPr>
          <w:trHeight w:val="1127"/>
        </w:trPr>
        <w:tc>
          <w:tcPr>
            <w:tcW w:w="14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353BB" w:rsidRPr="004077A1" w:rsidRDefault="008353BB" w:rsidP="008353BB">
            <w:pPr>
              <w:pStyle w:val="Standard"/>
              <w:widowControl w:val="0"/>
              <w:tabs>
                <w:tab w:val="left" w:leader="dot" w:pos="624"/>
              </w:tabs>
              <w:jc w:val="center"/>
              <w:rPr>
                <w:rFonts w:cs="Times New Roman"/>
                <w:lang w:val="en-US"/>
              </w:rPr>
            </w:pPr>
            <w:r w:rsidRPr="004077A1">
              <w:rPr>
                <w:rFonts w:eastAsia="@Arial Unicode MS" w:cs="Times New Roman"/>
                <w:b/>
                <w:iCs/>
                <w:color w:val="000000"/>
                <w:lang w:val="en-US" w:eastAsia="ar-SA"/>
              </w:rPr>
              <w:t xml:space="preserve">Коммуни-кативные  </w:t>
            </w:r>
          </w:p>
          <w:p w:rsidR="008353BB" w:rsidRPr="004077A1" w:rsidRDefault="008353BB" w:rsidP="008353BB">
            <w:pPr>
              <w:pStyle w:val="Standard"/>
              <w:widowControl w:val="0"/>
              <w:tabs>
                <w:tab w:val="left" w:leader="dot" w:pos="624"/>
              </w:tabs>
              <w:jc w:val="center"/>
              <w:rPr>
                <w:rFonts w:eastAsia="@Arial Unicode MS" w:cs="Times New Roman"/>
                <w:b/>
                <w:iCs/>
                <w:color w:val="000000"/>
                <w:lang w:val="en-US" w:eastAsia="ar-SA"/>
              </w:rPr>
            </w:pPr>
          </w:p>
        </w:tc>
        <w:tc>
          <w:tcPr>
            <w:tcW w:w="4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353BB" w:rsidRPr="004077A1" w:rsidRDefault="008353BB" w:rsidP="008353BB">
            <w:pPr>
              <w:pStyle w:val="Standard"/>
              <w:tabs>
                <w:tab w:val="left" w:leader="dot" w:pos="657"/>
              </w:tabs>
              <w:rPr>
                <w:rFonts w:cs="Times New Roman"/>
              </w:rPr>
            </w:pPr>
            <w:r w:rsidRPr="004077A1">
              <w:rPr>
                <w:rFonts w:eastAsia="@Arial Unicode MS" w:cs="Times New Roman"/>
                <w:b/>
                <w:color w:val="000000"/>
                <w:lang w:eastAsia="ar-SA"/>
              </w:rPr>
              <w:t>Выпускник научится:</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w:t>
            </w:r>
            <w:proofErr w:type="gramStart"/>
            <w:r w:rsidRPr="004077A1">
              <w:rPr>
                <w:rFonts w:eastAsia="@Arial Unicode MS" w:cs="Times New Roman"/>
                <w:color w:val="000000"/>
                <w:lang w:eastAsia="ar-SA"/>
              </w:rPr>
              <w:t>используя</w:t>
            </w:r>
            <w:proofErr w:type="gramEnd"/>
            <w:r w:rsidRPr="004077A1">
              <w:rPr>
                <w:rFonts w:eastAsia="@Arial Unicode MS" w:cs="Times New Roman"/>
                <w:color w:val="000000"/>
                <w:lang w:eastAsia="ar-SA"/>
              </w:rPr>
              <w:t xml:space="preserve"> в том числе средства и инструменты ИКТ и дистанционного общения;</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xml:space="preserve">- допускать возможность существования у людей различных точек зрения, и ориентироваться на позицию партнёра в общении и </w:t>
            </w:r>
            <w:r w:rsidRPr="004077A1">
              <w:rPr>
                <w:rFonts w:eastAsia="@Arial Unicode MS" w:cs="Times New Roman"/>
                <w:color w:val="000000"/>
                <w:lang w:eastAsia="ar-SA"/>
              </w:rPr>
              <w:lastRenderedPageBreak/>
              <w:t>взаимодействии;</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учитывать разные мнения в сотрудничестве;</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формулировать собственное мнение;</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договариваться и приходить к общему решению в совместной деятельности;</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строить понятные для партнёра высказывания, учитывающие, что партнёр знает и видит, а что нет;</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задавать вопросы;</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контролировать действия партнёра;</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использовать речь для регуляции своего действия;</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адекватно использовать речевые средства для решения различных коммуникативных задач.</w:t>
            </w:r>
          </w:p>
        </w:tc>
        <w:tc>
          <w:tcPr>
            <w:tcW w:w="4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353BB" w:rsidRPr="004077A1" w:rsidRDefault="008353BB" w:rsidP="008353BB">
            <w:pPr>
              <w:pStyle w:val="Standard"/>
              <w:tabs>
                <w:tab w:val="left" w:leader="dot" w:pos="657"/>
              </w:tabs>
              <w:rPr>
                <w:rFonts w:cs="Times New Roman"/>
              </w:rPr>
            </w:pPr>
            <w:r w:rsidRPr="004077A1">
              <w:rPr>
                <w:rFonts w:eastAsia="@Arial Unicode MS" w:cs="Times New Roman"/>
                <w:b/>
                <w:iCs/>
                <w:color w:val="000000"/>
                <w:lang w:eastAsia="ar-SA"/>
              </w:rPr>
              <w:lastRenderedPageBreak/>
              <w:t>Выпускник получит возможность научиться:</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xml:space="preserve">- </w:t>
            </w:r>
            <w:r w:rsidRPr="004077A1">
              <w:rPr>
                <w:rFonts w:eastAsia="@Arial Unicode MS" w:cs="Times New Roman"/>
                <w:iCs/>
                <w:color w:val="000000"/>
                <w:lang w:eastAsia="ar-SA"/>
              </w:rPr>
              <w:t xml:space="preserve">учитывать и координировать в сотрудничестве позиции других людей, отличные </w:t>
            </w:r>
            <w:proofErr w:type="gramStart"/>
            <w:r w:rsidRPr="004077A1">
              <w:rPr>
                <w:rFonts w:eastAsia="@Arial Unicode MS" w:cs="Times New Roman"/>
                <w:iCs/>
                <w:color w:val="000000"/>
                <w:lang w:eastAsia="ar-SA"/>
              </w:rPr>
              <w:t>от</w:t>
            </w:r>
            <w:proofErr w:type="gramEnd"/>
            <w:r w:rsidRPr="004077A1">
              <w:rPr>
                <w:rFonts w:eastAsia="@Arial Unicode MS" w:cs="Times New Roman"/>
                <w:iCs/>
                <w:color w:val="000000"/>
                <w:lang w:eastAsia="ar-SA"/>
              </w:rPr>
              <w:t xml:space="preserve"> собственной;</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xml:space="preserve">- </w:t>
            </w:r>
            <w:r w:rsidRPr="004077A1">
              <w:rPr>
                <w:rFonts w:eastAsia="@Arial Unicode MS" w:cs="Times New Roman"/>
                <w:iCs/>
                <w:color w:val="000000"/>
                <w:lang w:eastAsia="ar-SA"/>
              </w:rPr>
              <w:t>учитывать разные мнения и интересы и обосновывать собственную позицию;</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xml:space="preserve">- </w:t>
            </w:r>
            <w:r w:rsidRPr="004077A1">
              <w:rPr>
                <w:rFonts w:eastAsia="@Arial Unicode MS" w:cs="Times New Roman"/>
                <w:iCs/>
                <w:color w:val="000000"/>
                <w:lang w:eastAsia="ar-SA"/>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xml:space="preserve">- </w:t>
            </w:r>
            <w:r w:rsidRPr="004077A1">
              <w:rPr>
                <w:rFonts w:eastAsia="@Arial Unicode MS" w:cs="Times New Roman"/>
                <w:iCs/>
                <w:color w:val="000000"/>
                <w:lang w:eastAsia="ar-SA"/>
              </w:rPr>
              <w:t xml:space="preserve">продуктивно содействовать разрешению конфликтов на основе учёта интересов и позиций всех </w:t>
            </w:r>
            <w:r w:rsidRPr="004077A1">
              <w:rPr>
                <w:rFonts w:eastAsia="@Arial Unicode MS" w:cs="Times New Roman"/>
                <w:iCs/>
                <w:color w:val="000000"/>
                <w:lang w:eastAsia="ar-SA"/>
              </w:rPr>
              <w:lastRenderedPageBreak/>
              <w:t>участников;</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xml:space="preserve">- </w:t>
            </w:r>
            <w:r w:rsidRPr="004077A1">
              <w:rPr>
                <w:rFonts w:eastAsia="@Arial Unicode MS" w:cs="Times New Roman"/>
                <w:iCs/>
                <w:color w:val="000000"/>
                <w:lang w:eastAsia="ar-SA"/>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8353BB" w:rsidRPr="004077A1" w:rsidRDefault="008353BB" w:rsidP="008353BB">
            <w:pPr>
              <w:pStyle w:val="Standard"/>
              <w:tabs>
                <w:tab w:val="left" w:leader="dot" w:pos="657"/>
              </w:tabs>
              <w:rPr>
                <w:rFonts w:cs="Times New Roman"/>
              </w:rPr>
            </w:pPr>
            <w:r w:rsidRPr="004077A1">
              <w:rPr>
                <w:rFonts w:eastAsia="@Arial Unicode MS" w:cs="Times New Roman"/>
                <w:color w:val="000000"/>
                <w:lang w:eastAsia="ar-SA"/>
              </w:rPr>
              <w:t xml:space="preserve">- </w:t>
            </w:r>
            <w:r w:rsidRPr="004077A1">
              <w:rPr>
                <w:rFonts w:eastAsia="@Arial Unicode MS" w:cs="Times New Roman"/>
                <w:iCs/>
                <w:color w:val="000000"/>
                <w:lang w:eastAsia="ar-SA"/>
              </w:rPr>
              <w:t>задавать вопросы, необходимые для организации собственной деятельности и сотрудничества с партнёром;</w:t>
            </w:r>
          </w:p>
          <w:p w:rsidR="008353BB" w:rsidRPr="004077A1" w:rsidRDefault="008353BB" w:rsidP="008353BB">
            <w:pPr>
              <w:pStyle w:val="Standard"/>
              <w:tabs>
                <w:tab w:val="left" w:leader="dot" w:pos="657"/>
              </w:tabs>
              <w:rPr>
                <w:rFonts w:cs="Times New Roman"/>
              </w:rPr>
            </w:pPr>
            <w:r w:rsidRPr="004077A1">
              <w:rPr>
                <w:rFonts w:eastAsia="@Arial Unicode MS" w:cs="Times New Roman"/>
                <w:iCs/>
                <w:color w:val="000000"/>
                <w:lang w:eastAsia="ar-SA"/>
              </w:rPr>
              <w:t>- осуществлять взаимный контроль и оказывать в сотрудничестве необходимую взаимопомощь;</w:t>
            </w:r>
          </w:p>
          <w:p w:rsidR="008353BB" w:rsidRPr="004077A1" w:rsidRDefault="008353BB" w:rsidP="008353BB">
            <w:pPr>
              <w:pStyle w:val="Standard"/>
              <w:widowControl w:val="0"/>
              <w:tabs>
                <w:tab w:val="left" w:leader="dot" w:pos="657"/>
              </w:tabs>
              <w:rPr>
                <w:rFonts w:cs="Times New Roman"/>
              </w:rPr>
            </w:pPr>
            <w:r w:rsidRPr="004077A1">
              <w:rPr>
                <w:rFonts w:eastAsia="@Arial Unicode MS" w:cs="Times New Roman"/>
                <w:color w:val="000000"/>
                <w:lang w:eastAsia="ar-SA"/>
              </w:rPr>
              <w:t xml:space="preserve">- </w:t>
            </w:r>
            <w:r w:rsidRPr="004077A1">
              <w:rPr>
                <w:rFonts w:eastAsia="@Arial Unicode MS" w:cs="Times New Roman"/>
                <w:iCs/>
                <w:color w:val="000000"/>
                <w:lang w:eastAsia="ar-SA"/>
              </w:rPr>
              <w:t>адекватно использовать речевые сре</w:t>
            </w:r>
            <w:proofErr w:type="gramStart"/>
            <w:r w:rsidRPr="004077A1">
              <w:rPr>
                <w:rFonts w:eastAsia="@Arial Unicode MS" w:cs="Times New Roman"/>
                <w:iCs/>
                <w:color w:val="000000"/>
                <w:lang w:eastAsia="ar-SA"/>
              </w:rPr>
              <w:t>дств</w:t>
            </w:r>
            <w:r w:rsidRPr="004077A1">
              <w:rPr>
                <w:color w:val="FF0000"/>
              </w:rPr>
              <w:t xml:space="preserve"> </w:t>
            </w:r>
            <w:r w:rsidRPr="004077A1">
              <w:t>дл</w:t>
            </w:r>
            <w:proofErr w:type="gramEnd"/>
            <w:r w:rsidRPr="004077A1">
              <w:t>я эффективного решения разнообразных коммуникативных задач, планирования и регуляции своей деятельности</w:t>
            </w:r>
            <w:r w:rsidRPr="004077A1">
              <w:rPr>
                <w:rFonts w:eastAsia="@Arial Unicode MS" w:cs="Times New Roman"/>
                <w:iCs/>
                <w:lang w:eastAsia="ar-SA"/>
              </w:rPr>
              <w:t>.</w:t>
            </w:r>
          </w:p>
          <w:p w:rsidR="008353BB" w:rsidRPr="004077A1" w:rsidRDefault="008353BB" w:rsidP="008353BB">
            <w:pPr>
              <w:pStyle w:val="Standard"/>
              <w:tabs>
                <w:tab w:val="left" w:leader="dot" w:pos="657"/>
              </w:tabs>
              <w:rPr>
                <w:rFonts w:eastAsia="@Arial Unicode MS" w:cs="Times New Roman"/>
                <w:b/>
                <w:iCs/>
                <w:color w:val="000000"/>
                <w:lang w:eastAsia="ar-SA"/>
              </w:rPr>
            </w:pPr>
          </w:p>
          <w:p w:rsidR="008353BB" w:rsidRPr="004077A1" w:rsidRDefault="008353BB" w:rsidP="008353BB">
            <w:pPr>
              <w:pStyle w:val="Standard"/>
              <w:tabs>
                <w:tab w:val="left" w:leader="dot" w:pos="657"/>
              </w:tabs>
              <w:rPr>
                <w:rFonts w:eastAsia="@Arial Unicode MS" w:cs="Times New Roman"/>
                <w:b/>
                <w:color w:val="000000"/>
                <w:lang w:eastAsia="ar-SA"/>
              </w:rPr>
            </w:pPr>
          </w:p>
        </w:tc>
      </w:tr>
    </w:tbl>
    <w:p w:rsidR="003F78EE" w:rsidRPr="009B1706" w:rsidRDefault="003F78EE" w:rsidP="003F78EE">
      <w:pPr>
        <w:pStyle w:val="a9"/>
        <w:rPr>
          <w:sz w:val="24"/>
          <w:szCs w:val="24"/>
        </w:rPr>
      </w:pPr>
    </w:p>
    <w:p w:rsidR="00685996" w:rsidRPr="00CD6A52" w:rsidRDefault="00685996" w:rsidP="00A55CDD">
      <w:pPr>
        <w:pStyle w:val="3"/>
        <w:numPr>
          <w:ilvl w:val="3"/>
          <w:numId w:val="44"/>
        </w:numPr>
        <w:rPr>
          <w:i w:val="0"/>
        </w:rPr>
      </w:pPr>
      <w:r w:rsidRPr="00CD6A52">
        <w:rPr>
          <w:i w:val="0"/>
        </w:rPr>
        <w:t>Чтение. Работа с текстом (метапредметные</w:t>
      </w:r>
      <w:r w:rsidR="00D1579C" w:rsidRPr="00CD6A52">
        <w:rPr>
          <w:i w:val="0"/>
        </w:rPr>
        <w:t xml:space="preserve"> </w:t>
      </w:r>
      <w:r w:rsidRPr="00CD6A52">
        <w:rPr>
          <w:i w:val="0"/>
        </w:rPr>
        <w:t>результаты)</w:t>
      </w:r>
    </w:p>
    <w:p w:rsidR="00966AED" w:rsidRPr="009B1706" w:rsidRDefault="00685996" w:rsidP="004077A1">
      <w:pPr>
        <w:pStyle w:val="a3"/>
        <w:spacing w:before="1"/>
        <w:ind w:left="142" w:right="488" w:firstLine="284"/>
      </w:pPr>
      <w:r w:rsidRPr="009B1706">
        <w:t>В результате изучения всех без исключения учебных предметов при получении начального общего образования выпускники</w:t>
      </w:r>
    </w:p>
    <w:p w:rsidR="00966AED" w:rsidRPr="009B1706" w:rsidRDefault="00685996" w:rsidP="00A55CDD">
      <w:pPr>
        <w:pStyle w:val="a3"/>
        <w:numPr>
          <w:ilvl w:val="0"/>
          <w:numId w:val="100"/>
        </w:numPr>
        <w:ind w:left="993" w:right="352" w:firstLine="141"/>
      </w:pPr>
      <w:r w:rsidRPr="009B1706">
        <w:t>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w:t>
      </w:r>
      <w:r w:rsidR="00966AED" w:rsidRPr="009B1706">
        <w:t>льных текстов, инструкций</w:t>
      </w:r>
      <w:r w:rsidR="004077A1" w:rsidRPr="004077A1">
        <w:t>;</w:t>
      </w:r>
    </w:p>
    <w:p w:rsidR="00966AED" w:rsidRPr="009B1706" w:rsidRDefault="00685996" w:rsidP="00A55CDD">
      <w:pPr>
        <w:pStyle w:val="a3"/>
        <w:numPr>
          <w:ilvl w:val="0"/>
          <w:numId w:val="100"/>
        </w:numPr>
        <w:ind w:left="993" w:right="352" w:firstLine="141"/>
      </w:pPr>
      <w:r w:rsidRPr="009B1706">
        <w:t>научатся осознанно читать тексты с целью удовлетворения познавательного интереса, осво</w:t>
      </w:r>
      <w:r w:rsidR="00966AED" w:rsidRPr="009B1706">
        <w:t>ения и использования информации</w:t>
      </w:r>
      <w:r w:rsidR="004077A1" w:rsidRPr="004077A1">
        <w:t>;</w:t>
      </w:r>
    </w:p>
    <w:p w:rsidR="00966AED" w:rsidRPr="009B1706" w:rsidRDefault="00685996" w:rsidP="00A55CDD">
      <w:pPr>
        <w:pStyle w:val="a3"/>
        <w:numPr>
          <w:ilvl w:val="0"/>
          <w:numId w:val="100"/>
        </w:numPr>
        <w:ind w:left="993" w:right="352" w:firstLine="141"/>
      </w:pPr>
      <w:r w:rsidRPr="009B1706">
        <w:t>овладеют элементарными навыками чтения информа</w:t>
      </w:r>
      <w:r w:rsidR="004077A1">
        <w:t>ции, представленной в наглядно-</w:t>
      </w:r>
      <w:r w:rsidRPr="009B1706">
        <w:t>символичес</w:t>
      </w:r>
      <w:r w:rsidR="00966AED" w:rsidRPr="009B1706">
        <w:t>кой форме</w:t>
      </w:r>
      <w:r w:rsidR="004077A1" w:rsidRPr="004077A1">
        <w:t>;</w:t>
      </w:r>
    </w:p>
    <w:p w:rsidR="00685996" w:rsidRPr="009B1706" w:rsidRDefault="00685996" w:rsidP="00A55CDD">
      <w:pPr>
        <w:pStyle w:val="a3"/>
        <w:numPr>
          <w:ilvl w:val="0"/>
          <w:numId w:val="100"/>
        </w:numPr>
        <w:ind w:left="993" w:right="352" w:firstLine="141"/>
      </w:pPr>
      <w:r w:rsidRPr="009B1706">
        <w:t>приобретут опыт работы с текстами, содержащими рисунки, таблицы, диаграммы, схемы.</w:t>
      </w:r>
    </w:p>
    <w:p w:rsidR="00685996" w:rsidRPr="009B1706" w:rsidRDefault="00685996" w:rsidP="004077A1">
      <w:pPr>
        <w:pStyle w:val="a3"/>
        <w:spacing w:before="1"/>
        <w:ind w:left="142" w:right="488" w:firstLine="284"/>
      </w:pPr>
      <w:r w:rsidRPr="009B1706">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 следственных связей и зависимостей, объяснения, обоснования утверждений, а также принятия решений в простых учебных и практических ситуациях.</w:t>
      </w:r>
    </w:p>
    <w:p w:rsidR="00685996" w:rsidRPr="009B1706" w:rsidRDefault="00685996" w:rsidP="004077A1">
      <w:pPr>
        <w:pStyle w:val="a3"/>
        <w:spacing w:before="1"/>
        <w:ind w:left="142" w:right="488" w:firstLine="284"/>
      </w:pPr>
      <w:r w:rsidRPr="004077A1">
        <w:t>Выпускники получат возможность научиться</w:t>
      </w:r>
      <w:r w:rsidRPr="009B1706">
        <w:t>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EA3156" w:rsidRPr="009B1706" w:rsidRDefault="00EA3156" w:rsidP="00102495">
      <w:pPr>
        <w:pStyle w:val="a3"/>
        <w:ind w:left="0" w:right="174" w:firstLine="0"/>
      </w:pPr>
    </w:p>
    <w:p w:rsidR="001B6C80" w:rsidRPr="009B1706" w:rsidRDefault="001B6C80" w:rsidP="001B6C80">
      <w:pPr>
        <w:pStyle w:val="a9"/>
        <w:ind w:left="713"/>
        <w:rPr>
          <w:b/>
          <w:sz w:val="24"/>
          <w:szCs w:val="24"/>
          <w:lang w:bidi="ar-SA"/>
        </w:rPr>
      </w:pPr>
      <w:bookmarkStart w:id="4" w:name="_TOC_250074"/>
      <w:r w:rsidRPr="009B1706">
        <w:rPr>
          <w:b/>
          <w:sz w:val="24"/>
          <w:szCs w:val="24"/>
          <w:lang w:bidi="ar-SA"/>
        </w:rPr>
        <w:t xml:space="preserve">Работа с текстом: поиск информации и понимание </w:t>
      </w:r>
      <w:proofErr w:type="gramStart"/>
      <w:r w:rsidRPr="009B1706">
        <w:rPr>
          <w:b/>
          <w:sz w:val="24"/>
          <w:szCs w:val="24"/>
          <w:lang w:bidi="ar-SA"/>
        </w:rPr>
        <w:t>прочитанного</w:t>
      </w:r>
      <w:proofErr w:type="gramEnd"/>
    </w:p>
    <w:p w:rsidR="00F752EF" w:rsidRPr="009B1706" w:rsidRDefault="00F752EF" w:rsidP="001B6C80">
      <w:pPr>
        <w:pStyle w:val="a9"/>
        <w:ind w:left="713"/>
        <w:rPr>
          <w:b/>
          <w:sz w:val="24"/>
          <w:szCs w:val="24"/>
          <w:lang w:bidi="ar-SA"/>
        </w:rPr>
      </w:pPr>
    </w:p>
    <w:tbl>
      <w:tblPr>
        <w:tblW w:w="9922" w:type="dxa"/>
        <w:tblInd w:w="534" w:type="dxa"/>
        <w:tblLayout w:type="fixed"/>
        <w:tblCellMar>
          <w:left w:w="10" w:type="dxa"/>
          <w:right w:w="10" w:type="dxa"/>
        </w:tblCellMar>
        <w:tblLook w:val="04A0"/>
      </w:tblPr>
      <w:tblGrid>
        <w:gridCol w:w="1418"/>
        <w:gridCol w:w="5561"/>
        <w:gridCol w:w="2943"/>
      </w:tblGrid>
      <w:tr w:rsidR="00966AED" w:rsidRPr="004077A1" w:rsidTr="00556982">
        <w:trPr>
          <w:trHeight w:val="709"/>
        </w:trPr>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966AED" w:rsidRPr="004077A1" w:rsidRDefault="00966AED" w:rsidP="00D315BC">
            <w:pPr>
              <w:pStyle w:val="Standard"/>
              <w:widowControl w:val="0"/>
              <w:tabs>
                <w:tab w:val="left" w:leader="dot" w:pos="624"/>
              </w:tabs>
              <w:jc w:val="center"/>
              <w:rPr>
                <w:rFonts w:cs="Times New Roman"/>
              </w:rPr>
            </w:pPr>
            <w:r w:rsidRPr="004077A1">
              <w:rPr>
                <w:rFonts w:eastAsia="@Arial Unicode MS" w:cs="Times New Roman"/>
                <w:b/>
                <w:iCs/>
                <w:color w:val="000000"/>
                <w:lang w:eastAsia="ar-SA"/>
              </w:rPr>
              <w:t>УУД</w:t>
            </w:r>
          </w:p>
        </w:tc>
        <w:tc>
          <w:tcPr>
            <w:tcW w:w="55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966AED" w:rsidRPr="004077A1" w:rsidRDefault="00966AED" w:rsidP="00D315BC">
            <w:pPr>
              <w:pStyle w:val="Standard"/>
              <w:tabs>
                <w:tab w:val="left" w:leader="dot" w:pos="624"/>
              </w:tabs>
              <w:jc w:val="center"/>
              <w:rPr>
                <w:rFonts w:cs="Times New Roman"/>
              </w:rPr>
            </w:pPr>
            <w:r w:rsidRPr="004077A1">
              <w:rPr>
                <w:rFonts w:eastAsia="@Arial Unicode MS" w:cs="Times New Roman"/>
                <w:b/>
                <w:color w:val="000000"/>
                <w:lang w:eastAsia="ar-SA"/>
              </w:rPr>
              <w:t>Выпускник научится</w:t>
            </w:r>
          </w:p>
        </w:tc>
        <w:tc>
          <w:tcPr>
            <w:tcW w:w="29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966AED" w:rsidRPr="004077A1" w:rsidRDefault="00966AED" w:rsidP="00D315BC">
            <w:pPr>
              <w:pStyle w:val="Standard"/>
              <w:tabs>
                <w:tab w:val="left" w:leader="dot" w:pos="624"/>
              </w:tabs>
              <w:jc w:val="center"/>
              <w:rPr>
                <w:rFonts w:cs="Times New Roman"/>
              </w:rPr>
            </w:pPr>
            <w:r w:rsidRPr="004077A1">
              <w:rPr>
                <w:rFonts w:eastAsia="@Arial Unicode MS" w:cs="Times New Roman"/>
                <w:b/>
                <w:iCs/>
                <w:color w:val="000000"/>
                <w:lang w:eastAsia="ar-SA"/>
              </w:rPr>
              <w:t>Выпускник получит возможность научиться</w:t>
            </w:r>
          </w:p>
        </w:tc>
      </w:tr>
      <w:tr w:rsidR="00966AED" w:rsidRPr="004077A1" w:rsidTr="00556982">
        <w:trPr>
          <w:trHeight w:val="709"/>
        </w:trPr>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66AED" w:rsidRPr="004077A1" w:rsidRDefault="00966AED" w:rsidP="004077A1">
            <w:pPr>
              <w:pStyle w:val="Standard"/>
              <w:widowControl w:val="0"/>
              <w:tabs>
                <w:tab w:val="left" w:leader="dot" w:pos="737"/>
              </w:tabs>
              <w:ind w:right="113"/>
              <w:rPr>
                <w:rFonts w:cs="Times New Roman"/>
              </w:rPr>
            </w:pPr>
            <w:r w:rsidRPr="004077A1">
              <w:rPr>
                <w:rFonts w:eastAsia="@Arial Unicode MS" w:cs="Times New Roman"/>
                <w:b/>
                <w:iCs/>
                <w:color w:val="000000"/>
                <w:lang w:eastAsia="ar-SA"/>
              </w:rPr>
              <w:t>Поиск информации и пониман</w:t>
            </w:r>
            <w:r w:rsidR="004077A1">
              <w:rPr>
                <w:rFonts w:eastAsia="@Arial Unicode MS" w:cs="Times New Roman"/>
                <w:b/>
                <w:iCs/>
                <w:color w:val="000000"/>
                <w:lang w:eastAsia="ar-SA"/>
              </w:rPr>
              <w:lastRenderedPageBreak/>
              <w:t>и</w:t>
            </w:r>
            <w:r w:rsidRPr="004077A1">
              <w:rPr>
                <w:rFonts w:eastAsia="@Arial Unicode MS" w:cs="Times New Roman"/>
                <w:b/>
                <w:iCs/>
                <w:color w:val="000000"/>
                <w:lang w:eastAsia="ar-SA"/>
              </w:rPr>
              <w:t xml:space="preserve">е </w:t>
            </w:r>
            <w:proofErr w:type="gramStart"/>
            <w:r w:rsidRPr="004077A1">
              <w:rPr>
                <w:rFonts w:eastAsia="@Arial Unicode MS" w:cs="Times New Roman"/>
                <w:b/>
                <w:iCs/>
                <w:color w:val="000000"/>
                <w:lang w:eastAsia="ar-SA"/>
              </w:rPr>
              <w:t>прочитанного</w:t>
            </w:r>
            <w:proofErr w:type="gramEnd"/>
          </w:p>
          <w:p w:rsidR="00966AED" w:rsidRPr="004077A1" w:rsidRDefault="00966AED" w:rsidP="00D315BC">
            <w:pPr>
              <w:pStyle w:val="Standard"/>
              <w:widowControl w:val="0"/>
              <w:tabs>
                <w:tab w:val="left" w:leader="dot" w:pos="624"/>
              </w:tabs>
              <w:rPr>
                <w:rFonts w:eastAsia="@Arial Unicode MS" w:cs="Times New Roman"/>
                <w:b/>
                <w:iCs/>
                <w:color w:val="000000"/>
                <w:lang w:eastAsia="ar-SA"/>
              </w:rPr>
            </w:pPr>
          </w:p>
        </w:tc>
        <w:tc>
          <w:tcPr>
            <w:tcW w:w="55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966AED" w:rsidRPr="004077A1" w:rsidRDefault="00966AED" w:rsidP="00D315BC">
            <w:pPr>
              <w:pStyle w:val="Standard"/>
              <w:tabs>
                <w:tab w:val="left" w:leader="dot" w:pos="624"/>
              </w:tabs>
              <w:rPr>
                <w:rFonts w:cs="Times New Roman"/>
              </w:rPr>
            </w:pPr>
            <w:r w:rsidRPr="004077A1">
              <w:rPr>
                <w:rFonts w:eastAsia="@Arial Unicode MS" w:cs="Times New Roman"/>
                <w:color w:val="000000"/>
                <w:lang w:eastAsia="ar-SA"/>
              </w:rPr>
              <w:lastRenderedPageBreak/>
              <w:t>- находить в тексте конкретные сведения, факты;</w:t>
            </w:r>
          </w:p>
          <w:p w:rsidR="00966AED" w:rsidRPr="004077A1" w:rsidRDefault="00966AED" w:rsidP="00D315BC">
            <w:pPr>
              <w:pStyle w:val="Standard"/>
              <w:tabs>
                <w:tab w:val="left" w:leader="dot" w:pos="624"/>
              </w:tabs>
              <w:rPr>
                <w:rFonts w:cs="Times New Roman"/>
              </w:rPr>
            </w:pPr>
            <w:r w:rsidRPr="004077A1">
              <w:rPr>
                <w:rFonts w:eastAsia="@Arial Unicode MS" w:cs="Times New Roman"/>
                <w:color w:val="000000"/>
                <w:lang w:eastAsia="ar-SA"/>
              </w:rPr>
              <w:t>- определять тему и главную мысль текста;</w:t>
            </w:r>
          </w:p>
          <w:p w:rsidR="00966AED" w:rsidRPr="004077A1" w:rsidRDefault="00966AED" w:rsidP="00D315BC">
            <w:pPr>
              <w:pStyle w:val="Standard"/>
              <w:tabs>
                <w:tab w:val="left" w:leader="dot" w:pos="624"/>
              </w:tabs>
              <w:rPr>
                <w:rFonts w:cs="Times New Roman"/>
              </w:rPr>
            </w:pPr>
            <w:r w:rsidRPr="004077A1">
              <w:rPr>
                <w:rFonts w:eastAsia="@Arial Unicode MS" w:cs="Times New Roman"/>
                <w:color w:val="000000"/>
                <w:lang w:eastAsia="ar-SA"/>
              </w:rPr>
              <w:t>- делить тексты на смысловые части, составлять план текста;</w:t>
            </w:r>
          </w:p>
          <w:p w:rsidR="00966AED" w:rsidRPr="004077A1" w:rsidRDefault="00966AED" w:rsidP="00D315BC">
            <w:pPr>
              <w:pStyle w:val="Standard"/>
              <w:tabs>
                <w:tab w:val="left" w:leader="dot" w:pos="624"/>
              </w:tabs>
              <w:rPr>
                <w:rFonts w:cs="Times New Roman"/>
              </w:rPr>
            </w:pPr>
            <w:r w:rsidRPr="004077A1">
              <w:rPr>
                <w:rFonts w:eastAsia="@Arial Unicode MS" w:cs="Times New Roman"/>
                <w:color w:val="000000"/>
                <w:lang w:eastAsia="ar-SA"/>
              </w:rPr>
              <w:lastRenderedPageBreak/>
              <w:t>- вычленять содержащиеся в тексте основные события и устанавливать их последовательность; - сравнивать между собой объекты, описанные в тексте, выделяя два-три существенных признака;</w:t>
            </w:r>
          </w:p>
          <w:p w:rsidR="00966AED" w:rsidRPr="004077A1" w:rsidRDefault="00966AED" w:rsidP="00D315BC">
            <w:pPr>
              <w:pStyle w:val="Standard"/>
              <w:tabs>
                <w:tab w:val="left" w:leader="dot" w:pos="624"/>
              </w:tabs>
              <w:rPr>
                <w:rFonts w:cs="Times New Roman"/>
              </w:rPr>
            </w:pPr>
            <w:r w:rsidRPr="004077A1">
              <w:rPr>
                <w:rFonts w:eastAsia="@Arial Unicode MS" w:cs="Times New Roman"/>
                <w:color w:val="000000"/>
                <w:lang w:eastAsia="ar-SA"/>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966AED" w:rsidRPr="004077A1" w:rsidRDefault="00966AED" w:rsidP="00D315BC">
            <w:pPr>
              <w:pStyle w:val="Standard"/>
              <w:tabs>
                <w:tab w:val="left" w:leader="dot" w:pos="624"/>
              </w:tabs>
              <w:rPr>
                <w:rFonts w:cs="Times New Roman"/>
              </w:rPr>
            </w:pPr>
            <w:r w:rsidRPr="004077A1">
              <w:rPr>
                <w:rFonts w:eastAsia="@Arial Unicode MS" w:cs="Times New Roman"/>
                <w:color w:val="000000"/>
                <w:lang w:eastAsia="ar-SA"/>
              </w:rPr>
              <w:t>- понимать информацию, представленную разными способами;</w:t>
            </w:r>
          </w:p>
          <w:p w:rsidR="00966AED" w:rsidRPr="004077A1" w:rsidRDefault="00966AED" w:rsidP="00D315BC">
            <w:pPr>
              <w:pStyle w:val="Standard"/>
              <w:tabs>
                <w:tab w:val="left" w:leader="dot" w:pos="624"/>
              </w:tabs>
              <w:rPr>
                <w:rFonts w:cs="Times New Roman"/>
              </w:rPr>
            </w:pPr>
            <w:r w:rsidRPr="004077A1">
              <w:rPr>
                <w:rFonts w:eastAsia="@Arial Unicode MS" w:cs="Times New Roman"/>
                <w:color w:val="000000"/>
                <w:lang w:eastAsia="ar-SA"/>
              </w:rPr>
              <w:t>- понимать текст, опираясь на информацию, жанр, структуру, выразительные средства текста;</w:t>
            </w:r>
          </w:p>
          <w:p w:rsidR="00966AED" w:rsidRPr="004077A1" w:rsidRDefault="00966AED" w:rsidP="00D315BC">
            <w:pPr>
              <w:pStyle w:val="Standard"/>
              <w:tabs>
                <w:tab w:val="left" w:leader="dot" w:pos="624"/>
              </w:tabs>
              <w:rPr>
                <w:rFonts w:cs="Times New Roman"/>
              </w:rPr>
            </w:pPr>
            <w:r w:rsidRPr="004077A1">
              <w:rPr>
                <w:rFonts w:eastAsia="@Arial Unicode MS" w:cs="Times New Roman"/>
                <w:color w:val="000000"/>
                <w:lang w:eastAsia="ar-SA"/>
              </w:rPr>
              <w:t>- использовать различные виды чтения: ознакомительное, изучающее, поисковое, выбирать нужный вид чтения в соответствии с целью чтения;</w:t>
            </w:r>
          </w:p>
          <w:p w:rsidR="00966AED" w:rsidRPr="004077A1" w:rsidRDefault="00966AED" w:rsidP="00D315BC">
            <w:pPr>
              <w:pStyle w:val="Standard"/>
              <w:tabs>
                <w:tab w:val="left" w:leader="dot" w:pos="624"/>
              </w:tabs>
              <w:rPr>
                <w:rFonts w:eastAsia="@Arial Unicode MS" w:cs="Times New Roman"/>
                <w:color w:val="000000"/>
                <w:lang w:eastAsia="ar-SA"/>
              </w:rPr>
            </w:pPr>
            <w:r w:rsidRPr="004077A1">
              <w:rPr>
                <w:rFonts w:eastAsia="@Arial Unicode MS" w:cs="Times New Roman"/>
                <w:color w:val="000000"/>
                <w:lang w:eastAsia="ar-SA"/>
              </w:rPr>
              <w:t>- ориентироваться в соответствующих возрасту словарях и справочниках.</w:t>
            </w:r>
          </w:p>
          <w:p w:rsidR="00966AED" w:rsidRPr="004077A1" w:rsidRDefault="00966AED" w:rsidP="00D315BC">
            <w:pPr>
              <w:pStyle w:val="Standard"/>
              <w:tabs>
                <w:tab w:val="left" w:leader="dot" w:pos="624"/>
              </w:tabs>
              <w:jc w:val="center"/>
              <w:rPr>
                <w:rFonts w:eastAsia="@Arial Unicode MS" w:cs="Times New Roman"/>
                <w:b/>
                <w:color w:val="000000"/>
                <w:lang w:eastAsia="ar-SA"/>
              </w:rPr>
            </w:pPr>
          </w:p>
        </w:tc>
        <w:tc>
          <w:tcPr>
            <w:tcW w:w="29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966AED" w:rsidRPr="004077A1" w:rsidRDefault="00966AED" w:rsidP="00D315BC">
            <w:pPr>
              <w:pStyle w:val="Standard"/>
              <w:tabs>
                <w:tab w:val="left" w:leader="dot" w:pos="624"/>
              </w:tabs>
              <w:rPr>
                <w:rFonts w:cs="Times New Roman"/>
              </w:rPr>
            </w:pPr>
            <w:r w:rsidRPr="004077A1">
              <w:rPr>
                <w:rFonts w:eastAsia="@Arial Unicode MS" w:cs="Times New Roman"/>
                <w:iCs/>
                <w:color w:val="000000"/>
                <w:lang w:eastAsia="ar-SA"/>
              </w:rPr>
              <w:lastRenderedPageBreak/>
              <w:t xml:space="preserve">- использовать формальные элементы текста (например, подзаголовки, сноски) для </w:t>
            </w:r>
            <w:r w:rsidRPr="004077A1">
              <w:rPr>
                <w:rFonts w:eastAsia="@Arial Unicode MS" w:cs="Times New Roman"/>
                <w:iCs/>
                <w:color w:val="000000"/>
                <w:lang w:eastAsia="ar-SA"/>
              </w:rPr>
              <w:lastRenderedPageBreak/>
              <w:t>поиска нужной информации;</w:t>
            </w:r>
          </w:p>
          <w:p w:rsidR="00966AED" w:rsidRPr="004077A1" w:rsidRDefault="00966AED" w:rsidP="00D315BC">
            <w:pPr>
              <w:pStyle w:val="Standard"/>
              <w:tabs>
                <w:tab w:val="left" w:leader="dot" w:pos="624"/>
              </w:tabs>
              <w:rPr>
                <w:rFonts w:cs="Times New Roman"/>
              </w:rPr>
            </w:pPr>
            <w:r w:rsidRPr="004077A1">
              <w:rPr>
                <w:rFonts w:eastAsia="@Arial Unicode MS" w:cs="Times New Roman"/>
                <w:color w:val="000000"/>
                <w:lang w:eastAsia="ar-SA"/>
              </w:rPr>
              <w:t xml:space="preserve">- </w:t>
            </w:r>
            <w:r w:rsidRPr="004077A1">
              <w:rPr>
                <w:rFonts w:eastAsia="@Arial Unicode MS" w:cs="Times New Roman"/>
                <w:iCs/>
                <w:color w:val="000000"/>
                <w:lang w:eastAsia="ar-SA"/>
              </w:rPr>
              <w:t>работать с несколькими источниками информации;</w:t>
            </w:r>
          </w:p>
          <w:p w:rsidR="00966AED" w:rsidRPr="004077A1" w:rsidRDefault="00966AED" w:rsidP="004077A1">
            <w:pPr>
              <w:pStyle w:val="Standard"/>
              <w:widowControl w:val="0"/>
              <w:tabs>
                <w:tab w:val="left" w:leader="dot" w:pos="624"/>
              </w:tabs>
              <w:rPr>
                <w:rFonts w:cs="Times New Roman"/>
              </w:rPr>
            </w:pPr>
            <w:r w:rsidRPr="004077A1">
              <w:rPr>
                <w:rFonts w:eastAsia="@Arial Unicode MS" w:cs="Times New Roman"/>
                <w:iCs/>
                <w:color w:val="000000"/>
                <w:lang w:eastAsia="ar-SA"/>
              </w:rPr>
              <w:t>- сопоставлять информацию, полученную из нескольких источников.</w:t>
            </w:r>
          </w:p>
          <w:p w:rsidR="00966AED" w:rsidRPr="004077A1" w:rsidRDefault="00966AED" w:rsidP="004077A1">
            <w:pPr>
              <w:pStyle w:val="Standard"/>
              <w:tabs>
                <w:tab w:val="left" w:leader="dot" w:pos="1"/>
              </w:tabs>
              <w:rPr>
                <w:rFonts w:eastAsia="@Arial Unicode MS" w:cs="Times New Roman"/>
                <w:b/>
                <w:iCs/>
                <w:color w:val="000000"/>
                <w:lang w:eastAsia="ar-SA"/>
              </w:rPr>
            </w:pPr>
            <w:r w:rsidRPr="004077A1">
              <w:rPr>
                <w:rFonts w:eastAsia="@Arial Unicode MS" w:cs="Times New Roman"/>
                <w:iCs/>
                <w:color w:val="000000"/>
                <w:lang w:eastAsia="ar-SA"/>
              </w:rPr>
              <w:t>- составлять н</w:t>
            </w:r>
            <w:r w:rsidR="004077A1">
              <w:rPr>
                <w:rFonts w:eastAsia="@Arial Unicode MS" w:cs="Times New Roman"/>
                <w:iCs/>
                <w:color w:val="000000"/>
                <w:lang w:eastAsia="ar-SA"/>
              </w:rPr>
              <w:t xml:space="preserve">ебольшие письменные аннотации к </w:t>
            </w:r>
            <w:r w:rsidRPr="004077A1">
              <w:rPr>
                <w:rFonts w:eastAsia="@Arial Unicode MS" w:cs="Times New Roman"/>
                <w:iCs/>
                <w:color w:val="000000"/>
                <w:lang w:eastAsia="ar-SA"/>
              </w:rPr>
              <w:t xml:space="preserve">тексту, отзывы о </w:t>
            </w:r>
            <w:proofErr w:type="gramStart"/>
            <w:r w:rsidRPr="004077A1">
              <w:rPr>
                <w:rFonts w:eastAsia="@Arial Unicode MS" w:cs="Times New Roman"/>
                <w:iCs/>
                <w:color w:val="000000"/>
                <w:lang w:eastAsia="ar-SA"/>
              </w:rPr>
              <w:t>прочитанном</w:t>
            </w:r>
            <w:proofErr w:type="gramEnd"/>
            <w:r w:rsidRPr="004077A1">
              <w:rPr>
                <w:rFonts w:eastAsia="@Arial Unicode MS" w:cs="Times New Roman"/>
                <w:iCs/>
                <w:color w:val="000000"/>
                <w:lang w:eastAsia="ar-SA"/>
              </w:rPr>
              <w:t>.</w:t>
            </w:r>
          </w:p>
        </w:tc>
      </w:tr>
      <w:tr w:rsidR="00966AED" w:rsidRPr="004077A1" w:rsidTr="00556982">
        <w:trPr>
          <w:trHeight w:val="709"/>
        </w:trPr>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66AED" w:rsidRPr="004077A1" w:rsidRDefault="00966AED" w:rsidP="00D315BC">
            <w:pPr>
              <w:pStyle w:val="Standard"/>
              <w:widowControl w:val="0"/>
              <w:tabs>
                <w:tab w:val="left" w:leader="dot" w:pos="737"/>
                <w:tab w:val="left" w:pos="1027"/>
              </w:tabs>
              <w:ind w:right="113"/>
              <w:rPr>
                <w:rFonts w:cs="Times New Roman"/>
              </w:rPr>
            </w:pPr>
            <w:r w:rsidRPr="004077A1">
              <w:rPr>
                <w:rFonts w:eastAsia="@Arial Unicode MS" w:cs="Times New Roman"/>
                <w:b/>
                <w:iCs/>
                <w:color w:val="000000"/>
                <w:lang w:eastAsia="ar-SA"/>
              </w:rPr>
              <w:lastRenderedPageBreak/>
              <w:t>Преобразование и интерпретация информации</w:t>
            </w:r>
          </w:p>
          <w:p w:rsidR="00966AED" w:rsidRPr="004077A1" w:rsidRDefault="00966AED" w:rsidP="00D315BC">
            <w:pPr>
              <w:pStyle w:val="Standard"/>
              <w:widowControl w:val="0"/>
              <w:tabs>
                <w:tab w:val="left" w:leader="dot" w:pos="737"/>
              </w:tabs>
              <w:ind w:right="113"/>
              <w:rPr>
                <w:rFonts w:eastAsia="@Arial Unicode MS" w:cs="Times New Roman"/>
                <w:b/>
                <w:iCs/>
                <w:color w:val="000000"/>
                <w:lang w:eastAsia="ar-SA"/>
              </w:rPr>
            </w:pPr>
          </w:p>
        </w:tc>
        <w:tc>
          <w:tcPr>
            <w:tcW w:w="55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966AED" w:rsidRPr="004077A1" w:rsidRDefault="00966AED" w:rsidP="00D315BC">
            <w:pPr>
              <w:pStyle w:val="Standard"/>
              <w:tabs>
                <w:tab w:val="left" w:leader="dot" w:pos="350"/>
              </w:tabs>
              <w:rPr>
                <w:rFonts w:cs="Times New Roman"/>
              </w:rPr>
            </w:pPr>
            <w:r w:rsidRPr="004077A1">
              <w:rPr>
                <w:rFonts w:eastAsia="@Arial Unicode MS" w:cs="Times New Roman"/>
                <w:color w:val="000000"/>
                <w:lang w:eastAsia="ar-SA"/>
              </w:rPr>
              <w:t>- пересказывать текст подробно и сжато, устно и письменно;</w:t>
            </w:r>
          </w:p>
          <w:p w:rsidR="00966AED" w:rsidRPr="004077A1" w:rsidRDefault="00966AED" w:rsidP="00D315BC">
            <w:pPr>
              <w:pStyle w:val="Standard"/>
              <w:tabs>
                <w:tab w:val="left" w:leader="dot" w:pos="350"/>
              </w:tabs>
              <w:rPr>
                <w:rFonts w:cs="Times New Roman"/>
              </w:rPr>
            </w:pPr>
            <w:r w:rsidRPr="004077A1">
              <w:rPr>
                <w:rFonts w:eastAsia="@Arial Unicode MS" w:cs="Times New Roman"/>
                <w:color w:val="000000"/>
                <w:lang w:eastAsia="ar-SA"/>
              </w:rPr>
              <w:t>- соотносить факты с общей идеей текста, устанавливать простые связи, не показанные в тексте напрямую;</w:t>
            </w:r>
          </w:p>
          <w:p w:rsidR="00966AED" w:rsidRPr="004077A1" w:rsidRDefault="00966AED" w:rsidP="00D315BC">
            <w:pPr>
              <w:pStyle w:val="Standard"/>
              <w:tabs>
                <w:tab w:val="left" w:leader="dot" w:pos="350"/>
              </w:tabs>
              <w:rPr>
                <w:rFonts w:cs="Times New Roman"/>
              </w:rPr>
            </w:pPr>
            <w:r w:rsidRPr="004077A1">
              <w:rPr>
                <w:rFonts w:eastAsia="@Arial Unicode MS" w:cs="Times New Roman"/>
                <w:color w:val="000000"/>
                <w:lang w:eastAsia="ar-SA"/>
              </w:rPr>
              <w:t>- формулировать несложные выводы, основываясь на тексте; находить аргументы, подтверждающие вывод;</w:t>
            </w:r>
          </w:p>
          <w:p w:rsidR="00966AED" w:rsidRPr="004077A1" w:rsidRDefault="00966AED" w:rsidP="00D315BC">
            <w:pPr>
              <w:pStyle w:val="Standard"/>
              <w:tabs>
                <w:tab w:val="left" w:leader="dot" w:pos="350"/>
              </w:tabs>
              <w:rPr>
                <w:rFonts w:cs="Times New Roman"/>
              </w:rPr>
            </w:pPr>
            <w:r w:rsidRPr="004077A1">
              <w:rPr>
                <w:rFonts w:eastAsia="@Arial Unicode MS" w:cs="Times New Roman"/>
                <w:color w:val="000000"/>
                <w:lang w:eastAsia="ar-SA"/>
              </w:rPr>
              <w:t>- сопоставлять и обобщать содержащуюся в разных частях текста информацию;</w:t>
            </w:r>
          </w:p>
          <w:p w:rsidR="00966AED" w:rsidRPr="004077A1" w:rsidRDefault="00966AED" w:rsidP="00D315BC">
            <w:pPr>
              <w:pStyle w:val="Standard"/>
              <w:tabs>
                <w:tab w:val="left" w:leader="dot" w:pos="624"/>
              </w:tabs>
              <w:rPr>
                <w:rFonts w:eastAsia="@Arial Unicode MS" w:cs="Times New Roman"/>
                <w:b/>
                <w:color w:val="000000"/>
                <w:lang w:eastAsia="ar-SA"/>
              </w:rPr>
            </w:pPr>
            <w:r w:rsidRPr="004077A1">
              <w:rPr>
                <w:rFonts w:eastAsia="@Arial Unicode MS" w:cs="Times New Roman"/>
                <w:color w:val="000000"/>
                <w:lang w:eastAsia="ar-SA"/>
              </w:rPr>
              <w:t>- составлять на основании текста небольшое монологическое высказывание, отвечая на поставленный вопрос.</w:t>
            </w:r>
          </w:p>
        </w:tc>
        <w:tc>
          <w:tcPr>
            <w:tcW w:w="29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66AED" w:rsidRPr="004077A1" w:rsidRDefault="00966AED" w:rsidP="00D315BC">
            <w:pPr>
              <w:pStyle w:val="Standard"/>
              <w:tabs>
                <w:tab w:val="left" w:leader="dot" w:pos="624"/>
              </w:tabs>
              <w:rPr>
                <w:rFonts w:eastAsia="@Arial Unicode MS" w:cs="Times New Roman"/>
                <w:b/>
                <w:iCs/>
                <w:color w:val="000000"/>
                <w:lang w:eastAsia="ar-SA"/>
              </w:rPr>
            </w:pPr>
            <w:r w:rsidRPr="004077A1">
              <w:rPr>
                <w:rFonts w:eastAsia="@Arial Unicode MS" w:cs="Times New Roman"/>
                <w:color w:val="000000"/>
                <w:lang w:eastAsia="ar-SA"/>
              </w:rPr>
              <w:t xml:space="preserve">- </w:t>
            </w:r>
            <w:r w:rsidRPr="004077A1">
              <w:rPr>
                <w:rFonts w:eastAsia="@Arial Unicode MS" w:cs="Times New Roman"/>
                <w:iCs/>
                <w:color w:val="000000"/>
                <w:lang w:eastAsia="ar-SA"/>
              </w:rPr>
              <w:t>делать выписки из прочитанных текстов с учётом цели их дальнейшего использования;</w:t>
            </w:r>
          </w:p>
        </w:tc>
      </w:tr>
      <w:tr w:rsidR="00966AED" w:rsidRPr="004077A1" w:rsidTr="00556982">
        <w:trPr>
          <w:trHeight w:val="709"/>
        </w:trPr>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66AED" w:rsidRPr="004077A1" w:rsidRDefault="00966AED" w:rsidP="00D315BC">
            <w:pPr>
              <w:pStyle w:val="Standard"/>
              <w:widowControl w:val="0"/>
              <w:tabs>
                <w:tab w:val="left" w:pos="415"/>
                <w:tab w:val="left" w:leader="dot" w:pos="737"/>
              </w:tabs>
              <w:ind w:right="113"/>
              <w:rPr>
                <w:rFonts w:cs="Times New Roman"/>
              </w:rPr>
            </w:pPr>
            <w:r w:rsidRPr="004077A1">
              <w:rPr>
                <w:rFonts w:eastAsia="@Arial Unicode MS" w:cs="Times New Roman"/>
                <w:b/>
                <w:iCs/>
                <w:color w:val="000000"/>
                <w:lang w:eastAsia="ar-SA"/>
              </w:rPr>
              <w:t>Оценка информации</w:t>
            </w:r>
          </w:p>
          <w:p w:rsidR="00966AED" w:rsidRPr="004077A1" w:rsidRDefault="00966AED" w:rsidP="00D315BC">
            <w:pPr>
              <w:pStyle w:val="Standard"/>
              <w:widowControl w:val="0"/>
              <w:tabs>
                <w:tab w:val="left" w:leader="dot" w:pos="737"/>
              </w:tabs>
              <w:ind w:right="113"/>
              <w:rPr>
                <w:rFonts w:eastAsia="@Arial Unicode MS" w:cs="Times New Roman"/>
                <w:b/>
                <w:iCs/>
                <w:color w:val="000000"/>
                <w:lang w:eastAsia="ar-SA"/>
              </w:rPr>
            </w:pPr>
          </w:p>
        </w:tc>
        <w:tc>
          <w:tcPr>
            <w:tcW w:w="55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966AED" w:rsidRPr="004077A1" w:rsidRDefault="00966AED" w:rsidP="00D315BC">
            <w:pPr>
              <w:pStyle w:val="Standard"/>
              <w:tabs>
                <w:tab w:val="left" w:leader="dot" w:pos="657"/>
              </w:tabs>
              <w:rPr>
                <w:rFonts w:cs="Times New Roman"/>
              </w:rPr>
            </w:pPr>
            <w:r w:rsidRPr="004077A1">
              <w:rPr>
                <w:rFonts w:eastAsia="@Arial Unicode MS" w:cs="Times New Roman"/>
                <w:color w:val="000000"/>
                <w:lang w:eastAsia="ar-SA"/>
              </w:rPr>
              <w:t>- высказывать оценочные суждения и свою точку зрения о прочитанном тексте;</w:t>
            </w:r>
          </w:p>
          <w:p w:rsidR="00966AED" w:rsidRPr="004077A1" w:rsidRDefault="00966AED" w:rsidP="00D315BC">
            <w:pPr>
              <w:pStyle w:val="Standard"/>
              <w:tabs>
                <w:tab w:val="left" w:leader="dot" w:pos="657"/>
              </w:tabs>
              <w:rPr>
                <w:rFonts w:cs="Times New Roman"/>
              </w:rPr>
            </w:pPr>
            <w:r w:rsidRPr="004077A1">
              <w:rPr>
                <w:rFonts w:eastAsia="@Arial Unicode MS" w:cs="Times New Roman"/>
                <w:color w:val="000000"/>
                <w:lang w:eastAsia="ar-SA"/>
              </w:rPr>
              <w:t>- оценивать содержание, языковые особенности и структуру текста; определять место и роль иллюстративного ряда в тексте; -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966AED" w:rsidRPr="004077A1" w:rsidRDefault="00966AED" w:rsidP="00D315BC">
            <w:pPr>
              <w:pStyle w:val="Standard"/>
              <w:tabs>
                <w:tab w:val="left" w:leader="dot" w:pos="624"/>
              </w:tabs>
              <w:jc w:val="center"/>
              <w:rPr>
                <w:rFonts w:eastAsia="@Arial Unicode MS" w:cs="Times New Roman"/>
                <w:b/>
                <w:color w:val="000000"/>
                <w:lang w:eastAsia="ar-SA"/>
              </w:rPr>
            </w:pPr>
            <w:r w:rsidRPr="004077A1">
              <w:rPr>
                <w:rFonts w:eastAsia="@Arial Unicode MS" w:cs="Times New Roman"/>
                <w:color w:val="000000"/>
                <w:lang w:eastAsia="ar-SA"/>
              </w:rPr>
              <w:t>- участвовать в учебном диалоге при обсуждении прочитанного или прослушанного текста.</w:t>
            </w:r>
          </w:p>
        </w:tc>
        <w:tc>
          <w:tcPr>
            <w:tcW w:w="29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66AED" w:rsidRPr="004077A1" w:rsidRDefault="00966AED" w:rsidP="00D315BC">
            <w:pPr>
              <w:pStyle w:val="Standard"/>
              <w:tabs>
                <w:tab w:val="left" w:leader="dot" w:pos="624"/>
              </w:tabs>
              <w:rPr>
                <w:rFonts w:cs="Times New Roman"/>
              </w:rPr>
            </w:pPr>
            <w:r w:rsidRPr="004077A1">
              <w:rPr>
                <w:rFonts w:eastAsia="@Arial Unicode MS" w:cs="Times New Roman"/>
                <w:color w:val="000000"/>
                <w:lang w:eastAsia="ar-SA"/>
              </w:rPr>
              <w:t xml:space="preserve">- </w:t>
            </w:r>
            <w:r w:rsidRPr="004077A1">
              <w:rPr>
                <w:rFonts w:eastAsia="@Arial Unicode MS" w:cs="Times New Roman"/>
                <w:iCs/>
                <w:color w:val="000000"/>
                <w:lang w:eastAsia="ar-SA"/>
              </w:rPr>
              <w:t>сопоставлять различные точки зрения;</w:t>
            </w:r>
          </w:p>
          <w:p w:rsidR="00966AED" w:rsidRPr="004077A1" w:rsidRDefault="00966AED" w:rsidP="00D315BC">
            <w:pPr>
              <w:pStyle w:val="Standard"/>
              <w:tabs>
                <w:tab w:val="left" w:leader="dot" w:pos="624"/>
              </w:tabs>
              <w:rPr>
                <w:rFonts w:cs="Times New Roman"/>
              </w:rPr>
            </w:pPr>
            <w:r w:rsidRPr="004077A1">
              <w:rPr>
                <w:rFonts w:eastAsia="@Arial Unicode MS" w:cs="Times New Roman"/>
                <w:color w:val="000000"/>
                <w:lang w:eastAsia="ar-SA"/>
              </w:rPr>
              <w:t xml:space="preserve">- </w:t>
            </w:r>
            <w:r w:rsidRPr="004077A1">
              <w:rPr>
                <w:rFonts w:eastAsia="@Arial Unicode MS" w:cs="Times New Roman"/>
                <w:iCs/>
                <w:color w:val="000000"/>
                <w:lang w:eastAsia="ar-SA"/>
              </w:rPr>
              <w:t>соотносить позицию автора с собственной точкой зрения;</w:t>
            </w:r>
          </w:p>
          <w:p w:rsidR="00966AED" w:rsidRPr="004077A1" w:rsidRDefault="00966AED" w:rsidP="00D315BC">
            <w:pPr>
              <w:pStyle w:val="Standard"/>
              <w:tabs>
                <w:tab w:val="left" w:leader="dot" w:pos="624"/>
              </w:tabs>
              <w:rPr>
                <w:rFonts w:eastAsia="@Arial Unicode MS" w:cs="Times New Roman"/>
                <w:b/>
                <w:iCs/>
                <w:color w:val="000000"/>
                <w:lang w:eastAsia="ar-SA"/>
              </w:rPr>
            </w:pPr>
            <w:r w:rsidRPr="004077A1">
              <w:rPr>
                <w:rFonts w:eastAsia="@Arial Unicode MS" w:cs="Times New Roman"/>
                <w:b/>
                <w:bCs/>
                <w:color w:val="000000"/>
                <w:lang w:eastAsia="ar-SA"/>
              </w:rPr>
              <w:t>-</w:t>
            </w:r>
            <w:r w:rsidRPr="003D51A8">
              <w:rPr>
                <w:rFonts w:eastAsia="@Arial Unicode MS" w:cs="Times New Roman"/>
                <w:bCs/>
                <w:color w:val="000000"/>
                <w:lang w:eastAsia="ar-SA"/>
              </w:rPr>
              <w:t xml:space="preserve"> </w:t>
            </w:r>
            <w:r w:rsidRPr="003D51A8">
              <w:rPr>
                <w:rFonts w:eastAsia="@Arial Unicode MS" w:cs="Times New Roman"/>
                <w:bCs/>
                <w:iCs/>
                <w:color w:val="000000"/>
                <w:lang w:eastAsia="ar-SA"/>
              </w:rPr>
              <w:t>в процессе работы с одним или несколькими источниками выявлять достоверную (противоречивую) информацию.</w:t>
            </w:r>
          </w:p>
        </w:tc>
      </w:tr>
    </w:tbl>
    <w:p w:rsidR="00966AED" w:rsidRPr="009B1706" w:rsidRDefault="00966AED" w:rsidP="001B6C80">
      <w:pPr>
        <w:pStyle w:val="a9"/>
        <w:ind w:left="713"/>
        <w:rPr>
          <w:b/>
          <w:sz w:val="24"/>
          <w:szCs w:val="24"/>
          <w:lang w:bidi="ar-SA"/>
        </w:rPr>
      </w:pPr>
    </w:p>
    <w:p w:rsidR="00102495" w:rsidRPr="00CD6A52" w:rsidRDefault="00102495" w:rsidP="00A55CDD">
      <w:pPr>
        <w:pStyle w:val="3"/>
        <w:numPr>
          <w:ilvl w:val="3"/>
          <w:numId w:val="44"/>
        </w:numPr>
        <w:rPr>
          <w:i w:val="0"/>
        </w:rPr>
      </w:pPr>
      <w:bookmarkStart w:id="5" w:name="_TOC_250073"/>
      <w:bookmarkEnd w:id="4"/>
      <w:r w:rsidRPr="00CD6A52">
        <w:rPr>
          <w:i w:val="0"/>
        </w:rPr>
        <w:t>Формирование ИКТ­компетентностиобучающихся (метапредметные</w:t>
      </w:r>
      <w:bookmarkEnd w:id="5"/>
      <w:r w:rsidR="004C40FE" w:rsidRPr="00CD6A52">
        <w:rPr>
          <w:i w:val="0"/>
        </w:rPr>
        <w:t xml:space="preserve"> </w:t>
      </w:r>
      <w:r w:rsidRPr="00CD6A52">
        <w:rPr>
          <w:i w:val="0"/>
        </w:rPr>
        <w:t>результаты)</w:t>
      </w:r>
    </w:p>
    <w:p w:rsidR="003A11D3" w:rsidRPr="009B1706" w:rsidRDefault="00A7012D" w:rsidP="004077A1">
      <w:pPr>
        <w:pStyle w:val="a3"/>
        <w:spacing w:before="1"/>
        <w:ind w:left="142" w:right="488" w:firstLine="284"/>
      </w:pPr>
      <w:r w:rsidRPr="009B1706">
        <w:t>Обу</w:t>
      </w:r>
      <w:r w:rsidR="00102495" w:rsidRPr="009B1706">
        <w:t>ча</w:t>
      </w:r>
      <w:r w:rsidRPr="009B1706">
        <w:t>ю</w:t>
      </w:r>
      <w:r w:rsidR="00102495" w:rsidRPr="009B1706">
        <w:t xml:space="preserve">щиеся </w:t>
      </w:r>
    </w:p>
    <w:p w:rsidR="00102495" w:rsidRPr="009B1706" w:rsidRDefault="00102495" w:rsidP="00A55CDD">
      <w:pPr>
        <w:pStyle w:val="a3"/>
        <w:numPr>
          <w:ilvl w:val="0"/>
          <w:numId w:val="100"/>
        </w:numPr>
        <w:ind w:left="993" w:right="352" w:firstLine="141"/>
      </w:pPr>
      <w:r w:rsidRPr="009B1706">
        <w:t>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3A11D3" w:rsidRPr="009B1706" w:rsidRDefault="00102495" w:rsidP="00A55CDD">
      <w:pPr>
        <w:pStyle w:val="a3"/>
        <w:numPr>
          <w:ilvl w:val="0"/>
          <w:numId w:val="100"/>
        </w:numPr>
        <w:ind w:left="993" w:right="352" w:firstLine="141"/>
      </w:pPr>
      <w:r w:rsidRPr="009B1706">
        <w:lastRenderedPageBreak/>
        <w:t xml:space="preserve">познакомятся с различными средствами информационно-коммуникационных технологий (ИКТ), освоят общие безопасные и эргономичные принципы работы с ними; </w:t>
      </w:r>
    </w:p>
    <w:p w:rsidR="003A11D3" w:rsidRPr="009B1706" w:rsidRDefault="00102495" w:rsidP="00A55CDD">
      <w:pPr>
        <w:pStyle w:val="a3"/>
        <w:numPr>
          <w:ilvl w:val="0"/>
          <w:numId w:val="100"/>
        </w:numPr>
        <w:ind w:left="993" w:right="352" w:firstLine="141"/>
      </w:pPr>
      <w:r w:rsidRPr="009B1706">
        <w:t>осознают возможности различных средств ИКТ для использования в обучении, развития собственной познавательной деятельности и общей культуры.</w:t>
      </w:r>
    </w:p>
    <w:p w:rsidR="00102495" w:rsidRPr="009B1706" w:rsidRDefault="00102495" w:rsidP="00A55CDD">
      <w:pPr>
        <w:pStyle w:val="a3"/>
        <w:numPr>
          <w:ilvl w:val="0"/>
          <w:numId w:val="100"/>
        </w:numPr>
        <w:ind w:left="993" w:right="352" w:firstLine="141"/>
      </w:pPr>
      <w:r w:rsidRPr="009B1706">
        <w:t>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w:t>
      </w:r>
      <w:r w:rsidR="004077A1">
        <w:t xml:space="preserve"> </w:t>
      </w:r>
      <w:r w:rsidRPr="009B1706">
        <w:t>сообщения.</w:t>
      </w:r>
    </w:p>
    <w:p w:rsidR="003A11D3" w:rsidRPr="004077A1" w:rsidRDefault="004077A1" w:rsidP="004077A1">
      <w:pPr>
        <w:pStyle w:val="a3"/>
        <w:spacing w:before="1"/>
        <w:ind w:left="142" w:right="488" w:firstLine="284"/>
      </w:pPr>
      <w:r>
        <w:t>Выпускники научатся</w:t>
      </w:r>
      <w:r>
        <w:rPr>
          <w:lang w:val="en-US"/>
        </w:rPr>
        <w:t>:</w:t>
      </w:r>
    </w:p>
    <w:p w:rsidR="003A11D3" w:rsidRPr="009B1706" w:rsidRDefault="00102495" w:rsidP="00A55CDD">
      <w:pPr>
        <w:pStyle w:val="a3"/>
        <w:numPr>
          <w:ilvl w:val="0"/>
          <w:numId w:val="100"/>
        </w:numPr>
        <w:ind w:left="993" w:right="352" w:firstLine="141"/>
      </w:pPr>
      <w:r w:rsidRPr="009B1706">
        <w:t xml:space="preserve">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w:t>
      </w:r>
    </w:p>
    <w:p w:rsidR="003A11D3" w:rsidRPr="009B1706" w:rsidRDefault="00102495" w:rsidP="00A55CDD">
      <w:pPr>
        <w:pStyle w:val="a3"/>
        <w:numPr>
          <w:ilvl w:val="0"/>
          <w:numId w:val="100"/>
        </w:numPr>
        <w:ind w:left="993" w:right="352" w:firstLine="141"/>
      </w:pPr>
      <w:r w:rsidRPr="009B1706">
        <w:t xml:space="preserve">критически относиться к информации и к выбору источника информации. </w:t>
      </w:r>
    </w:p>
    <w:p w:rsidR="00102495" w:rsidRPr="009B1706" w:rsidRDefault="00102495" w:rsidP="00A55CDD">
      <w:pPr>
        <w:pStyle w:val="a3"/>
        <w:numPr>
          <w:ilvl w:val="0"/>
          <w:numId w:val="100"/>
        </w:numPr>
        <w:ind w:left="993" w:right="352" w:firstLine="141"/>
      </w:pPr>
      <w:r w:rsidRPr="009B1706">
        <w:t xml:space="preserve">планировать, проектировать и моделировать процессы в простых учебных и практических ситуациях. </w:t>
      </w:r>
    </w:p>
    <w:p w:rsidR="00102495" w:rsidRPr="009B1706" w:rsidRDefault="00102495" w:rsidP="004077A1">
      <w:pPr>
        <w:pStyle w:val="a3"/>
        <w:spacing w:before="1"/>
        <w:ind w:left="142" w:right="488" w:firstLine="284"/>
      </w:pPr>
      <w:r w:rsidRPr="009B1706">
        <w:t xml:space="preserve">В результате использования средств и инструментов ИКТ и </w:t>
      </w:r>
      <w:proofErr w:type="gramStart"/>
      <w:r w:rsidRPr="009B1706">
        <w:t>ИКТ-ресурсов</w:t>
      </w:r>
      <w:proofErr w:type="gramEnd"/>
      <w:r w:rsidRPr="009B1706">
        <w:t xml:space="preserve"> для решения </w:t>
      </w:r>
    </w:p>
    <w:p w:rsidR="00102495" w:rsidRPr="009B1706" w:rsidRDefault="00102495" w:rsidP="004077A1">
      <w:pPr>
        <w:pStyle w:val="a3"/>
        <w:spacing w:before="1"/>
        <w:ind w:left="142" w:right="488" w:firstLine="0"/>
      </w:pPr>
      <w:r w:rsidRPr="009B1706">
        <w:t xml:space="preserve">разнообразных учебно-познавательных и учебно-практических задач, охватывающих  содержание всех изучаемых предметов, </w:t>
      </w:r>
      <w:proofErr w:type="gramStart"/>
      <w:r w:rsidRPr="009B1706">
        <w:t>у</w:t>
      </w:r>
      <w:proofErr w:type="gramEnd"/>
      <w:r w:rsidRPr="009B1706">
        <w:t xml:space="preserve"> обучающихся будут формироваться и развиваться </w:t>
      </w:r>
    </w:p>
    <w:p w:rsidR="00102495" w:rsidRPr="009B1706" w:rsidRDefault="00102495" w:rsidP="004077A1">
      <w:pPr>
        <w:pStyle w:val="a3"/>
        <w:spacing w:before="1"/>
        <w:ind w:left="142" w:right="488" w:firstLine="0"/>
      </w:pPr>
      <w:r w:rsidRPr="009B1706">
        <w:t xml:space="preserve">необходимые универсальные учебные действия и специальные учебные умения, что заложит </w:t>
      </w:r>
    </w:p>
    <w:p w:rsidR="00102495" w:rsidRDefault="00102495" w:rsidP="004077A1">
      <w:pPr>
        <w:pStyle w:val="a3"/>
        <w:spacing w:before="1"/>
        <w:ind w:left="0" w:right="488" w:firstLine="0"/>
      </w:pPr>
      <w:r w:rsidRPr="009B1706">
        <w:t xml:space="preserve">основу </w:t>
      </w:r>
      <w:r w:rsidR="003A11D3" w:rsidRPr="009B1706">
        <w:t xml:space="preserve">дальнейшей </w:t>
      </w:r>
      <w:r w:rsidRPr="009B1706">
        <w:t xml:space="preserve">успешной </w:t>
      </w:r>
      <w:r w:rsidR="003A11D3" w:rsidRPr="009B1706">
        <w:t>учебной деятельности.</w:t>
      </w:r>
    </w:p>
    <w:p w:rsidR="008C3E4B" w:rsidRPr="009B1706" w:rsidRDefault="008C3E4B" w:rsidP="004077A1">
      <w:pPr>
        <w:pStyle w:val="a3"/>
        <w:spacing w:before="1"/>
        <w:ind w:left="0" w:right="488" w:firstLine="0"/>
      </w:pPr>
    </w:p>
    <w:tbl>
      <w:tblPr>
        <w:tblW w:w="10270" w:type="dxa"/>
        <w:tblInd w:w="534" w:type="dxa"/>
        <w:tblLayout w:type="fixed"/>
        <w:tblCellMar>
          <w:left w:w="10" w:type="dxa"/>
          <w:right w:w="10" w:type="dxa"/>
        </w:tblCellMar>
        <w:tblLook w:val="04A0"/>
      </w:tblPr>
      <w:tblGrid>
        <w:gridCol w:w="2268"/>
        <w:gridCol w:w="4695"/>
        <w:gridCol w:w="3307"/>
      </w:tblGrid>
      <w:tr w:rsidR="003A11D3" w:rsidRPr="004077A1" w:rsidTr="00556982">
        <w:trPr>
          <w:trHeight w:val="445"/>
        </w:trPr>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3A11D3" w:rsidRPr="004077A1" w:rsidRDefault="003A11D3" w:rsidP="00D315BC">
            <w:pPr>
              <w:pStyle w:val="Standard"/>
              <w:widowControl w:val="0"/>
              <w:tabs>
                <w:tab w:val="left" w:leader="dot" w:pos="624"/>
              </w:tabs>
              <w:jc w:val="center"/>
              <w:rPr>
                <w:rFonts w:cs="Times New Roman"/>
              </w:rPr>
            </w:pPr>
            <w:r w:rsidRPr="004077A1">
              <w:rPr>
                <w:rFonts w:eastAsia="Times New Roman" w:cs="Times New Roman"/>
                <w:b/>
                <w:iCs/>
                <w:color w:val="000000"/>
                <w:lang w:eastAsia="ar-SA"/>
              </w:rPr>
              <w:t>УУД</w:t>
            </w:r>
          </w:p>
        </w:tc>
        <w:tc>
          <w:tcPr>
            <w:tcW w:w="46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3A11D3" w:rsidRPr="004077A1" w:rsidRDefault="003A11D3" w:rsidP="00D315BC">
            <w:pPr>
              <w:pStyle w:val="Standard"/>
              <w:widowControl w:val="0"/>
              <w:tabs>
                <w:tab w:val="left" w:leader="dot" w:pos="624"/>
              </w:tabs>
              <w:jc w:val="center"/>
              <w:rPr>
                <w:rFonts w:eastAsia="@Arial Unicode MS" w:cs="Times New Roman"/>
                <w:b/>
                <w:color w:val="000000"/>
                <w:lang w:eastAsia="ar-SA"/>
              </w:rPr>
            </w:pPr>
          </w:p>
          <w:p w:rsidR="003A11D3" w:rsidRPr="004077A1" w:rsidRDefault="003A11D3" w:rsidP="00D315BC">
            <w:pPr>
              <w:pStyle w:val="Standard"/>
              <w:widowControl w:val="0"/>
              <w:tabs>
                <w:tab w:val="left" w:leader="dot" w:pos="624"/>
              </w:tabs>
              <w:jc w:val="center"/>
              <w:rPr>
                <w:rFonts w:cs="Times New Roman"/>
              </w:rPr>
            </w:pPr>
            <w:r w:rsidRPr="004077A1">
              <w:rPr>
                <w:rFonts w:eastAsia="@Arial Unicode MS" w:cs="Times New Roman"/>
                <w:b/>
                <w:color w:val="000000"/>
                <w:lang w:eastAsia="ar-SA"/>
              </w:rPr>
              <w:t>Выпускник научится</w:t>
            </w:r>
          </w:p>
        </w:tc>
        <w:tc>
          <w:tcPr>
            <w:tcW w:w="33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3A11D3" w:rsidRPr="004077A1" w:rsidRDefault="003A11D3" w:rsidP="00D315BC">
            <w:pPr>
              <w:pStyle w:val="Standard"/>
              <w:widowControl w:val="0"/>
              <w:tabs>
                <w:tab w:val="left" w:leader="dot" w:pos="624"/>
              </w:tabs>
              <w:jc w:val="center"/>
              <w:rPr>
                <w:rFonts w:cs="Times New Roman"/>
              </w:rPr>
            </w:pPr>
            <w:r w:rsidRPr="004077A1">
              <w:rPr>
                <w:rFonts w:eastAsia="@Arial Unicode MS" w:cs="Times New Roman"/>
                <w:b/>
                <w:iCs/>
                <w:color w:val="000000"/>
                <w:lang w:eastAsia="ar-SA"/>
              </w:rPr>
              <w:t>Выпускник получит возможность научиться</w:t>
            </w:r>
          </w:p>
        </w:tc>
      </w:tr>
      <w:tr w:rsidR="003A11D3" w:rsidRPr="004077A1" w:rsidTr="00556982">
        <w:trPr>
          <w:trHeight w:val="1424"/>
        </w:trPr>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4077A1" w:rsidRDefault="003A11D3" w:rsidP="00D315BC">
            <w:pPr>
              <w:pStyle w:val="Standard"/>
              <w:widowControl w:val="0"/>
              <w:tabs>
                <w:tab w:val="left" w:leader="dot" w:pos="624"/>
              </w:tabs>
              <w:jc w:val="center"/>
              <w:rPr>
                <w:rFonts w:cs="Times New Roman"/>
              </w:rPr>
            </w:pPr>
            <w:r w:rsidRPr="004077A1">
              <w:rPr>
                <w:rFonts w:eastAsia="@Arial Unicode MS" w:cs="Times New Roman"/>
                <w:b/>
                <w:iCs/>
                <w:color w:val="000000"/>
                <w:lang w:eastAsia="ar-SA"/>
              </w:rPr>
              <w:t>Знакомство со средствами ИКТ, гигиена работы с компьютером</w:t>
            </w:r>
          </w:p>
        </w:tc>
        <w:tc>
          <w:tcPr>
            <w:tcW w:w="46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4077A1" w:rsidRDefault="003A11D3" w:rsidP="00D315BC">
            <w:pPr>
              <w:pStyle w:val="Standard"/>
              <w:tabs>
                <w:tab w:val="left" w:leader="dot" w:pos="658"/>
              </w:tabs>
              <w:rPr>
                <w:rFonts w:cs="Times New Roman"/>
              </w:rPr>
            </w:pPr>
            <w:r w:rsidRPr="004077A1">
              <w:rPr>
                <w:rFonts w:eastAsia="@Arial Unicode MS" w:cs="Times New Roman"/>
                <w:color w:val="000000"/>
                <w:lang w:eastAsia="ar-SA"/>
              </w:rPr>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w:t>
            </w:r>
          </w:p>
        </w:tc>
        <w:tc>
          <w:tcPr>
            <w:tcW w:w="33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4077A1" w:rsidRDefault="003A11D3" w:rsidP="00D315BC">
            <w:pPr>
              <w:pStyle w:val="Standard"/>
              <w:widowControl w:val="0"/>
              <w:tabs>
                <w:tab w:val="left" w:leader="dot" w:pos="624"/>
              </w:tabs>
              <w:rPr>
                <w:rFonts w:cs="Times New Roman"/>
              </w:rPr>
            </w:pPr>
            <w:r w:rsidRPr="004077A1">
              <w:rPr>
                <w:rFonts w:eastAsia="@Arial Unicode MS" w:cs="Times New Roman"/>
                <w:iCs/>
                <w:color w:val="000000"/>
                <w:lang w:eastAsia="ar-SA"/>
              </w:rPr>
              <w:t>- организовывать систему папок для хранения собственной информации в компьютере.</w:t>
            </w:r>
          </w:p>
        </w:tc>
      </w:tr>
      <w:tr w:rsidR="003A11D3" w:rsidRPr="004077A1" w:rsidTr="00556982">
        <w:trPr>
          <w:trHeight w:val="1424"/>
        </w:trPr>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4077A1" w:rsidRDefault="003A11D3" w:rsidP="00D315BC">
            <w:pPr>
              <w:pStyle w:val="Standard"/>
              <w:widowControl w:val="0"/>
              <w:tabs>
                <w:tab w:val="left" w:leader="dot" w:pos="624"/>
              </w:tabs>
              <w:jc w:val="center"/>
              <w:rPr>
                <w:rFonts w:cs="Times New Roman"/>
              </w:rPr>
            </w:pPr>
            <w:r w:rsidRPr="004077A1">
              <w:rPr>
                <w:rFonts w:eastAsia="@Arial Unicode MS" w:cs="Times New Roman"/>
                <w:b/>
                <w:iCs/>
                <w:color w:val="000000"/>
                <w:lang w:eastAsia="ar-SA"/>
              </w:rPr>
              <w:t>Технология ввода информации в компьютер: ввод текста, запись звука, изображения, цифровых данных</w:t>
            </w:r>
          </w:p>
          <w:p w:rsidR="003A11D3" w:rsidRPr="004077A1" w:rsidRDefault="003A11D3" w:rsidP="00D315BC">
            <w:pPr>
              <w:pStyle w:val="Standard"/>
              <w:widowControl w:val="0"/>
              <w:tabs>
                <w:tab w:val="left" w:leader="dot" w:pos="624"/>
              </w:tabs>
              <w:jc w:val="center"/>
              <w:rPr>
                <w:rFonts w:eastAsia="Times New Roman" w:cs="Times New Roman"/>
                <w:iCs/>
                <w:color w:val="000000"/>
                <w:lang w:eastAsia="ar-SA"/>
              </w:rPr>
            </w:pPr>
          </w:p>
        </w:tc>
        <w:tc>
          <w:tcPr>
            <w:tcW w:w="46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4077A1" w:rsidRDefault="003A11D3" w:rsidP="00D315BC">
            <w:pPr>
              <w:pStyle w:val="Standard"/>
              <w:tabs>
                <w:tab w:val="left" w:leader="dot" w:pos="624"/>
              </w:tabs>
              <w:jc w:val="both"/>
              <w:rPr>
                <w:rFonts w:cs="Times New Roman"/>
              </w:rPr>
            </w:pPr>
            <w:r w:rsidRPr="004077A1">
              <w:rPr>
                <w:rFonts w:eastAsia="@Arial Unicode MS" w:cs="Times New Roman"/>
                <w:color w:val="000000"/>
                <w:lang w:eastAsia="ar-SA"/>
              </w:rPr>
              <w:t>- 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8353BB" w:rsidRPr="004077A1" w:rsidRDefault="003A11D3" w:rsidP="008353BB">
            <w:pPr>
              <w:pStyle w:val="Standard"/>
              <w:tabs>
                <w:tab w:val="left" w:leader="dot" w:pos="624"/>
              </w:tabs>
              <w:jc w:val="both"/>
              <w:rPr>
                <w:rFonts w:eastAsia="@Arial Unicode MS" w:cs="Times New Roman"/>
                <w:color w:val="000000"/>
                <w:lang w:eastAsia="ar-SA"/>
              </w:rPr>
            </w:pPr>
            <w:r w:rsidRPr="004077A1">
              <w:rPr>
                <w:rFonts w:eastAsia="@Arial Unicode MS" w:cs="Times New Roman"/>
                <w:color w:val="000000"/>
                <w:lang w:eastAsia="ar-SA"/>
              </w:rPr>
              <w:t>- владеть компьютерным письмом на русском языке; набирать текст на родном языке; наби</w:t>
            </w:r>
            <w:r w:rsidR="008353BB" w:rsidRPr="004077A1">
              <w:rPr>
                <w:rFonts w:eastAsia="@Arial Unicode MS" w:cs="Times New Roman"/>
                <w:color w:val="000000"/>
                <w:lang w:eastAsia="ar-SA"/>
              </w:rPr>
              <w:t>рать текст на иностранном языке,</w:t>
            </w:r>
            <w:r w:rsidR="008353BB" w:rsidRPr="004077A1">
              <w:rPr>
                <w:rFonts w:eastAsia="@Arial Unicode MS" w:cs="Times New Roman"/>
                <w:color w:val="FF0000"/>
                <w:lang w:eastAsia="ar-SA"/>
              </w:rPr>
              <w:t xml:space="preserve"> </w:t>
            </w:r>
            <w:r w:rsidR="008353BB" w:rsidRPr="004077A1">
              <w:rPr>
                <w:rFonts w:eastAsia="@Arial Unicode MS" w:cs="Times New Roman"/>
                <w:lang w:eastAsia="ar-SA"/>
              </w:rPr>
              <w:t>использовать компьютерный перевод отдельных слов.</w:t>
            </w:r>
          </w:p>
          <w:p w:rsidR="003A11D3" w:rsidRPr="004077A1" w:rsidRDefault="003A11D3" w:rsidP="00D315BC">
            <w:pPr>
              <w:pStyle w:val="Standard"/>
              <w:tabs>
                <w:tab w:val="left" w:leader="dot" w:pos="624"/>
              </w:tabs>
              <w:jc w:val="both"/>
              <w:rPr>
                <w:rFonts w:cs="Times New Roman"/>
              </w:rPr>
            </w:pPr>
          </w:p>
        </w:tc>
        <w:tc>
          <w:tcPr>
            <w:tcW w:w="33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4077A1" w:rsidRDefault="003A11D3" w:rsidP="00D315BC">
            <w:pPr>
              <w:pStyle w:val="Standard"/>
              <w:widowControl w:val="0"/>
              <w:tabs>
                <w:tab w:val="left" w:leader="dot" w:pos="624"/>
              </w:tabs>
              <w:jc w:val="both"/>
              <w:rPr>
                <w:rFonts w:cs="Times New Roman"/>
              </w:rPr>
            </w:pPr>
            <w:r w:rsidRPr="004077A1">
              <w:rPr>
                <w:rFonts w:eastAsia="@Arial Unicode MS" w:cs="Times New Roman"/>
                <w:iCs/>
                <w:color w:val="000000"/>
                <w:lang w:eastAsia="ar-SA"/>
              </w:rPr>
              <w:t>- использовать программу распознавания сканированного текста на русском языке.</w:t>
            </w:r>
          </w:p>
          <w:p w:rsidR="003A11D3" w:rsidRPr="004077A1" w:rsidRDefault="003A11D3" w:rsidP="00D315BC">
            <w:pPr>
              <w:pStyle w:val="Standard"/>
              <w:widowControl w:val="0"/>
              <w:tabs>
                <w:tab w:val="left" w:leader="dot" w:pos="624"/>
              </w:tabs>
              <w:jc w:val="center"/>
              <w:rPr>
                <w:rFonts w:eastAsia="Times New Roman" w:cs="Times New Roman"/>
                <w:iCs/>
                <w:color w:val="000000"/>
                <w:lang w:eastAsia="ar-SA"/>
              </w:rPr>
            </w:pPr>
          </w:p>
          <w:p w:rsidR="003A11D3" w:rsidRPr="004077A1" w:rsidRDefault="003A11D3" w:rsidP="00D315BC">
            <w:pPr>
              <w:pStyle w:val="Standard"/>
              <w:widowControl w:val="0"/>
              <w:tabs>
                <w:tab w:val="left" w:leader="dot" w:pos="624"/>
              </w:tabs>
              <w:jc w:val="center"/>
              <w:rPr>
                <w:rFonts w:eastAsia="Times New Roman" w:cs="Times New Roman"/>
                <w:iCs/>
                <w:color w:val="000000"/>
                <w:lang w:eastAsia="ar-SA"/>
              </w:rPr>
            </w:pPr>
          </w:p>
        </w:tc>
      </w:tr>
      <w:tr w:rsidR="003A11D3" w:rsidRPr="004077A1" w:rsidTr="00556982">
        <w:trPr>
          <w:trHeight w:val="1424"/>
        </w:trPr>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4077A1" w:rsidRDefault="003A11D3" w:rsidP="00D315BC">
            <w:pPr>
              <w:pStyle w:val="Standard"/>
              <w:widowControl w:val="0"/>
              <w:tabs>
                <w:tab w:val="left" w:leader="dot" w:pos="624"/>
              </w:tabs>
              <w:jc w:val="center"/>
              <w:rPr>
                <w:rFonts w:cs="Times New Roman"/>
              </w:rPr>
            </w:pPr>
            <w:r w:rsidRPr="004077A1">
              <w:rPr>
                <w:rFonts w:eastAsia="@Arial Unicode MS" w:cs="Times New Roman"/>
                <w:b/>
                <w:iCs/>
                <w:color w:val="000000"/>
                <w:lang w:eastAsia="ar-SA"/>
              </w:rPr>
              <w:t>Создание, представление и передача сообщений</w:t>
            </w:r>
          </w:p>
          <w:p w:rsidR="003A11D3" w:rsidRPr="004077A1" w:rsidRDefault="003A11D3" w:rsidP="00D315BC">
            <w:pPr>
              <w:pStyle w:val="Standard"/>
              <w:widowControl w:val="0"/>
              <w:tabs>
                <w:tab w:val="left" w:leader="dot" w:pos="624"/>
              </w:tabs>
              <w:jc w:val="center"/>
              <w:rPr>
                <w:rFonts w:eastAsia="Times New Roman" w:cs="Times New Roman"/>
                <w:iCs/>
                <w:color w:val="000000"/>
                <w:lang w:eastAsia="ar-SA"/>
              </w:rPr>
            </w:pPr>
          </w:p>
        </w:tc>
        <w:tc>
          <w:tcPr>
            <w:tcW w:w="46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4077A1" w:rsidRDefault="003A11D3" w:rsidP="00D315BC">
            <w:pPr>
              <w:pStyle w:val="Standard"/>
              <w:tabs>
                <w:tab w:val="left" w:leader="dot" w:pos="624"/>
              </w:tabs>
              <w:rPr>
                <w:rFonts w:cs="Times New Roman"/>
              </w:rPr>
            </w:pPr>
            <w:r w:rsidRPr="004077A1">
              <w:rPr>
                <w:rFonts w:eastAsia="@Arial Unicode MS" w:cs="Times New Roman"/>
                <w:color w:val="000000"/>
                <w:lang w:eastAsia="ar-SA"/>
              </w:rPr>
              <w:t>- создавать текстовые сообщения с использованием средств ИКТ;</w:t>
            </w:r>
          </w:p>
          <w:p w:rsidR="003A11D3" w:rsidRPr="004077A1" w:rsidRDefault="003A11D3" w:rsidP="00D315BC">
            <w:pPr>
              <w:pStyle w:val="Standard"/>
              <w:tabs>
                <w:tab w:val="left" w:leader="dot" w:pos="624"/>
              </w:tabs>
              <w:rPr>
                <w:rFonts w:cs="Times New Roman"/>
              </w:rPr>
            </w:pPr>
            <w:r w:rsidRPr="004077A1">
              <w:rPr>
                <w:rFonts w:eastAsia="@Arial Unicode MS" w:cs="Times New Roman"/>
                <w:color w:val="000000"/>
                <w:lang w:eastAsia="ar-SA"/>
              </w:rPr>
              <w:t>- создавать сообщения с использованием иллюстраций, текста;</w:t>
            </w:r>
          </w:p>
          <w:p w:rsidR="003A11D3" w:rsidRPr="004077A1" w:rsidRDefault="003A11D3" w:rsidP="00D315BC">
            <w:pPr>
              <w:pStyle w:val="Standard"/>
              <w:tabs>
                <w:tab w:val="left" w:leader="dot" w:pos="624"/>
              </w:tabs>
              <w:rPr>
                <w:rFonts w:cs="Times New Roman"/>
              </w:rPr>
            </w:pPr>
            <w:r w:rsidRPr="004077A1">
              <w:rPr>
                <w:rFonts w:eastAsia="@Arial Unicode MS" w:cs="Times New Roman"/>
                <w:color w:val="000000"/>
                <w:lang w:eastAsia="ar-SA"/>
              </w:rPr>
              <w:t>- готовить и проводить презентацию перед небольшой аудиторией;</w:t>
            </w:r>
          </w:p>
          <w:p w:rsidR="008869CA" w:rsidRPr="004077A1" w:rsidRDefault="003A11D3" w:rsidP="008869CA">
            <w:pPr>
              <w:pStyle w:val="Standard"/>
              <w:tabs>
                <w:tab w:val="left" w:leader="dot" w:pos="624"/>
              </w:tabs>
              <w:rPr>
                <w:rFonts w:cs="Times New Roman"/>
              </w:rPr>
            </w:pPr>
            <w:r w:rsidRPr="004077A1">
              <w:rPr>
                <w:rFonts w:eastAsia="@Arial Unicode MS" w:cs="Times New Roman"/>
                <w:color w:val="000000"/>
                <w:lang w:eastAsia="ar-SA"/>
              </w:rPr>
              <w:t xml:space="preserve">- </w:t>
            </w:r>
            <w:r w:rsidR="008869CA" w:rsidRPr="004077A1">
              <w:rPr>
                <w:rFonts w:eastAsia="@Arial Unicode MS" w:cs="Times New Roman"/>
                <w:color w:val="000000"/>
                <w:lang w:eastAsia="ar-SA"/>
              </w:rPr>
              <w:t>создавать простые схемы, диаграммы;</w:t>
            </w:r>
          </w:p>
          <w:p w:rsidR="008869CA" w:rsidRPr="004077A1" w:rsidRDefault="008869CA" w:rsidP="008869CA">
            <w:pPr>
              <w:pStyle w:val="Standard"/>
              <w:tabs>
                <w:tab w:val="left" w:leader="dot" w:pos="624"/>
              </w:tabs>
              <w:rPr>
                <w:rFonts w:cs="Times New Roman"/>
              </w:rPr>
            </w:pPr>
            <w:r w:rsidRPr="004077A1">
              <w:rPr>
                <w:rFonts w:eastAsia="@Arial Unicode MS" w:cs="Times New Roman"/>
                <w:color w:val="000000"/>
                <w:lang w:eastAsia="ar-SA"/>
              </w:rPr>
              <w:t xml:space="preserve">- создавать изображения, пользуясь графическими возможностями компьютера;  </w:t>
            </w:r>
          </w:p>
          <w:p w:rsidR="003A11D3" w:rsidRPr="004077A1" w:rsidRDefault="008869CA" w:rsidP="008C3E4B">
            <w:pPr>
              <w:pStyle w:val="Standard"/>
              <w:tabs>
                <w:tab w:val="left" w:leader="dot" w:pos="624"/>
              </w:tabs>
              <w:rPr>
                <w:rFonts w:cs="Times New Roman"/>
              </w:rPr>
            </w:pPr>
            <w:r w:rsidRPr="004077A1">
              <w:rPr>
                <w:rFonts w:eastAsia="@Arial Unicode MS" w:cs="Times New Roman"/>
                <w:color w:val="000000"/>
                <w:lang w:eastAsia="ar-SA"/>
              </w:rPr>
              <w:t xml:space="preserve">- пользоваться основными средствами телекоммуникации; участвовать в коллективной коммуникативной </w:t>
            </w:r>
            <w:r w:rsidRPr="004077A1">
              <w:rPr>
                <w:rFonts w:eastAsia="@Arial Unicode MS" w:cs="Times New Roman"/>
                <w:color w:val="000000"/>
                <w:lang w:eastAsia="ar-SA"/>
              </w:rPr>
              <w:lastRenderedPageBreak/>
              <w:t>деятельности в информационной образовательной среде.</w:t>
            </w:r>
          </w:p>
        </w:tc>
        <w:tc>
          <w:tcPr>
            <w:tcW w:w="33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4077A1" w:rsidRDefault="003A11D3" w:rsidP="00D315BC">
            <w:pPr>
              <w:pStyle w:val="Standard"/>
              <w:tabs>
                <w:tab w:val="left" w:leader="dot" w:pos="624"/>
              </w:tabs>
              <w:rPr>
                <w:rFonts w:cs="Times New Roman"/>
              </w:rPr>
            </w:pPr>
            <w:r w:rsidRPr="004077A1">
              <w:rPr>
                <w:rFonts w:eastAsia="@Arial Unicode MS" w:cs="Times New Roman"/>
                <w:color w:val="000000"/>
                <w:lang w:eastAsia="ar-SA"/>
              </w:rPr>
              <w:lastRenderedPageBreak/>
              <w:t xml:space="preserve">- </w:t>
            </w:r>
            <w:r w:rsidRPr="004077A1">
              <w:rPr>
                <w:rFonts w:eastAsia="@Arial Unicode MS" w:cs="Times New Roman"/>
                <w:iCs/>
                <w:color w:val="000000"/>
                <w:lang w:eastAsia="ar-SA"/>
              </w:rPr>
              <w:t>представлять данные</w:t>
            </w:r>
          </w:p>
          <w:p w:rsidR="003A11D3" w:rsidRPr="004077A1" w:rsidRDefault="003A11D3" w:rsidP="00D315BC">
            <w:pPr>
              <w:pStyle w:val="Standard"/>
              <w:widowControl w:val="0"/>
              <w:tabs>
                <w:tab w:val="left" w:leader="dot" w:pos="624"/>
              </w:tabs>
              <w:rPr>
                <w:rFonts w:cs="Times New Roman"/>
              </w:rPr>
            </w:pPr>
          </w:p>
          <w:p w:rsidR="003A11D3" w:rsidRPr="004077A1" w:rsidRDefault="003A11D3" w:rsidP="00D315BC">
            <w:pPr>
              <w:pStyle w:val="Standard"/>
              <w:widowControl w:val="0"/>
              <w:tabs>
                <w:tab w:val="left" w:leader="dot" w:pos="624"/>
              </w:tabs>
              <w:rPr>
                <w:rFonts w:eastAsia="Times New Roman" w:cs="Times New Roman"/>
                <w:iCs/>
                <w:color w:val="000000"/>
                <w:lang w:eastAsia="ar-SA"/>
              </w:rPr>
            </w:pPr>
          </w:p>
          <w:p w:rsidR="003A11D3" w:rsidRPr="004077A1" w:rsidRDefault="003A11D3" w:rsidP="00D315BC">
            <w:pPr>
              <w:pStyle w:val="Standard"/>
              <w:widowControl w:val="0"/>
              <w:tabs>
                <w:tab w:val="left" w:leader="dot" w:pos="624"/>
              </w:tabs>
              <w:jc w:val="center"/>
              <w:rPr>
                <w:rFonts w:eastAsia="Times New Roman" w:cs="Times New Roman"/>
                <w:iCs/>
                <w:color w:val="000000"/>
                <w:lang w:eastAsia="ar-SA"/>
              </w:rPr>
            </w:pPr>
          </w:p>
        </w:tc>
      </w:tr>
      <w:tr w:rsidR="003A11D3" w:rsidRPr="004077A1" w:rsidTr="00556982">
        <w:trPr>
          <w:trHeight w:val="1424"/>
        </w:trPr>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4077A1" w:rsidRDefault="003A11D3" w:rsidP="00D315BC">
            <w:pPr>
              <w:pStyle w:val="Standard"/>
              <w:widowControl w:val="0"/>
              <w:tabs>
                <w:tab w:val="left" w:leader="dot" w:pos="624"/>
              </w:tabs>
              <w:jc w:val="center"/>
              <w:rPr>
                <w:rFonts w:cs="Times New Roman"/>
              </w:rPr>
            </w:pPr>
            <w:r w:rsidRPr="004077A1">
              <w:rPr>
                <w:rFonts w:eastAsia="@Arial Unicode MS" w:cs="Times New Roman"/>
                <w:b/>
                <w:iCs/>
                <w:color w:val="000000"/>
                <w:lang w:eastAsia="ar-SA"/>
              </w:rPr>
              <w:lastRenderedPageBreak/>
              <w:t>Планирование деятельности, управление и организация</w:t>
            </w:r>
          </w:p>
          <w:p w:rsidR="003A11D3" w:rsidRPr="004077A1" w:rsidRDefault="003A11D3" w:rsidP="00D315BC">
            <w:pPr>
              <w:pStyle w:val="Standard"/>
              <w:widowControl w:val="0"/>
              <w:tabs>
                <w:tab w:val="left" w:leader="dot" w:pos="624"/>
              </w:tabs>
              <w:jc w:val="center"/>
              <w:rPr>
                <w:rFonts w:eastAsia="@Arial Unicode MS" w:cs="Times New Roman"/>
                <w:b/>
                <w:iCs/>
                <w:color w:val="000000"/>
                <w:lang w:eastAsia="ar-SA"/>
              </w:rPr>
            </w:pPr>
          </w:p>
        </w:tc>
        <w:tc>
          <w:tcPr>
            <w:tcW w:w="46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4077A1" w:rsidRDefault="003A11D3" w:rsidP="00D315BC">
            <w:pPr>
              <w:pStyle w:val="Standard"/>
              <w:tabs>
                <w:tab w:val="left" w:leader="dot" w:pos="624"/>
              </w:tabs>
              <w:rPr>
                <w:rFonts w:cs="Times New Roman"/>
              </w:rPr>
            </w:pPr>
            <w:r w:rsidRPr="004077A1">
              <w:rPr>
                <w:rFonts w:eastAsia="@Arial Unicode MS" w:cs="Times New Roman"/>
                <w:color w:val="000000"/>
                <w:lang w:eastAsia="ar-SA"/>
              </w:rPr>
              <w:t>- создавать движущиеся модели и управлять ими в компьютерно-управляемых средах;</w:t>
            </w:r>
          </w:p>
          <w:p w:rsidR="003A11D3" w:rsidRPr="004077A1" w:rsidRDefault="003A11D3" w:rsidP="00D315BC">
            <w:pPr>
              <w:pStyle w:val="Standard"/>
              <w:tabs>
                <w:tab w:val="left" w:leader="dot" w:pos="624"/>
              </w:tabs>
              <w:rPr>
                <w:rFonts w:cs="Times New Roman"/>
              </w:rPr>
            </w:pPr>
            <w:r w:rsidRPr="004077A1">
              <w:rPr>
                <w:rFonts w:eastAsia="@Arial Unicode MS" w:cs="Times New Roman"/>
                <w:color w:val="000000"/>
                <w:lang w:eastAsia="ar-SA"/>
              </w:rPr>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3A11D3" w:rsidRPr="004077A1" w:rsidRDefault="003A11D3" w:rsidP="008C3E4B">
            <w:pPr>
              <w:pStyle w:val="Standard"/>
              <w:widowControl w:val="0"/>
              <w:tabs>
                <w:tab w:val="left" w:leader="dot" w:pos="624"/>
              </w:tabs>
              <w:rPr>
                <w:rFonts w:eastAsia="@Arial Unicode MS" w:cs="Times New Roman"/>
                <w:color w:val="000000"/>
                <w:lang w:eastAsia="ar-SA"/>
              </w:rPr>
            </w:pPr>
            <w:r w:rsidRPr="004077A1">
              <w:rPr>
                <w:rFonts w:eastAsia="@Arial Unicode MS" w:cs="Times New Roman"/>
                <w:color w:val="000000"/>
                <w:lang w:eastAsia="ar-SA"/>
              </w:rPr>
              <w:t>- планировать несложные исследования объектов и процессов внешнего мира.</w:t>
            </w:r>
          </w:p>
        </w:tc>
        <w:tc>
          <w:tcPr>
            <w:tcW w:w="33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4077A1" w:rsidRDefault="003A11D3" w:rsidP="00D315BC">
            <w:pPr>
              <w:pStyle w:val="Standard"/>
              <w:tabs>
                <w:tab w:val="left" w:leader="dot" w:pos="624"/>
              </w:tabs>
              <w:rPr>
                <w:rFonts w:cs="Times New Roman"/>
              </w:rPr>
            </w:pPr>
            <w:r w:rsidRPr="004077A1">
              <w:rPr>
                <w:rFonts w:eastAsia="@Arial Unicode MS" w:cs="Times New Roman"/>
                <w:iCs/>
                <w:color w:val="000000"/>
                <w:lang w:eastAsia="ar-SA"/>
              </w:rPr>
              <w:t>- проектировать несложные объекты и процессы реального мира, своей собственной деятельности и деятельности группы;</w:t>
            </w:r>
          </w:p>
          <w:p w:rsidR="003A11D3" w:rsidRPr="004077A1" w:rsidRDefault="003A11D3" w:rsidP="00D315BC">
            <w:pPr>
              <w:pStyle w:val="Standard"/>
              <w:widowControl w:val="0"/>
              <w:tabs>
                <w:tab w:val="left" w:leader="dot" w:pos="624"/>
              </w:tabs>
              <w:rPr>
                <w:rFonts w:cs="Times New Roman"/>
              </w:rPr>
            </w:pPr>
            <w:r w:rsidRPr="004077A1">
              <w:rPr>
                <w:rFonts w:eastAsia="@Arial Unicode MS" w:cs="Times New Roman"/>
                <w:color w:val="000000"/>
                <w:lang w:eastAsia="ar-SA"/>
              </w:rPr>
              <w:t xml:space="preserve">- </w:t>
            </w:r>
            <w:r w:rsidRPr="004077A1">
              <w:rPr>
                <w:rFonts w:eastAsia="@Arial Unicode MS" w:cs="Times New Roman"/>
                <w:iCs/>
                <w:color w:val="000000"/>
                <w:lang w:eastAsia="ar-SA"/>
              </w:rPr>
              <w:t>моделировать объекты и процессы реального мира.</w:t>
            </w:r>
          </w:p>
          <w:p w:rsidR="003A11D3" w:rsidRPr="004077A1" w:rsidRDefault="003A11D3" w:rsidP="00D315BC">
            <w:pPr>
              <w:pStyle w:val="Standard"/>
              <w:tabs>
                <w:tab w:val="left" w:leader="dot" w:pos="624"/>
              </w:tabs>
              <w:rPr>
                <w:rFonts w:eastAsia="@Arial Unicode MS" w:cs="Times New Roman"/>
                <w:color w:val="000000"/>
                <w:lang w:eastAsia="ar-SA"/>
              </w:rPr>
            </w:pPr>
          </w:p>
        </w:tc>
      </w:tr>
    </w:tbl>
    <w:p w:rsidR="003A11D3" w:rsidRPr="009B1706" w:rsidRDefault="003A11D3" w:rsidP="00B30815">
      <w:pPr>
        <w:pStyle w:val="a3"/>
        <w:tabs>
          <w:tab w:val="left" w:pos="-142"/>
        </w:tabs>
        <w:ind w:left="0" w:right="164" w:firstLine="0"/>
        <w:jc w:val="left"/>
      </w:pPr>
    </w:p>
    <w:p w:rsidR="00B30815" w:rsidRPr="009B1706" w:rsidRDefault="00B30815" w:rsidP="00B30815">
      <w:pPr>
        <w:pStyle w:val="a3"/>
        <w:spacing w:before="3"/>
        <w:ind w:left="0" w:firstLine="0"/>
        <w:jc w:val="left"/>
        <w:rPr>
          <w:b/>
        </w:rPr>
      </w:pPr>
      <w:r w:rsidRPr="009B1706">
        <w:rPr>
          <w:b/>
          <w:bCs/>
        </w:rPr>
        <w:t>Планируемые результаты и содержание образовательной области «Филология» на уровне начального общего образования</w:t>
      </w:r>
    </w:p>
    <w:p w:rsidR="00B30815" w:rsidRPr="00D86F22" w:rsidRDefault="00D86F22" w:rsidP="00D86F22">
      <w:pPr>
        <w:pStyle w:val="2"/>
      </w:pPr>
      <w:bookmarkStart w:id="6" w:name="_TOC_250072"/>
      <w:r>
        <w:t xml:space="preserve">1.2.2. </w:t>
      </w:r>
      <w:r w:rsidR="00B30815" w:rsidRPr="00D86F22">
        <w:t>Русский</w:t>
      </w:r>
      <w:bookmarkEnd w:id="6"/>
      <w:r w:rsidR="005F651C" w:rsidRPr="00D86F22">
        <w:t xml:space="preserve"> </w:t>
      </w:r>
      <w:r w:rsidR="00B30815" w:rsidRPr="00D86F22">
        <w:t>язык.</w:t>
      </w:r>
    </w:p>
    <w:p w:rsidR="00B30815" w:rsidRPr="009B1706" w:rsidRDefault="00B30815" w:rsidP="004077A1">
      <w:pPr>
        <w:pStyle w:val="a3"/>
        <w:ind w:left="0" w:right="164" w:firstLine="284"/>
      </w:pPr>
      <w:proofErr w:type="gramStart"/>
      <w:r w:rsidRPr="009B1706">
        <w:t>В результате изучения курса русского языка обучащиеся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языку, стремление к его грамотному использованию, русский язык станет для них основой всего процесса обучения, средством развития их мышления, воображения, интеллектуальных и творческих способностей.</w:t>
      </w:r>
      <w:proofErr w:type="gramEnd"/>
    </w:p>
    <w:p w:rsidR="00B30815" w:rsidRPr="009B1706" w:rsidRDefault="00B30815" w:rsidP="004077A1">
      <w:pPr>
        <w:pStyle w:val="a3"/>
        <w:ind w:left="0" w:right="164" w:firstLine="284"/>
      </w:pPr>
      <w:r w:rsidRPr="009B1706">
        <w:t>В процессе изучения обучащиеся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B30815" w:rsidRPr="009B1706" w:rsidRDefault="00B30815" w:rsidP="004077A1">
      <w:pPr>
        <w:pStyle w:val="a3"/>
        <w:ind w:left="0" w:right="164" w:firstLine="284"/>
      </w:pPr>
      <w:r w:rsidRPr="009B1706">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9B1706">
        <w:t>дств дл</w:t>
      </w:r>
      <w:proofErr w:type="gramEnd"/>
      <w:r w:rsidRPr="009B1706">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B30815" w:rsidRPr="009B1706" w:rsidRDefault="00B30815" w:rsidP="004077A1">
      <w:pPr>
        <w:pStyle w:val="a3"/>
        <w:ind w:left="0" w:right="164" w:firstLine="284"/>
        <w:rPr>
          <w:b/>
          <w:bCs/>
        </w:rPr>
      </w:pPr>
      <w:r w:rsidRPr="009B1706">
        <w:rPr>
          <w:b/>
          <w:bCs/>
        </w:rPr>
        <w:t>Выпускник на уровне начального общего образования:</w:t>
      </w:r>
    </w:p>
    <w:p w:rsidR="00B30815" w:rsidRPr="009B1706" w:rsidRDefault="00B30815" w:rsidP="00A55CDD">
      <w:pPr>
        <w:pStyle w:val="a3"/>
        <w:numPr>
          <w:ilvl w:val="0"/>
          <w:numId w:val="100"/>
        </w:numPr>
        <w:ind w:left="993" w:right="352" w:firstLine="141"/>
      </w:pPr>
      <w:r w:rsidRPr="009B1706">
        <w:t>научится осознавать безошибочное письмо как одно из проявлений собственного уровня культуры;</w:t>
      </w:r>
    </w:p>
    <w:p w:rsidR="00B30815" w:rsidRPr="009B1706" w:rsidRDefault="00B30815" w:rsidP="00A55CDD">
      <w:pPr>
        <w:pStyle w:val="a3"/>
        <w:numPr>
          <w:ilvl w:val="0"/>
          <w:numId w:val="100"/>
        </w:numPr>
        <w:ind w:left="993" w:right="352" w:firstLine="141"/>
      </w:pPr>
      <w:r w:rsidRPr="009B1706">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9B1706">
        <w:t>написанное</w:t>
      </w:r>
      <w:proofErr w:type="gramEnd"/>
      <w:r w:rsidRPr="009B1706">
        <w:t>;</w:t>
      </w:r>
    </w:p>
    <w:p w:rsidR="00B30815" w:rsidRPr="009B1706" w:rsidRDefault="00B30815" w:rsidP="00A55CDD">
      <w:pPr>
        <w:pStyle w:val="a3"/>
        <w:numPr>
          <w:ilvl w:val="0"/>
          <w:numId w:val="100"/>
        </w:numPr>
        <w:ind w:left="993" w:right="352" w:firstLine="141"/>
      </w:pPr>
      <w:r w:rsidRPr="009B1706">
        <w:t>получит первоначальные представления о системе и структуре русского язык</w:t>
      </w:r>
      <w:r w:rsidR="00DD1D7C" w:rsidRPr="009B1706">
        <w:t>а</w:t>
      </w:r>
      <w:r w:rsidRPr="009B1706">
        <w:t xml:space="preserve">: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w:t>
      </w:r>
      <w:r w:rsidRPr="009B1706">
        <w:lastRenderedPageBreak/>
        <w:t>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EA3156" w:rsidRPr="009B1706" w:rsidRDefault="00B30815" w:rsidP="008C3E4B">
      <w:pPr>
        <w:pStyle w:val="a3"/>
        <w:ind w:left="0" w:right="164" w:firstLine="284"/>
      </w:pPr>
      <w:r w:rsidRPr="009B1706">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на следующем уровне образования.</w:t>
      </w:r>
    </w:p>
    <w:p w:rsidR="008C3E4B" w:rsidRDefault="00F752EF" w:rsidP="00933850">
      <w:pPr>
        <w:pStyle w:val="a3"/>
        <w:tabs>
          <w:tab w:val="left" w:pos="142"/>
        </w:tabs>
        <w:ind w:right="164" w:firstLine="0"/>
        <w:rPr>
          <w:b/>
          <w:iCs/>
        </w:rPr>
      </w:pPr>
      <w:r w:rsidRPr="009B1706">
        <w:rPr>
          <w:b/>
          <w:iCs/>
        </w:rPr>
        <w:t xml:space="preserve">                </w:t>
      </w:r>
    </w:p>
    <w:p w:rsidR="008C3E4B" w:rsidRDefault="008C3E4B" w:rsidP="00933850">
      <w:pPr>
        <w:pStyle w:val="a3"/>
        <w:tabs>
          <w:tab w:val="left" w:pos="142"/>
        </w:tabs>
        <w:ind w:right="164" w:firstLine="0"/>
        <w:rPr>
          <w:b/>
          <w:iCs/>
        </w:rPr>
      </w:pPr>
    </w:p>
    <w:p w:rsidR="00065692" w:rsidRPr="009B1706" w:rsidRDefault="00065692" w:rsidP="008C3E4B">
      <w:pPr>
        <w:pStyle w:val="a3"/>
        <w:tabs>
          <w:tab w:val="left" w:pos="142"/>
        </w:tabs>
        <w:ind w:right="164" w:firstLine="0"/>
        <w:jc w:val="center"/>
        <w:rPr>
          <w:i/>
          <w:iCs/>
        </w:rPr>
      </w:pPr>
      <w:r w:rsidRPr="009B1706">
        <w:rPr>
          <w:i/>
          <w:iCs/>
        </w:rPr>
        <w:t>Содержательная линия «Система языка»</w:t>
      </w:r>
    </w:p>
    <w:tbl>
      <w:tblPr>
        <w:tblW w:w="9214" w:type="dxa"/>
        <w:tblInd w:w="633" w:type="dxa"/>
        <w:tblLayout w:type="fixed"/>
        <w:tblCellMar>
          <w:left w:w="10" w:type="dxa"/>
          <w:right w:w="10" w:type="dxa"/>
        </w:tblCellMar>
        <w:tblLook w:val="04A0"/>
      </w:tblPr>
      <w:tblGrid>
        <w:gridCol w:w="1658"/>
        <w:gridCol w:w="4512"/>
        <w:gridCol w:w="3044"/>
      </w:tblGrid>
      <w:tr w:rsidR="003A11D3" w:rsidRPr="008C3E4B" w:rsidTr="008C3E4B">
        <w:trPr>
          <w:trHeight w:val="267"/>
        </w:trPr>
        <w:tc>
          <w:tcPr>
            <w:tcW w:w="16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3A11D3" w:rsidRPr="008C3E4B" w:rsidRDefault="003A11D3" w:rsidP="00D315BC">
            <w:pPr>
              <w:pStyle w:val="Standard"/>
              <w:widowControl w:val="0"/>
              <w:tabs>
                <w:tab w:val="left" w:leader="dot" w:pos="624"/>
              </w:tabs>
              <w:jc w:val="center"/>
              <w:rPr>
                <w:rFonts w:cs="Times New Roman"/>
              </w:rPr>
            </w:pPr>
            <w:r w:rsidRPr="008C3E4B">
              <w:rPr>
                <w:rFonts w:eastAsia="@Arial Unicode MS" w:cs="Times New Roman"/>
                <w:b/>
                <w:bCs/>
                <w:color w:val="000000"/>
                <w:lang w:val="en-US" w:eastAsia="ar-SA"/>
              </w:rPr>
              <w:t>Раздел</w:t>
            </w:r>
          </w:p>
        </w:tc>
        <w:tc>
          <w:tcPr>
            <w:tcW w:w="45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3A11D3" w:rsidRPr="008C3E4B" w:rsidRDefault="003A11D3" w:rsidP="00D315BC">
            <w:pPr>
              <w:pStyle w:val="Standard"/>
              <w:tabs>
                <w:tab w:val="left" w:leader="dot" w:pos="0"/>
              </w:tabs>
              <w:jc w:val="center"/>
              <w:rPr>
                <w:rFonts w:cs="Times New Roman"/>
              </w:rPr>
            </w:pPr>
            <w:r w:rsidRPr="008C3E4B">
              <w:rPr>
                <w:rFonts w:eastAsia="@Arial Unicode MS" w:cs="Times New Roman"/>
                <w:b/>
                <w:color w:val="000000"/>
                <w:lang w:eastAsia="ar-SA"/>
              </w:rPr>
              <w:t>Выпускник научится</w:t>
            </w:r>
          </w:p>
        </w:tc>
        <w:tc>
          <w:tcPr>
            <w:tcW w:w="304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3A11D3" w:rsidRPr="008C3E4B" w:rsidRDefault="003A11D3" w:rsidP="00D315BC">
            <w:pPr>
              <w:pStyle w:val="Standard"/>
              <w:tabs>
                <w:tab w:val="left" w:leader="dot" w:pos="0"/>
              </w:tabs>
              <w:jc w:val="center"/>
              <w:rPr>
                <w:rFonts w:cs="Times New Roman"/>
              </w:rPr>
            </w:pPr>
            <w:r w:rsidRPr="008C3E4B">
              <w:rPr>
                <w:rFonts w:eastAsia="@Arial Unicode MS" w:cs="Times New Roman"/>
                <w:b/>
                <w:iCs/>
                <w:color w:val="000000"/>
                <w:lang w:eastAsia="ar-SA"/>
              </w:rPr>
              <w:t>Выпускник получит возможность научиться</w:t>
            </w:r>
          </w:p>
        </w:tc>
      </w:tr>
      <w:tr w:rsidR="003A11D3" w:rsidRPr="008C3E4B" w:rsidTr="008C3E4B">
        <w:trPr>
          <w:trHeight w:val="267"/>
        </w:trPr>
        <w:tc>
          <w:tcPr>
            <w:tcW w:w="16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8C3E4B" w:rsidRDefault="003A11D3" w:rsidP="00F752EF">
            <w:pPr>
              <w:pStyle w:val="Standard"/>
              <w:tabs>
                <w:tab w:val="left" w:leader="dot" w:pos="0"/>
              </w:tabs>
              <w:jc w:val="center"/>
              <w:rPr>
                <w:rFonts w:cs="Times New Roman"/>
              </w:rPr>
            </w:pPr>
            <w:r w:rsidRPr="008C3E4B">
              <w:rPr>
                <w:rFonts w:eastAsia="@Arial Unicode MS" w:cs="Times New Roman"/>
                <w:b/>
                <w:bCs/>
                <w:iCs/>
                <w:color w:val="000000"/>
                <w:lang w:eastAsia="ar-SA"/>
              </w:rPr>
              <w:t xml:space="preserve"> «Фонетика и графика»</w:t>
            </w:r>
          </w:p>
        </w:tc>
        <w:tc>
          <w:tcPr>
            <w:tcW w:w="45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8C3E4B" w:rsidRDefault="003A11D3" w:rsidP="004C40FE">
            <w:pPr>
              <w:pStyle w:val="Standard"/>
              <w:tabs>
                <w:tab w:val="left" w:leader="dot" w:pos="624"/>
              </w:tabs>
              <w:rPr>
                <w:rFonts w:cs="Times New Roman"/>
              </w:rPr>
            </w:pPr>
            <w:r w:rsidRPr="008C3E4B">
              <w:rPr>
                <w:rFonts w:eastAsia="@Arial Unicode MS" w:cs="Times New Roman"/>
                <w:color w:val="000000"/>
                <w:lang w:eastAsia="ar-SA"/>
              </w:rPr>
              <w:t>- различать звуки и буквы;</w:t>
            </w:r>
          </w:p>
          <w:p w:rsidR="003A11D3" w:rsidRPr="008C3E4B" w:rsidRDefault="003A11D3" w:rsidP="004C40FE">
            <w:pPr>
              <w:pStyle w:val="Standard"/>
              <w:tabs>
                <w:tab w:val="left" w:leader="dot" w:pos="624"/>
              </w:tabs>
              <w:rPr>
                <w:rFonts w:cs="Times New Roman"/>
              </w:rPr>
            </w:pPr>
            <w:r w:rsidRPr="008C3E4B">
              <w:rPr>
                <w:rFonts w:eastAsia="@Arial Unicode MS" w:cs="Times New Roman"/>
                <w:color w:val="000000"/>
                <w:lang w:eastAsia="ar-SA"/>
              </w:rPr>
              <w:t>- 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33136D" w:rsidRPr="008C3E4B" w:rsidRDefault="0033136D" w:rsidP="004C40FE">
            <w:pPr>
              <w:pStyle w:val="a3"/>
              <w:tabs>
                <w:tab w:val="left" w:pos="0"/>
              </w:tabs>
              <w:ind w:left="0" w:right="164" w:firstLine="0"/>
              <w:jc w:val="left"/>
              <w:rPr>
                <w:iCs/>
              </w:rPr>
            </w:pPr>
            <w:r w:rsidRPr="008C3E4B">
              <w:rPr>
                <w:rFonts w:eastAsia="@Arial Unicode MS"/>
                <w:iCs/>
                <w:color w:val="000000"/>
                <w:lang w:eastAsia="ar-SA"/>
              </w:rPr>
              <w:t>-</w:t>
            </w:r>
            <w:r w:rsidRPr="008C3E4B">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8C3E4B">
              <w:rPr>
                <w:iCs/>
              </w:rPr>
              <w:t>.</w:t>
            </w:r>
          </w:p>
          <w:p w:rsidR="003A11D3" w:rsidRPr="008C3E4B" w:rsidRDefault="003A11D3" w:rsidP="004C40FE">
            <w:pPr>
              <w:pStyle w:val="a3"/>
              <w:tabs>
                <w:tab w:val="left" w:pos="142"/>
              </w:tabs>
              <w:ind w:left="0" w:right="164" w:firstLine="0"/>
              <w:jc w:val="left"/>
            </w:pPr>
          </w:p>
        </w:tc>
        <w:tc>
          <w:tcPr>
            <w:tcW w:w="304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752EF" w:rsidRPr="008C3E4B" w:rsidRDefault="0033136D" w:rsidP="004C40FE">
            <w:pPr>
              <w:pStyle w:val="a3"/>
              <w:tabs>
                <w:tab w:val="left" w:pos="0"/>
              </w:tabs>
              <w:ind w:left="0" w:right="164" w:firstLine="0"/>
              <w:jc w:val="left"/>
              <w:rPr>
                <w:b/>
                <w:bCs/>
                <w:iCs/>
              </w:rPr>
            </w:pPr>
            <w:r w:rsidRPr="008C3E4B">
              <w:rPr>
                <w:rFonts w:eastAsia="@Arial Unicode MS"/>
                <w:iCs/>
                <w:color w:val="000000"/>
                <w:lang w:eastAsia="ar-SA"/>
              </w:rPr>
              <w:t>-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разбора слов.</w:t>
            </w:r>
          </w:p>
          <w:p w:rsidR="003A11D3" w:rsidRPr="008C3E4B" w:rsidRDefault="003A11D3" w:rsidP="004C40FE">
            <w:pPr>
              <w:pStyle w:val="Standard"/>
              <w:tabs>
                <w:tab w:val="left" w:leader="dot" w:pos="0"/>
              </w:tabs>
              <w:rPr>
                <w:rFonts w:cs="Times New Roman"/>
              </w:rPr>
            </w:pPr>
          </w:p>
        </w:tc>
      </w:tr>
      <w:tr w:rsidR="003A11D3" w:rsidRPr="008C3E4B" w:rsidTr="008C3E4B">
        <w:trPr>
          <w:trHeight w:val="267"/>
        </w:trPr>
        <w:tc>
          <w:tcPr>
            <w:tcW w:w="16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8C3E4B" w:rsidRDefault="003A11D3" w:rsidP="00D315BC">
            <w:pPr>
              <w:pStyle w:val="Standard"/>
              <w:tabs>
                <w:tab w:val="left" w:leader="dot" w:pos="0"/>
              </w:tabs>
              <w:jc w:val="both"/>
              <w:rPr>
                <w:rFonts w:cs="Times New Roman"/>
              </w:rPr>
            </w:pPr>
            <w:r w:rsidRPr="008C3E4B">
              <w:rPr>
                <w:rFonts w:eastAsia="@Arial Unicode MS" w:cs="Times New Roman"/>
                <w:b/>
                <w:bCs/>
                <w:iCs/>
                <w:color w:val="000000"/>
                <w:lang w:eastAsia="ar-SA"/>
              </w:rPr>
              <w:t xml:space="preserve"> «Орфоэпия»</w:t>
            </w:r>
          </w:p>
          <w:p w:rsidR="003A11D3" w:rsidRPr="008C3E4B" w:rsidRDefault="003A11D3" w:rsidP="00D315BC">
            <w:pPr>
              <w:pStyle w:val="Standard"/>
              <w:widowControl w:val="0"/>
              <w:tabs>
                <w:tab w:val="left" w:leader="dot" w:pos="624"/>
              </w:tabs>
              <w:jc w:val="center"/>
              <w:rPr>
                <w:rFonts w:eastAsia="@Arial Unicode MS" w:cs="Times New Roman"/>
                <w:b/>
                <w:iCs/>
                <w:color w:val="000000"/>
                <w:lang w:eastAsia="ar-SA"/>
              </w:rPr>
            </w:pPr>
          </w:p>
        </w:tc>
        <w:tc>
          <w:tcPr>
            <w:tcW w:w="45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8C3E4B" w:rsidRDefault="003A11D3" w:rsidP="004C40FE">
            <w:pPr>
              <w:pStyle w:val="Standard"/>
              <w:widowControl w:val="0"/>
              <w:tabs>
                <w:tab w:val="left" w:leader="dot" w:pos="624"/>
              </w:tabs>
              <w:rPr>
                <w:rFonts w:cs="Times New Roman"/>
              </w:rPr>
            </w:pPr>
            <w:r w:rsidRPr="008C3E4B">
              <w:rPr>
                <w:rFonts w:cs="Times New Roman"/>
              </w:rPr>
              <w:t xml:space="preserve">- слушать звучащую речь; </w:t>
            </w:r>
          </w:p>
          <w:p w:rsidR="003A11D3" w:rsidRPr="008C3E4B" w:rsidRDefault="003A11D3" w:rsidP="004C40FE">
            <w:pPr>
              <w:pStyle w:val="Standard"/>
              <w:widowControl w:val="0"/>
              <w:tabs>
                <w:tab w:val="left" w:leader="dot" w:pos="624"/>
              </w:tabs>
              <w:rPr>
                <w:rFonts w:cs="Times New Roman"/>
              </w:rPr>
            </w:pPr>
            <w:r w:rsidRPr="008C3E4B">
              <w:rPr>
                <w:rFonts w:cs="Times New Roman"/>
              </w:rPr>
              <w:t xml:space="preserve">- слышать </w:t>
            </w:r>
            <w:proofErr w:type="gramStart"/>
            <w:r w:rsidRPr="008C3E4B">
              <w:rPr>
                <w:rFonts w:cs="Times New Roman"/>
              </w:rPr>
              <w:t>произносимое</w:t>
            </w:r>
            <w:proofErr w:type="gramEnd"/>
            <w:r w:rsidRPr="008C3E4B">
              <w:rPr>
                <w:rFonts w:cs="Times New Roman"/>
              </w:rPr>
              <w:t xml:space="preserve">, находить отклонения от орфоэпических и акцентологических норм в чужой и собственной речи; </w:t>
            </w:r>
          </w:p>
          <w:p w:rsidR="003A11D3" w:rsidRPr="008C3E4B" w:rsidRDefault="003A11D3" w:rsidP="004C40FE">
            <w:pPr>
              <w:pStyle w:val="Standard"/>
              <w:widowControl w:val="0"/>
              <w:tabs>
                <w:tab w:val="left" w:leader="dot" w:pos="624"/>
              </w:tabs>
              <w:rPr>
                <w:rFonts w:cs="Times New Roman"/>
              </w:rPr>
            </w:pPr>
            <w:r w:rsidRPr="008C3E4B">
              <w:rPr>
                <w:rFonts w:cs="Times New Roman"/>
              </w:rPr>
              <w:t xml:space="preserve">- правильно воспроизводить </w:t>
            </w:r>
            <w:proofErr w:type="gramStart"/>
            <w:r w:rsidRPr="008C3E4B">
              <w:rPr>
                <w:rFonts w:cs="Times New Roman"/>
              </w:rPr>
              <w:t>услышанное</w:t>
            </w:r>
            <w:proofErr w:type="gramEnd"/>
            <w:r w:rsidRPr="008C3E4B">
              <w:rPr>
                <w:rFonts w:cs="Times New Roman"/>
              </w:rPr>
              <w:t xml:space="preserve"> на основе образца; </w:t>
            </w:r>
          </w:p>
          <w:p w:rsidR="003A11D3" w:rsidRPr="008C3E4B" w:rsidRDefault="003A11D3" w:rsidP="004C40FE">
            <w:pPr>
              <w:pStyle w:val="Standard"/>
              <w:widowControl w:val="0"/>
              <w:tabs>
                <w:tab w:val="left" w:leader="dot" w:pos="624"/>
              </w:tabs>
              <w:rPr>
                <w:rFonts w:cs="Times New Roman"/>
              </w:rPr>
            </w:pPr>
            <w:r w:rsidRPr="008C3E4B">
              <w:rPr>
                <w:rFonts w:cs="Times New Roman"/>
              </w:rPr>
              <w:t xml:space="preserve">- дикционно ясно артикулировать звуки, звукосочетания, слова родной речи; </w:t>
            </w:r>
          </w:p>
          <w:p w:rsidR="003A11D3" w:rsidRPr="008C3E4B" w:rsidRDefault="003A11D3" w:rsidP="004C40FE">
            <w:pPr>
              <w:pStyle w:val="Standard"/>
              <w:widowControl w:val="0"/>
              <w:tabs>
                <w:tab w:val="left" w:leader="dot" w:pos="624"/>
              </w:tabs>
              <w:rPr>
                <w:rFonts w:cs="Times New Roman"/>
              </w:rPr>
            </w:pPr>
            <w:r w:rsidRPr="008C3E4B">
              <w:rPr>
                <w:rFonts w:cs="Times New Roman"/>
              </w:rPr>
              <w:t>-соотносить слышимое и произносимое слово с видимым: определять соответствие звукового и буквенного состава, находить противоречие между литературным произношением и написанием слова</w:t>
            </w:r>
          </w:p>
        </w:tc>
        <w:tc>
          <w:tcPr>
            <w:tcW w:w="304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8C3E4B" w:rsidRDefault="004C40FE" w:rsidP="004C40FE">
            <w:pPr>
              <w:pStyle w:val="Standard"/>
              <w:tabs>
                <w:tab w:val="left" w:leader="dot" w:pos="624"/>
              </w:tabs>
              <w:rPr>
                <w:rFonts w:cs="Times New Roman"/>
              </w:rPr>
            </w:pPr>
            <w:r>
              <w:rPr>
                <w:rFonts w:eastAsia="@Arial Unicode MS" w:cs="Times New Roman"/>
                <w:iCs/>
                <w:color w:val="000000"/>
                <w:lang w:eastAsia="ar-SA"/>
              </w:rPr>
              <w:t xml:space="preserve">- </w:t>
            </w:r>
            <w:r w:rsidR="003A11D3" w:rsidRPr="008C3E4B">
              <w:rPr>
                <w:rFonts w:eastAsia="@Arial Unicode MS" w:cs="Times New Roman"/>
                <w:iCs/>
                <w:color w:val="000000"/>
                <w:lang w:eastAsia="ar-SA"/>
              </w:rPr>
              <w:t>соблюдать</w:t>
            </w:r>
            <w:r>
              <w:rPr>
                <w:rFonts w:eastAsia="@Arial Unicode MS" w:cs="Times New Roman"/>
                <w:iCs/>
                <w:color w:val="000000"/>
                <w:lang w:eastAsia="ar-SA"/>
              </w:rPr>
              <w:t xml:space="preserve"> </w:t>
            </w:r>
            <w:r w:rsidR="003A11D3" w:rsidRPr="008C3E4B">
              <w:rPr>
                <w:rFonts w:eastAsia="@Arial Unicode MS" w:cs="Times New Roman"/>
                <w:iCs/>
                <w:color w:val="000000"/>
                <w:lang w:eastAsia="ar-SA"/>
              </w:rPr>
              <w:t>нормы русского языка в речи и оценивать соблюдение этих норм в речи других;</w:t>
            </w:r>
          </w:p>
          <w:p w:rsidR="003A11D3" w:rsidRPr="008C3E4B" w:rsidRDefault="003A11D3" w:rsidP="004C40FE">
            <w:pPr>
              <w:pStyle w:val="Standard"/>
              <w:tabs>
                <w:tab w:val="left" w:leader="dot" w:pos="624"/>
              </w:tabs>
              <w:rPr>
                <w:rFonts w:cs="Times New Roman"/>
              </w:rPr>
            </w:pPr>
            <w:r w:rsidRPr="008C3E4B">
              <w:rPr>
                <w:rFonts w:eastAsia="@Arial Unicode MS" w:cs="Times New Roman"/>
                <w:iCs/>
                <w:color w:val="000000"/>
                <w:lang w:eastAsia="ar-SA"/>
              </w:rPr>
              <w:t>-находить самостоятельно, как правильно поставить ударение в слове</w:t>
            </w:r>
          </w:p>
        </w:tc>
      </w:tr>
      <w:tr w:rsidR="003A11D3" w:rsidRPr="008C3E4B" w:rsidTr="008C3E4B">
        <w:trPr>
          <w:trHeight w:val="267"/>
        </w:trPr>
        <w:tc>
          <w:tcPr>
            <w:tcW w:w="16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8C3E4B" w:rsidRDefault="003A11D3" w:rsidP="00D315BC">
            <w:pPr>
              <w:pStyle w:val="Standard"/>
              <w:tabs>
                <w:tab w:val="left" w:leader="dot" w:pos="0"/>
              </w:tabs>
              <w:jc w:val="center"/>
              <w:rPr>
                <w:rFonts w:cs="Times New Roman"/>
              </w:rPr>
            </w:pPr>
            <w:r w:rsidRPr="008C3E4B">
              <w:rPr>
                <w:rFonts w:eastAsia="@Arial Unicode MS" w:cs="Times New Roman"/>
                <w:b/>
                <w:bCs/>
                <w:iCs/>
                <w:color w:val="000000"/>
                <w:lang w:eastAsia="ar-SA"/>
              </w:rPr>
              <w:t>«Состав слова» (морфемика)</w:t>
            </w:r>
          </w:p>
          <w:p w:rsidR="003A11D3" w:rsidRPr="008C3E4B" w:rsidRDefault="003A11D3" w:rsidP="00D315BC">
            <w:pPr>
              <w:pStyle w:val="Standard"/>
              <w:widowControl w:val="0"/>
              <w:tabs>
                <w:tab w:val="left" w:leader="dot" w:pos="624"/>
              </w:tabs>
              <w:jc w:val="center"/>
              <w:rPr>
                <w:rFonts w:eastAsia="@Arial Unicode MS" w:cs="Times New Roman"/>
                <w:b/>
                <w:iCs/>
                <w:color w:val="000000"/>
                <w:lang w:eastAsia="ar-SA"/>
              </w:rPr>
            </w:pPr>
          </w:p>
        </w:tc>
        <w:tc>
          <w:tcPr>
            <w:tcW w:w="45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8C3E4B" w:rsidRDefault="003A11D3" w:rsidP="004C40FE">
            <w:pPr>
              <w:pStyle w:val="Standard"/>
              <w:tabs>
                <w:tab w:val="left" w:leader="dot" w:pos="624"/>
              </w:tabs>
              <w:rPr>
                <w:rFonts w:cs="Times New Roman"/>
              </w:rPr>
            </w:pPr>
            <w:r w:rsidRPr="008C3E4B">
              <w:rPr>
                <w:rFonts w:eastAsia="@Arial Unicode MS" w:cs="Times New Roman"/>
                <w:color w:val="000000"/>
                <w:lang w:eastAsia="ar-SA"/>
              </w:rPr>
              <w:t>- различать изменяемые и неизменяемые слова;</w:t>
            </w:r>
          </w:p>
          <w:p w:rsidR="003A11D3" w:rsidRPr="008C3E4B" w:rsidRDefault="003A11D3" w:rsidP="004C40FE">
            <w:pPr>
              <w:pStyle w:val="Standard"/>
              <w:tabs>
                <w:tab w:val="left" w:leader="dot" w:pos="624"/>
              </w:tabs>
              <w:rPr>
                <w:rFonts w:cs="Times New Roman"/>
              </w:rPr>
            </w:pPr>
            <w:r w:rsidRPr="008C3E4B">
              <w:rPr>
                <w:rFonts w:eastAsia="@Arial Unicode MS" w:cs="Times New Roman"/>
                <w:color w:val="000000"/>
                <w:lang w:eastAsia="ar-SA"/>
              </w:rPr>
              <w:t>- различать родственные (однокоренные) слова и формы слова;</w:t>
            </w:r>
          </w:p>
          <w:p w:rsidR="003A11D3" w:rsidRPr="008C3E4B" w:rsidRDefault="003A11D3" w:rsidP="004C40FE">
            <w:pPr>
              <w:pStyle w:val="Standard"/>
              <w:tabs>
                <w:tab w:val="left" w:leader="dot" w:pos="624"/>
              </w:tabs>
              <w:rPr>
                <w:rFonts w:cs="Times New Roman"/>
              </w:rPr>
            </w:pPr>
            <w:r w:rsidRPr="008C3E4B">
              <w:rPr>
                <w:rFonts w:eastAsia="@Arial Unicode MS" w:cs="Times New Roman"/>
                <w:color w:val="000000"/>
                <w:lang w:eastAsia="ar-SA"/>
              </w:rPr>
              <w:t>- находить в словах окончание, корень, приставку, суффикс.</w:t>
            </w:r>
          </w:p>
        </w:tc>
        <w:tc>
          <w:tcPr>
            <w:tcW w:w="304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8C3E4B" w:rsidRDefault="003A11D3" w:rsidP="004C40FE">
            <w:pPr>
              <w:pStyle w:val="Standard"/>
              <w:tabs>
                <w:tab w:val="left" w:leader="dot" w:pos="0"/>
              </w:tabs>
              <w:rPr>
                <w:rFonts w:cs="Times New Roman"/>
              </w:rPr>
            </w:pPr>
            <w:r w:rsidRPr="008C3E4B">
              <w:rPr>
                <w:rFonts w:eastAsia="@Arial Unicode MS" w:cs="Times New Roman"/>
                <w:iCs/>
                <w:color w:val="000000"/>
                <w:lang w:eastAsia="ar-SA"/>
              </w:rPr>
              <w:t xml:space="preserve"> - разбирать по составу слова в соответствии с предложенным в учебнике алгоритмом, оценивать правильность проведения разбора слова по составу.</w:t>
            </w:r>
          </w:p>
        </w:tc>
      </w:tr>
      <w:tr w:rsidR="003A11D3" w:rsidRPr="008C3E4B" w:rsidTr="008C3E4B">
        <w:trPr>
          <w:trHeight w:val="267"/>
        </w:trPr>
        <w:tc>
          <w:tcPr>
            <w:tcW w:w="16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8C3E4B" w:rsidRDefault="003A11D3" w:rsidP="00D315BC">
            <w:pPr>
              <w:pStyle w:val="Standard"/>
              <w:tabs>
                <w:tab w:val="left" w:leader="dot" w:pos="0"/>
              </w:tabs>
              <w:jc w:val="center"/>
              <w:rPr>
                <w:rFonts w:cs="Times New Roman"/>
              </w:rPr>
            </w:pPr>
            <w:r w:rsidRPr="008C3E4B">
              <w:rPr>
                <w:rFonts w:eastAsia="@Arial Unicode MS" w:cs="Times New Roman"/>
                <w:b/>
                <w:bCs/>
                <w:iCs/>
                <w:color w:val="000000"/>
                <w:lang w:eastAsia="ar-SA"/>
              </w:rPr>
              <w:t>«Лексика»</w:t>
            </w:r>
          </w:p>
          <w:p w:rsidR="003A11D3" w:rsidRPr="008C3E4B" w:rsidRDefault="003A11D3" w:rsidP="00D315BC">
            <w:pPr>
              <w:pStyle w:val="Standard"/>
              <w:widowControl w:val="0"/>
              <w:tabs>
                <w:tab w:val="left" w:leader="dot" w:pos="624"/>
              </w:tabs>
              <w:jc w:val="center"/>
              <w:rPr>
                <w:rFonts w:eastAsia="@Arial Unicode MS" w:cs="Times New Roman"/>
                <w:b/>
                <w:iCs/>
                <w:color w:val="000000"/>
                <w:lang w:eastAsia="ar-SA"/>
              </w:rPr>
            </w:pPr>
          </w:p>
        </w:tc>
        <w:tc>
          <w:tcPr>
            <w:tcW w:w="45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8C3E4B" w:rsidRDefault="003A11D3" w:rsidP="004C40FE">
            <w:pPr>
              <w:pStyle w:val="Standard"/>
              <w:tabs>
                <w:tab w:val="left" w:leader="dot" w:pos="624"/>
              </w:tabs>
              <w:rPr>
                <w:rFonts w:cs="Times New Roman"/>
              </w:rPr>
            </w:pPr>
            <w:r w:rsidRPr="008C3E4B">
              <w:rPr>
                <w:rFonts w:eastAsia="@Arial Unicode MS" w:cs="Times New Roman"/>
                <w:color w:val="000000"/>
                <w:lang w:eastAsia="ar-SA"/>
              </w:rPr>
              <w:t>- выявлять слова, значение которых требует уточнения;</w:t>
            </w:r>
          </w:p>
          <w:p w:rsidR="003A11D3" w:rsidRPr="008C3E4B" w:rsidRDefault="003A11D3" w:rsidP="004C40FE">
            <w:pPr>
              <w:pStyle w:val="Standard"/>
              <w:tabs>
                <w:tab w:val="left" w:leader="dot" w:pos="624"/>
              </w:tabs>
              <w:rPr>
                <w:rFonts w:cs="Times New Roman"/>
              </w:rPr>
            </w:pPr>
            <w:r w:rsidRPr="008C3E4B">
              <w:rPr>
                <w:rFonts w:eastAsia="@Arial Unicode MS" w:cs="Times New Roman"/>
                <w:color w:val="000000"/>
                <w:lang w:eastAsia="ar-SA"/>
              </w:rPr>
              <w:t xml:space="preserve">- определять значение слова по тексту или уточнять с помощью толкового </w:t>
            </w:r>
            <w:r w:rsidRPr="008C3E4B">
              <w:rPr>
                <w:rFonts w:eastAsia="@Arial Unicode MS" w:cs="Times New Roman"/>
                <w:color w:val="000000"/>
                <w:lang w:eastAsia="ar-SA"/>
              </w:rPr>
              <w:lastRenderedPageBreak/>
              <w:t>словаря.</w:t>
            </w:r>
          </w:p>
          <w:p w:rsidR="003A11D3" w:rsidRPr="008C3E4B" w:rsidRDefault="003A11D3" w:rsidP="004C40FE">
            <w:pPr>
              <w:pStyle w:val="Standard"/>
              <w:widowControl w:val="0"/>
              <w:tabs>
                <w:tab w:val="left" w:leader="dot" w:pos="624"/>
              </w:tabs>
              <w:rPr>
                <w:rFonts w:eastAsia="@Arial Unicode MS" w:cs="Times New Roman"/>
                <w:b/>
                <w:iCs/>
                <w:color w:val="000000"/>
                <w:lang w:eastAsia="ar-SA"/>
              </w:rPr>
            </w:pPr>
          </w:p>
        </w:tc>
        <w:tc>
          <w:tcPr>
            <w:tcW w:w="304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8C3E4B" w:rsidRDefault="003A11D3" w:rsidP="004C40FE">
            <w:pPr>
              <w:pStyle w:val="Standard"/>
              <w:tabs>
                <w:tab w:val="left" w:leader="dot" w:pos="624"/>
              </w:tabs>
              <w:rPr>
                <w:rFonts w:cs="Times New Roman"/>
              </w:rPr>
            </w:pPr>
            <w:r w:rsidRPr="008C3E4B">
              <w:rPr>
                <w:rFonts w:eastAsia="@Arial Unicode MS" w:cs="Times New Roman"/>
                <w:color w:val="000000"/>
                <w:lang w:eastAsia="ar-SA"/>
              </w:rPr>
              <w:lastRenderedPageBreak/>
              <w:t xml:space="preserve">- </w:t>
            </w:r>
            <w:r w:rsidRPr="008C3E4B">
              <w:rPr>
                <w:rFonts w:eastAsia="@Arial Unicode MS" w:cs="Times New Roman"/>
                <w:iCs/>
                <w:color w:val="000000"/>
                <w:lang w:eastAsia="ar-SA"/>
              </w:rPr>
              <w:t>подбирать синонимы;</w:t>
            </w:r>
          </w:p>
          <w:p w:rsidR="003A11D3" w:rsidRPr="008C3E4B" w:rsidRDefault="003A11D3" w:rsidP="004C40FE">
            <w:pPr>
              <w:pStyle w:val="Standard"/>
              <w:tabs>
                <w:tab w:val="left" w:leader="dot" w:pos="624"/>
              </w:tabs>
              <w:rPr>
                <w:rFonts w:cs="Times New Roman"/>
              </w:rPr>
            </w:pPr>
            <w:r w:rsidRPr="008C3E4B">
              <w:rPr>
                <w:rFonts w:eastAsia="@Arial Unicode MS" w:cs="Times New Roman"/>
                <w:color w:val="000000"/>
                <w:lang w:eastAsia="ar-SA"/>
              </w:rPr>
              <w:t xml:space="preserve">- </w:t>
            </w:r>
            <w:r w:rsidRPr="008C3E4B">
              <w:rPr>
                <w:rFonts w:eastAsia="@Arial Unicode MS" w:cs="Times New Roman"/>
                <w:iCs/>
                <w:color w:val="000000"/>
                <w:lang w:eastAsia="ar-SA"/>
              </w:rPr>
              <w:t>подбирать антонимы;</w:t>
            </w:r>
          </w:p>
          <w:p w:rsidR="003A11D3" w:rsidRPr="008C3E4B" w:rsidRDefault="003A11D3" w:rsidP="004C40FE">
            <w:pPr>
              <w:pStyle w:val="Standard"/>
              <w:tabs>
                <w:tab w:val="left" w:leader="dot" w:pos="624"/>
              </w:tabs>
              <w:rPr>
                <w:rFonts w:cs="Times New Roman"/>
              </w:rPr>
            </w:pPr>
            <w:r w:rsidRPr="008C3E4B">
              <w:rPr>
                <w:rFonts w:eastAsia="@Arial Unicode MS" w:cs="Times New Roman"/>
                <w:color w:val="000000"/>
                <w:lang w:eastAsia="ar-SA"/>
              </w:rPr>
              <w:t>-</w:t>
            </w:r>
            <w:r w:rsidRPr="008C3E4B">
              <w:rPr>
                <w:rFonts w:eastAsia="@Arial Unicode MS" w:cs="Times New Roman"/>
                <w:iCs/>
                <w:color w:val="000000"/>
                <w:lang w:eastAsia="ar-SA"/>
              </w:rPr>
              <w:t xml:space="preserve">различать употребление в тексте слов в прямом и </w:t>
            </w:r>
            <w:r w:rsidRPr="008C3E4B">
              <w:rPr>
                <w:rFonts w:eastAsia="@Arial Unicode MS" w:cs="Times New Roman"/>
                <w:iCs/>
                <w:color w:val="000000"/>
                <w:lang w:eastAsia="ar-SA"/>
              </w:rPr>
              <w:lastRenderedPageBreak/>
              <w:t>переносном значении;</w:t>
            </w:r>
          </w:p>
          <w:p w:rsidR="003A11D3" w:rsidRPr="008C3E4B" w:rsidRDefault="003A11D3" w:rsidP="004C40FE">
            <w:pPr>
              <w:pStyle w:val="Standard"/>
              <w:tabs>
                <w:tab w:val="left" w:leader="dot" w:pos="624"/>
              </w:tabs>
              <w:rPr>
                <w:rFonts w:cs="Times New Roman"/>
              </w:rPr>
            </w:pPr>
            <w:r w:rsidRPr="008C3E4B">
              <w:rPr>
                <w:rFonts w:eastAsia="@Arial Unicode MS" w:cs="Times New Roman"/>
                <w:color w:val="000000"/>
                <w:lang w:eastAsia="ar-SA"/>
              </w:rPr>
              <w:t xml:space="preserve">- </w:t>
            </w:r>
            <w:r w:rsidRPr="008C3E4B">
              <w:rPr>
                <w:rFonts w:eastAsia="@Arial Unicode MS" w:cs="Times New Roman"/>
                <w:iCs/>
                <w:color w:val="000000"/>
                <w:lang w:eastAsia="ar-SA"/>
              </w:rPr>
              <w:t>выбирать слова для выражения мыслей.</w:t>
            </w:r>
          </w:p>
        </w:tc>
      </w:tr>
      <w:tr w:rsidR="003A11D3" w:rsidRPr="008C3E4B" w:rsidTr="008C3E4B">
        <w:trPr>
          <w:trHeight w:val="267"/>
        </w:trPr>
        <w:tc>
          <w:tcPr>
            <w:tcW w:w="16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8C3E4B" w:rsidRDefault="003A11D3" w:rsidP="00D315BC">
            <w:pPr>
              <w:pStyle w:val="Standard"/>
              <w:tabs>
                <w:tab w:val="left" w:leader="dot" w:pos="0"/>
              </w:tabs>
              <w:ind w:right="-226"/>
              <w:rPr>
                <w:rFonts w:cs="Times New Roman"/>
              </w:rPr>
            </w:pPr>
            <w:r w:rsidRPr="008C3E4B">
              <w:rPr>
                <w:rFonts w:eastAsia="@Arial Unicode MS" w:cs="Times New Roman"/>
                <w:b/>
                <w:bCs/>
                <w:iCs/>
                <w:color w:val="000000"/>
                <w:lang w:eastAsia="ar-SA"/>
              </w:rPr>
              <w:lastRenderedPageBreak/>
              <w:t>«Морфология»</w:t>
            </w:r>
          </w:p>
          <w:p w:rsidR="003A11D3" w:rsidRPr="008C3E4B" w:rsidRDefault="003A11D3" w:rsidP="00D315BC">
            <w:pPr>
              <w:pStyle w:val="Standard"/>
              <w:tabs>
                <w:tab w:val="left" w:leader="dot" w:pos="0"/>
              </w:tabs>
              <w:jc w:val="center"/>
              <w:rPr>
                <w:rFonts w:eastAsia="@Arial Unicode MS" w:cs="Times New Roman"/>
                <w:b/>
                <w:bCs/>
                <w:iCs/>
                <w:color w:val="000000"/>
                <w:lang w:eastAsia="ar-SA"/>
              </w:rPr>
            </w:pPr>
          </w:p>
        </w:tc>
        <w:tc>
          <w:tcPr>
            <w:tcW w:w="45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8C3E4B" w:rsidRDefault="003A11D3" w:rsidP="004C40FE">
            <w:pPr>
              <w:pStyle w:val="Standard"/>
              <w:tabs>
                <w:tab w:val="left" w:leader="dot" w:pos="624"/>
              </w:tabs>
              <w:rPr>
                <w:rFonts w:cs="Times New Roman"/>
              </w:rPr>
            </w:pPr>
            <w:r w:rsidRPr="008C3E4B">
              <w:rPr>
                <w:rFonts w:eastAsia="@Arial Unicode MS" w:cs="Times New Roman"/>
                <w:color w:val="000000"/>
                <w:lang w:eastAsia="ar-SA"/>
              </w:rPr>
              <w:t>- определять грамматические признаки имён существительных — род, число, падеж, склонение;</w:t>
            </w:r>
          </w:p>
          <w:p w:rsidR="003A11D3" w:rsidRPr="008C3E4B" w:rsidRDefault="003A11D3" w:rsidP="004C40FE">
            <w:pPr>
              <w:pStyle w:val="Standard"/>
              <w:tabs>
                <w:tab w:val="left" w:leader="dot" w:pos="624"/>
              </w:tabs>
              <w:rPr>
                <w:rFonts w:cs="Times New Roman"/>
              </w:rPr>
            </w:pPr>
            <w:r w:rsidRPr="008C3E4B">
              <w:rPr>
                <w:rFonts w:eastAsia="@Arial Unicode MS" w:cs="Times New Roman"/>
                <w:color w:val="000000"/>
                <w:lang w:eastAsia="ar-SA"/>
              </w:rPr>
              <w:t>- определять грамматические признаки имён прилагательных — род, число, падеж;</w:t>
            </w:r>
          </w:p>
          <w:p w:rsidR="003A11D3" w:rsidRPr="008C3E4B" w:rsidRDefault="003A11D3" w:rsidP="004C40FE">
            <w:pPr>
              <w:pStyle w:val="Standard"/>
              <w:tabs>
                <w:tab w:val="left" w:leader="dot" w:pos="624"/>
              </w:tabs>
              <w:rPr>
                <w:rFonts w:cs="Times New Roman"/>
              </w:rPr>
            </w:pPr>
            <w:r w:rsidRPr="008C3E4B">
              <w:rPr>
                <w:rFonts w:eastAsia="@Arial Unicode MS" w:cs="Times New Roman"/>
                <w:color w:val="000000"/>
                <w:lang w:eastAsia="ar-SA"/>
              </w:rPr>
              <w:t>- определять грамматические признаки глаголов — число, время, род (в прошедшем времени), лицо (в настоящем и будущем времени), спряжение.</w:t>
            </w:r>
          </w:p>
          <w:p w:rsidR="003A11D3" w:rsidRPr="008C3E4B" w:rsidRDefault="003A11D3" w:rsidP="004C40FE">
            <w:pPr>
              <w:pStyle w:val="Standard"/>
              <w:tabs>
                <w:tab w:val="left" w:leader="dot" w:pos="624"/>
              </w:tabs>
              <w:rPr>
                <w:rFonts w:eastAsia="@Arial Unicode MS" w:cs="Times New Roman"/>
                <w:color w:val="000000"/>
                <w:lang w:eastAsia="ar-SA"/>
              </w:rPr>
            </w:pPr>
          </w:p>
        </w:tc>
        <w:tc>
          <w:tcPr>
            <w:tcW w:w="304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8C3E4B" w:rsidRDefault="003A11D3" w:rsidP="004C40FE">
            <w:pPr>
              <w:pStyle w:val="Standard"/>
              <w:tabs>
                <w:tab w:val="left" w:leader="dot" w:pos="624"/>
              </w:tabs>
              <w:rPr>
                <w:rFonts w:cs="Times New Roman"/>
              </w:rPr>
            </w:pPr>
            <w:r w:rsidRPr="008C3E4B">
              <w:rPr>
                <w:rFonts w:eastAsia="@Arial Unicode MS" w:cs="Times New Roman"/>
                <w:color w:val="000000"/>
                <w:lang w:eastAsia="ar-SA"/>
              </w:rPr>
              <w:t xml:space="preserve">- </w:t>
            </w:r>
            <w:r w:rsidRPr="008C3E4B">
              <w:rPr>
                <w:rFonts w:eastAsia="@Arial Unicode MS" w:cs="Times New Roman"/>
                <w:iCs/>
                <w:color w:val="000000"/>
                <w:lang w:eastAsia="ar-SA"/>
              </w:rPr>
              <w:t>проводить морфологический разбор по алгоритму; оценивать правильность проведения морф</w:t>
            </w:r>
            <w:proofErr w:type="gramStart"/>
            <w:r w:rsidRPr="008C3E4B">
              <w:rPr>
                <w:rFonts w:eastAsia="@Arial Unicode MS" w:cs="Times New Roman"/>
                <w:iCs/>
                <w:color w:val="000000"/>
                <w:lang w:eastAsia="ar-SA"/>
              </w:rPr>
              <w:t>.р</w:t>
            </w:r>
            <w:proofErr w:type="gramEnd"/>
            <w:r w:rsidRPr="008C3E4B">
              <w:rPr>
                <w:rFonts w:eastAsia="@Arial Unicode MS" w:cs="Times New Roman"/>
                <w:iCs/>
                <w:color w:val="000000"/>
                <w:lang w:eastAsia="ar-SA"/>
              </w:rPr>
              <w:t>азбора;</w:t>
            </w:r>
          </w:p>
          <w:p w:rsidR="003A11D3" w:rsidRPr="008C3E4B" w:rsidRDefault="003A11D3" w:rsidP="004C40FE">
            <w:pPr>
              <w:pStyle w:val="Standard"/>
              <w:tabs>
                <w:tab w:val="left" w:leader="dot" w:pos="624"/>
              </w:tabs>
              <w:rPr>
                <w:rFonts w:eastAsia="@Arial Unicode MS" w:cs="Times New Roman"/>
                <w:color w:val="000000"/>
                <w:lang w:eastAsia="ar-SA"/>
              </w:rPr>
            </w:pPr>
            <w:r w:rsidRPr="008C3E4B">
              <w:rPr>
                <w:rFonts w:eastAsia="@Arial Unicode MS" w:cs="Times New Roman"/>
                <w:color w:val="000000"/>
                <w:lang w:eastAsia="ar-SA"/>
              </w:rPr>
              <w:t xml:space="preserve">- </w:t>
            </w:r>
            <w:r w:rsidRPr="008C3E4B">
              <w:rPr>
                <w:rFonts w:eastAsia="@Arial Unicode MS" w:cs="Times New Roman"/>
                <w:iCs/>
                <w:color w:val="000000"/>
                <w:lang w:eastAsia="ar-SA"/>
              </w:rPr>
              <w:t>находить в тексте   личные местоимения и наречия, предлоги вместе с сущ. и личными мест</w:t>
            </w:r>
            <w:proofErr w:type="gramStart"/>
            <w:r w:rsidRPr="008C3E4B">
              <w:rPr>
                <w:rFonts w:eastAsia="@Arial Unicode MS" w:cs="Times New Roman"/>
                <w:iCs/>
                <w:color w:val="000000"/>
                <w:lang w:eastAsia="ar-SA"/>
              </w:rPr>
              <w:t xml:space="preserve">., </w:t>
            </w:r>
            <w:proofErr w:type="gramEnd"/>
            <w:r w:rsidRPr="008C3E4B">
              <w:rPr>
                <w:rFonts w:eastAsia="@Arial Unicode MS" w:cs="Times New Roman"/>
                <w:iCs/>
                <w:color w:val="000000"/>
                <w:lang w:eastAsia="ar-SA"/>
              </w:rPr>
              <w:t xml:space="preserve">к которым они относятся, союзы </w:t>
            </w:r>
            <w:r w:rsidRPr="008C3E4B">
              <w:rPr>
                <w:rFonts w:eastAsia="@Arial Unicode MS" w:cs="Times New Roman"/>
                <w:b/>
                <w:bCs/>
                <w:iCs/>
                <w:color w:val="000000"/>
                <w:lang w:eastAsia="ar-SA"/>
              </w:rPr>
              <w:t>и, а, но</w:t>
            </w:r>
            <w:r w:rsidRPr="008C3E4B">
              <w:rPr>
                <w:rFonts w:eastAsia="@Arial Unicode MS" w:cs="Times New Roman"/>
                <w:iCs/>
                <w:color w:val="000000"/>
                <w:lang w:eastAsia="ar-SA"/>
              </w:rPr>
              <w:t xml:space="preserve">, частицу </w:t>
            </w:r>
            <w:r w:rsidRPr="008C3E4B">
              <w:rPr>
                <w:rFonts w:eastAsia="@Arial Unicode MS" w:cs="Times New Roman"/>
                <w:b/>
                <w:bCs/>
                <w:iCs/>
                <w:color w:val="000000"/>
                <w:lang w:eastAsia="ar-SA"/>
              </w:rPr>
              <w:t xml:space="preserve">не </w:t>
            </w:r>
            <w:r w:rsidRPr="008C3E4B">
              <w:rPr>
                <w:rFonts w:eastAsia="@Arial Unicode MS" w:cs="Times New Roman"/>
                <w:iCs/>
                <w:color w:val="000000"/>
                <w:lang w:eastAsia="ar-SA"/>
              </w:rPr>
              <w:t>при глаголах.</w:t>
            </w:r>
          </w:p>
        </w:tc>
      </w:tr>
      <w:tr w:rsidR="003A11D3" w:rsidRPr="008C3E4B" w:rsidTr="008C3E4B">
        <w:trPr>
          <w:trHeight w:val="267"/>
        </w:trPr>
        <w:tc>
          <w:tcPr>
            <w:tcW w:w="16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8C3E4B" w:rsidRDefault="003A11D3" w:rsidP="00D315BC">
            <w:pPr>
              <w:pStyle w:val="Standard"/>
              <w:tabs>
                <w:tab w:val="left" w:leader="dot" w:pos="624"/>
              </w:tabs>
              <w:jc w:val="center"/>
              <w:rPr>
                <w:rFonts w:cs="Times New Roman"/>
              </w:rPr>
            </w:pPr>
            <w:r w:rsidRPr="008C3E4B">
              <w:rPr>
                <w:rFonts w:eastAsia="@Arial Unicode MS" w:cs="Times New Roman"/>
                <w:b/>
                <w:bCs/>
                <w:iCs/>
                <w:color w:val="000000"/>
                <w:lang w:eastAsia="ar-SA"/>
              </w:rPr>
              <w:t>«Синтаксис»</w:t>
            </w:r>
          </w:p>
          <w:p w:rsidR="003A11D3" w:rsidRPr="008C3E4B" w:rsidRDefault="003A11D3" w:rsidP="00D315BC">
            <w:pPr>
              <w:pStyle w:val="Standard"/>
              <w:widowControl w:val="0"/>
              <w:tabs>
                <w:tab w:val="left" w:leader="dot" w:pos="624"/>
              </w:tabs>
              <w:jc w:val="center"/>
              <w:rPr>
                <w:rFonts w:eastAsia="@Arial Unicode MS" w:cs="Times New Roman"/>
                <w:b/>
                <w:iCs/>
                <w:color w:val="000000"/>
                <w:lang w:eastAsia="ar-SA"/>
              </w:rPr>
            </w:pPr>
          </w:p>
        </w:tc>
        <w:tc>
          <w:tcPr>
            <w:tcW w:w="45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8C3E4B" w:rsidRDefault="003A11D3" w:rsidP="004C40FE">
            <w:pPr>
              <w:pStyle w:val="Standard"/>
              <w:tabs>
                <w:tab w:val="left" w:leader="dot" w:pos="0"/>
              </w:tabs>
              <w:rPr>
                <w:rFonts w:cs="Times New Roman"/>
              </w:rPr>
            </w:pPr>
            <w:r w:rsidRPr="008C3E4B">
              <w:rPr>
                <w:rFonts w:eastAsia="@Arial Unicode MS" w:cs="Times New Roman"/>
                <w:color w:val="000000"/>
                <w:lang w:eastAsia="ar-SA"/>
              </w:rPr>
              <w:t>- различать предложение, словосочетание, слово;</w:t>
            </w:r>
          </w:p>
          <w:p w:rsidR="003A11D3" w:rsidRPr="008C3E4B" w:rsidRDefault="003A11D3" w:rsidP="004C40FE">
            <w:pPr>
              <w:pStyle w:val="Standard"/>
              <w:tabs>
                <w:tab w:val="left" w:leader="dot" w:pos="624"/>
              </w:tabs>
              <w:rPr>
                <w:rFonts w:cs="Times New Roman"/>
              </w:rPr>
            </w:pPr>
            <w:r w:rsidRPr="008C3E4B">
              <w:rPr>
                <w:rFonts w:eastAsia="@Arial Unicode MS" w:cs="Times New Roman"/>
                <w:color w:val="000000"/>
                <w:lang w:eastAsia="ar-SA"/>
              </w:rPr>
              <w:t>- устанавливать при помощи смысловых вопросов связь между словами в словосочетании и предложении;</w:t>
            </w:r>
          </w:p>
          <w:p w:rsidR="003A11D3" w:rsidRPr="008C3E4B" w:rsidRDefault="003A11D3" w:rsidP="004C40FE">
            <w:pPr>
              <w:pStyle w:val="Standard"/>
              <w:tabs>
                <w:tab w:val="left" w:leader="dot" w:pos="624"/>
              </w:tabs>
              <w:rPr>
                <w:rFonts w:cs="Times New Roman"/>
              </w:rPr>
            </w:pPr>
            <w:r w:rsidRPr="008C3E4B">
              <w:rPr>
                <w:rFonts w:eastAsia="@Arial Unicode MS" w:cs="Times New Roman"/>
                <w:color w:val="000000"/>
                <w:lang w:eastAsia="ar-SA"/>
              </w:rPr>
              <w:t>- классифицировать предложения по цели высказывания;</w:t>
            </w:r>
          </w:p>
          <w:p w:rsidR="003A11D3" w:rsidRPr="008C3E4B" w:rsidRDefault="003A11D3" w:rsidP="004C40FE">
            <w:pPr>
              <w:pStyle w:val="Standard"/>
              <w:tabs>
                <w:tab w:val="left" w:leader="dot" w:pos="624"/>
              </w:tabs>
              <w:rPr>
                <w:rFonts w:cs="Times New Roman"/>
              </w:rPr>
            </w:pPr>
            <w:r w:rsidRPr="008C3E4B">
              <w:rPr>
                <w:rFonts w:eastAsia="@Arial Unicode MS" w:cs="Times New Roman"/>
                <w:color w:val="000000"/>
                <w:lang w:eastAsia="ar-SA"/>
              </w:rPr>
              <w:t>-определять восклицательную / невосклицательную интонацию предложения;</w:t>
            </w:r>
          </w:p>
          <w:p w:rsidR="003A11D3" w:rsidRPr="008C3E4B" w:rsidRDefault="003A11D3" w:rsidP="004C40FE">
            <w:pPr>
              <w:pStyle w:val="Standard"/>
              <w:tabs>
                <w:tab w:val="left" w:leader="dot" w:pos="624"/>
              </w:tabs>
              <w:rPr>
                <w:rFonts w:cs="Times New Roman"/>
              </w:rPr>
            </w:pPr>
            <w:r w:rsidRPr="008C3E4B">
              <w:rPr>
                <w:rFonts w:eastAsia="@Arial Unicode MS" w:cs="Times New Roman"/>
                <w:color w:val="000000"/>
                <w:lang w:eastAsia="ar-SA"/>
              </w:rPr>
              <w:t>- находить главные и второстепенные члены предложения;</w:t>
            </w:r>
          </w:p>
          <w:p w:rsidR="003A11D3" w:rsidRPr="008C3E4B" w:rsidRDefault="003A11D3" w:rsidP="004C40FE">
            <w:pPr>
              <w:pStyle w:val="Standard"/>
              <w:tabs>
                <w:tab w:val="left" w:leader="dot" w:pos="624"/>
              </w:tabs>
              <w:rPr>
                <w:rFonts w:cs="Times New Roman"/>
              </w:rPr>
            </w:pPr>
            <w:r w:rsidRPr="008C3E4B">
              <w:rPr>
                <w:rFonts w:eastAsia="@Arial Unicode MS" w:cs="Times New Roman"/>
                <w:color w:val="000000"/>
                <w:lang w:eastAsia="ar-SA"/>
              </w:rPr>
              <w:t>- выделять предложения с однородными членами.</w:t>
            </w:r>
          </w:p>
        </w:tc>
        <w:tc>
          <w:tcPr>
            <w:tcW w:w="304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8C3E4B" w:rsidRDefault="003A11D3" w:rsidP="004C40FE">
            <w:pPr>
              <w:pStyle w:val="Standard"/>
              <w:tabs>
                <w:tab w:val="left" w:leader="dot" w:pos="624"/>
              </w:tabs>
              <w:rPr>
                <w:rFonts w:cs="Times New Roman"/>
              </w:rPr>
            </w:pPr>
            <w:r w:rsidRPr="008C3E4B">
              <w:rPr>
                <w:rFonts w:eastAsia="@Arial Unicode MS" w:cs="Times New Roman"/>
                <w:color w:val="000000"/>
                <w:lang w:eastAsia="ar-SA"/>
              </w:rPr>
              <w:t xml:space="preserve">- </w:t>
            </w:r>
            <w:r w:rsidRPr="008C3E4B">
              <w:rPr>
                <w:rFonts w:eastAsia="@Arial Unicode MS" w:cs="Times New Roman"/>
                <w:iCs/>
                <w:color w:val="000000"/>
                <w:lang w:eastAsia="ar-SA"/>
              </w:rPr>
              <w:t>различать второстепенные члены;</w:t>
            </w:r>
          </w:p>
          <w:p w:rsidR="003A11D3" w:rsidRPr="008C3E4B" w:rsidRDefault="003A11D3" w:rsidP="004C40FE">
            <w:pPr>
              <w:pStyle w:val="Standard"/>
              <w:tabs>
                <w:tab w:val="left" w:leader="dot" w:pos="624"/>
              </w:tabs>
              <w:rPr>
                <w:rFonts w:cs="Times New Roman"/>
              </w:rPr>
            </w:pPr>
            <w:r w:rsidRPr="008C3E4B">
              <w:rPr>
                <w:rFonts w:eastAsia="@Arial Unicode MS" w:cs="Times New Roman"/>
                <w:color w:val="000000"/>
                <w:lang w:eastAsia="ar-SA"/>
              </w:rPr>
              <w:t xml:space="preserve">- </w:t>
            </w:r>
            <w:r w:rsidRPr="008C3E4B">
              <w:rPr>
                <w:rFonts w:eastAsia="@Arial Unicode MS" w:cs="Times New Roman"/>
                <w:iCs/>
                <w:color w:val="000000"/>
                <w:lang w:eastAsia="ar-SA"/>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3A11D3" w:rsidRPr="008C3E4B" w:rsidRDefault="003A11D3" w:rsidP="004C40FE">
            <w:pPr>
              <w:pStyle w:val="Standard"/>
              <w:widowControl w:val="0"/>
              <w:tabs>
                <w:tab w:val="left" w:leader="dot" w:pos="624"/>
              </w:tabs>
              <w:rPr>
                <w:rFonts w:cs="Times New Roman"/>
              </w:rPr>
            </w:pPr>
            <w:r w:rsidRPr="008C3E4B">
              <w:rPr>
                <w:rFonts w:eastAsia="@Arial Unicode MS" w:cs="Times New Roman"/>
                <w:iCs/>
                <w:color w:val="000000"/>
                <w:lang w:eastAsia="ar-SA"/>
              </w:rPr>
              <w:t>- различать простые и сложные предложения.</w:t>
            </w:r>
          </w:p>
        </w:tc>
      </w:tr>
    </w:tbl>
    <w:p w:rsidR="003A11D3" w:rsidRPr="009B1706" w:rsidRDefault="003A11D3" w:rsidP="003A11D3">
      <w:pPr>
        <w:pStyle w:val="Standard"/>
        <w:tabs>
          <w:tab w:val="left" w:leader="dot" w:pos="0"/>
        </w:tabs>
        <w:rPr>
          <w:rFonts w:eastAsia="@Arial Unicode MS" w:cs="Times New Roman"/>
          <w:i/>
          <w:lang w:eastAsia="ar-SA"/>
        </w:rPr>
      </w:pPr>
    </w:p>
    <w:p w:rsidR="003A11D3" w:rsidRPr="009B1706" w:rsidRDefault="003A11D3" w:rsidP="003A11D3">
      <w:pPr>
        <w:pStyle w:val="Standard"/>
        <w:tabs>
          <w:tab w:val="left" w:leader="dot" w:pos="0"/>
        </w:tabs>
        <w:jc w:val="center"/>
        <w:rPr>
          <w:rFonts w:cs="Times New Roman"/>
        </w:rPr>
      </w:pPr>
      <w:r w:rsidRPr="009B1706">
        <w:rPr>
          <w:rFonts w:eastAsia="@Arial Unicode MS" w:cs="Times New Roman"/>
          <w:i/>
          <w:lang w:eastAsia="ar-SA"/>
        </w:rPr>
        <w:t xml:space="preserve"> Содержательная линия «Орфография и пунктуация»</w:t>
      </w:r>
    </w:p>
    <w:p w:rsidR="003A11D3" w:rsidRPr="008C3E4B" w:rsidRDefault="003A11D3" w:rsidP="003A11D3">
      <w:pPr>
        <w:pStyle w:val="Standard"/>
        <w:tabs>
          <w:tab w:val="left" w:leader="dot" w:pos="0"/>
        </w:tabs>
        <w:jc w:val="center"/>
        <w:rPr>
          <w:rFonts w:eastAsia="@Arial Unicode MS" w:cs="Times New Roman"/>
          <w:b/>
          <w:lang w:eastAsia="ar-SA"/>
        </w:rPr>
      </w:pPr>
    </w:p>
    <w:tbl>
      <w:tblPr>
        <w:tblW w:w="9214" w:type="dxa"/>
        <w:tblInd w:w="675" w:type="dxa"/>
        <w:tblLayout w:type="fixed"/>
        <w:tblCellMar>
          <w:left w:w="10" w:type="dxa"/>
          <w:right w:w="10" w:type="dxa"/>
        </w:tblCellMar>
        <w:tblLook w:val="04A0"/>
      </w:tblPr>
      <w:tblGrid>
        <w:gridCol w:w="4998"/>
        <w:gridCol w:w="4216"/>
      </w:tblGrid>
      <w:tr w:rsidR="003A11D3" w:rsidRPr="008C3E4B" w:rsidTr="008C3E4B">
        <w:trPr>
          <w:trHeight w:val="567"/>
        </w:trPr>
        <w:tc>
          <w:tcPr>
            <w:tcW w:w="49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8C3E4B" w:rsidRDefault="003A11D3" w:rsidP="00D315BC">
            <w:pPr>
              <w:pStyle w:val="Standard"/>
              <w:tabs>
                <w:tab w:val="left" w:leader="dot" w:pos="0"/>
              </w:tabs>
              <w:jc w:val="center"/>
              <w:rPr>
                <w:rFonts w:cs="Times New Roman"/>
              </w:rPr>
            </w:pPr>
            <w:r w:rsidRPr="008C3E4B">
              <w:rPr>
                <w:rFonts w:eastAsia="@Arial Unicode MS" w:cs="Times New Roman"/>
                <w:color w:val="000000"/>
                <w:lang w:eastAsia="ar-SA"/>
              </w:rPr>
              <w:t>Выпускник научится</w:t>
            </w:r>
          </w:p>
          <w:p w:rsidR="003A11D3" w:rsidRPr="008C3E4B" w:rsidRDefault="003A11D3" w:rsidP="00D315BC">
            <w:pPr>
              <w:pStyle w:val="Standard"/>
              <w:tabs>
                <w:tab w:val="left" w:leader="dot" w:pos="0"/>
              </w:tabs>
              <w:jc w:val="center"/>
              <w:rPr>
                <w:rFonts w:eastAsia="@Arial Unicode MS" w:cs="Times New Roman"/>
                <w:iCs/>
                <w:color w:val="000000"/>
                <w:lang w:eastAsia="ar-SA"/>
              </w:rPr>
            </w:pPr>
          </w:p>
        </w:tc>
        <w:tc>
          <w:tcPr>
            <w:tcW w:w="4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8C3E4B" w:rsidRDefault="003A11D3" w:rsidP="00D315BC">
            <w:pPr>
              <w:pStyle w:val="Standard"/>
              <w:tabs>
                <w:tab w:val="left" w:leader="dot" w:pos="0"/>
              </w:tabs>
              <w:jc w:val="center"/>
              <w:rPr>
                <w:rFonts w:cs="Times New Roman"/>
              </w:rPr>
            </w:pPr>
            <w:r w:rsidRPr="008C3E4B">
              <w:rPr>
                <w:rFonts w:eastAsia="@Arial Unicode MS" w:cs="Times New Roman"/>
                <w:iCs/>
                <w:color w:val="000000"/>
                <w:lang w:eastAsia="ar-SA"/>
              </w:rPr>
              <w:t>Выпускник получит возможность научиться</w:t>
            </w:r>
          </w:p>
        </w:tc>
      </w:tr>
      <w:tr w:rsidR="003A11D3" w:rsidRPr="008C3E4B" w:rsidTr="008C3E4B">
        <w:trPr>
          <w:trHeight w:val="3553"/>
        </w:trPr>
        <w:tc>
          <w:tcPr>
            <w:tcW w:w="49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8C3E4B" w:rsidRDefault="003A11D3" w:rsidP="004C40FE">
            <w:pPr>
              <w:pStyle w:val="Standard"/>
              <w:tabs>
                <w:tab w:val="left" w:leader="dot" w:pos="624"/>
              </w:tabs>
              <w:rPr>
                <w:rFonts w:cs="Times New Roman"/>
              </w:rPr>
            </w:pPr>
            <w:r w:rsidRPr="008C3E4B">
              <w:rPr>
                <w:rFonts w:eastAsia="@Arial Unicode MS" w:cs="Times New Roman"/>
                <w:color w:val="000000"/>
                <w:lang w:eastAsia="ar-SA"/>
              </w:rPr>
              <w:t>- применять правила правописания (в объёме содержания курса);</w:t>
            </w:r>
          </w:p>
          <w:p w:rsidR="003A11D3" w:rsidRPr="008C3E4B" w:rsidRDefault="003A11D3" w:rsidP="004C40FE">
            <w:pPr>
              <w:pStyle w:val="Standard"/>
              <w:tabs>
                <w:tab w:val="left" w:leader="dot" w:pos="624"/>
              </w:tabs>
              <w:rPr>
                <w:rFonts w:cs="Times New Roman"/>
              </w:rPr>
            </w:pPr>
            <w:r w:rsidRPr="008C3E4B">
              <w:rPr>
                <w:rFonts w:eastAsia="@Arial Unicode MS" w:cs="Times New Roman"/>
                <w:color w:val="000000"/>
                <w:lang w:eastAsia="ar-SA"/>
              </w:rPr>
              <w:t>- определять (уточнять) написание слова по орфографическому словарю;</w:t>
            </w:r>
          </w:p>
          <w:p w:rsidR="003A11D3" w:rsidRPr="008C3E4B" w:rsidRDefault="003A11D3" w:rsidP="004C40FE">
            <w:pPr>
              <w:pStyle w:val="Standard"/>
              <w:tabs>
                <w:tab w:val="left" w:leader="dot" w:pos="624"/>
              </w:tabs>
              <w:rPr>
                <w:rFonts w:cs="Times New Roman"/>
              </w:rPr>
            </w:pPr>
            <w:r w:rsidRPr="008C3E4B">
              <w:rPr>
                <w:rFonts w:eastAsia="@Arial Unicode MS" w:cs="Times New Roman"/>
                <w:color w:val="000000"/>
                <w:lang w:eastAsia="ar-SA"/>
              </w:rPr>
              <w:t>- безошибочно списывать текст объёмом 80—90 слов;</w:t>
            </w:r>
          </w:p>
          <w:p w:rsidR="003A11D3" w:rsidRPr="008C3E4B" w:rsidRDefault="003A11D3" w:rsidP="004C40FE">
            <w:pPr>
              <w:pStyle w:val="Standard"/>
              <w:tabs>
                <w:tab w:val="left" w:leader="dot" w:pos="624"/>
              </w:tabs>
              <w:rPr>
                <w:rFonts w:cs="Times New Roman"/>
              </w:rPr>
            </w:pPr>
            <w:r w:rsidRPr="008C3E4B">
              <w:rPr>
                <w:rFonts w:eastAsia="@Arial Unicode MS" w:cs="Times New Roman"/>
                <w:color w:val="000000"/>
                <w:lang w:eastAsia="ar-SA"/>
              </w:rPr>
              <w:t>- писать под диктовку тексты объёмом 75—80 слов в соответствии с изученными правилами правописания;</w:t>
            </w:r>
          </w:p>
          <w:p w:rsidR="003A11D3" w:rsidRPr="008C3E4B" w:rsidRDefault="003A11D3" w:rsidP="004C40FE">
            <w:pPr>
              <w:pStyle w:val="Standard"/>
              <w:tabs>
                <w:tab w:val="left" w:leader="dot" w:pos="624"/>
              </w:tabs>
              <w:rPr>
                <w:rFonts w:cs="Times New Roman"/>
              </w:rPr>
            </w:pPr>
            <w:r w:rsidRPr="008C3E4B">
              <w:rPr>
                <w:rFonts w:eastAsia="@Arial Unicode MS" w:cs="Times New Roman"/>
                <w:color w:val="000000"/>
                <w:lang w:eastAsia="ar-SA"/>
              </w:rPr>
              <w:t>- проверять собственный и предложенный текст, находить и исправлять орфографические и пунктуационные ошибки.</w:t>
            </w:r>
          </w:p>
        </w:tc>
        <w:tc>
          <w:tcPr>
            <w:tcW w:w="4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8C3E4B" w:rsidRDefault="003A11D3" w:rsidP="004C40FE">
            <w:pPr>
              <w:pStyle w:val="Standard"/>
              <w:tabs>
                <w:tab w:val="left" w:leader="dot" w:pos="624"/>
              </w:tabs>
              <w:rPr>
                <w:rFonts w:cs="Times New Roman"/>
              </w:rPr>
            </w:pPr>
            <w:r w:rsidRPr="008C3E4B">
              <w:rPr>
                <w:rFonts w:eastAsia="@Arial Unicode MS" w:cs="Times New Roman"/>
                <w:color w:val="000000"/>
                <w:lang w:eastAsia="ar-SA"/>
              </w:rPr>
              <w:t xml:space="preserve">- </w:t>
            </w:r>
            <w:r w:rsidRPr="008C3E4B">
              <w:rPr>
                <w:rFonts w:eastAsia="@Arial Unicode MS" w:cs="Times New Roman"/>
                <w:iCs/>
                <w:color w:val="000000"/>
                <w:lang w:eastAsia="ar-SA"/>
              </w:rPr>
              <w:t>осознавать место возможного возникновения орфографической ошибки;</w:t>
            </w:r>
          </w:p>
          <w:p w:rsidR="003A11D3" w:rsidRPr="008C3E4B" w:rsidRDefault="003A11D3" w:rsidP="004C40FE">
            <w:pPr>
              <w:pStyle w:val="Standard"/>
              <w:tabs>
                <w:tab w:val="left" w:leader="dot" w:pos="624"/>
              </w:tabs>
              <w:rPr>
                <w:rFonts w:cs="Times New Roman"/>
              </w:rPr>
            </w:pPr>
            <w:r w:rsidRPr="008C3E4B">
              <w:rPr>
                <w:rFonts w:eastAsia="@Arial Unicode MS" w:cs="Times New Roman"/>
                <w:color w:val="000000"/>
                <w:lang w:eastAsia="ar-SA"/>
              </w:rPr>
              <w:t xml:space="preserve">- </w:t>
            </w:r>
            <w:r w:rsidRPr="008C3E4B">
              <w:rPr>
                <w:rFonts w:eastAsia="@Arial Unicode MS" w:cs="Times New Roman"/>
                <w:iCs/>
                <w:color w:val="000000"/>
                <w:lang w:eastAsia="ar-SA"/>
              </w:rPr>
              <w:t>подбирать примеры с определённой орфограммой;</w:t>
            </w:r>
          </w:p>
          <w:p w:rsidR="003A11D3" w:rsidRPr="008C3E4B" w:rsidRDefault="003A11D3" w:rsidP="004C40FE">
            <w:pPr>
              <w:pStyle w:val="Standard"/>
              <w:tabs>
                <w:tab w:val="left" w:leader="dot" w:pos="624"/>
              </w:tabs>
              <w:rPr>
                <w:rFonts w:cs="Times New Roman"/>
              </w:rPr>
            </w:pPr>
            <w:r w:rsidRPr="008C3E4B">
              <w:rPr>
                <w:rFonts w:eastAsia="@Arial Unicode MS" w:cs="Times New Roman"/>
                <w:color w:val="000000"/>
                <w:lang w:eastAsia="ar-SA"/>
              </w:rPr>
              <w:t xml:space="preserve">- </w:t>
            </w:r>
            <w:r w:rsidRPr="008C3E4B">
              <w:rPr>
                <w:rFonts w:eastAsia="@Arial Unicode MS" w:cs="Times New Roman"/>
                <w:iCs/>
                <w:color w:val="000000"/>
                <w:lang w:eastAsia="ar-SA"/>
              </w:rPr>
              <w:t xml:space="preserve">при составлении собственных текстов перефразировать </w:t>
            </w:r>
            <w:proofErr w:type="gramStart"/>
            <w:r w:rsidRPr="008C3E4B">
              <w:rPr>
                <w:rFonts w:eastAsia="@Arial Unicode MS" w:cs="Times New Roman"/>
                <w:iCs/>
                <w:color w:val="000000"/>
                <w:lang w:eastAsia="ar-SA"/>
              </w:rPr>
              <w:t>записываемое</w:t>
            </w:r>
            <w:proofErr w:type="gramEnd"/>
            <w:r w:rsidRPr="008C3E4B">
              <w:rPr>
                <w:rFonts w:eastAsia="@Arial Unicode MS" w:cs="Times New Roman"/>
                <w:iCs/>
                <w:color w:val="000000"/>
                <w:lang w:eastAsia="ar-SA"/>
              </w:rPr>
              <w:t>, чтобы избежать орфографических и пунктуационных ошибок;</w:t>
            </w:r>
          </w:p>
          <w:p w:rsidR="003A11D3" w:rsidRPr="008C3E4B" w:rsidRDefault="003A11D3" w:rsidP="004C40FE">
            <w:pPr>
              <w:pStyle w:val="Standard"/>
              <w:widowControl w:val="0"/>
              <w:tabs>
                <w:tab w:val="left" w:leader="dot" w:pos="624"/>
              </w:tabs>
              <w:rPr>
                <w:rFonts w:cs="Times New Roman"/>
              </w:rPr>
            </w:pPr>
            <w:r w:rsidRPr="008C3E4B">
              <w:rPr>
                <w:rFonts w:eastAsia="@Arial Unicode MS" w:cs="Times New Roman"/>
                <w:iCs/>
                <w:color w:val="000000"/>
                <w:lang w:eastAsia="ar-SA"/>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tc>
      </w:tr>
    </w:tbl>
    <w:p w:rsidR="003A11D3" w:rsidRPr="009B1706" w:rsidRDefault="003A11D3" w:rsidP="00F752EF">
      <w:pPr>
        <w:pStyle w:val="Standard"/>
        <w:widowControl w:val="0"/>
        <w:tabs>
          <w:tab w:val="left" w:leader="dot" w:pos="624"/>
        </w:tabs>
        <w:rPr>
          <w:rFonts w:eastAsia="@Arial Unicode MS" w:cs="Times New Roman"/>
          <w:i/>
          <w:iCs/>
          <w:color w:val="000000"/>
          <w:lang w:eastAsia="ar-SA"/>
        </w:rPr>
      </w:pPr>
    </w:p>
    <w:p w:rsidR="00630481" w:rsidRDefault="00630481" w:rsidP="003A11D3">
      <w:pPr>
        <w:pStyle w:val="Standard"/>
        <w:widowControl w:val="0"/>
        <w:tabs>
          <w:tab w:val="left" w:leader="dot" w:pos="624"/>
        </w:tabs>
        <w:jc w:val="center"/>
        <w:rPr>
          <w:rFonts w:eastAsia="@Arial Unicode MS" w:cs="Times New Roman"/>
          <w:i/>
          <w:iCs/>
          <w:color w:val="000000"/>
          <w:lang w:eastAsia="ar-SA"/>
        </w:rPr>
      </w:pPr>
    </w:p>
    <w:p w:rsidR="00277367" w:rsidRDefault="00277367" w:rsidP="003A11D3">
      <w:pPr>
        <w:pStyle w:val="Standard"/>
        <w:widowControl w:val="0"/>
        <w:tabs>
          <w:tab w:val="left" w:leader="dot" w:pos="624"/>
        </w:tabs>
        <w:jc w:val="center"/>
        <w:rPr>
          <w:rFonts w:eastAsia="@Arial Unicode MS" w:cs="Times New Roman"/>
          <w:i/>
          <w:iCs/>
          <w:color w:val="000000"/>
          <w:lang w:eastAsia="ar-SA"/>
        </w:rPr>
      </w:pPr>
    </w:p>
    <w:p w:rsidR="00277367" w:rsidRDefault="00277367" w:rsidP="003A11D3">
      <w:pPr>
        <w:pStyle w:val="Standard"/>
        <w:widowControl w:val="0"/>
        <w:tabs>
          <w:tab w:val="left" w:leader="dot" w:pos="624"/>
        </w:tabs>
        <w:jc w:val="center"/>
        <w:rPr>
          <w:rFonts w:eastAsia="@Arial Unicode MS" w:cs="Times New Roman"/>
          <w:i/>
          <w:iCs/>
          <w:color w:val="000000"/>
          <w:lang w:eastAsia="ar-SA"/>
        </w:rPr>
      </w:pPr>
    </w:p>
    <w:p w:rsidR="003A11D3" w:rsidRPr="008C3E4B" w:rsidRDefault="003A11D3" w:rsidP="003A11D3">
      <w:pPr>
        <w:pStyle w:val="Standard"/>
        <w:widowControl w:val="0"/>
        <w:tabs>
          <w:tab w:val="left" w:leader="dot" w:pos="624"/>
        </w:tabs>
        <w:jc w:val="center"/>
        <w:rPr>
          <w:rFonts w:cs="Times New Roman"/>
          <w:b/>
        </w:rPr>
      </w:pPr>
      <w:r w:rsidRPr="009B1706">
        <w:rPr>
          <w:rFonts w:eastAsia="@Arial Unicode MS" w:cs="Times New Roman"/>
          <w:i/>
          <w:iCs/>
          <w:color w:val="000000"/>
          <w:lang w:eastAsia="ar-SA"/>
        </w:rPr>
        <w:lastRenderedPageBreak/>
        <w:t>Содержательная линия «Развитие речи»</w:t>
      </w:r>
    </w:p>
    <w:tbl>
      <w:tblPr>
        <w:tblW w:w="9214" w:type="dxa"/>
        <w:tblInd w:w="675" w:type="dxa"/>
        <w:tblLayout w:type="fixed"/>
        <w:tblCellMar>
          <w:left w:w="10" w:type="dxa"/>
          <w:right w:w="10" w:type="dxa"/>
        </w:tblCellMar>
        <w:tblLook w:val="04A0"/>
      </w:tblPr>
      <w:tblGrid>
        <w:gridCol w:w="4776"/>
        <w:gridCol w:w="4438"/>
      </w:tblGrid>
      <w:tr w:rsidR="003A11D3" w:rsidRPr="008C3E4B" w:rsidTr="008C3E4B">
        <w:trPr>
          <w:trHeight w:val="436"/>
        </w:trPr>
        <w:tc>
          <w:tcPr>
            <w:tcW w:w="47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8C3E4B" w:rsidRDefault="003A11D3" w:rsidP="00D315BC">
            <w:pPr>
              <w:pStyle w:val="Standard"/>
              <w:tabs>
                <w:tab w:val="left" w:leader="dot" w:pos="0"/>
              </w:tabs>
              <w:jc w:val="center"/>
              <w:rPr>
                <w:rFonts w:cs="Times New Roman"/>
              </w:rPr>
            </w:pPr>
            <w:r w:rsidRPr="008C3E4B">
              <w:rPr>
                <w:rFonts w:eastAsia="@Arial Unicode MS" w:cs="Times New Roman"/>
                <w:color w:val="000000"/>
                <w:lang w:eastAsia="ar-SA"/>
              </w:rPr>
              <w:t>Выпускник научится</w:t>
            </w:r>
          </w:p>
          <w:p w:rsidR="003A11D3" w:rsidRPr="008C3E4B" w:rsidRDefault="003A11D3" w:rsidP="00D315BC">
            <w:pPr>
              <w:pStyle w:val="Standard"/>
              <w:widowControl w:val="0"/>
              <w:tabs>
                <w:tab w:val="left" w:leader="dot" w:pos="624"/>
              </w:tabs>
              <w:jc w:val="center"/>
              <w:rPr>
                <w:rFonts w:eastAsia="@Arial Unicode MS" w:cs="Times New Roman"/>
                <w:iCs/>
                <w:color w:val="000000"/>
                <w:lang w:eastAsia="ar-SA"/>
              </w:rPr>
            </w:pPr>
          </w:p>
        </w:tc>
        <w:tc>
          <w:tcPr>
            <w:tcW w:w="44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8C3E4B" w:rsidRDefault="003A11D3" w:rsidP="00D315BC">
            <w:pPr>
              <w:pStyle w:val="Standard"/>
              <w:tabs>
                <w:tab w:val="left" w:leader="dot" w:pos="624"/>
              </w:tabs>
              <w:jc w:val="center"/>
              <w:rPr>
                <w:rFonts w:cs="Times New Roman"/>
              </w:rPr>
            </w:pPr>
            <w:r w:rsidRPr="008C3E4B">
              <w:rPr>
                <w:rFonts w:eastAsia="@Arial Unicode MS" w:cs="Times New Roman"/>
                <w:iCs/>
                <w:color w:val="000000"/>
                <w:lang w:eastAsia="ar-SA"/>
              </w:rPr>
              <w:t>Выпускник получит возможность научиться</w:t>
            </w:r>
          </w:p>
        </w:tc>
      </w:tr>
      <w:tr w:rsidR="003A11D3" w:rsidRPr="008C3E4B" w:rsidTr="008C3E4B">
        <w:trPr>
          <w:trHeight w:val="1970"/>
        </w:trPr>
        <w:tc>
          <w:tcPr>
            <w:tcW w:w="47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8C3E4B" w:rsidRDefault="003A11D3" w:rsidP="00D315BC">
            <w:pPr>
              <w:pStyle w:val="Standard"/>
              <w:tabs>
                <w:tab w:val="left" w:leader="dot" w:pos="624"/>
              </w:tabs>
              <w:rPr>
                <w:rFonts w:cs="Times New Roman"/>
              </w:rPr>
            </w:pPr>
            <w:r w:rsidRPr="008C3E4B">
              <w:rPr>
                <w:rFonts w:eastAsia="@Arial Unicode MS" w:cs="Times New Roman"/>
                <w:color w:val="000000"/>
                <w:lang w:eastAsia="ar-SA"/>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3A11D3" w:rsidRPr="008C3E4B" w:rsidRDefault="003A11D3" w:rsidP="00D315BC">
            <w:pPr>
              <w:pStyle w:val="Standard"/>
              <w:tabs>
                <w:tab w:val="left" w:leader="dot" w:pos="624"/>
              </w:tabs>
              <w:rPr>
                <w:rFonts w:cs="Times New Roman"/>
              </w:rPr>
            </w:pPr>
            <w:r w:rsidRPr="008C3E4B">
              <w:rPr>
                <w:rFonts w:eastAsia="@Arial Unicode MS" w:cs="Times New Roman"/>
                <w:color w:val="000000"/>
                <w:lang w:eastAsia="ar-SA"/>
              </w:rPr>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3A11D3" w:rsidRPr="008C3E4B" w:rsidRDefault="003A11D3" w:rsidP="00D315BC">
            <w:pPr>
              <w:pStyle w:val="Standard"/>
              <w:tabs>
                <w:tab w:val="left" w:leader="dot" w:pos="624"/>
              </w:tabs>
              <w:rPr>
                <w:rFonts w:cs="Times New Roman"/>
              </w:rPr>
            </w:pPr>
            <w:r w:rsidRPr="008C3E4B">
              <w:rPr>
                <w:rFonts w:eastAsia="@Arial Unicode MS" w:cs="Times New Roman"/>
                <w:color w:val="000000"/>
                <w:lang w:eastAsia="ar-SA"/>
              </w:rPr>
              <w:t>- выражать собственное мнение, аргументировать его с учётом ситуации общения;</w:t>
            </w:r>
          </w:p>
          <w:p w:rsidR="003A11D3" w:rsidRPr="008C3E4B" w:rsidRDefault="003A11D3" w:rsidP="00D315BC">
            <w:pPr>
              <w:pStyle w:val="Standard"/>
              <w:tabs>
                <w:tab w:val="left" w:leader="dot" w:pos="624"/>
              </w:tabs>
              <w:rPr>
                <w:rFonts w:cs="Times New Roman"/>
              </w:rPr>
            </w:pPr>
            <w:r w:rsidRPr="008C3E4B">
              <w:rPr>
                <w:rFonts w:eastAsia="@Arial Unicode MS" w:cs="Times New Roman"/>
                <w:color w:val="000000"/>
                <w:lang w:eastAsia="ar-SA"/>
              </w:rPr>
              <w:t>- самостоятельно озаглавливать текст;</w:t>
            </w:r>
          </w:p>
          <w:p w:rsidR="003A11D3" w:rsidRPr="008C3E4B" w:rsidRDefault="003A11D3" w:rsidP="00D315BC">
            <w:pPr>
              <w:pStyle w:val="Standard"/>
              <w:tabs>
                <w:tab w:val="left" w:leader="dot" w:pos="624"/>
              </w:tabs>
              <w:rPr>
                <w:rFonts w:cs="Times New Roman"/>
              </w:rPr>
            </w:pPr>
            <w:r w:rsidRPr="008C3E4B">
              <w:rPr>
                <w:rFonts w:eastAsia="@Arial Unicode MS" w:cs="Times New Roman"/>
                <w:color w:val="000000"/>
                <w:lang w:eastAsia="ar-SA"/>
              </w:rPr>
              <w:t>- составлять план текста;</w:t>
            </w:r>
          </w:p>
          <w:p w:rsidR="003A11D3" w:rsidRPr="008C3E4B" w:rsidRDefault="003A11D3" w:rsidP="00D315BC">
            <w:pPr>
              <w:pStyle w:val="Standard"/>
              <w:tabs>
                <w:tab w:val="left" w:leader="dot" w:pos="624"/>
              </w:tabs>
              <w:rPr>
                <w:rFonts w:cs="Times New Roman"/>
              </w:rPr>
            </w:pPr>
            <w:r w:rsidRPr="008C3E4B">
              <w:rPr>
                <w:rFonts w:eastAsia="@Arial Unicode MS" w:cs="Times New Roman"/>
                <w:color w:val="000000"/>
                <w:lang w:eastAsia="ar-SA"/>
              </w:rPr>
              <w:t>- сочинять письма, поздравительные открытки, записки и другие небольшие тексты для конкретных ситуаций общения.</w:t>
            </w:r>
          </w:p>
          <w:p w:rsidR="003A11D3" w:rsidRPr="008C3E4B" w:rsidRDefault="003A11D3" w:rsidP="00D315BC">
            <w:pPr>
              <w:pStyle w:val="Standard"/>
              <w:widowControl w:val="0"/>
              <w:tabs>
                <w:tab w:val="left" w:leader="dot" w:pos="624"/>
              </w:tabs>
              <w:rPr>
                <w:rFonts w:eastAsia="@Arial Unicode MS" w:cs="Times New Roman"/>
                <w:iCs/>
                <w:color w:val="000000"/>
                <w:lang w:eastAsia="ar-SA"/>
              </w:rPr>
            </w:pPr>
          </w:p>
        </w:tc>
        <w:tc>
          <w:tcPr>
            <w:tcW w:w="44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A11D3" w:rsidRPr="008C3E4B" w:rsidRDefault="003A11D3" w:rsidP="00D315BC">
            <w:pPr>
              <w:pStyle w:val="Standard"/>
              <w:tabs>
                <w:tab w:val="left" w:leader="dot" w:pos="624"/>
              </w:tabs>
              <w:rPr>
                <w:rFonts w:cs="Times New Roman"/>
              </w:rPr>
            </w:pPr>
            <w:r w:rsidRPr="008C3E4B">
              <w:rPr>
                <w:rFonts w:eastAsia="@Arial Unicode MS" w:cs="Times New Roman"/>
                <w:color w:val="000000"/>
                <w:lang w:eastAsia="ar-SA"/>
              </w:rPr>
              <w:t xml:space="preserve">- </w:t>
            </w:r>
            <w:r w:rsidRPr="008C3E4B">
              <w:rPr>
                <w:rFonts w:eastAsia="@Arial Unicode MS" w:cs="Times New Roman"/>
                <w:iCs/>
                <w:color w:val="000000"/>
                <w:lang w:eastAsia="ar-SA"/>
              </w:rPr>
              <w:t>создавать тексты по предложенному заголовку;</w:t>
            </w:r>
          </w:p>
          <w:p w:rsidR="003A11D3" w:rsidRPr="008C3E4B" w:rsidRDefault="003A11D3" w:rsidP="00D315BC">
            <w:pPr>
              <w:pStyle w:val="Standard"/>
              <w:tabs>
                <w:tab w:val="left" w:leader="dot" w:pos="624"/>
              </w:tabs>
              <w:rPr>
                <w:rFonts w:cs="Times New Roman"/>
              </w:rPr>
            </w:pPr>
            <w:r w:rsidRPr="008C3E4B">
              <w:rPr>
                <w:rFonts w:eastAsia="@Arial Unicode MS" w:cs="Times New Roman"/>
                <w:color w:val="000000"/>
                <w:lang w:eastAsia="ar-SA"/>
              </w:rPr>
              <w:t xml:space="preserve">- </w:t>
            </w:r>
            <w:r w:rsidRPr="008C3E4B">
              <w:rPr>
                <w:rFonts w:eastAsia="@Arial Unicode MS" w:cs="Times New Roman"/>
                <w:iCs/>
                <w:color w:val="000000"/>
                <w:lang w:eastAsia="ar-SA"/>
              </w:rPr>
              <w:t>подробно или выборочно пересказывать текст;</w:t>
            </w:r>
          </w:p>
          <w:p w:rsidR="003A11D3" w:rsidRPr="008C3E4B" w:rsidRDefault="003A11D3" w:rsidP="00D315BC">
            <w:pPr>
              <w:pStyle w:val="Standard"/>
              <w:tabs>
                <w:tab w:val="left" w:leader="dot" w:pos="624"/>
              </w:tabs>
              <w:rPr>
                <w:rFonts w:cs="Times New Roman"/>
              </w:rPr>
            </w:pPr>
            <w:r w:rsidRPr="008C3E4B">
              <w:rPr>
                <w:rFonts w:eastAsia="@Arial Unicode MS" w:cs="Times New Roman"/>
                <w:color w:val="000000"/>
                <w:lang w:eastAsia="ar-SA"/>
              </w:rPr>
              <w:t xml:space="preserve">- </w:t>
            </w:r>
            <w:r w:rsidRPr="008C3E4B">
              <w:rPr>
                <w:rFonts w:eastAsia="@Arial Unicode MS" w:cs="Times New Roman"/>
                <w:iCs/>
                <w:color w:val="000000"/>
                <w:lang w:eastAsia="ar-SA"/>
              </w:rPr>
              <w:t>пересказывать текст от другого лица;</w:t>
            </w:r>
          </w:p>
          <w:p w:rsidR="003A11D3" w:rsidRPr="008C3E4B" w:rsidRDefault="003A11D3" w:rsidP="00D315BC">
            <w:pPr>
              <w:pStyle w:val="Standard"/>
              <w:tabs>
                <w:tab w:val="left" w:leader="dot" w:pos="624"/>
              </w:tabs>
              <w:rPr>
                <w:rFonts w:cs="Times New Roman"/>
              </w:rPr>
            </w:pPr>
            <w:r w:rsidRPr="008C3E4B">
              <w:rPr>
                <w:rFonts w:eastAsia="@Arial Unicode MS" w:cs="Times New Roman"/>
                <w:color w:val="000000"/>
                <w:lang w:eastAsia="ar-SA"/>
              </w:rPr>
              <w:t xml:space="preserve">- </w:t>
            </w:r>
            <w:r w:rsidRPr="008C3E4B">
              <w:rPr>
                <w:rFonts w:eastAsia="@Arial Unicode MS" w:cs="Times New Roman"/>
                <w:iCs/>
                <w:color w:val="000000"/>
                <w:lang w:eastAsia="ar-SA"/>
              </w:rPr>
              <w:t>составлять устный рассказ на определённую тему с использованием разных типов речи;</w:t>
            </w:r>
          </w:p>
          <w:p w:rsidR="003A11D3" w:rsidRPr="008C3E4B" w:rsidRDefault="003A11D3" w:rsidP="00D315BC">
            <w:pPr>
              <w:pStyle w:val="Standard"/>
              <w:tabs>
                <w:tab w:val="left" w:leader="dot" w:pos="624"/>
              </w:tabs>
              <w:rPr>
                <w:rFonts w:cs="Times New Roman"/>
              </w:rPr>
            </w:pPr>
            <w:r w:rsidRPr="008C3E4B">
              <w:rPr>
                <w:rFonts w:eastAsia="@Arial Unicode MS" w:cs="Times New Roman"/>
                <w:iCs/>
                <w:color w:val="000000"/>
                <w:lang w:eastAsia="ar-SA"/>
              </w:rPr>
              <w:t>- анализировать и корректировать тексты с нарушенным порядком предложений;</w:t>
            </w:r>
          </w:p>
          <w:p w:rsidR="003A11D3" w:rsidRPr="008C3E4B" w:rsidRDefault="003A11D3" w:rsidP="00D315BC">
            <w:pPr>
              <w:pStyle w:val="Standard"/>
              <w:tabs>
                <w:tab w:val="left" w:leader="dot" w:pos="624"/>
              </w:tabs>
              <w:rPr>
                <w:rFonts w:cs="Times New Roman"/>
              </w:rPr>
            </w:pPr>
            <w:r w:rsidRPr="008C3E4B">
              <w:rPr>
                <w:rFonts w:eastAsia="@Arial Unicode MS" w:cs="Times New Roman"/>
                <w:color w:val="000000"/>
                <w:lang w:eastAsia="ar-SA"/>
              </w:rPr>
              <w:t xml:space="preserve">- </w:t>
            </w:r>
            <w:r w:rsidRPr="008C3E4B">
              <w:rPr>
                <w:rFonts w:eastAsia="@Arial Unicode MS" w:cs="Times New Roman"/>
                <w:iCs/>
                <w:color w:val="000000"/>
                <w:lang w:eastAsia="ar-SA"/>
              </w:rPr>
              <w:t>корректировать тексты, в которых допущены нарушения культуры речи;</w:t>
            </w:r>
          </w:p>
          <w:p w:rsidR="003A11D3" w:rsidRPr="008C3E4B" w:rsidRDefault="003A11D3" w:rsidP="00D315BC">
            <w:pPr>
              <w:pStyle w:val="Standard"/>
              <w:tabs>
                <w:tab w:val="left" w:leader="dot" w:pos="624"/>
              </w:tabs>
              <w:rPr>
                <w:rFonts w:cs="Times New Roman"/>
              </w:rPr>
            </w:pPr>
            <w:r w:rsidRPr="008C3E4B">
              <w:rPr>
                <w:rFonts w:eastAsia="@Arial Unicode MS" w:cs="Times New Roman"/>
                <w:color w:val="000000"/>
                <w:lang w:eastAsia="ar-SA"/>
              </w:rPr>
              <w:t xml:space="preserve">- </w:t>
            </w:r>
            <w:r w:rsidRPr="008C3E4B">
              <w:rPr>
                <w:rFonts w:eastAsia="@Arial Unicode MS" w:cs="Times New Roman"/>
                <w:iCs/>
                <w:color w:val="000000"/>
                <w:lang w:eastAsia="ar-SA"/>
              </w:rPr>
              <w:t>анализировать последовательность собственных действий при работе над изложениями и сочинениями; оценивать правильность выполнения учебной задачи;</w:t>
            </w:r>
          </w:p>
          <w:p w:rsidR="003A11D3" w:rsidRPr="008C3E4B" w:rsidRDefault="003A11D3" w:rsidP="00D315BC">
            <w:pPr>
              <w:pStyle w:val="Standard"/>
              <w:widowControl w:val="0"/>
              <w:tabs>
                <w:tab w:val="left" w:leader="dot" w:pos="624"/>
              </w:tabs>
              <w:rPr>
                <w:rFonts w:cs="Times New Roman"/>
              </w:rPr>
            </w:pPr>
            <w:r w:rsidRPr="008C3E4B">
              <w:rPr>
                <w:rFonts w:eastAsia="@Arial Unicode MS" w:cs="Times New Roman"/>
                <w:bCs/>
                <w:iCs/>
                <w:color w:val="000000"/>
                <w:lang w:eastAsia="ar-SA"/>
              </w:rPr>
              <w:t>- соблюдать нормы речевого взаимодействия при интерактивном общении.</w:t>
            </w:r>
          </w:p>
        </w:tc>
      </w:tr>
    </w:tbl>
    <w:p w:rsidR="003A11D3" w:rsidRDefault="003A11D3" w:rsidP="00933850">
      <w:pPr>
        <w:pStyle w:val="a3"/>
        <w:tabs>
          <w:tab w:val="left" w:pos="142"/>
        </w:tabs>
        <w:ind w:right="164" w:firstLine="0"/>
        <w:rPr>
          <w:b/>
          <w:iCs/>
          <w:u w:val="single"/>
        </w:rPr>
      </w:pPr>
    </w:p>
    <w:p w:rsidR="00065692" w:rsidRPr="009B1706" w:rsidRDefault="00E26317" w:rsidP="007A6372">
      <w:pPr>
        <w:pStyle w:val="2"/>
      </w:pPr>
      <w:bookmarkStart w:id="7" w:name="_Toc288394062"/>
      <w:bookmarkStart w:id="8" w:name="_Toc288410529"/>
      <w:bookmarkStart w:id="9" w:name="_Toc288410658"/>
      <w:bookmarkStart w:id="10" w:name="_Toc424564304"/>
      <w:r w:rsidRPr="009B1706">
        <w:t>1</w:t>
      </w:r>
      <w:r w:rsidRPr="007A6372">
        <w:t>.2.3.</w:t>
      </w:r>
      <w:r w:rsidR="00065692" w:rsidRPr="007A6372">
        <w:t>Литературное чтение</w:t>
      </w:r>
      <w:bookmarkEnd w:id="7"/>
      <w:bookmarkEnd w:id="8"/>
      <w:bookmarkEnd w:id="9"/>
      <w:bookmarkEnd w:id="10"/>
    </w:p>
    <w:p w:rsidR="00065692" w:rsidRPr="009B1706" w:rsidRDefault="00065692" w:rsidP="007A6372">
      <w:pPr>
        <w:pStyle w:val="a3"/>
        <w:tabs>
          <w:tab w:val="left" w:pos="142"/>
        </w:tabs>
        <w:ind w:left="567" w:right="164" w:firstLine="284"/>
        <w:jc w:val="left"/>
      </w:pPr>
      <w:r w:rsidRPr="009B1706">
        <w:t>В</w:t>
      </w:r>
      <w:r w:rsidR="00556982">
        <w:t>ыпускники начальной школы осозна</w:t>
      </w:r>
      <w:r w:rsidRPr="009B1706">
        <w:t xml:space="preserve">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w:t>
      </w:r>
      <w:r w:rsidR="00DA7835" w:rsidRPr="009B1706">
        <w:t>Чтение</w:t>
      </w:r>
      <w:r w:rsidRPr="009B1706">
        <w:t xml:space="preserve"> художественны</w:t>
      </w:r>
      <w:r w:rsidR="00DA7835" w:rsidRPr="009B1706">
        <w:t>х</w:t>
      </w:r>
      <w:r w:rsidRPr="009B1706">
        <w:t>, научно-популярны</w:t>
      </w:r>
      <w:r w:rsidR="00DA7835" w:rsidRPr="009B1706">
        <w:t>х</w:t>
      </w:r>
      <w:r w:rsidRPr="009B1706">
        <w:t xml:space="preserve"> и учебны</w:t>
      </w:r>
      <w:r w:rsidR="00DA7835" w:rsidRPr="009B1706">
        <w:t>х</w:t>
      </w:r>
      <w:r w:rsidRPr="009B1706">
        <w:t xml:space="preserve"> текст</w:t>
      </w:r>
      <w:r w:rsidR="00DA7835" w:rsidRPr="009B1706">
        <w:t>ов</w:t>
      </w:r>
      <w:r w:rsidRPr="009B1706">
        <w:t xml:space="preserve"> помо</w:t>
      </w:r>
      <w:r w:rsidR="00DA7835" w:rsidRPr="009B1706">
        <w:t xml:space="preserve">жет </w:t>
      </w:r>
      <w:r w:rsidRPr="009B1706">
        <w:t xml:space="preserve"> сформировать собственную позицию в жизни, расширят кругозор.</w:t>
      </w:r>
    </w:p>
    <w:p w:rsidR="00065692" w:rsidRPr="009B1706" w:rsidRDefault="00DA7835" w:rsidP="007A6372">
      <w:pPr>
        <w:pStyle w:val="a3"/>
        <w:tabs>
          <w:tab w:val="left" w:pos="142"/>
        </w:tabs>
        <w:ind w:left="567" w:right="164" w:firstLine="284"/>
        <w:jc w:val="left"/>
      </w:pPr>
      <w:r w:rsidRPr="009B1706">
        <w:t>Обу</w:t>
      </w:r>
      <w:r w:rsidR="00065692" w:rsidRPr="009B1706">
        <w:t>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065692" w:rsidRPr="009B1706" w:rsidRDefault="008869CA" w:rsidP="007A6372">
      <w:pPr>
        <w:pStyle w:val="a3"/>
        <w:tabs>
          <w:tab w:val="left" w:pos="142"/>
        </w:tabs>
        <w:ind w:left="567" w:right="164" w:firstLine="284"/>
        <w:jc w:val="left"/>
      </w:pPr>
      <w:proofErr w:type="gramStart"/>
      <w:r w:rsidRPr="009B1706">
        <w:t>Обучающиеся</w:t>
      </w:r>
      <w:proofErr w:type="gramEnd"/>
      <w:r w:rsidRPr="009B1706">
        <w:t xml:space="preserve"> начальных классов</w:t>
      </w:r>
    </w:p>
    <w:p w:rsidR="00065692" w:rsidRPr="009B1706" w:rsidRDefault="00065692" w:rsidP="00A55CDD">
      <w:pPr>
        <w:pStyle w:val="a3"/>
        <w:numPr>
          <w:ilvl w:val="0"/>
          <w:numId w:val="100"/>
        </w:numPr>
        <w:ind w:left="993" w:right="352" w:firstLine="141"/>
      </w:pPr>
      <w:r w:rsidRPr="009B1706">
        <w:t xml:space="preserve">будут учиться </w:t>
      </w:r>
      <w:proofErr w:type="gramStart"/>
      <w:r w:rsidRPr="009B1706">
        <w:t>полноценно</w:t>
      </w:r>
      <w:proofErr w:type="gramEnd"/>
      <w:r w:rsidRPr="009B1706">
        <w:t xml:space="preserve"> воспринимать художественную литературу, воспроизводить в воображении словесные художественные образы, эмоционально отзываться на прочитанное, высказывать свою точку зрения и уважать мнение собеседника.</w:t>
      </w:r>
    </w:p>
    <w:p w:rsidR="00065692" w:rsidRPr="009B1706" w:rsidRDefault="00065692" w:rsidP="00A55CDD">
      <w:pPr>
        <w:pStyle w:val="a3"/>
        <w:numPr>
          <w:ilvl w:val="0"/>
          <w:numId w:val="100"/>
        </w:numPr>
        <w:ind w:left="993" w:right="352" w:firstLine="141"/>
      </w:pPr>
      <w:r w:rsidRPr="009B1706">
        <w:t xml:space="preserve">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 </w:t>
      </w:r>
    </w:p>
    <w:p w:rsidR="00065692" w:rsidRPr="009B1706" w:rsidRDefault="00065692" w:rsidP="00A55CDD">
      <w:pPr>
        <w:pStyle w:val="a3"/>
        <w:numPr>
          <w:ilvl w:val="0"/>
          <w:numId w:val="100"/>
        </w:numPr>
        <w:ind w:left="993" w:right="352" w:firstLine="141"/>
      </w:pPr>
      <w:r w:rsidRPr="009B1706">
        <w:t xml:space="preserve">познакомятся с некоторыми коммуникативными и эстетическими возможностями родного языка, используемыми в художественных произведениях, </w:t>
      </w:r>
    </w:p>
    <w:p w:rsidR="00065692" w:rsidRPr="009B1706" w:rsidRDefault="00065692" w:rsidP="00A55CDD">
      <w:pPr>
        <w:pStyle w:val="a3"/>
        <w:numPr>
          <w:ilvl w:val="0"/>
          <w:numId w:val="100"/>
        </w:numPr>
        <w:ind w:left="993" w:right="352" w:firstLine="141"/>
      </w:pPr>
      <w:r w:rsidRPr="009B1706">
        <w:t>научатся соотносить собственный жизненный опыт с художественными впечатлениями.</w:t>
      </w:r>
    </w:p>
    <w:p w:rsidR="00E26317" w:rsidRPr="009B1706" w:rsidRDefault="00793973" w:rsidP="007A6372">
      <w:pPr>
        <w:pStyle w:val="a3"/>
        <w:tabs>
          <w:tab w:val="left" w:pos="142"/>
        </w:tabs>
        <w:ind w:left="851" w:right="164" w:firstLine="0"/>
        <w:jc w:val="left"/>
      </w:pPr>
      <w:r w:rsidRPr="009B1706">
        <w:t>Выпускники</w:t>
      </w:r>
    </w:p>
    <w:p w:rsidR="00065692" w:rsidRPr="009B1706" w:rsidRDefault="00065692" w:rsidP="00A55CDD">
      <w:pPr>
        <w:pStyle w:val="a3"/>
        <w:numPr>
          <w:ilvl w:val="0"/>
          <w:numId w:val="100"/>
        </w:numPr>
        <w:ind w:left="993" w:right="352" w:firstLine="141"/>
      </w:pPr>
      <w:r w:rsidRPr="009B1706">
        <w:t xml:space="preserve">будут готовы к дальнейшему обучению и систематическому изучению литературы в </w:t>
      </w:r>
      <w:r w:rsidR="00793973" w:rsidRPr="009B1706">
        <w:t xml:space="preserve">основной и </w:t>
      </w:r>
      <w:r w:rsidRPr="009B1706">
        <w:t>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E26317" w:rsidRPr="009B1706" w:rsidRDefault="00065692" w:rsidP="00A55CDD">
      <w:pPr>
        <w:pStyle w:val="a3"/>
        <w:numPr>
          <w:ilvl w:val="0"/>
          <w:numId w:val="100"/>
        </w:numPr>
        <w:ind w:left="993" w:right="352" w:firstLine="141"/>
      </w:pPr>
      <w:r w:rsidRPr="009B1706">
        <w:t xml:space="preserve">овладеют техникой чтения </w:t>
      </w:r>
      <w:r w:rsidRPr="008C3E4B">
        <w:t xml:space="preserve">(правильным плавным чтением, приближающимся к </w:t>
      </w:r>
      <w:r w:rsidRPr="008C3E4B">
        <w:lastRenderedPageBreak/>
        <w:t>темпу нормальной речи)</w:t>
      </w:r>
      <w:r w:rsidRPr="009B1706">
        <w:t>,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w:t>
      </w:r>
    </w:p>
    <w:p w:rsidR="00065692" w:rsidRPr="009B1706" w:rsidRDefault="00E26317" w:rsidP="00A55CDD">
      <w:pPr>
        <w:pStyle w:val="a3"/>
        <w:numPr>
          <w:ilvl w:val="0"/>
          <w:numId w:val="100"/>
        </w:numPr>
        <w:ind w:left="993" w:right="352" w:firstLine="141"/>
      </w:pPr>
      <w:r w:rsidRPr="009B1706">
        <w:t>н</w:t>
      </w:r>
      <w:r w:rsidR="00065692" w:rsidRPr="009B1706">
        <w:t>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E26317" w:rsidRPr="009B1706" w:rsidRDefault="00065692" w:rsidP="00A55CDD">
      <w:pPr>
        <w:pStyle w:val="a3"/>
        <w:numPr>
          <w:ilvl w:val="0"/>
          <w:numId w:val="100"/>
        </w:numPr>
        <w:ind w:left="993" w:right="352" w:firstLine="141"/>
      </w:pPr>
      <w:r w:rsidRPr="009B1706">
        <w:t xml:space="preserve">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w:t>
      </w:r>
    </w:p>
    <w:p w:rsidR="00E26317" w:rsidRPr="009B1706" w:rsidRDefault="00065692" w:rsidP="00A55CDD">
      <w:pPr>
        <w:pStyle w:val="a3"/>
        <w:numPr>
          <w:ilvl w:val="0"/>
          <w:numId w:val="100"/>
        </w:numPr>
        <w:ind w:left="993" w:right="352" w:firstLine="141"/>
      </w:pPr>
      <w:r w:rsidRPr="009B1706">
        <w:t>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w:t>
      </w:r>
    </w:p>
    <w:p w:rsidR="00E26317" w:rsidRPr="009B1706" w:rsidRDefault="00065692" w:rsidP="00A55CDD">
      <w:pPr>
        <w:pStyle w:val="a3"/>
        <w:numPr>
          <w:ilvl w:val="0"/>
          <w:numId w:val="100"/>
        </w:numPr>
        <w:ind w:left="993" w:right="352" w:firstLine="141"/>
      </w:pPr>
      <w:r w:rsidRPr="009B1706">
        <w:t xml:space="preserve">научатся декламировать (читать наизусть) стихотворные произведения. </w:t>
      </w:r>
    </w:p>
    <w:p w:rsidR="00E26317" w:rsidRPr="009B1706" w:rsidRDefault="00E26317" w:rsidP="00A55CDD">
      <w:pPr>
        <w:pStyle w:val="a3"/>
        <w:numPr>
          <w:ilvl w:val="0"/>
          <w:numId w:val="100"/>
        </w:numPr>
        <w:ind w:left="993" w:right="352" w:firstLine="141"/>
      </w:pPr>
      <w:r w:rsidRPr="009B1706">
        <w:t xml:space="preserve">приобретут первичные умения работы с учебной и научно-популярной литературой, будут </w:t>
      </w:r>
      <w:proofErr w:type="gramStart"/>
      <w:r w:rsidRPr="009B1706">
        <w:t>находить</w:t>
      </w:r>
      <w:proofErr w:type="gramEnd"/>
      <w:r w:rsidRPr="009B1706">
        <w:t xml:space="preserve"> и использовать информацию для практической работы.</w:t>
      </w:r>
    </w:p>
    <w:p w:rsidR="00E26317" w:rsidRPr="009B1706" w:rsidRDefault="00E26317" w:rsidP="00A55CDD">
      <w:pPr>
        <w:pStyle w:val="a3"/>
        <w:numPr>
          <w:ilvl w:val="0"/>
          <w:numId w:val="100"/>
        </w:numPr>
        <w:ind w:left="993" w:right="352" w:firstLine="141"/>
      </w:pPr>
      <w:r w:rsidRPr="009B1706">
        <w:t>овладеют основами коммуникативной деятельности, на практическом уровне</w:t>
      </w:r>
      <w:r w:rsidR="008C3E4B">
        <w:t xml:space="preserve"> </w:t>
      </w:r>
      <w:r w:rsidRPr="009B1706">
        <w:t>осознают значимость работы в группе и освоят правила групповой работы.</w:t>
      </w:r>
    </w:p>
    <w:p w:rsidR="00065692" w:rsidRPr="009B1706" w:rsidRDefault="00065692" w:rsidP="008C3E4B">
      <w:pPr>
        <w:pStyle w:val="a3"/>
        <w:tabs>
          <w:tab w:val="left" w:pos="142"/>
        </w:tabs>
        <w:ind w:left="0" w:right="164" w:firstLine="284"/>
        <w:jc w:val="left"/>
      </w:pPr>
      <w:r w:rsidRPr="009B1706">
        <w:t>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4C40FE" w:rsidRDefault="004C40FE" w:rsidP="0033136D">
      <w:pPr>
        <w:pStyle w:val="Standard"/>
        <w:widowControl w:val="0"/>
        <w:tabs>
          <w:tab w:val="left" w:leader="dot" w:pos="624"/>
        </w:tabs>
        <w:jc w:val="center"/>
        <w:rPr>
          <w:rFonts w:eastAsia="@Arial Unicode MS" w:cs="Times New Roman"/>
          <w:i/>
          <w:iCs/>
          <w:color w:val="000000"/>
          <w:lang w:eastAsia="ar-SA"/>
        </w:rPr>
      </w:pPr>
    </w:p>
    <w:p w:rsidR="0033136D" w:rsidRDefault="0033136D" w:rsidP="0033136D">
      <w:pPr>
        <w:pStyle w:val="Standard"/>
        <w:widowControl w:val="0"/>
        <w:tabs>
          <w:tab w:val="left" w:leader="dot" w:pos="624"/>
        </w:tabs>
        <w:jc w:val="center"/>
        <w:rPr>
          <w:rFonts w:eastAsia="@Arial Unicode MS" w:cs="Times New Roman"/>
          <w:i/>
          <w:iCs/>
          <w:color w:val="000000"/>
          <w:lang w:eastAsia="ar-SA"/>
        </w:rPr>
      </w:pPr>
      <w:r w:rsidRPr="009B1706">
        <w:rPr>
          <w:rFonts w:eastAsia="@Arial Unicode MS" w:cs="Times New Roman"/>
          <w:i/>
          <w:iCs/>
          <w:color w:val="000000"/>
          <w:lang w:eastAsia="ar-SA"/>
        </w:rPr>
        <w:t>Виды речевой и читательской деятельности</w:t>
      </w:r>
    </w:p>
    <w:p w:rsidR="00277367" w:rsidRPr="009B1706" w:rsidRDefault="00277367" w:rsidP="0033136D">
      <w:pPr>
        <w:pStyle w:val="Standard"/>
        <w:widowControl w:val="0"/>
        <w:tabs>
          <w:tab w:val="left" w:leader="dot" w:pos="624"/>
        </w:tabs>
        <w:jc w:val="center"/>
        <w:rPr>
          <w:rFonts w:eastAsia="@Arial Unicode MS" w:cs="Times New Roman"/>
          <w:i/>
          <w:iCs/>
          <w:color w:val="000000"/>
          <w:lang w:eastAsia="ar-SA"/>
        </w:rPr>
      </w:pPr>
    </w:p>
    <w:tbl>
      <w:tblPr>
        <w:tblpPr w:leftFromText="180" w:rightFromText="180" w:vertAnchor="text" w:horzAnchor="page" w:tblpX="1564" w:tblpY="169"/>
        <w:tblW w:w="9679" w:type="dxa"/>
        <w:tblCellMar>
          <w:left w:w="10" w:type="dxa"/>
          <w:right w:w="10" w:type="dxa"/>
        </w:tblCellMar>
        <w:tblLook w:val="04A0"/>
      </w:tblPr>
      <w:tblGrid>
        <w:gridCol w:w="4839"/>
        <w:gridCol w:w="4840"/>
      </w:tblGrid>
      <w:tr w:rsidR="00D1579C" w:rsidRPr="008C3E4B" w:rsidTr="00D1579C">
        <w:trPr>
          <w:trHeight w:val="587"/>
        </w:trPr>
        <w:tc>
          <w:tcPr>
            <w:tcW w:w="48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D1579C" w:rsidRPr="008C3E4B" w:rsidRDefault="00D1579C" w:rsidP="008C3E4B">
            <w:pPr>
              <w:pStyle w:val="Standard"/>
              <w:widowControl w:val="0"/>
              <w:tabs>
                <w:tab w:val="left" w:leader="dot" w:pos="624"/>
              </w:tabs>
              <w:jc w:val="center"/>
              <w:rPr>
                <w:rFonts w:cs="Times New Roman"/>
                <w:lang w:val="en-US"/>
              </w:rPr>
            </w:pPr>
            <w:r w:rsidRPr="008C3E4B">
              <w:rPr>
                <w:rFonts w:eastAsia="@Arial Unicode MS" w:cs="Times New Roman"/>
                <w:b/>
                <w:color w:val="000000"/>
                <w:lang w:val="en-US" w:eastAsia="ar-SA"/>
              </w:rPr>
              <w:t>Выпускник научится</w:t>
            </w:r>
          </w:p>
        </w:tc>
        <w:tc>
          <w:tcPr>
            <w:tcW w:w="4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D1579C" w:rsidRPr="008C3E4B" w:rsidRDefault="00D1579C" w:rsidP="008C3E4B">
            <w:pPr>
              <w:pStyle w:val="Standard"/>
              <w:widowControl w:val="0"/>
              <w:tabs>
                <w:tab w:val="left" w:leader="dot" w:pos="624"/>
              </w:tabs>
              <w:jc w:val="center"/>
              <w:rPr>
                <w:rFonts w:cs="Times New Roman"/>
                <w:lang w:val="en-US"/>
              </w:rPr>
            </w:pPr>
            <w:r w:rsidRPr="008C3E4B">
              <w:rPr>
                <w:rFonts w:eastAsia="@Arial Unicode MS" w:cs="Times New Roman"/>
                <w:b/>
                <w:iCs/>
                <w:color w:val="000000"/>
                <w:lang w:val="en-US" w:eastAsia="ar-SA"/>
              </w:rPr>
              <w:t>Выпускник получит возможность научиться</w:t>
            </w:r>
          </w:p>
        </w:tc>
      </w:tr>
      <w:tr w:rsidR="00277367" w:rsidRPr="008C3E4B" w:rsidTr="00D1579C">
        <w:trPr>
          <w:trHeight w:val="587"/>
        </w:trPr>
        <w:tc>
          <w:tcPr>
            <w:tcW w:w="48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277367" w:rsidRPr="008C3E4B" w:rsidRDefault="00277367" w:rsidP="00277367">
            <w:pPr>
              <w:pStyle w:val="aff7"/>
              <w:tabs>
                <w:tab w:val="left" w:pos="142"/>
              </w:tabs>
              <w:spacing w:before="0" w:beforeAutospacing="0" w:after="0"/>
              <w:ind w:right="164"/>
              <w:rPr>
                <w:lang w:eastAsia="en-US"/>
              </w:rPr>
            </w:pPr>
            <w:r>
              <w:rPr>
                <w:lang w:eastAsia="en-US"/>
              </w:rPr>
              <w:t>-</w:t>
            </w:r>
            <w:r w:rsidRPr="008C3E4B">
              <w:rPr>
                <w:lang w:eastAsia="en-US"/>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277367" w:rsidRPr="008C3E4B" w:rsidRDefault="00277367" w:rsidP="00277367">
            <w:pPr>
              <w:pStyle w:val="aff7"/>
              <w:tabs>
                <w:tab w:val="left" w:pos="142"/>
              </w:tabs>
              <w:spacing w:before="0" w:beforeAutospacing="0" w:after="0"/>
              <w:ind w:right="164"/>
              <w:rPr>
                <w:b/>
                <w:lang w:eastAsia="en-US"/>
              </w:rPr>
            </w:pPr>
            <w:r w:rsidRPr="008C3E4B">
              <w:rPr>
                <w:lang w:eastAsia="en-US"/>
              </w:rPr>
              <w:t>-прогнозировать содержание текста художественного произведения по заголовку, автору, жанру и осознавать цель чтения;</w:t>
            </w:r>
          </w:p>
          <w:p w:rsidR="00277367" w:rsidRPr="008C3E4B" w:rsidRDefault="00277367" w:rsidP="00277367">
            <w:pPr>
              <w:pStyle w:val="aff7"/>
              <w:tabs>
                <w:tab w:val="left" w:pos="142"/>
              </w:tabs>
              <w:spacing w:before="0" w:beforeAutospacing="0" w:after="0"/>
              <w:ind w:right="164"/>
              <w:rPr>
                <w:lang w:eastAsia="en-US"/>
              </w:rPr>
            </w:pPr>
            <w:r w:rsidRPr="008C3E4B">
              <w:rPr>
                <w:lang w:eastAsia="en-US"/>
              </w:rPr>
              <w:t xml:space="preserve">-читать со скоростью, позволяющей понимать смысл </w:t>
            </w:r>
            <w:proofErr w:type="gramStart"/>
            <w:r w:rsidRPr="008C3E4B">
              <w:rPr>
                <w:lang w:eastAsia="en-US"/>
              </w:rPr>
              <w:t>прочитанного</w:t>
            </w:r>
            <w:proofErr w:type="gramEnd"/>
            <w:r w:rsidRPr="008C3E4B">
              <w:rPr>
                <w:lang w:eastAsia="en-US"/>
              </w:rPr>
              <w:t>;</w:t>
            </w:r>
          </w:p>
          <w:p w:rsidR="00277367" w:rsidRPr="008C3E4B" w:rsidRDefault="00277367" w:rsidP="00277367">
            <w:pPr>
              <w:pStyle w:val="aff7"/>
              <w:tabs>
                <w:tab w:val="left" w:pos="142"/>
              </w:tabs>
              <w:spacing w:before="0" w:beforeAutospacing="0" w:after="0"/>
              <w:ind w:right="164"/>
              <w:rPr>
                <w:lang w:eastAsia="en-US"/>
              </w:rPr>
            </w:pPr>
            <w:r w:rsidRPr="008C3E4B">
              <w:rPr>
                <w:lang w:eastAsia="en-US"/>
              </w:rPr>
              <w:t>-различать на практическом уровне виды текстов (художественный, учебный, справочный), опираясь на особенности каждого вида текста;</w:t>
            </w:r>
          </w:p>
          <w:p w:rsidR="00277367" w:rsidRPr="008C3E4B" w:rsidRDefault="00277367" w:rsidP="00277367">
            <w:pPr>
              <w:pStyle w:val="aff7"/>
              <w:tabs>
                <w:tab w:val="left" w:pos="142"/>
              </w:tabs>
              <w:spacing w:before="0" w:beforeAutospacing="0" w:after="0"/>
              <w:ind w:right="164"/>
              <w:rPr>
                <w:lang w:eastAsia="en-US"/>
              </w:rPr>
            </w:pPr>
            <w:r w:rsidRPr="008C3E4B">
              <w:rPr>
                <w:lang w:eastAsia="en-US"/>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277367" w:rsidRPr="008C3E4B" w:rsidRDefault="00277367" w:rsidP="00277367">
            <w:pPr>
              <w:pStyle w:val="aff7"/>
              <w:tabs>
                <w:tab w:val="left" w:pos="142"/>
              </w:tabs>
              <w:spacing w:before="0" w:beforeAutospacing="0" w:after="0"/>
              <w:ind w:right="164"/>
              <w:rPr>
                <w:lang w:eastAsia="en-US"/>
              </w:rPr>
            </w:pPr>
            <w:r w:rsidRPr="008C3E4B">
              <w:rPr>
                <w:lang w:eastAsia="en-US"/>
              </w:rPr>
              <w:t xml:space="preserve">-использовать различные виды чтения: изучающее, выборочное ознакомительное, выборочное поисковое, выборочное </w:t>
            </w:r>
            <w:r w:rsidRPr="008C3E4B">
              <w:rPr>
                <w:lang w:eastAsia="en-US"/>
              </w:rPr>
              <w:lastRenderedPageBreak/>
              <w:t>просмотровое в соответствии с целью чтения (для всех видов текстов);</w:t>
            </w:r>
          </w:p>
          <w:p w:rsidR="00277367" w:rsidRPr="008C3E4B" w:rsidRDefault="00277367" w:rsidP="00277367">
            <w:pPr>
              <w:pStyle w:val="aff7"/>
              <w:tabs>
                <w:tab w:val="left" w:pos="142"/>
              </w:tabs>
              <w:spacing w:before="0" w:beforeAutospacing="0" w:after="0"/>
              <w:ind w:right="164"/>
              <w:rPr>
                <w:lang w:eastAsia="en-US"/>
              </w:rPr>
            </w:pPr>
            <w:r w:rsidRPr="008C3E4B">
              <w:rPr>
                <w:lang w:eastAsia="en-US"/>
              </w:rPr>
              <w:t>-ориентироваться в содержании художественного, учебного и научно</w:t>
            </w:r>
            <w:r w:rsidRPr="008C3E4B">
              <w:rPr>
                <w:lang w:eastAsia="en-US"/>
              </w:rPr>
              <w:noBreakHyphen/>
              <w:t xml:space="preserve">популярного текста, понимать его смысл (при чтении вслух и про себя, при прослушивании): </w:t>
            </w:r>
          </w:p>
          <w:p w:rsidR="00277367" w:rsidRPr="008C3E4B" w:rsidRDefault="00277367" w:rsidP="00277367">
            <w:pPr>
              <w:pStyle w:val="aff7"/>
              <w:tabs>
                <w:tab w:val="left" w:pos="142"/>
              </w:tabs>
              <w:spacing w:before="0" w:beforeAutospacing="0" w:after="0"/>
              <w:ind w:right="164"/>
              <w:rPr>
                <w:lang w:eastAsia="en-US"/>
              </w:rPr>
            </w:pPr>
            <w:r w:rsidRPr="008C3E4B">
              <w:rPr>
                <w:iCs/>
                <w:lang w:eastAsia="en-US"/>
              </w:rPr>
              <w:t>для художественных текстов</w:t>
            </w:r>
            <w:r w:rsidRPr="008C3E4B">
              <w:rPr>
                <w:lang w:eastAsia="en-US"/>
              </w:rPr>
              <w:t xml:space="preserve">: </w:t>
            </w:r>
          </w:p>
          <w:p w:rsidR="00277367" w:rsidRPr="008C3E4B" w:rsidRDefault="00277367" w:rsidP="00277367">
            <w:pPr>
              <w:pStyle w:val="a5"/>
              <w:ind w:left="0" w:firstLine="0"/>
              <w:jc w:val="both"/>
              <w:rPr>
                <w:sz w:val="24"/>
                <w:szCs w:val="24"/>
                <w:lang w:eastAsia="en-US"/>
              </w:rPr>
            </w:pPr>
            <w:r w:rsidRPr="008C3E4B">
              <w:rPr>
                <w:sz w:val="24"/>
                <w:szCs w:val="24"/>
                <w:lang w:eastAsia="en-US"/>
              </w:rPr>
              <w:t xml:space="preserve">-определять главную мысль и героев произведения; </w:t>
            </w:r>
          </w:p>
          <w:p w:rsidR="00277367" w:rsidRPr="008C3E4B" w:rsidRDefault="00277367" w:rsidP="00277367">
            <w:pPr>
              <w:pStyle w:val="a5"/>
              <w:ind w:left="0" w:firstLine="0"/>
              <w:jc w:val="both"/>
              <w:rPr>
                <w:sz w:val="24"/>
                <w:szCs w:val="24"/>
                <w:lang w:eastAsia="en-US"/>
              </w:rPr>
            </w:pPr>
            <w:r w:rsidRPr="008C3E4B">
              <w:rPr>
                <w:sz w:val="24"/>
                <w:szCs w:val="24"/>
                <w:lang w:eastAsia="en-US"/>
              </w:rPr>
              <w:t xml:space="preserve">-воспроизводить в воображении словесные художественные образы и картины жизни, изображенные автором; </w:t>
            </w:r>
          </w:p>
          <w:p w:rsidR="00277367" w:rsidRPr="008C3E4B" w:rsidRDefault="00277367" w:rsidP="00277367">
            <w:pPr>
              <w:pStyle w:val="a5"/>
              <w:ind w:left="0" w:firstLine="0"/>
              <w:jc w:val="both"/>
              <w:rPr>
                <w:sz w:val="24"/>
                <w:szCs w:val="24"/>
                <w:lang w:eastAsia="en-US"/>
              </w:rPr>
            </w:pPr>
            <w:r w:rsidRPr="008C3E4B">
              <w:rPr>
                <w:sz w:val="24"/>
                <w:szCs w:val="24"/>
                <w:lang w:eastAsia="en-US"/>
              </w:rPr>
              <w:t xml:space="preserve">-этически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w:t>
            </w:r>
          </w:p>
          <w:p w:rsidR="00277367" w:rsidRPr="008C3E4B" w:rsidRDefault="00277367" w:rsidP="00277367">
            <w:pPr>
              <w:pStyle w:val="a5"/>
              <w:ind w:left="0" w:firstLine="0"/>
              <w:jc w:val="both"/>
              <w:rPr>
                <w:sz w:val="24"/>
                <w:szCs w:val="24"/>
                <w:lang w:eastAsia="en-US"/>
              </w:rPr>
            </w:pPr>
            <w:r w:rsidRPr="008C3E4B">
              <w:rPr>
                <w:sz w:val="24"/>
                <w:szCs w:val="24"/>
                <w:lang w:eastAsia="en-US"/>
              </w:rPr>
              <w:t xml:space="preserve">-озаглавливать текст, передавая в заголовке главную мысль текста; </w:t>
            </w:r>
          </w:p>
          <w:p w:rsidR="00277367" w:rsidRPr="008C3E4B" w:rsidRDefault="00277367" w:rsidP="00277367">
            <w:pPr>
              <w:pStyle w:val="a5"/>
              <w:ind w:left="0" w:firstLine="0"/>
              <w:jc w:val="both"/>
              <w:rPr>
                <w:sz w:val="24"/>
                <w:szCs w:val="24"/>
                <w:lang w:eastAsia="en-US"/>
              </w:rPr>
            </w:pPr>
            <w:r w:rsidRPr="008C3E4B">
              <w:rPr>
                <w:sz w:val="24"/>
                <w:szCs w:val="24"/>
                <w:lang w:eastAsia="en-US"/>
              </w:rPr>
              <w:t xml:space="preserve">-находить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w:t>
            </w:r>
          </w:p>
          <w:p w:rsidR="00277367" w:rsidRPr="008C3E4B" w:rsidRDefault="00277367" w:rsidP="00277367">
            <w:pPr>
              <w:pStyle w:val="a5"/>
              <w:ind w:left="0" w:firstLine="0"/>
              <w:jc w:val="both"/>
              <w:rPr>
                <w:sz w:val="24"/>
                <w:szCs w:val="24"/>
                <w:lang w:eastAsia="en-US"/>
              </w:rPr>
            </w:pPr>
            <w:r w:rsidRPr="008C3E4B">
              <w:rPr>
                <w:sz w:val="24"/>
                <w:szCs w:val="24"/>
                <w:lang w:eastAsia="en-US"/>
              </w:rPr>
              <w:t>-объяснять значение слова с опорой на контекст, с использованием словарей и другой справочной литературы</w:t>
            </w:r>
          </w:p>
          <w:p w:rsidR="00277367" w:rsidRPr="008C3E4B" w:rsidRDefault="00277367" w:rsidP="00277367">
            <w:pPr>
              <w:pStyle w:val="a5"/>
              <w:ind w:left="0" w:firstLine="0"/>
              <w:jc w:val="both"/>
              <w:rPr>
                <w:sz w:val="24"/>
                <w:szCs w:val="24"/>
                <w:lang w:eastAsia="en-US"/>
              </w:rPr>
            </w:pPr>
            <w:r w:rsidRPr="008C3E4B">
              <w:rPr>
                <w:iCs/>
                <w:sz w:val="24"/>
                <w:szCs w:val="24"/>
                <w:lang w:eastAsia="en-US"/>
              </w:rPr>
              <w:t>для научно-популярных текстов</w:t>
            </w:r>
            <w:r w:rsidRPr="008C3E4B">
              <w:rPr>
                <w:sz w:val="24"/>
                <w:szCs w:val="24"/>
                <w:lang w:eastAsia="en-US"/>
              </w:rPr>
              <w:t xml:space="preserve">: </w:t>
            </w:r>
          </w:p>
          <w:p w:rsidR="00277367" w:rsidRPr="008C3E4B" w:rsidRDefault="00277367" w:rsidP="00277367">
            <w:pPr>
              <w:pStyle w:val="a5"/>
              <w:ind w:left="0" w:firstLine="0"/>
              <w:jc w:val="both"/>
              <w:rPr>
                <w:sz w:val="24"/>
                <w:szCs w:val="24"/>
                <w:lang w:eastAsia="en-US"/>
              </w:rPr>
            </w:pPr>
            <w:r w:rsidRPr="008C3E4B">
              <w:rPr>
                <w:sz w:val="24"/>
                <w:szCs w:val="24"/>
                <w:lang w:eastAsia="en-US"/>
              </w:rPr>
              <w:t xml:space="preserve">-определять основное содержание текста; </w:t>
            </w:r>
          </w:p>
          <w:p w:rsidR="00277367" w:rsidRPr="008C3E4B" w:rsidRDefault="00277367" w:rsidP="00277367">
            <w:pPr>
              <w:pStyle w:val="a5"/>
              <w:ind w:left="0" w:firstLine="0"/>
              <w:jc w:val="both"/>
              <w:rPr>
                <w:sz w:val="24"/>
                <w:szCs w:val="24"/>
                <w:lang w:eastAsia="en-US"/>
              </w:rPr>
            </w:pPr>
            <w:r w:rsidRPr="008C3E4B">
              <w:rPr>
                <w:sz w:val="24"/>
                <w:szCs w:val="24"/>
                <w:lang w:eastAsia="en-US"/>
              </w:rPr>
              <w:t xml:space="preserve">-озаглавливать текст, в краткой форме отражая в названии основное содержание текста; </w:t>
            </w:r>
          </w:p>
          <w:p w:rsidR="00277367" w:rsidRPr="008C3E4B" w:rsidRDefault="00277367" w:rsidP="00277367">
            <w:pPr>
              <w:pStyle w:val="a5"/>
              <w:ind w:left="0" w:firstLine="0"/>
              <w:jc w:val="both"/>
              <w:rPr>
                <w:sz w:val="24"/>
                <w:szCs w:val="24"/>
                <w:lang w:eastAsia="en-US"/>
              </w:rPr>
            </w:pPr>
            <w:r w:rsidRPr="008C3E4B">
              <w:rPr>
                <w:sz w:val="24"/>
                <w:szCs w:val="24"/>
                <w:lang w:eastAsia="en-US"/>
              </w:rPr>
              <w:t>-находить в тексте требуемую информацию (конкретные сведения, факты, описания явлений, процессов), заданную в явном виде;</w:t>
            </w:r>
          </w:p>
          <w:p w:rsidR="00277367" w:rsidRPr="008C3E4B" w:rsidRDefault="00277367" w:rsidP="00277367">
            <w:pPr>
              <w:pStyle w:val="a5"/>
              <w:ind w:left="0" w:firstLine="0"/>
              <w:jc w:val="both"/>
              <w:rPr>
                <w:sz w:val="24"/>
                <w:szCs w:val="24"/>
                <w:lang w:eastAsia="en-US"/>
              </w:rPr>
            </w:pPr>
            <w:r w:rsidRPr="008C3E4B">
              <w:rPr>
                <w:sz w:val="24"/>
                <w:szCs w:val="24"/>
                <w:lang w:eastAsia="en-US"/>
              </w:rPr>
              <w:t xml:space="preserve">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277367" w:rsidRPr="008C3E4B" w:rsidRDefault="00277367" w:rsidP="00277367">
            <w:pPr>
              <w:pStyle w:val="a5"/>
              <w:ind w:left="0" w:firstLine="0"/>
              <w:jc w:val="both"/>
              <w:rPr>
                <w:sz w:val="24"/>
                <w:szCs w:val="24"/>
                <w:lang w:eastAsia="en-US"/>
              </w:rPr>
            </w:pPr>
            <w:r w:rsidRPr="008C3E4B">
              <w:rPr>
                <w:sz w:val="24"/>
                <w:szCs w:val="24"/>
                <w:lang w:eastAsia="en-US"/>
              </w:rPr>
              <w:t>-использовать простейшие приемы анализа различных видов текстов:</w:t>
            </w:r>
          </w:p>
          <w:p w:rsidR="00277367" w:rsidRPr="008C3E4B" w:rsidRDefault="00277367" w:rsidP="00277367">
            <w:pPr>
              <w:pStyle w:val="aff7"/>
              <w:tabs>
                <w:tab w:val="left" w:pos="142"/>
              </w:tabs>
              <w:spacing w:before="0" w:beforeAutospacing="0" w:after="0"/>
              <w:ind w:right="164"/>
              <w:rPr>
                <w:lang w:eastAsia="en-US"/>
              </w:rPr>
            </w:pPr>
            <w:r w:rsidRPr="008C3E4B">
              <w:rPr>
                <w:iCs/>
                <w:lang w:eastAsia="en-US"/>
              </w:rPr>
              <w:t>для художественных текстов</w:t>
            </w:r>
            <w:r w:rsidRPr="008C3E4B">
              <w:rPr>
                <w:lang w:eastAsia="en-US"/>
              </w:rPr>
              <w:t xml:space="preserve">: </w:t>
            </w:r>
          </w:p>
          <w:p w:rsidR="00277367" w:rsidRPr="008C3E4B" w:rsidRDefault="00277367" w:rsidP="00277367">
            <w:pPr>
              <w:pStyle w:val="aff7"/>
              <w:tabs>
                <w:tab w:val="left" w:pos="142"/>
              </w:tabs>
              <w:spacing w:before="0" w:beforeAutospacing="0" w:after="0"/>
              <w:ind w:right="164"/>
              <w:rPr>
                <w:lang w:eastAsia="en-US"/>
              </w:rPr>
            </w:pPr>
            <w:proofErr w:type="gramStart"/>
            <w:r w:rsidRPr="008C3E4B">
              <w:rPr>
                <w:lang w:eastAsia="en-US"/>
              </w:rPr>
              <w:t xml:space="preserve">-устанавливать взаимосвязь между событиями, фактами, поступками (мотивы, последствия), мыслями, чувствами героев, опираясь на содержание текста; </w:t>
            </w:r>
            <w:proofErr w:type="gramEnd"/>
          </w:p>
          <w:p w:rsidR="00277367" w:rsidRPr="008C3E4B" w:rsidRDefault="00277367" w:rsidP="00277367">
            <w:pPr>
              <w:pStyle w:val="aff7"/>
              <w:tabs>
                <w:tab w:val="left" w:pos="142"/>
              </w:tabs>
              <w:spacing w:before="0" w:beforeAutospacing="0" w:after="0"/>
              <w:ind w:right="164"/>
              <w:rPr>
                <w:lang w:eastAsia="en-US"/>
              </w:rPr>
            </w:pPr>
            <w:r w:rsidRPr="008C3E4B">
              <w:rPr>
                <w:iCs/>
                <w:lang w:eastAsia="en-US"/>
              </w:rPr>
              <w:t>для научно-популярных текстов</w:t>
            </w:r>
            <w:r w:rsidRPr="008C3E4B">
              <w:rPr>
                <w:lang w:eastAsia="en-US"/>
              </w:rPr>
              <w:t xml:space="preserve">: </w:t>
            </w:r>
          </w:p>
          <w:p w:rsidR="00277367" w:rsidRPr="008C3E4B" w:rsidRDefault="00277367" w:rsidP="00277367">
            <w:pPr>
              <w:pStyle w:val="aff7"/>
              <w:tabs>
                <w:tab w:val="left" w:pos="142"/>
              </w:tabs>
              <w:spacing w:before="0" w:beforeAutospacing="0" w:after="0"/>
              <w:ind w:right="164"/>
              <w:rPr>
                <w:lang w:eastAsia="en-US"/>
              </w:rPr>
            </w:pPr>
            <w:r w:rsidRPr="008C3E4B">
              <w:rPr>
                <w:lang w:eastAsia="en-US"/>
              </w:rPr>
              <w:t xml:space="preserve">-устанавливать взаимосвязь между </w:t>
            </w:r>
            <w:r w:rsidRPr="008C3E4B">
              <w:rPr>
                <w:lang w:eastAsia="en-US"/>
              </w:rPr>
              <w:lastRenderedPageBreak/>
              <w:t xml:space="preserve">отдельными фактами, событиями, явлениями, описаниями, процессами и между отдельными частями текста, опираясь на его содержание; </w:t>
            </w:r>
          </w:p>
          <w:p w:rsidR="00277367" w:rsidRPr="008C3E4B" w:rsidRDefault="00277367" w:rsidP="00277367">
            <w:pPr>
              <w:pStyle w:val="aff7"/>
              <w:tabs>
                <w:tab w:val="left" w:pos="142"/>
              </w:tabs>
              <w:spacing w:before="0" w:beforeAutospacing="0" w:after="0"/>
              <w:ind w:right="164"/>
              <w:rPr>
                <w:lang w:eastAsia="en-US"/>
              </w:rPr>
            </w:pPr>
            <w:r w:rsidRPr="008C3E4B">
              <w:rPr>
                <w:lang w:eastAsia="en-US"/>
              </w:rPr>
              <w:t>-использовать различные формы интерпретации содержания текстов:</w:t>
            </w:r>
          </w:p>
          <w:p w:rsidR="00277367" w:rsidRPr="008C3E4B" w:rsidRDefault="00277367" w:rsidP="00277367">
            <w:pPr>
              <w:pStyle w:val="aff7"/>
              <w:tabs>
                <w:tab w:val="left" w:pos="142"/>
              </w:tabs>
              <w:spacing w:before="0" w:beforeAutospacing="0" w:after="0"/>
              <w:ind w:right="164"/>
              <w:rPr>
                <w:lang w:eastAsia="en-US"/>
              </w:rPr>
            </w:pPr>
            <w:r w:rsidRPr="008C3E4B">
              <w:rPr>
                <w:iCs/>
                <w:lang w:eastAsia="en-US"/>
              </w:rPr>
              <w:t>для художественных текстов</w:t>
            </w:r>
            <w:r w:rsidRPr="008C3E4B">
              <w:rPr>
                <w:lang w:eastAsia="en-US"/>
              </w:rPr>
              <w:t xml:space="preserve">: </w:t>
            </w:r>
          </w:p>
          <w:p w:rsidR="00277367" w:rsidRPr="008C3E4B" w:rsidRDefault="00277367" w:rsidP="00277367">
            <w:pPr>
              <w:pStyle w:val="aff7"/>
              <w:tabs>
                <w:tab w:val="left" w:pos="142"/>
              </w:tabs>
              <w:spacing w:before="0" w:beforeAutospacing="0" w:after="0"/>
              <w:ind w:right="164"/>
              <w:rPr>
                <w:lang w:eastAsia="en-US"/>
              </w:rPr>
            </w:pPr>
            <w:r w:rsidRPr="008C3E4B">
              <w:rPr>
                <w:lang w:eastAsia="en-US"/>
              </w:rPr>
              <w:t>-формулировать простые выводы, основываясь на содержании текста; составлять характеристику персонажа;</w:t>
            </w:r>
          </w:p>
          <w:p w:rsidR="00277367" w:rsidRPr="008C3E4B" w:rsidRDefault="00277367" w:rsidP="00277367">
            <w:pPr>
              <w:pStyle w:val="aff7"/>
              <w:tabs>
                <w:tab w:val="left" w:pos="142"/>
              </w:tabs>
              <w:spacing w:before="0" w:beforeAutospacing="0" w:after="0"/>
              <w:ind w:right="164"/>
              <w:rPr>
                <w:lang w:eastAsia="en-US"/>
              </w:rPr>
            </w:pPr>
            <w:proofErr w:type="gramStart"/>
            <w:r w:rsidRPr="008C3E4B">
              <w:rPr>
                <w:lang w:eastAsia="en-US"/>
              </w:rPr>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roofErr w:type="gramEnd"/>
          </w:p>
          <w:p w:rsidR="00277367" w:rsidRPr="008C3E4B" w:rsidRDefault="00277367" w:rsidP="00277367">
            <w:pPr>
              <w:pStyle w:val="aff7"/>
              <w:tabs>
                <w:tab w:val="left" w:pos="142"/>
              </w:tabs>
              <w:spacing w:before="0" w:beforeAutospacing="0" w:after="0"/>
              <w:ind w:right="164"/>
              <w:rPr>
                <w:lang w:eastAsia="en-US"/>
              </w:rPr>
            </w:pPr>
            <w:r w:rsidRPr="008C3E4B">
              <w:rPr>
                <w:iCs/>
                <w:lang w:eastAsia="en-US"/>
              </w:rPr>
              <w:t>для научно-популярных текстов</w:t>
            </w:r>
            <w:r w:rsidRPr="008C3E4B">
              <w:rPr>
                <w:lang w:eastAsia="en-US"/>
              </w:rPr>
              <w:t>:</w:t>
            </w:r>
          </w:p>
          <w:p w:rsidR="00277367" w:rsidRPr="008C3E4B" w:rsidRDefault="00277367" w:rsidP="00277367">
            <w:pPr>
              <w:pStyle w:val="aff7"/>
              <w:tabs>
                <w:tab w:val="left" w:pos="142"/>
              </w:tabs>
              <w:spacing w:before="0" w:beforeAutospacing="0" w:after="0"/>
              <w:ind w:right="164"/>
              <w:rPr>
                <w:lang w:eastAsia="en-US"/>
              </w:rPr>
            </w:pPr>
            <w:r w:rsidRPr="008C3E4B">
              <w:rPr>
                <w:lang w:eastAsia="en-US"/>
              </w:rPr>
              <w:t xml:space="preserve">- формулировать простые выводы, основываясь на тексте; </w:t>
            </w:r>
          </w:p>
          <w:p w:rsidR="00277367" w:rsidRPr="008C3E4B" w:rsidRDefault="00277367" w:rsidP="00277367">
            <w:pPr>
              <w:pStyle w:val="aff7"/>
              <w:tabs>
                <w:tab w:val="left" w:pos="142"/>
              </w:tabs>
              <w:spacing w:before="0" w:beforeAutospacing="0" w:after="0"/>
              <w:ind w:right="164"/>
              <w:rPr>
                <w:lang w:eastAsia="en-US"/>
              </w:rPr>
            </w:pPr>
            <w:r w:rsidRPr="008C3E4B">
              <w:rPr>
                <w:lang w:eastAsia="en-US"/>
              </w:rPr>
              <w:t>-устанавливать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277367" w:rsidRPr="008C3E4B" w:rsidRDefault="00277367" w:rsidP="00277367">
            <w:pPr>
              <w:pStyle w:val="aff7"/>
              <w:tabs>
                <w:tab w:val="left" w:pos="142"/>
              </w:tabs>
              <w:spacing w:before="0" w:beforeAutospacing="0" w:after="0"/>
              <w:ind w:right="164"/>
              <w:rPr>
                <w:lang w:eastAsia="en-US"/>
              </w:rPr>
            </w:pPr>
            <w:r w:rsidRPr="008C3E4B">
              <w:rPr>
                <w:lang w:eastAsia="en-US"/>
              </w:rPr>
              <w:t xml:space="preserve">-ориентироваться в нравственном содержании </w:t>
            </w:r>
            <w:proofErr w:type="gramStart"/>
            <w:r w:rsidRPr="008C3E4B">
              <w:rPr>
                <w:lang w:eastAsia="en-US"/>
              </w:rPr>
              <w:t>прочитанного</w:t>
            </w:r>
            <w:proofErr w:type="gramEnd"/>
            <w:r w:rsidRPr="008C3E4B">
              <w:rPr>
                <w:lang w:eastAsia="en-US"/>
              </w:rPr>
              <w:t>, самостоятельно делать выводы, соотносить поступки героев с нравственными нормами (</w:t>
            </w:r>
            <w:r w:rsidRPr="008C3E4B">
              <w:rPr>
                <w:iCs/>
                <w:lang w:eastAsia="en-US"/>
              </w:rPr>
              <w:t>только для художественных текстов</w:t>
            </w:r>
            <w:r w:rsidRPr="008C3E4B">
              <w:rPr>
                <w:lang w:eastAsia="en-US"/>
              </w:rPr>
              <w:t>);</w:t>
            </w:r>
          </w:p>
          <w:p w:rsidR="00277367" w:rsidRPr="008C3E4B" w:rsidRDefault="00277367" w:rsidP="00277367">
            <w:pPr>
              <w:pStyle w:val="aff7"/>
              <w:tabs>
                <w:tab w:val="left" w:pos="142"/>
              </w:tabs>
              <w:spacing w:before="0" w:beforeAutospacing="0" w:after="0"/>
              <w:ind w:right="164"/>
              <w:rPr>
                <w:lang w:eastAsia="en-US"/>
              </w:rPr>
            </w:pPr>
            <w:r w:rsidRPr="008C3E4B">
              <w:rPr>
                <w:lang w:eastAsia="en-US"/>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277367" w:rsidRPr="008C3E4B" w:rsidRDefault="00277367" w:rsidP="00277367">
            <w:pPr>
              <w:pStyle w:val="aff7"/>
              <w:tabs>
                <w:tab w:val="left" w:pos="142"/>
              </w:tabs>
              <w:spacing w:before="0" w:beforeAutospacing="0" w:after="0"/>
              <w:ind w:right="164"/>
              <w:rPr>
                <w:lang w:eastAsia="en-US"/>
              </w:rPr>
            </w:pPr>
            <w:r w:rsidRPr="008C3E4B">
              <w:rPr>
                <w:lang w:eastAsia="en-US"/>
              </w:rPr>
              <w:t>-передавать содержание прочитанного или прослушанного с учетом специфики текста в виде пересказа (полного или краткого) (</w:t>
            </w:r>
            <w:r w:rsidRPr="008C3E4B">
              <w:rPr>
                <w:iCs/>
                <w:lang w:eastAsia="en-US"/>
              </w:rPr>
              <w:t>для всех видов текстов</w:t>
            </w:r>
            <w:r w:rsidRPr="008C3E4B">
              <w:rPr>
                <w:lang w:eastAsia="en-US"/>
              </w:rPr>
              <w:t>);</w:t>
            </w:r>
          </w:p>
          <w:p w:rsidR="00277367" w:rsidRPr="008C3E4B" w:rsidRDefault="00277367" w:rsidP="00277367">
            <w:pPr>
              <w:pStyle w:val="aff7"/>
              <w:tabs>
                <w:tab w:val="left" w:pos="142"/>
              </w:tabs>
              <w:spacing w:before="0" w:beforeAutospacing="0" w:after="0"/>
              <w:ind w:right="164"/>
              <w:rPr>
                <w:lang w:eastAsia="en-US"/>
              </w:rPr>
            </w:pPr>
            <w:r w:rsidRPr="008C3E4B">
              <w:rPr>
                <w:lang w:eastAsia="en-US"/>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8C3E4B">
              <w:rPr>
                <w:iCs/>
                <w:lang w:eastAsia="en-US"/>
              </w:rPr>
              <w:t>для всех видов текстов</w:t>
            </w:r>
            <w:r w:rsidRPr="008C3E4B">
              <w:rPr>
                <w:lang w:eastAsia="en-US"/>
              </w:rPr>
              <w:t>).</w:t>
            </w:r>
          </w:p>
          <w:p w:rsidR="00277367" w:rsidRPr="00277367" w:rsidRDefault="00277367" w:rsidP="008C3E4B">
            <w:pPr>
              <w:pStyle w:val="Standard"/>
              <w:widowControl w:val="0"/>
              <w:tabs>
                <w:tab w:val="left" w:leader="dot" w:pos="624"/>
              </w:tabs>
              <w:jc w:val="center"/>
              <w:rPr>
                <w:rFonts w:eastAsia="@Arial Unicode MS" w:cs="Times New Roman"/>
                <w:b/>
                <w:color w:val="000000"/>
                <w:lang w:eastAsia="ar-SA"/>
              </w:rPr>
            </w:pPr>
          </w:p>
        </w:tc>
        <w:tc>
          <w:tcPr>
            <w:tcW w:w="4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277367" w:rsidRPr="008C3E4B" w:rsidRDefault="00277367" w:rsidP="00277367">
            <w:pPr>
              <w:pStyle w:val="Standard"/>
              <w:tabs>
                <w:tab w:val="left" w:leader="dot" w:pos="624"/>
              </w:tabs>
            </w:pPr>
            <w:r>
              <w:lastRenderedPageBreak/>
              <w:t>-</w:t>
            </w:r>
            <w:r w:rsidRPr="008C3E4B">
              <w:t>осмысливать эстетические и нравственные ценности художественного текста и высказывать собственное суждение;</w:t>
            </w:r>
          </w:p>
          <w:p w:rsidR="00277367" w:rsidRPr="008C3E4B" w:rsidRDefault="00277367" w:rsidP="00277367">
            <w:pPr>
              <w:pStyle w:val="aff7"/>
              <w:tabs>
                <w:tab w:val="left" w:pos="142"/>
              </w:tabs>
              <w:spacing w:before="0" w:beforeAutospacing="0" w:after="0"/>
              <w:ind w:right="164"/>
              <w:rPr>
                <w:lang w:eastAsia="en-US"/>
              </w:rPr>
            </w:pPr>
            <w:r w:rsidRPr="008C3E4B">
              <w:rPr>
                <w:lang w:eastAsia="en-US"/>
              </w:rPr>
              <w:t>-высказывать собственное суждение о прочитанном (прослушанном) произведении, доказывать и подтверждать его фактами со ссылками на текст;</w:t>
            </w:r>
          </w:p>
          <w:p w:rsidR="00277367" w:rsidRPr="008C3E4B" w:rsidRDefault="00277367" w:rsidP="00277367">
            <w:pPr>
              <w:pStyle w:val="aff7"/>
              <w:tabs>
                <w:tab w:val="left" w:pos="142"/>
              </w:tabs>
              <w:spacing w:before="0" w:beforeAutospacing="0" w:after="0"/>
              <w:ind w:right="164"/>
              <w:rPr>
                <w:lang w:eastAsia="en-US"/>
              </w:rPr>
            </w:pPr>
            <w:r w:rsidRPr="008C3E4B">
              <w:rPr>
                <w:lang w:eastAsia="en-US"/>
              </w:rPr>
              <w:t xml:space="preserve">-устанавливать ассоциации с жизненным опытом, с впечатлениями от восприятия других видов искусства; </w:t>
            </w:r>
          </w:p>
          <w:p w:rsidR="00277367" w:rsidRPr="008C3E4B" w:rsidRDefault="00277367" w:rsidP="00277367">
            <w:pPr>
              <w:pStyle w:val="aff7"/>
              <w:tabs>
                <w:tab w:val="left" w:pos="142"/>
              </w:tabs>
              <w:spacing w:before="0" w:beforeAutospacing="0" w:after="0"/>
              <w:ind w:right="164"/>
              <w:rPr>
                <w:lang w:eastAsia="en-US"/>
              </w:rPr>
            </w:pPr>
            <w:r w:rsidRPr="008C3E4B">
              <w:rPr>
                <w:lang w:eastAsia="en-US"/>
              </w:rPr>
              <w:t>-составлять по аналогии устные рассказы (повествование, рассуждение, описание).</w:t>
            </w:r>
          </w:p>
          <w:p w:rsidR="00277367" w:rsidRPr="00277367" w:rsidRDefault="00277367" w:rsidP="008C3E4B">
            <w:pPr>
              <w:pStyle w:val="Standard"/>
              <w:widowControl w:val="0"/>
              <w:tabs>
                <w:tab w:val="left" w:leader="dot" w:pos="624"/>
              </w:tabs>
              <w:jc w:val="center"/>
              <w:rPr>
                <w:rFonts w:eastAsia="@Arial Unicode MS" w:cs="Times New Roman"/>
                <w:b/>
                <w:iCs/>
                <w:color w:val="000000"/>
                <w:lang w:eastAsia="ar-SA"/>
              </w:rPr>
            </w:pPr>
          </w:p>
        </w:tc>
      </w:tr>
    </w:tbl>
    <w:p w:rsidR="007A6372" w:rsidRDefault="007A6372" w:rsidP="004C40FE">
      <w:pPr>
        <w:pStyle w:val="aff7"/>
        <w:tabs>
          <w:tab w:val="left" w:pos="142"/>
        </w:tabs>
        <w:ind w:left="676" w:right="164"/>
        <w:jc w:val="center"/>
        <w:rPr>
          <w:i/>
          <w:iCs/>
        </w:rPr>
      </w:pPr>
    </w:p>
    <w:p w:rsidR="00277367" w:rsidRDefault="00277367" w:rsidP="004C40FE">
      <w:pPr>
        <w:pStyle w:val="aff7"/>
        <w:tabs>
          <w:tab w:val="left" w:pos="142"/>
        </w:tabs>
        <w:ind w:left="676" w:right="164"/>
        <w:jc w:val="center"/>
        <w:rPr>
          <w:i/>
          <w:iCs/>
        </w:rPr>
      </w:pPr>
    </w:p>
    <w:p w:rsidR="0033136D" w:rsidRPr="009B1706" w:rsidRDefault="0033136D" w:rsidP="004C40FE">
      <w:pPr>
        <w:pStyle w:val="aff7"/>
        <w:tabs>
          <w:tab w:val="left" w:pos="142"/>
        </w:tabs>
        <w:ind w:left="676" w:right="164"/>
        <w:jc w:val="center"/>
        <w:rPr>
          <w:i/>
          <w:iCs/>
        </w:rPr>
      </w:pPr>
      <w:r w:rsidRPr="009B1706">
        <w:rPr>
          <w:i/>
          <w:iCs/>
        </w:rPr>
        <w:lastRenderedPageBreak/>
        <w:t>Круг детского чтения (для всех видов текстов)</w:t>
      </w:r>
    </w:p>
    <w:tbl>
      <w:tblPr>
        <w:tblW w:w="9781" w:type="dxa"/>
        <w:tblInd w:w="817" w:type="dxa"/>
        <w:tblLayout w:type="fixed"/>
        <w:tblCellMar>
          <w:left w:w="10" w:type="dxa"/>
          <w:right w:w="10" w:type="dxa"/>
        </w:tblCellMar>
        <w:tblLook w:val="04A0"/>
      </w:tblPr>
      <w:tblGrid>
        <w:gridCol w:w="4820"/>
        <w:gridCol w:w="4961"/>
      </w:tblGrid>
      <w:tr w:rsidR="0033136D" w:rsidRPr="008C3E4B" w:rsidTr="007A6372">
        <w:trPr>
          <w:trHeight w:val="359"/>
        </w:trPr>
        <w:tc>
          <w:tcPr>
            <w:tcW w:w="48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3136D" w:rsidRPr="008C3E4B" w:rsidRDefault="0033136D" w:rsidP="004A4451">
            <w:pPr>
              <w:pStyle w:val="Standard"/>
              <w:widowControl w:val="0"/>
              <w:tabs>
                <w:tab w:val="left" w:leader="dot" w:pos="624"/>
              </w:tabs>
              <w:jc w:val="center"/>
              <w:rPr>
                <w:rFonts w:cs="Times New Roman"/>
                <w:lang w:val="en-US"/>
              </w:rPr>
            </w:pPr>
            <w:r w:rsidRPr="008C3E4B">
              <w:rPr>
                <w:rFonts w:eastAsia="@Arial Unicode MS" w:cs="Times New Roman"/>
                <w:b/>
                <w:color w:val="000000"/>
                <w:lang w:val="en-US" w:eastAsia="ar-SA"/>
              </w:rPr>
              <w:t>Выпускник научится</w:t>
            </w:r>
          </w:p>
        </w:tc>
        <w:tc>
          <w:tcPr>
            <w:tcW w:w="49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3136D" w:rsidRPr="008C3E4B" w:rsidRDefault="0033136D" w:rsidP="004A4451">
            <w:pPr>
              <w:pStyle w:val="Standard"/>
              <w:widowControl w:val="0"/>
              <w:tabs>
                <w:tab w:val="left" w:leader="dot" w:pos="624"/>
              </w:tabs>
              <w:jc w:val="center"/>
              <w:rPr>
                <w:rFonts w:cs="Times New Roman"/>
                <w:lang w:val="en-US"/>
              </w:rPr>
            </w:pPr>
            <w:r w:rsidRPr="008C3E4B">
              <w:rPr>
                <w:rFonts w:eastAsia="@Arial Unicode MS" w:cs="Times New Roman"/>
                <w:b/>
                <w:iCs/>
                <w:color w:val="000000"/>
                <w:lang w:val="en-US" w:eastAsia="ar-SA"/>
              </w:rPr>
              <w:t>Выпускник получит возможность научиться</w:t>
            </w:r>
          </w:p>
        </w:tc>
      </w:tr>
      <w:tr w:rsidR="0033136D" w:rsidRPr="008C3E4B" w:rsidTr="007A6372">
        <w:trPr>
          <w:trHeight w:val="359"/>
        </w:trPr>
        <w:tc>
          <w:tcPr>
            <w:tcW w:w="48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136D" w:rsidRPr="008C3E4B" w:rsidRDefault="0033136D" w:rsidP="004C40FE">
            <w:pPr>
              <w:pStyle w:val="aff7"/>
              <w:tabs>
                <w:tab w:val="left" w:pos="142"/>
              </w:tabs>
              <w:spacing w:before="0" w:beforeAutospacing="0" w:after="0"/>
              <w:ind w:right="164"/>
              <w:rPr>
                <w:lang w:eastAsia="en-US"/>
              </w:rPr>
            </w:pPr>
            <w:r w:rsidRPr="008C3E4B">
              <w:rPr>
                <w:lang w:eastAsia="en-US"/>
              </w:rPr>
              <w:t>-осуществлять выбор книги в библиотеке (или в контролируемом Интернете) по заданной тематике или по собственному желанию;</w:t>
            </w:r>
          </w:p>
          <w:p w:rsidR="0033136D" w:rsidRPr="008C3E4B" w:rsidRDefault="0033136D" w:rsidP="004C40FE">
            <w:pPr>
              <w:pStyle w:val="aff7"/>
              <w:tabs>
                <w:tab w:val="left" w:pos="142"/>
              </w:tabs>
              <w:spacing w:before="0" w:beforeAutospacing="0" w:after="0"/>
              <w:ind w:right="164"/>
              <w:rPr>
                <w:lang w:eastAsia="en-US"/>
              </w:rPr>
            </w:pPr>
            <w:r w:rsidRPr="008C3E4B">
              <w:rPr>
                <w:lang w:eastAsia="en-US"/>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33136D" w:rsidRPr="008C3E4B" w:rsidRDefault="0033136D" w:rsidP="004C40FE">
            <w:pPr>
              <w:pStyle w:val="aff7"/>
              <w:tabs>
                <w:tab w:val="left" w:pos="142"/>
              </w:tabs>
              <w:spacing w:before="0" w:beforeAutospacing="0" w:after="0"/>
              <w:ind w:right="164"/>
              <w:rPr>
                <w:rFonts w:eastAsia="@Arial Unicode MS"/>
                <w:b/>
                <w:iCs/>
                <w:lang w:eastAsia="ar-SA"/>
              </w:rPr>
            </w:pPr>
          </w:p>
        </w:tc>
        <w:tc>
          <w:tcPr>
            <w:tcW w:w="49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136D" w:rsidRPr="008C3E4B" w:rsidRDefault="0033136D" w:rsidP="004C40FE">
            <w:pPr>
              <w:pStyle w:val="aff7"/>
              <w:tabs>
                <w:tab w:val="left" w:pos="142"/>
              </w:tabs>
              <w:spacing w:before="0" w:beforeAutospacing="0" w:after="0"/>
              <w:ind w:right="164"/>
              <w:rPr>
                <w:lang w:eastAsia="en-US"/>
              </w:rPr>
            </w:pPr>
            <w:r w:rsidRPr="008C3E4B">
              <w:rPr>
                <w:lang w:eastAsia="en-US"/>
              </w:rPr>
              <w:t>-работать с тематическим каталогом;</w:t>
            </w:r>
          </w:p>
          <w:p w:rsidR="0033136D" w:rsidRPr="008C3E4B" w:rsidRDefault="0033136D" w:rsidP="004C40FE">
            <w:pPr>
              <w:pStyle w:val="aff7"/>
              <w:tabs>
                <w:tab w:val="left" w:pos="142"/>
              </w:tabs>
              <w:spacing w:before="0" w:beforeAutospacing="0" w:after="0"/>
              <w:ind w:right="164"/>
              <w:rPr>
                <w:lang w:eastAsia="en-US"/>
              </w:rPr>
            </w:pPr>
            <w:r w:rsidRPr="008C3E4B">
              <w:rPr>
                <w:lang w:eastAsia="en-US"/>
              </w:rPr>
              <w:t>-работать с детской периодикой;</w:t>
            </w:r>
          </w:p>
          <w:p w:rsidR="0033136D" w:rsidRPr="008C3E4B" w:rsidRDefault="0033136D" w:rsidP="004C40FE">
            <w:pPr>
              <w:pStyle w:val="aff7"/>
              <w:tabs>
                <w:tab w:val="left" w:pos="142"/>
              </w:tabs>
              <w:spacing w:before="0" w:beforeAutospacing="0" w:after="0"/>
              <w:ind w:right="164"/>
              <w:rPr>
                <w:lang w:eastAsia="en-US"/>
              </w:rPr>
            </w:pPr>
            <w:r w:rsidRPr="008C3E4B">
              <w:rPr>
                <w:lang w:eastAsia="en-US"/>
              </w:rPr>
              <w:t>-самостоятельно писать отзыв о прочитанной книге (в свободной форме).</w:t>
            </w:r>
          </w:p>
          <w:p w:rsidR="0033136D" w:rsidRPr="008C3E4B" w:rsidRDefault="0033136D" w:rsidP="004C40FE">
            <w:pPr>
              <w:pStyle w:val="Standard"/>
              <w:widowControl w:val="0"/>
              <w:tabs>
                <w:tab w:val="left" w:leader="dot" w:pos="624"/>
              </w:tabs>
              <w:jc w:val="both"/>
              <w:rPr>
                <w:rFonts w:cs="Times New Roman"/>
              </w:rPr>
            </w:pPr>
          </w:p>
        </w:tc>
      </w:tr>
    </w:tbl>
    <w:p w:rsidR="0033136D" w:rsidRPr="009B1706" w:rsidRDefault="0033136D" w:rsidP="0033136D">
      <w:pPr>
        <w:pStyle w:val="Standard"/>
        <w:widowControl w:val="0"/>
        <w:tabs>
          <w:tab w:val="left" w:leader="dot" w:pos="624"/>
        </w:tabs>
        <w:rPr>
          <w:rFonts w:eastAsia="@Arial Unicode MS" w:cs="Times New Roman"/>
          <w:i/>
          <w:iCs/>
          <w:color w:val="000000"/>
          <w:lang w:eastAsia="ar-SA"/>
        </w:rPr>
      </w:pPr>
    </w:p>
    <w:p w:rsidR="0033136D" w:rsidRPr="009B1706" w:rsidRDefault="0033136D" w:rsidP="004C40FE">
      <w:pPr>
        <w:pStyle w:val="Standard"/>
        <w:widowControl w:val="0"/>
        <w:tabs>
          <w:tab w:val="left" w:leader="dot" w:pos="624"/>
        </w:tabs>
        <w:jc w:val="center"/>
        <w:rPr>
          <w:rFonts w:eastAsia="@Arial Unicode MS" w:cs="Times New Roman"/>
          <w:i/>
          <w:color w:val="000000"/>
          <w:lang w:eastAsia="ar-SA"/>
        </w:rPr>
      </w:pPr>
      <w:r w:rsidRPr="009B1706">
        <w:rPr>
          <w:rFonts w:eastAsia="@Arial Unicode MS" w:cs="Times New Roman"/>
          <w:i/>
          <w:color w:val="000000"/>
          <w:lang w:eastAsia="ar-SA"/>
        </w:rPr>
        <w:t>Литературоведческая пропедевтика</w:t>
      </w:r>
    </w:p>
    <w:tbl>
      <w:tblPr>
        <w:tblW w:w="9762" w:type="dxa"/>
        <w:tblInd w:w="817" w:type="dxa"/>
        <w:tblLayout w:type="fixed"/>
        <w:tblCellMar>
          <w:left w:w="10" w:type="dxa"/>
          <w:right w:w="10" w:type="dxa"/>
        </w:tblCellMar>
        <w:tblLook w:val="04A0"/>
      </w:tblPr>
      <w:tblGrid>
        <w:gridCol w:w="4755"/>
        <w:gridCol w:w="5007"/>
      </w:tblGrid>
      <w:tr w:rsidR="0033136D" w:rsidRPr="008C3E4B" w:rsidTr="00556982">
        <w:trPr>
          <w:trHeight w:val="376"/>
        </w:trPr>
        <w:tc>
          <w:tcPr>
            <w:tcW w:w="47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3136D" w:rsidRPr="008C3E4B" w:rsidRDefault="0033136D" w:rsidP="004A4451">
            <w:pPr>
              <w:pStyle w:val="Standard"/>
              <w:widowControl w:val="0"/>
              <w:tabs>
                <w:tab w:val="left" w:leader="dot" w:pos="624"/>
              </w:tabs>
              <w:jc w:val="center"/>
              <w:rPr>
                <w:rFonts w:cs="Times New Roman"/>
                <w:lang w:val="en-US"/>
              </w:rPr>
            </w:pPr>
            <w:r w:rsidRPr="008C3E4B">
              <w:rPr>
                <w:rFonts w:eastAsia="@Arial Unicode MS" w:cs="Times New Roman"/>
                <w:b/>
                <w:color w:val="000000"/>
                <w:lang w:val="en-US" w:eastAsia="ar-SA"/>
              </w:rPr>
              <w:t>Выпускник научится</w:t>
            </w:r>
          </w:p>
        </w:tc>
        <w:tc>
          <w:tcPr>
            <w:tcW w:w="50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3136D" w:rsidRPr="008C3E4B" w:rsidRDefault="0033136D" w:rsidP="004A4451">
            <w:pPr>
              <w:pStyle w:val="Standard"/>
              <w:widowControl w:val="0"/>
              <w:tabs>
                <w:tab w:val="left" w:leader="dot" w:pos="624"/>
              </w:tabs>
              <w:jc w:val="center"/>
              <w:rPr>
                <w:rFonts w:cs="Times New Roman"/>
                <w:lang w:val="en-US"/>
              </w:rPr>
            </w:pPr>
            <w:r w:rsidRPr="008C3E4B">
              <w:rPr>
                <w:rFonts w:eastAsia="@Arial Unicode MS" w:cs="Times New Roman"/>
                <w:b/>
                <w:iCs/>
                <w:color w:val="000000"/>
                <w:lang w:val="en-US" w:eastAsia="ar-SA"/>
              </w:rPr>
              <w:t>Выпускник получит возможность научиться</w:t>
            </w:r>
          </w:p>
        </w:tc>
      </w:tr>
      <w:tr w:rsidR="0033136D" w:rsidRPr="008C3E4B" w:rsidTr="00556982">
        <w:trPr>
          <w:trHeight w:val="376"/>
        </w:trPr>
        <w:tc>
          <w:tcPr>
            <w:tcW w:w="47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136D" w:rsidRPr="008C3E4B" w:rsidRDefault="0033136D" w:rsidP="00A55CDD">
            <w:pPr>
              <w:pStyle w:val="Standard"/>
              <w:widowControl w:val="0"/>
              <w:numPr>
                <w:ilvl w:val="0"/>
                <w:numId w:val="97"/>
              </w:numPr>
              <w:tabs>
                <w:tab w:val="left" w:leader="dot" w:pos="108"/>
              </w:tabs>
              <w:ind w:left="0" w:firstLine="0"/>
              <w:textAlignment w:val="auto"/>
              <w:rPr>
                <w:rFonts w:cs="Times New Roman"/>
              </w:rPr>
            </w:pPr>
            <w:r w:rsidRPr="008C3E4B">
              <w:rPr>
                <w:rFonts w:eastAsia="@Arial Unicode MS" w:cs="Times New Roman"/>
                <w:color w:val="000000"/>
                <w:lang w:eastAsia="ar-SA"/>
              </w:rPr>
              <w:t xml:space="preserve">сравнивать, сопоставлять художественные произведения разных жанров, выделяя два-три существенных признака  </w:t>
            </w:r>
          </w:p>
          <w:p w:rsidR="0033136D" w:rsidRPr="008C3E4B" w:rsidRDefault="0033136D" w:rsidP="004A4451">
            <w:pPr>
              <w:pStyle w:val="Standard"/>
              <w:widowControl w:val="0"/>
              <w:tabs>
                <w:tab w:val="left" w:leader="dot" w:pos="624"/>
              </w:tabs>
              <w:rPr>
                <w:rFonts w:eastAsia="@Arial Unicode MS" w:cs="Times New Roman"/>
                <w:b/>
                <w:iCs/>
                <w:color w:val="000000"/>
                <w:lang w:eastAsia="ar-SA"/>
              </w:rPr>
            </w:pPr>
          </w:p>
        </w:tc>
        <w:tc>
          <w:tcPr>
            <w:tcW w:w="50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3136D" w:rsidRPr="008C3E4B" w:rsidRDefault="0033136D" w:rsidP="004A4451">
            <w:pPr>
              <w:pStyle w:val="Standard"/>
              <w:rPr>
                <w:rFonts w:cs="Times New Roman"/>
              </w:rPr>
            </w:pPr>
            <w:r w:rsidRPr="008C3E4B">
              <w:rPr>
                <w:rFonts w:eastAsia="@Arial Unicode MS" w:cs="Times New Roman"/>
                <w:iCs/>
                <w:color w:val="000000"/>
                <w:lang w:eastAsia="ar-SA"/>
              </w:rPr>
              <w:t>-сравнивать тексты, используя   литературоведческие понятия и средства художественной выразительности (сравнение, олицетворение, метафора, эпитет);</w:t>
            </w:r>
          </w:p>
          <w:p w:rsidR="0033136D" w:rsidRPr="008C3E4B" w:rsidRDefault="0033136D" w:rsidP="004A4451">
            <w:pPr>
              <w:pStyle w:val="Standard"/>
              <w:widowControl w:val="0"/>
              <w:tabs>
                <w:tab w:val="left" w:leader="dot" w:pos="624"/>
              </w:tabs>
              <w:jc w:val="both"/>
              <w:rPr>
                <w:rFonts w:cs="Times New Roman"/>
              </w:rPr>
            </w:pPr>
            <w:r w:rsidRPr="008C3E4B">
              <w:rPr>
                <w:rFonts w:eastAsia="@Arial Unicode MS" w:cs="Times New Roman"/>
                <w:iCs/>
                <w:color w:val="000000"/>
                <w:lang w:eastAsia="ar-SA"/>
              </w:rPr>
              <w:t>-создавать прозаический или поэтический текст по аналогии на основе авторского текста.</w:t>
            </w:r>
          </w:p>
        </w:tc>
      </w:tr>
    </w:tbl>
    <w:p w:rsidR="0033136D" w:rsidRPr="009B1706" w:rsidRDefault="0033136D" w:rsidP="0033136D">
      <w:pPr>
        <w:pStyle w:val="Standard"/>
        <w:widowControl w:val="0"/>
        <w:tabs>
          <w:tab w:val="left" w:leader="dot" w:pos="624"/>
        </w:tabs>
        <w:rPr>
          <w:rFonts w:eastAsia="@Arial Unicode MS" w:cs="Times New Roman"/>
          <w:i/>
          <w:iCs/>
          <w:color w:val="000000"/>
          <w:lang w:eastAsia="ar-SA"/>
        </w:rPr>
      </w:pPr>
    </w:p>
    <w:p w:rsidR="0033136D" w:rsidRPr="009B1706" w:rsidRDefault="0033136D" w:rsidP="0033136D">
      <w:pPr>
        <w:pStyle w:val="Standard"/>
        <w:widowControl w:val="0"/>
        <w:tabs>
          <w:tab w:val="left" w:leader="dot" w:pos="624"/>
        </w:tabs>
        <w:jc w:val="center"/>
        <w:rPr>
          <w:rFonts w:eastAsia="@Arial Unicode MS" w:cs="Times New Roman"/>
          <w:i/>
          <w:iCs/>
          <w:color w:val="000000"/>
          <w:lang w:eastAsia="ar-SA"/>
        </w:rPr>
      </w:pPr>
      <w:r w:rsidRPr="009B1706">
        <w:rPr>
          <w:rFonts w:eastAsia="@Arial Unicode MS" w:cs="Times New Roman"/>
          <w:i/>
          <w:iCs/>
          <w:color w:val="000000"/>
          <w:lang w:eastAsia="ar-SA"/>
        </w:rPr>
        <w:t>Творческая деятельность</w:t>
      </w:r>
    </w:p>
    <w:tbl>
      <w:tblPr>
        <w:tblW w:w="9781" w:type="dxa"/>
        <w:tblInd w:w="817" w:type="dxa"/>
        <w:tblLayout w:type="fixed"/>
        <w:tblCellMar>
          <w:left w:w="10" w:type="dxa"/>
          <w:right w:w="10" w:type="dxa"/>
        </w:tblCellMar>
        <w:tblLook w:val="04A0"/>
      </w:tblPr>
      <w:tblGrid>
        <w:gridCol w:w="4795"/>
        <w:gridCol w:w="4986"/>
      </w:tblGrid>
      <w:tr w:rsidR="0033136D" w:rsidRPr="008C3E4B" w:rsidTr="00556982">
        <w:trPr>
          <w:cantSplit/>
          <w:trHeight w:val="344"/>
        </w:trPr>
        <w:tc>
          <w:tcPr>
            <w:tcW w:w="4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3136D" w:rsidRPr="008C3E4B" w:rsidRDefault="0033136D" w:rsidP="004A4451">
            <w:pPr>
              <w:pStyle w:val="Standard"/>
              <w:widowControl w:val="0"/>
              <w:tabs>
                <w:tab w:val="left" w:leader="dot" w:pos="624"/>
              </w:tabs>
              <w:jc w:val="both"/>
              <w:rPr>
                <w:rFonts w:cs="Times New Roman"/>
                <w:lang w:val="en-US"/>
              </w:rPr>
            </w:pPr>
            <w:r w:rsidRPr="008C3E4B">
              <w:rPr>
                <w:rFonts w:eastAsia="@Arial Unicode MS" w:cs="Times New Roman"/>
                <w:b/>
                <w:color w:val="000000"/>
                <w:lang w:val="en-US" w:eastAsia="ar-SA"/>
              </w:rPr>
              <w:t>Выпускник научится</w:t>
            </w:r>
          </w:p>
        </w:tc>
        <w:tc>
          <w:tcPr>
            <w:tcW w:w="4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3136D" w:rsidRPr="008C3E4B" w:rsidRDefault="0033136D" w:rsidP="004A4451">
            <w:pPr>
              <w:pStyle w:val="Standard"/>
              <w:widowControl w:val="0"/>
              <w:tabs>
                <w:tab w:val="left" w:leader="dot" w:pos="624"/>
              </w:tabs>
              <w:rPr>
                <w:rFonts w:cs="Times New Roman"/>
                <w:lang w:val="en-US"/>
              </w:rPr>
            </w:pPr>
            <w:r w:rsidRPr="008C3E4B">
              <w:rPr>
                <w:rFonts w:eastAsia="@Arial Unicode MS" w:cs="Times New Roman"/>
                <w:b/>
                <w:iCs/>
                <w:color w:val="000000"/>
                <w:lang w:val="en-US" w:eastAsia="ar-SA"/>
              </w:rPr>
              <w:t>Выпускник получит возможность научиться</w:t>
            </w:r>
          </w:p>
        </w:tc>
      </w:tr>
      <w:tr w:rsidR="0033136D" w:rsidRPr="008C3E4B" w:rsidTr="00556982">
        <w:trPr>
          <w:cantSplit/>
          <w:trHeight w:val="344"/>
        </w:trPr>
        <w:tc>
          <w:tcPr>
            <w:tcW w:w="4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3136D" w:rsidRPr="008C3E4B" w:rsidRDefault="0033136D" w:rsidP="004A4451">
            <w:pPr>
              <w:pStyle w:val="Standard"/>
              <w:tabs>
                <w:tab w:val="left" w:leader="dot" w:pos="624"/>
              </w:tabs>
              <w:jc w:val="both"/>
              <w:rPr>
                <w:rFonts w:cs="Times New Roman"/>
              </w:rPr>
            </w:pPr>
            <w:r w:rsidRPr="008C3E4B">
              <w:rPr>
                <w:rFonts w:eastAsia="@Arial Unicode MS" w:cs="Times New Roman"/>
                <w:color w:val="000000"/>
                <w:lang w:eastAsia="ar-SA"/>
              </w:rPr>
              <w:t>- читать по ролям;</w:t>
            </w:r>
          </w:p>
          <w:p w:rsidR="0033136D" w:rsidRPr="008C3E4B" w:rsidRDefault="0033136D" w:rsidP="004A4451">
            <w:pPr>
              <w:pStyle w:val="Standard"/>
              <w:tabs>
                <w:tab w:val="left" w:leader="dot" w:pos="624"/>
              </w:tabs>
              <w:jc w:val="both"/>
              <w:rPr>
                <w:rFonts w:cs="Times New Roman"/>
              </w:rPr>
            </w:pPr>
            <w:r w:rsidRPr="008C3E4B">
              <w:rPr>
                <w:rFonts w:eastAsia="@Arial Unicode MS" w:cs="Times New Roman"/>
                <w:color w:val="000000"/>
                <w:lang w:eastAsia="ar-SA"/>
              </w:rPr>
              <w:t>- создавать текст на основе интерпретации произведения, репродукций, иллюстраций к произведению или на основе личного опыта;</w:t>
            </w:r>
          </w:p>
          <w:p w:rsidR="0033136D" w:rsidRPr="008C3E4B" w:rsidRDefault="0033136D" w:rsidP="004A4451">
            <w:pPr>
              <w:pStyle w:val="Standard"/>
              <w:widowControl w:val="0"/>
              <w:tabs>
                <w:tab w:val="left" w:leader="dot" w:pos="624"/>
              </w:tabs>
              <w:jc w:val="both"/>
              <w:rPr>
                <w:rFonts w:cs="Times New Roman"/>
              </w:rPr>
            </w:pPr>
            <w:r w:rsidRPr="008C3E4B">
              <w:rPr>
                <w:rFonts w:eastAsia="@Arial Unicode MS" w:cs="Times New Roman"/>
                <w:color w:val="000000"/>
                <w:lang w:eastAsia="ar-SA"/>
              </w:rPr>
              <w:t>- реконструировать текст: восстанавливать последовательность событий, причинно-следственные связи.</w:t>
            </w:r>
          </w:p>
        </w:tc>
        <w:tc>
          <w:tcPr>
            <w:tcW w:w="4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3136D" w:rsidRPr="008C3E4B" w:rsidRDefault="0033136D" w:rsidP="004A4451">
            <w:pPr>
              <w:pStyle w:val="Standard"/>
              <w:tabs>
                <w:tab w:val="left" w:leader="dot" w:pos="624"/>
              </w:tabs>
              <w:rPr>
                <w:rFonts w:cs="Times New Roman"/>
              </w:rPr>
            </w:pPr>
            <w:r w:rsidRPr="008C3E4B">
              <w:rPr>
                <w:rFonts w:eastAsia="@Arial Unicode MS" w:cs="Times New Roman"/>
                <w:iCs/>
                <w:color w:val="000000"/>
                <w:lang w:eastAsia="ar-SA"/>
              </w:rPr>
              <w:t>- творчески пересказывать текст и дополнять текст;</w:t>
            </w:r>
          </w:p>
          <w:p w:rsidR="0033136D" w:rsidRPr="008C3E4B" w:rsidRDefault="0033136D" w:rsidP="004A4451">
            <w:pPr>
              <w:pStyle w:val="Standard"/>
              <w:tabs>
                <w:tab w:val="left" w:leader="dot" w:pos="624"/>
              </w:tabs>
              <w:jc w:val="both"/>
              <w:rPr>
                <w:rFonts w:cs="Times New Roman"/>
              </w:rPr>
            </w:pPr>
            <w:r w:rsidRPr="008C3E4B">
              <w:rPr>
                <w:rFonts w:eastAsia="@Arial Unicode MS" w:cs="Times New Roman"/>
                <w:iCs/>
                <w:color w:val="000000"/>
                <w:lang w:eastAsia="ar-SA"/>
              </w:rPr>
              <w:t>- создавать иллюстрации по содержанию;</w:t>
            </w:r>
          </w:p>
          <w:p w:rsidR="0033136D" w:rsidRPr="008C3E4B" w:rsidRDefault="0033136D" w:rsidP="004A4451">
            <w:pPr>
              <w:pStyle w:val="Standard"/>
              <w:tabs>
                <w:tab w:val="left" w:leader="dot" w:pos="624"/>
              </w:tabs>
              <w:jc w:val="both"/>
              <w:rPr>
                <w:rFonts w:cs="Times New Roman"/>
              </w:rPr>
            </w:pPr>
            <w:r w:rsidRPr="008C3E4B">
              <w:rPr>
                <w:rFonts w:eastAsia="@Arial Unicode MS" w:cs="Times New Roman"/>
                <w:iCs/>
                <w:color w:val="000000"/>
                <w:lang w:eastAsia="ar-SA"/>
              </w:rPr>
              <w:t>- работать в группе, создавая инсценировки по произведению, сценарии, проекты;</w:t>
            </w:r>
          </w:p>
          <w:p w:rsidR="0033136D" w:rsidRPr="008C3E4B" w:rsidRDefault="0033136D" w:rsidP="004A4451">
            <w:pPr>
              <w:pStyle w:val="Standard"/>
              <w:widowControl w:val="0"/>
              <w:tabs>
                <w:tab w:val="left" w:leader="dot" w:pos="624"/>
              </w:tabs>
              <w:jc w:val="both"/>
              <w:rPr>
                <w:rFonts w:cs="Times New Roman"/>
                <w:lang w:val="en-US"/>
              </w:rPr>
            </w:pPr>
            <w:r w:rsidRPr="008C3E4B">
              <w:rPr>
                <w:rFonts w:eastAsia="@Arial Unicode MS" w:cs="Times New Roman"/>
                <w:bCs/>
                <w:iCs/>
                <w:color w:val="000000"/>
                <w:lang w:val="en-US" w:eastAsia="ar-SA"/>
              </w:rPr>
              <w:t xml:space="preserve">- </w:t>
            </w:r>
            <w:proofErr w:type="gramStart"/>
            <w:r w:rsidRPr="008C3E4B">
              <w:rPr>
                <w:rFonts w:eastAsia="@Arial Unicode MS" w:cs="Times New Roman"/>
                <w:bCs/>
                <w:iCs/>
                <w:color w:val="000000"/>
                <w:lang w:val="en-US" w:eastAsia="ar-SA"/>
              </w:rPr>
              <w:t>создавать</w:t>
            </w:r>
            <w:proofErr w:type="gramEnd"/>
            <w:r w:rsidRPr="008C3E4B">
              <w:rPr>
                <w:rFonts w:eastAsia="@Arial Unicode MS" w:cs="Times New Roman"/>
                <w:bCs/>
                <w:iCs/>
                <w:color w:val="000000"/>
                <w:lang w:val="en-US" w:eastAsia="ar-SA"/>
              </w:rPr>
              <w:t xml:space="preserve"> собственный текст.</w:t>
            </w:r>
          </w:p>
        </w:tc>
      </w:tr>
    </w:tbl>
    <w:p w:rsidR="00EA3156" w:rsidRPr="009B1706" w:rsidRDefault="00EA3156" w:rsidP="00065692">
      <w:pPr>
        <w:pStyle w:val="a3"/>
        <w:tabs>
          <w:tab w:val="left" w:pos="142"/>
        </w:tabs>
        <w:ind w:right="164" w:firstLine="0"/>
        <w:jc w:val="left"/>
        <w:rPr>
          <w:b/>
          <w:iCs/>
          <w:color w:val="FF0000"/>
          <w:u w:val="single"/>
        </w:rPr>
      </w:pPr>
    </w:p>
    <w:p w:rsidR="00C669FF" w:rsidRPr="007A6372" w:rsidRDefault="001202E5" w:rsidP="007A6372">
      <w:pPr>
        <w:pStyle w:val="2"/>
      </w:pPr>
      <w:bookmarkStart w:id="11" w:name="_Toc288394063"/>
      <w:bookmarkStart w:id="12" w:name="_Toc288410530"/>
      <w:bookmarkStart w:id="13" w:name="_Toc288410659"/>
      <w:bookmarkStart w:id="14" w:name="_Toc424564305"/>
      <w:r w:rsidRPr="007A6372">
        <w:t>1.2.</w:t>
      </w:r>
      <w:r w:rsidR="00D57675" w:rsidRPr="007A6372">
        <w:t>4</w:t>
      </w:r>
      <w:r w:rsidRPr="007A6372">
        <w:t>.</w:t>
      </w:r>
      <w:r w:rsidR="00C669FF" w:rsidRPr="007A6372">
        <w:t>Родной (русский) язык</w:t>
      </w:r>
    </w:p>
    <w:p w:rsidR="005F651C" w:rsidRPr="003D51A8" w:rsidRDefault="005F651C" w:rsidP="003D51A8">
      <w:pPr>
        <w:pStyle w:val="a3"/>
        <w:tabs>
          <w:tab w:val="left" w:pos="142"/>
        </w:tabs>
        <w:ind w:left="0" w:right="164" w:firstLine="284"/>
        <w:jc w:val="left"/>
      </w:pPr>
      <w:r w:rsidRPr="003D51A8">
        <w:t xml:space="preserve">В результатет изучения  родного языка </w:t>
      </w:r>
      <w:r w:rsidR="00F3716E" w:rsidRPr="003D51A8">
        <w:t>реализуется</w:t>
      </w:r>
      <w:r w:rsidR="003D51A8">
        <w:t>:</w:t>
      </w:r>
    </w:p>
    <w:p w:rsidR="005F651C" w:rsidRPr="003D51A8" w:rsidRDefault="00F3716E" w:rsidP="00A55CDD">
      <w:pPr>
        <w:pStyle w:val="a3"/>
        <w:numPr>
          <w:ilvl w:val="0"/>
          <w:numId w:val="100"/>
        </w:numPr>
        <w:ind w:left="993" w:right="352" w:firstLine="141"/>
      </w:pPr>
      <w:r w:rsidRPr="003D51A8">
        <w:t>в</w:t>
      </w:r>
      <w:r w:rsidR="005F651C" w:rsidRPr="003D51A8">
        <w:t>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5F651C" w:rsidRPr="003D51A8" w:rsidRDefault="00F3716E" w:rsidP="00A55CDD">
      <w:pPr>
        <w:pStyle w:val="a3"/>
        <w:numPr>
          <w:ilvl w:val="0"/>
          <w:numId w:val="100"/>
        </w:numPr>
        <w:ind w:left="993" w:right="352" w:firstLine="141"/>
      </w:pPr>
      <w:r w:rsidRPr="003D51A8">
        <w:t>о</w:t>
      </w:r>
      <w:r w:rsidR="005F651C" w:rsidRPr="003D51A8">
        <w:t xml:space="preserve">богащение активного и потенциального словарного запаса, развитие у </w:t>
      </w:r>
      <w:proofErr w:type="gramStart"/>
      <w:r w:rsidR="005F651C" w:rsidRPr="003D51A8">
        <w:t>обучающихся</w:t>
      </w:r>
      <w:proofErr w:type="gramEnd"/>
      <w:r w:rsidR="005F651C" w:rsidRPr="003D51A8">
        <w:t xml:space="preserve"> культуры владения родным языком в соответствии с нормами устной и письменной речи, речевого этикета;</w:t>
      </w:r>
    </w:p>
    <w:p w:rsidR="005F651C" w:rsidRPr="003D51A8" w:rsidRDefault="00F3716E" w:rsidP="00A55CDD">
      <w:pPr>
        <w:pStyle w:val="a3"/>
        <w:numPr>
          <w:ilvl w:val="0"/>
          <w:numId w:val="100"/>
        </w:numPr>
        <w:ind w:left="993" w:right="352" w:firstLine="141"/>
      </w:pPr>
      <w:r w:rsidRPr="003D51A8">
        <w:t>ф</w:t>
      </w:r>
      <w:r w:rsidR="005F651C" w:rsidRPr="003D51A8">
        <w:t>ормирование первоначальных  научных представлений  о родном языке как системе и развивающемся явлении, о его уровнях и единицах, о закономерностях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речи как показателя общей культуры и гражданской позиции человека;</w:t>
      </w:r>
    </w:p>
    <w:p w:rsidR="005F651C" w:rsidRPr="003D51A8" w:rsidRDefault="00F3716E" w:rsidP="00A55CDD">
      <w:pPr>
        <w:pStyle w:val="a3"/>
        <w:numPr>
          <w:ilvl w:val="0"/>
          <w:numId w:val="100"/>
        </w:numPr>
        <w:ind w:left="993" w:right="352" w:firstLine="141"/>
      </w:pPr>
      <w:r w:rsidRPr="003D51A8">
        <w:t>о</w:t>
      </w:r>
      <w:r w:rsidR="005F651C" w:rsidRPr="003D51A8">
        <w:t>владение первоначальными умениями ориентироваться в целях, задачах, средствах, условиях общения, формирования базовых навыков выбора адекватных языковых сре</w:t>
      </w:r>
      <w:proofErr w:type="gramStart"/>
      <w:r w:rsidR="005F651C" w:rsidRPr="003D51A8">
        <w:t>дств дл</w:t>
      </w:r>
      <w:proofErr w:type="gramEnd"/>
      <w:r w:rsidR="005F651C" w:rsidRPr="003D51A8">
        <w:t>я успешного решения коммуникативных задач;</w:t>
      </w:r>
    </w:p>
    <w:p w:rsidR="005F651C" w:rsidRDefault="005F651C" w:rsidP="00A55CDD">
      <w:pPr>
        <w:pStyle w:val="a3"/>
        <w:numPr>
          <w:ilvl w:val="0"/>
          <w:numId w:val="100"/>
        </w:numPr>
        <w:ind w:left="993" w:right="352" w:firstLine="141"/>
      </w:pPr>
      <w:r w:rsidRPr="003D51A8">
        <w:lastRenderedPageBreak/>
        <w:t>овладение учебными действиями с языковыми единицами и  умение использовать знание для решения познавательных, практических и коммуникативных задач.</w:t>
      </w:r>
    </w:p>
    <w:p w:rsidR="00556982" w:rsidRPr="003D51A8" w:rsidRDefault="00556982" w:rsidP="00556982">
      <w:pPr>
        <w:pStyle w:val="a3"/>
        <w:ind w:left="1134" w:right="352" w:firstLine="0"/>
      </w:pPr>
    </w:p>
    <w:tbl>
      <w:tblPr>
        <w:tblW w:w="9781" w:type="dxa"/>
        <w:tblInd w:w="817" w:type="dxa"/>
        <w:tblLayout w:type="fixed"/>
        <w:tblCellMar>
          <w:left w:w="10" w:type="dxa"/>
          <w:right w:w="10" w:type="dxa"/>
        </w:tblCellMar>
        <w:tblLook w:val="04A0"/>
      </w:tblPr>
      <w:tblGrid>
        <w:gridCol w:w="4795"/>
        <w:gridCol w:w="4986"/>
      </w:tblGrid>
      <w:tr w:rsidR="00F3716E" w:rsidRPr="003D51A8" w:rsidTr="00556982">
        <w:trPr>
          <w:trHeight w:val="353"/>
        </w:trPr>
        <w:tc>
          <w:tcPr>
            <w:tcW w:w="4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F3716E" w:rsidRPr="003D51A8" w:rsidRDefault="00F3716E" w:rsidP="003E17B8">
            <w:pPr>
              <w:pStyle w:val="Standard"/>
              <w:widowControl w:val="0"/>
              <w:tabs>
                <w:tab w:val="left" w:leader="dot" w:pos="624"/>
              </w:tabs>
              <w:jc w:val="both"/>
              <w:rPr>
                <w:rFonts w:cs="Times New Roman"/>
                <w:lang w:val="en-US"/>
              </w:rPr>
            </w:pPr>
            <w:r w:rsidRPr="003D51A8">
              <w:rPr>
                <w:rFonts w:eastAsia="@Arial Unicode MS" w:cs="Times New Roman"/>
                <w:b/>
                <w:lang w:val="en-US" w:eastAsia="ar-SA"/>
              </w:rPr>
              <w:t>Выпускник научится</w:t>
            </w:r>
          </w:p>
        </w:tc>
        <w:tc>
          <w:tcPr>
            <w:tcW w:w="4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F3716E" w:rsidRPr="003D51A8" w:rsidRDefault="00F3716E" w:rsidP="003E17B8">
            <w:pPr>
              <w:pStyle w:val="Standard"/>
              <w:widowControl w:val="0"/>
              <w:tabs>
                <w:tab w:val="left" w:leader="dot" w:pos="624"/>
              </w:tabs>
              <w:rPr>
                <w:rFonts w:cs="Times New Roman"/>
                <w:lang w:val="en-US"/>
              </w:rPr>
            </w:pPr>
            <w:r w:rsidRPr="003D51A8">
              <w:rPr>
                <w:rFonts w:eastAsia="@Arial Unicode MS" w:cs="Times New Roman"/>
                <w:b/>
                <w:iCs/>
                <w:lang w:val="en-US" w:eastAsia="ar-SA"/>
              </w:rPr>
              <w:t>Выпускник получит возможность научиться</w:t>
            </w:r>
          </w:p>
        </w:tc>
      </w:tr>
      <w:tr w:rsidR="00F3716E" w:rsidRPr="003D51A8" w:rsidTr="00556982">
        <w:trPr>
          <w:trHeight w:val="344"/>
        </w:trPr>
        <w:tc>
          <w:tcPr>
            <w:tcW w:w="4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F3716E" w:rsidRPr="003D51A8" w:rsidRDefault="00F3716E" w:rsidP="00F3716E">
            <w:pPr>
              <w:rPr>
                <w:rFonts w:eastAsia="Calibri"/>
                <w:sz w:val="24"/>
                <w:szCs w:val="24"/>
                <w:lang w:eastAsia="en-US" w:bidi="ar-SA"/>
              </w:rPr>
            </w:pPr>
            <w:r w:rsidRPr="003D51A8">
              <w:rPr>
                <w:rFonts w:eastAsia="Calibri"/>
                <w:sz w:val="24"/>
                <w:szCs w:val="24"/>
                <w:lang w:eastAsia="en-US" w:bidi="ar-SA"/>
              </w:rPr>
              <w:t>Язык: прошлое и настоящее.</w:t>
            </w:r>
          </w:p>
          <w:p w:rsidR="00F3716E" w:rsidRPr="003D51A8" w:rsidRDefault="00F3716E" w:rsidP="00F3716E">
            <w:pPr>
              <w:rPr>
                <w:rFonts w:eastAsia="Calibri"/>
                <w:sz w:val="24"/>
                <w:szCs w:val="24"/>
                <w:lang w:eastAsia="en-US" w:bidi="ar-SA"/>
              </w:rPr>
            </w:pPr>
            <w:r w:rsidRPr="003D51A8">
              <w:rPr>
                <w:rFonts w:eastAsia="Calibri"/>
                <w:sz w:val="24"/>
                <w:szCs w:val="24"/>
                <w:lang w:eastAsia="en-US" w:bidi="ar-SA"/>
              </w:rPr>
              <w:t>-распознавать слова с национально-культурным компонентом значения (лексика, связанная с особенностями мировосприятия и людьми; слова, обозначающие предметы и явления традиционного русского быта; фольклорная лексика);</w:t>
            </w:r>
          </w:p>
          <w:p w:rsidR="00F3716E" w:rsidRPr="003D51A8" w:rsidRDefault="00F3716E" w:rsidP="00F3716E">
            <w:pPr>
              <w:rPr>
                <w:sz w:val="24"/>
                <w:szCs w:val="24"/>
                <w:lang w:bidi="ar-SA"/>
              </w:rPr>
            </w:pPr>
            <w:r w:rsidRPr="003D51A8">
              <w:rPr>
                <w:sz w:val="24"/>
                <w:szCs w:val="24"/>
                <w:lang w:bidi="ar-SA"/>
              </w:rPr>
              <w:t>-понимать значение фразеологических оборотов, отражающих русскую культуру, менталитет русского народа, элементы русского традиционного быта; уместно употреблять их в современных ситуациях речевого общения (в рамках изученного);</w:t>
            </w:r>
          </w:p>
          <w:p w:rsidR="00F3716E" w:rsidRPr="003D51A8" w:rsidRDefault="00F3716E" w:rsidP="00F3716E">
            <w:pPr>
              <w:rPr>
                <w:sz w:val="24"/>
                <w:szCs w:val="24"/>
                <w:lang w:bidi="ar-SA"/>
              </w:rPr>
            </w:pPr>
            <w:r w:rsidRPr="003D51A8">
              <w:rPr>
                <w:sz w:val="24"/>
                <w:szCs w:val="24"/>
                <w:lang w:bidi="ar-SA"/>
              </w:rPr>
              <w:t>-понимать значение русских пословиц и поговорок, крылатых выражений;</w:t>
            </w:r>
          </w:p>
          <w:p w:rsidR="00F3716E" w:rsidRPr="003D51A8" w:rsidRDefault="00F3716E" w:rsidP="00F3716E">
            <w:pPr>
              <w:rPr>
                <w:sz w:val="24"/>
                <w:szCs w:val="24"/>
                <w:lang w:bidi="ar-SA"/>
              </w:rPr>
            </w:pPr>
            <w:r w:rsidRPr="003D51A8">
              <w:rPr>
                <w:sz w:val="24"/>
                <w:szCs w:val="24"/>
                <w:lang w:bidi="ar-SA"/>
              </w:rPr>
              <w:t>- правильно их употреблять в современных ситуациях речевого общения (в рамках изученного);</w:t>
            </w:r>
          </w:p>
          <w:p w:rsidR="00F3716E" w:rsidRPr="003D51A8" w:rsidRDefault="00F3716E" w:rsidP="00F3716E">
            <w:pPr>
              <w:rPr>
                <w:sz w:val="24"/>
                <w:szCs w:val="24"/>
                <w:lang w:bidi="ar-SA"/>
              </w:rPr>
            </w:pPr>
            <w:r w:rsidRPr="003D51A8">
              <w:rPr>
                <w:sz w:val="24"/>
                <w:szCs w:val="24"/>
                <w:lang w:bidi="ar-SA"/>
              </w:rPr>
              <w:t xml:space="preserve">-понимать значение устаревших слов с национально-культурным компонентом (в рамках </w:t>
            </w:r>
            <w:proofErr w:type="gramStart"/>
            <w:r w:rsidRPr="003D51A8">
              <w:rPr>
                <w:sz w:val="24"/>
                <w:szCs w:val="24"/>
                <w:lang w:bidi="ar-SA"/>
              </w:rPr>
              <w:t>изученного</w:t>
            </w:r>
            <w:proofErr w:type="gramEnd"/>
            <w:r w:rsidRPr="003D51A8">
              <w:rPr>
                <w:sz w:val="24"/>
                <w:szCs w:val="24"/>
                <w:lang w:bidi="ar-SA"/>
              </w:rPr>
              <w:t>);</w:t>
            </w:r>
          </w:p>
          <w:p w:rsidR="00F3716E" w:rsidRPr="003D51A8" w:rsidRDefault="00F3716E" w:rsidP="00F3716E">
            <w:pPr>
              <w:rPr>
                <w:sz w:val="24"/>
                <w:szCs w:val="24"/>
                <w:lang w:bidi="ar-SA"/>
              </w:rPr>
            </w:pPr>
            <w:r w:rsidRPr="003D51A8">
              <w:rPr>
                <w:sz w:val="24"/>
                <w:szCs w:val="24"/>
                <w:lang w:bidi="ar-SA"/>
              </w:rPr>
              <w:t>Язык в действии</w:t>
            </w:r>
          </w:p>
          <w:p w:rsidR="00F3716E" w:rsidRPr="003D51A8" w:rsidRDefault="00F3716E" w:rsidP="00F3716E">
            <w:pPr>
              <w:rPr>
                <w:sz w:val="24"/>
                <w:szCs w:val="24"/>
                <w:lang w:bidi="ar-SA"/>
              </w:rPr>
            </w:pPr>
            <w:r w:rsidRPr="003D51A8">
              <w:rPr>
                <w:sz w:val="24"/>
                <w:szCs w:val="24"/>
                <w:lang w:bidi="ar-SA"/>
              </w:rPr>
              <w:t xml:space="preserve">-соблюдать принципы этикетного общения, </w:t>
            </w:r>
            <w:proofErr w:type="gramStart"/>
            <w:r w:rsidRPr="003D51A8">
              <w:rPr>
                <w:sz w:val="24"/>
                <w:szCs w:val="24"/>
                <w:lang w:bidi="ar-SA"/>
              </w:rPr>
              <w:t>лежащих</w:t>
            </w:r>
            <w:proofErr w:type="gramEnd"/>
            <w:r w:rsidRPr="003D51A8">
              <w:rPr>
                <w:sz w:val="24"/>
                <w:szCs w:val="24"/>
                <w:lang w:bidi="ar-SA"/>
              </w:rPr>
              <w:t xml:space="preserve"> в основе русского речевого этикета; </w:t>
            </w:r>
          </w:p>
          <w:p w:rsidR="00F3716E" w:rsidRPr="003D51A8" w:rsidRDefault="00F3716E" w:rsidP="00F3716E">
            <w:pPr>
              <w:rPr>
                <w:rFonts w:eastAsia="Calibri"/>
                <w:sz w:val="24"/>
                <w:szCs w:val="24"/>
                <w:lang w:eastAsia="en-US" w:bidi="ar-SA"/>
              </w:rPr>
            </w:pPr>
            <w:r w:rsidRPr="003D51A8">
              <w:rPr>
                <w:sz w:val="24"/>
                <w:szCs w:val="24"/>
                <w:lang w:bidi="ar-SA"/>
              </w:rPr>
              <w:t>-различать этикетные формы обращения в официальной и неофициальной речевой ситуации;</w:t>
            </w:r>
          </w:p>
          <w:p w:rsidR="00F3716E" w:rsidRPr="003D51A8" w:rsidRDefault="00F3716E" w:rsidP="00F3716E">
            <w:pPr>
              <w:rPr>
                <w:rFonts w:eastAsia="Calibri"/>
                <w:sz w:val="24"/>
                <w:szCs w:val="24"/>
                <w:lang w:eastAsia="en-US" w:bidi="ar-SA"/>
              </w:rPr>
            </w:pPr>
            <w:r w:rsidRPr="003D51A8">
              <w:rPr>
                <w:sz w:val="24"/>
                <w:szCs w:val="24"/>
                <w:lang w:bidi="ar-SA"/>
              </w:rPr>
              <w:t xml:space="preserve"> -</w:t>
            </w:r>
            <w:r w:rsidRPr="003D51A8">
              <w:rPr>
                <w:rFonts w:eastAsia="Calibri"/>
                <w:sz w:val="24"/>
                <w:szCs w:val="24"/>
                <w:lang w:eastAsia="en-US" w:bidi="ar-SA"/>
              </w:rPr>
              <w:t>соблюдать на письме и в устной речи норм современного русского литературного языка (в рамках изученного);</w:t>
            </w:r>
          </w:p>
          <w:p w:rsidR="00F3716E" w:rsidRPr="003D51A8" w:rsidRDefault="00F3716E" w:rsidP="00F3716E">
            <w:pPr>
              <w:rPr>
                <w:rFonts w:eastAsia="Calibri"/>
                <w:sz w:val="24"/>
                <w:szCs w:val="24"/>
                <w:lang w:eastAsia="en-US" w:bidi="ar-SA"/>
              </w:rPr>
            </w:pPr>
            <w:r w:rsidRPr="003D51A8">
              <w:rPr>
                <w:rFonts w:eastAsia="Calibri"/>
                <w:sz w:val="24"/>
                <w:szCs w:val="24"/>
                <w:lang w:eastAsia="en-US" w:bidi="ar-SA"/>
              </w:rPr>
              <w:t>-пользоваться словарями для решения учебно-практических задач;</w:t>
            </w:r>
          </w:p>
          <w:p w:rsidR="00F3716E" w:rsidRPr="003D51A8" w:rsidRDefault="00F3716E" w:rsidP="00F3716E">
            <w:pPr>
              <w:rPr>
                <w:rFonts w:eastAsia="Calibri"/>
                <w:sz w:val="24"/>
                <w:szCs w:val="24"/>
                <w:lang w:eastAsia="en-US" w:bidi="ar-SA"/>
              </w:rPr>
            </w:pPr>
            <w:r w:rsidRPr="003D51A8">
              <w:rPr>
                <w:rFonts w:eastAsia="Calibri"/>
                <w:sz w:val="24"/>
                <w:szCs w:val="24"/>
                <w:lang w:eastAsia="en-US" w:bidi="ar-SA"/>
              </w:rPr>
              <w:t>Секреты речи и текста</w:t>
            </w:r>
          </w:p>
          <w:p w:rsidR="00F3716E" w:rsidRPr="003D51A8" w:rsidRDefault="00F3716E" w:rsidP="00F3716E">
            <w:pPr>
              <w:rPr>
                <w:rFonts w:eastAsia="Calibri"/>
                <w:sz w:val="24"/>
                <w:szCs w:val="24"/>
                <w:lang w:eastAsia="en-US" w:bidi="ar-SA"/>
              </w:rPr>
            </w:pPr>
            <w:r w:rsidRPr="003D51A8">
              <w:rPr>
                <w:rFonts w:eastAsia="Calibri"/>
                <w:sz w:val="24"/>
                <w:szCs w:val="24"/>
                <w:lang w:eastAsia="en-US" w:bidi="ar-SA"/>
              </w:rPr>
              <w:t>-использовать различные приемы слушания и  виды чтения (изучающее и поисковое) научно-познавательных и художественных текстов об истории языка и культуре русского народа;</w:t>
            </w:r>
          </w:p>
          <w:p w:rsidR="00F3716E" w:rsidRPr="003D51A8" w:rsidRDefault="00F3716E" w:rsidP="00F3716E">
            <w:pPr>
              <w:rPr>
                <w:rFonts w:eastAsia="Calibri"/>
                <w:sz w:val="24"/>
                <w:szCs w:val="24"/>
                <w:lang w:eastAsia="en-US" w:bidi="ar-SA"/>
              </w:rPr>
            </w:pPr>
            <w:r w:rsidRPr="003D51A8">
              <w:rPr>
                <w:rFonts w:eastAsia="Calibri"/>
                <w:sz w:val="24"/>
                <w:szCs w:val="24"/>
                <w:lang w:eastAsia="en-US" w:bidi="ar-SA"/>
              </w:rPr>
              <w:t>-уместно использовать коммуникативные приемы устного общения: убеждение, уговаривание, похвала, просьба, извинение, поздравление</w:t>
            </w:r>
          </w:p>
          <w:p w:rsidR="00F3716E" w:rsidRPr="003D51A8" w:rsidRDefault="00F3716E" w:rsidP="00277367">
            <w:r w:rsidRPr="003D51A8">
              <w:rPr>
                <w:rFonts w:eastAsia="Calibri"/>
                <w:sz w:val="24"/>
                <w:szCs w:val="24"/>
                <w:lang w:eastAsia="en-US" w:bidi="ar-SA"/>
              </w:rPr>
              <w:t>-строить устные сообщения различных видов: развернутый ответ, ответ-добавление, комментирование ответа или работы одноклассника, мини-доклад;</w:t>
            </w:r>
          </w:p>
        </w:tc>
        <w:tc>
          <w:tcPr>
            <w:tcW w:w="4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F3716E" w:rsidRPr="003D51A8" w:rsidRDefault="003D51A8" w:rsidP="003D51A8">
            <w:pPr>
              <w:pStyle w:val="Standard"/>
              <w:tabs>
                <w:tab w:val="left" w:leader="dot" w:pos="624"/>
              </w:tabs>
              <w:rPr>
                <w:rFonts w:eastAsia="@Arial Unicode MS" w:cs="Times New Roman"/>
                <w:iCs/>
                <w:color w:val="000000"/>
                <w:lang w:eastAsia="ar-SA"/>
              </w:rPr>
            </w:pPr>
            <w:r>
              <w:rPr>
                <w:rFonts w:eastAsia="@Arial Unicode MS" w:cs="Times New Roman"/>
                <w:iCs/>
                <w:color w:val="000000"/>
                <w:lang w:eastAsia="ar-SA"/>
              </w:rPr>
              <w:t xml:space="preserve">- </w:t>
            </w:r>
            <w:r w:rsidR="00F3716E" w:rsidRPr="003D51A8">
              <w:rPr>
                <w:rFonts w:eastAsia="@Arial Unicode MS" w:cs="Times New Roman"/>
                <w:iCs/>
                <w:color w:val="000000"/>
                <w:lang w:eastAsia="ar-SA"/>
              </w:rPr>
              <w:t>соблюдать нормы речевого взаимодействия при интерактивном общении на родном языке (sms­сообщения, электронная почта, Интернет</w:t>
            </w:r>
            <w:r>
              <w:rPr>
                <w:rFonts w:eastAsia="@Arial Unicode MS" w:cs="Times New Roman"/>
                <w:iCs/>
                <w:color w:val="000000"/>
                <w:lang w:eastAsia="ar-SA"/>
              </w:rPr>
              <w:t xml:space="preserve"> и другие </w:t>
            </w:r>
            <w:proofErr w:type="gramStart"/>
            <w:r>
              <w:rPr>
                <w:rFonts w:eastAsia="@Arial Unicode MS" w:cs="Times New Roman"/>
                <w:iCs/>
                <w:color w:val="000000"/>
                <w:lang w:eastAsia="ar-SA"/>
              </w:rPr>
              <w:t>виды</w:t>
            </w:r>
            <w:proofErr w:type="gramEnd"/>
            <w:r>
              <w:rPr>
                <w:rFonts w:eastAsia="@Arial Unicode MS" w:cs="Times New Roman"/>
                <w:iCs/>
                <w:color w:val="000000"/>
                <w:lang w:eastAsia="ar-SA"/>
              </w:rPr>
              <w:t xml:space="preserve"> и способы связи);</w:t>
            </w:r>
          </w:p>
          <w:p w:rsidR="00F3716E" w:rsidRPr="003D51A8" w:rsidRDefault="003D51A8" w:rsidP="003D51A8">
            <w:pPr>
              <w:pStyle w:val="Standard"/>
              <w:tabs>
                <w:tab w:val="left" w:leader="dot" w:pos="624"/>
              </w:tabs>
              <w:rPr>
                <w:rFonts w:eastAsia="@Arial Unicode MS" w:cs="Times New Roman"/>
                <w:iCs/>
                <w:color w:val="000000"/>
                <w:lang w:eastAsia="ar-SA"/>
              </w:rPr>
            </w:pPr>
            <w:r>
              <w:rPr>
                <w:rFonts w:eastAsia="@Arial Unicode MS" w:cs="Times New Roman"/>
                <w:iCs/>
                <w:color w:val="000000"/>
                <w:lang w:eastAsia="ar-SA"/>
              </w:rPr>
              <w:t xml:space="preserve">- </w:t>
            </w:r>
            <w:r w:rsidR="00F3716E" w:rsidRPr="003D51A8">
              <w:rPr>
                <w:rFonts w:eastAsia="@Arial Unicode MS" w:cs="Times New Roman"/>
                <w:iCs/>
                <w:color w:val="000000"/>
                <w:lang w:eastAsia="ar-SA"/>
              </w:rPr>
              <w:t xml:space="preserve">выбирать слова из ряда </w:t>
            </w:r>
            <w:proofErr w:type="gramStart"/>
            <w:r w:rsidR="00F3716E" w:rsidRPr="003D51A8">
              <w:rPr>
                <w:rFonts w:eastAsia="@Arial Unicode MS" w:cs="Times New Roman"/>
                <w:iCs/>
                <w:color w:val="000000"/>
                <w:lang w:eastAsia="ar-SA"/>
              </w:rPr>
              <w:t>предложенных</w:t>
            </w:r>
            <w:proofErr w:type="gramEnd"/>
            <w:r w:rsidR="00F3716E" w:rsidRPr="003D51A8">
              <w:rPr>
                <w:rFonts w:eastAsia="@Arial Unicode MS" w:cs="Times New Roman"/>
                <w:iCs/>
                <w:color w:val="000000"/>
                <w:lang w:eastAsia="ar-SA"/>
              </w:rPr>
              <w:t xml:space="preserve"> для успешного решения коммуникативной задачи;</w:t>
            </w:r>
          </w:p>
          <w:p w:rsidR="00F3716E" w:rsidRPr="003D51A8" w:rsidRDefault="003D51A8" w:rsidP="003D51A8">
            <w:pPr>
              <w:pStyle w:val="Standard"/>
              <w:tabs>
                <w:tab w:val="left" w:leader="dot" w:pos="624"/>
              </w:tabs>
              <w:rPr>
                <w:rFonts w:eastAsia="@Arial Unicode MS" w:cs="Times New Roman"/>
                <w:iCs/>
                <w:color w:val="000000"/>
                <w:lang w:eastAsia="ar-SA"/>
              </w:rPr>
            </w:pPr>
            <w:r>
              <w:rPr>
                <w:rFonts w:eastAsia="@Arial Unicode MS" w:cs="Times New Roman"/>
                <w:iCs/>
                <w:color w:val="000000"/>
                <w:lang w:eastAsia="ar-SA"/>
              </w:rPr>
              <w:t xml:space="preserve">- </w:t>
            </w:r>
            <w:r w:rsidR="00F3716E" w:rsidRPr="003D51A8">
              <w:rPr>
                <w:rFonts w:eastAsia="@Arial Unicode MS" w:cs="Times New Roman"/>
                <w:iCs/>
                <w:color w:val="000000"/>
                <w:lang w:eastAsia="ar-SA"/>
              </w:rPr>
              <w:t>осознанно и произвольно строить сообщения в  соответствии с нормами устной и письменной родной речи.</w:t>
            </w:r>
          </w:p>
          <w:p w:rsidR="00F3716E" w:rsidRPr="003D51A8" w:rsidRDefault="00F3716E" w:rsidP="003D51A8">
            <w:pPr>
              <w:pStyle w:val="Standard"/>
              <w:tabs>
                <w:tab w:val="left" w:leader="dot" w:pos="624"/>
              </w:tabs>
              <w:rPr>
                <w:rFonts w:eastAsia="@Arial Unicode MS" w:cs="Times New Roman"/>
                <w:iCs/>
                <w:color w:val="000000"/>
                <w:lang w:eastAsia="ar-SA"/>
              </w:rPr>
            </w:pPr>
          </w:p>
        </w:tc>
      </w:tr>
    </w:tbl>
    <w:p w:rsidR="00F3716E" w:rsidRPr="009B1706" w:rsidRDefault="00F3716E" w:rsidP="00F3716E">
      <w:pPr>
        <w:widowControl/>
        <w:autoSpaceDE/>
        <w:autoSpaceDN/>
        <w:jc w:val="both"/>
        <w:rPr>
          <w:rFonts w:eastAsia="Calibri"/>
          <w:b/>
          <w:i/>
          <w:sz w:val="24"/>
          <w:szCs w:val="24"/>
          <w:lang w:eastAsia="en-US" w:bidi="ar-SA"/>
        </w:rPr>
      </w:pPr>
    </w:p>
    <w:p w:rsidR="00F3716E" w:rsidRPr="009B1706" w:rsidRDefault="00F3716E" w:rsidP="00F3716E">
      <w:pPr>
        <w:widowControl/>
        <w:autoSpaceDE/>
        <w:autoSpaceDN/>
        <w:jc w:val="both"/>
        <w:rPr>
          <w:rFonts w:eastAsia="Calibri"/>
          <w:b/>
          <w:i/>
          <w:sz w:val="24"/>
          <w:szCs w:val="24"/>
          <w:lang w:eastAsia="en-US" w:bidi="ar-SA"/>
        </w:rPr>
      </w:pPr>
    </w:p>
    <w:p w:rsidR="00F3716E" w:rsidRPr="007A6372" w:rsidRDefault="007A6372" w:rsidP="007A6372">
      <w:pPr>
        <w:pStyle w:val="2"/>
      </w:pPr>
      <w:r>
        <w:t xml:space="preserve">1.2.5. </w:t>
      </w:r>
      <w:r w:rsidR="00F3716E" w:rsidRPr="007A6372">
        <w:t xml:space="preserve">Литературное чтение на родном </w:t>
      </w:r>
      <w:r w:rsidR="00E2759B" w:rsidRPr="007A6372">
        <w:t>(русском)</w:t>
      </w:r>
      <w:r w:rsidR="00D1579C" w:rsidRPr="007A6372">
        <w:t xml:space="preserve"> </w:t>
      </w:r>
      <w:r w:rsidR="00F3716E" w:rsidRPr="007A6372">
        <w:t xml:space="preserve">языке </w:t>
      </w:r>
    </w:p>
    <w:p w:rsidR="00F33A93" w:rsidRPr="003D51A8" w:rsidRDefault="00F33A93" w:rsidP="003D51A8">
      <w:pPr>
        <w:pStyle w:val="a3"/>
        <w:tabs>
          <w:tab w:val="left" w:pos="142"/>
        </w:tabs>
        <w:ind w:left="0" w:right="164" w:firstLine="284"/>
        <w:jc w:val="left"/>
      </w:pPr>
      <w:r w:rsidRPr="003D51A8">
        <w:t>В результате изучения учебного предмета</w:t>
      </w:r>
      <w:r w:rsidR="00D1579C" w:rsidRPr="003D51A8">
        <w:t xml:space="preserve"> будут сформированы:</w:t>
      </w:r>
    </w:p>
    <w:p w:rsidR="00F33A93" w:rsidRPr="003D51A8" w:rsidRDefault="00F33A93" w:rsidP="00A55CDD">
      <w:pPr>
        <w:pStyle w:val="a3"/>
        <w:numPr>
          <w:ilvl w:val="0"/>
          <w:numId w:val="100"/>
        </w:numPr>
        <w:ind w:left="993" w:right="352" w:firstLine="141"/>
      </w:pPr>
      <w:r w:rsidRPr="003D51A8">
        <w:t>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средство сохранения и передачи нравственных ценностей и традиций;</w:t>
      </w:r>
    </w:p>
    <w:p w:rsidR="00F33A93" w:rsidRPr="003D51A8" w:rsidRDefault="00F33A93" w:rsidP="00A55CDD">
      <w:pPr>
        <w:pStyle w:val="a3"/>
        <w:numPr>
          <w:ilvl w:val="0"/>
          <w:numId w:val="100"/>
        </w:numPr>
        <w:ind w:left="993" w:right="352" w:firstLine="141"/>
      </w:pPr>
      <w:r w:rsidRPr="003D51A8">
        <w:t>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о добре и зле, о нравственности, формирование потребности  к систематическому чтению на родном языке как средстве познания себя и мира, обеспечение культурной самоидентификации;</w:t>
      </w:r>
    </w:p>
    <w:p w:rsidR="00F33A93" w:rsidRPr="003D51A8" w:rsidRDefault="00F33A93" w:rsidP="00A55CDD">
      <w:pPr>
        <w:pStyle w:val="a3"/>
        <w:numPr>
          <w:ilvl w:val="0"/>
          <w:numId w:val="100"/>
        </w:numPr>
        <w:ind w:left="993" w:right="352" w:firstLine="141"/>
      </w:pPr>
      <w:r w:rsidRPr="003D51A8">
        <w:t>использование разных видов чтения (ознакомительного, изучающего, выборочного, поискового); умение осознанно воспринимать и оценивать специфику различных текстов, участвовать в их обсуждении, давать и обосновывать нравственную оценку поступкам героев;</w:t>
      </w:r>
    </w:p>
    <w:p w:rsidR="00F33A93" w:rsidRPr="003D51A8" w:rsidRDefault="00F33A93" w:rsidP="00A55CDD">
      <w:pPr>
        <w:pStyle w:val="a3"/>
        <w:numPr>
          <w:ilvl w:val="0"/>
          <w:numId w:val="100"/>
        </w:numPr>
        <w:ind w:left="993" w:right="352" w:firstLine="141"/>
      </w:pPr>
      <w:r w:rsidRPr="003D51A8">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учебных текстов с использованием элементарных литературоведческих понятий;</w:t>
      </w:r>
    </w:p>
    <w:p w:rsidR="005C41EB" w:rsidRPr="009B1706" w:rsidRDefault="00F33A93" w:rsidP="00A55CDD">
      <w:pPr>
        <w:pStyle w:val="a3"/>
        <w:numPr>
          <w:ilvl w:val="0"/>
          <w:numId w:val="100"/>
        </w:numPr>
        <w:ind w:left="993" w:right="352" w:firstLine="141"/>
        <w:rPr>
          <w:rFonts w:eastAsia="Calibri"/>
          <w:lang w:eastAsia="en-US" w:bidi="ar-SA"/>
        </w:rPr>
      </w:pPr>
      <w:r w:rsidRPr="003D51A8">
        <w:t>осознание коммуникативно-эстетических возможностей родного языка на основе изучения выдающихся произведений культуры своего народа, умение выбирать интересующую литературу, пользоваться справочными материалами для понимания и получения дополнительной информации.</w:t>
      </w:r>
    </w:p>
    <w:p w:rsidR="005C41EB" w:rsidRPr="009B1706" w:rsidRDefault="005C41EB" w:rsidP="001202E5">
      <w:pPr>
        <w:pStyle w:val="a3"/>
        <w:tabs>
          <w:tab w:val="left" w:pos="142"/>
        </w:tabs>
        <w:ind w:left="360" w:right="164" w:firstLine="0"/>
        <w:rPr>
          <w:b/>
        </w:rPr>
      </w:pPr>
    </w:p>
    <w:tbl>
      <w:tblPr>
        <w:tblStyle w:val="afff3"/>
        <w:tblW w:w="0" w:type="auto"/>
        <w:tblInd w:w="817" w:type="dxa"/>
        <w:tblLook w:val="04A0"/>
      </w:tblPr>
      <w:tblGrid>
        <w:gridCol w:w="4804"/>
        <w:gridCol w:w="4942"/>
      </w:tblGrid>
      <w:tr w:rsidR="005C41EB" w:rsidRPr="009B1706" w:rsidTr="00BF2852">
        <w:tc>
          <w:tcPr>
            <w:tcW w:w="4820" w:type="dxa"/>
          </w:tcPr>
          <w:p w:rsidR="005C41EB" w:rsidRPr="009B1706" w:rsidRDefault="005C41EB" w:rsidP="003D51A8">
            <w:pPr>
              <w:pStyle w:val="Standard"/>
              <w:widowControl w:val="0"/>
              <w:tabs>
                <w:tab w:val="left" w:leader="dot" w:pos="624"/>
              </w:tabs>
              <w:jc w:val="both"/>
              <w:rPr>
                <w:rFonts w:cs="Times New Roman"/>
                <w:lang w:val="en-US"/>
              </w:rPr>
            </w:pPr>
            <w:r w:rsidRPr="009B1706">
              <w:rPr>
                <w:rFonts w:eastAsia="@Arial Unicode MS" w:cs="Times New Roman"/>
                <w:b/>
                <w:lang w:val="en-US" w:eastAsia="ar-SA"/>
              </w:rPr>
              <w:t>Выпускник научится</w:t>
            </w:r>
          </w:p>
        </w:tc>
        <w:tc>
          <w:tcPr>
            <w:tcW w:w="4961" w:type="dxa"/>
          </w:tcPr>
          <w:p w:rsidR="005C41EB" w:rsidRPr="009B1706" w:rsidRDefault="005C41EB" w:rsidP="003D51A8">
            <w:pPr>
              <w:pStyle w:val="Standard"/>
              <w:widowControl w:val="0"/>
              <w:tabs>
                <w:tab w:val="left" w:leader="dot" w:pos="624"/>
              </w:tabs>
              <w:rPr>
                <w:rFonts w:cs="Times New Roman"/>
                <w:lang w:val="en-US"/>
              </w:rPr>
            </w:pPr>
            <w:r w:rsidRPr="009B1706">
              <w:rPr>
                <w:rFonts w:eastAsia="@Arial Unicode MS" w:cs="Times New Roman"/>
                <w:b/>
                <w:iCs/>
                <w:lang w:val="en-US" w:eastAsia="ar-SA"/>
              </w:rPr>
              <w:t>Выпускник получит возможность научиться</w:t>
            </w:r>
          </w:p>
        </w:tc>
      </w:tr>
      <w:tr w:rsidR="00556982" w:rsidRPr="009B1706" w:rsidTr="00BF2852">
        <w:tc>
          <w:tcPr>
            <w:tcW w:w="4820" w:type="dxa"/>
          </w:tcPr>
          <w:p w:rsidR="00556982" w:rsidRPr="003D51A8" w:rsidRDefault="00556982" w:rsidP="00932737">
            <w:pPr>
              <w:widowControl/>
              <w:autoSpaceDE/>
              <w:autoSpaceDN/>
              <w:spacing w:after="200" w:line="276" w:lineRule="auto"/>
              <w:contextualSpacing/>
              <w:rPr>
                <w:sz w:val="24"/>
                <w:szCs w:val="24"/>
                <w:lang w:bidi="ar-SA"/>
              </w:rPr>
            </w:pPr>
            <w:r w:rsidRPr="003D51A8">
              <w:rPr>
                <w:sz w:val="24"/>
                <w:szCs w:val="24"/>
                <w:lang w:bidi="ar-SA"/>
              </w:rPr>
              <w:t>-пользоваться элементарными приемами интерпретации, анализа и преобразования художественных, научно-популярных, учебных текстов с использованием элементарных литературоведческих понятий;</w:t>
            </w:r>
          </w:p>
          <w:p w:rsidR="00556982" w:rsidRPr="003D51A8" w:rsidRDefault="00556982" w:rsidP="00932737">
            <w:pPr>
              <w:widowControl/>
              <w:autoSpaceDE/>
              <w:autoSpaceDN/>
              <w:spacing w:after="200" w:line="276" w:lineRule="auto"/>
              <w:contextualSpacing/>
              <w:rPr>
                <w:sz w:val="24"/>
                <w:szCs w:val="24"/>
                <w:lang w:bidi="ar-SA"/>
              </w:rPr>
            </w:pPr>
            <w:r w:rsidRPr="003D51A8">
              <w:rPr>
                <w:sz w:val="24"/>
                <w:szCs w:val="24"/>
                <w:lang w:bidi="ar-SA"/>
              </w:rPr>
              <w:t xml:space="preserve">-понимать традиционные русские сказочные образы, понимать значения эпитетов и сравнений и особенности их употребления в произведениях устного народного творчества и произведениях детской художественной литературы; </w:t>
            </w:r>
          </w:p>
          <w:p w:rsidR="00556982" w:rsidRPr="003D51A8" w:rsidRDefault="00556982" w:rsidP="00932737">
            <w:pPr>
              <w:widowControl/>
              <w:autoSpaceDE/>
              <w:autoSpaceDN/>
              <w:spacing w:after="200" w:line="276" w:lineRule="auto"/>
              <w:contextualSpacing/>
              <w:rPr>
                <w:sz w:val="24"/>
                <w:szCs w:val="24"/>
                <w:lang w:bidi="ar-SA"/>
              </w:rPr>
            </w:pPr>
            <w:r w:rsidRPr="003D51A8">
              <w:rPr>
                <w:sz w:val="24"/>
                <w:szCs w:val="24"/>
                <w:lang w:bidi="ar-SA"/>
              </w:rPr>
              <w:t xml:space="preserve">-читать выразительно прозаические произведения и декламировать стихотворные произведения русского народа после предварительной подготовки и 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w:t>
            </w:r>
            <w:r w:rsidRPr="003D51A8">
              <w:rPr>
                <w:sz w:val="24"/>
                <w:szCs w:val="24"/>
                <w:lang w:bidi="ar-SA"/>
              </w:rPr>
              <w:lastRenderedPageBreak/>
              <w:t>жанровые и языковые особенности текстов;</w:t>
            </w:r>
          </w:p>
          <w:p w:rsidR="00556982" w:rsidRPr="003D51A8" w:rsidRDefault="00556982" w:rsidP="00932737">
            <w:pPr>
              <w:widowControl/>
              <w:shd w:val="clear" w:color="auto" w:fill="FFFFFF"/>
              <w:autoSpaceDE/>
              <w:rPr>
                <w:iCs/>
                <w:sz w:val="24"/>
                <w:szCs w:val="24"/>
                <w:lang w:eastAsia="en-US" w:bidi="ar-SA"/>
              </w:rPr>
            </w:pPr>
            <w:r w:rsidRPr="003D51A8">
              <w:rPr>
                <w:sz w:val="24"/>
                <w:szCs w:val="24"/>
                <w:lang w:bidi="ar-SA"/>
              </w:rPr>
              <w:t>-различать художественные произведения и устного народного творчества разных жанров (рассказ, басня, сказка, загадка, пословица), приводить примеры этих произведений культуры своего народа</w:t>
            </w:r>
            <w:proofErr w:type="gramStart"/>
            <w:r w:rsidRPr="003D51A8">
              <w:rPr>
                <w:sz w:val="24"/>
                <w:szCs w:val="24"/>
                <w:lang w:bidi="ar-SA"/>
              </w:rPr>
              <w:t>.</w:t>
            </w:r>
            <w:proofErr w:type="gramEnd"/>
            <w:r w:rsidRPr="003D51A8">
              <w:rPr>
                <w:iCs/>
                <w:sz w:val="24"/>
                <w:szCs w:val="24"/>
                <w:lang w:eastAsia="en-US" w:bidi="ar-SA"/>
              </w:rPr>
              <w:t xml:space="preserve"> </w:t>
            </w:r>
            <w:proofErr w:type="gramStart"/>
            <w:r w:rsidRPr="003D51A8">
              <w:rPr>
                <w:iCs/>
                <w:sz w:val="24"/>
                <w:szCs w:val="24"/>
                <w:lang w:eastAsia="en-US" w:bidi="ar-SA"/>
              </w:rPr>
              <w:t>о</w:t>
            </w:r>
            <w:proofErr w:type="gramEnd"/>
            <w:r w:rsidRPr="003D51A8">
              <w:rPr>
                <w:iCs/>
                <w:sz w:val="24"/>
                <w:szCs w:val="24"/>
                <w:lang w:eastAsia="en-US" w:bidi="ar-SA"/>
              </w:rPr>
              <w:t>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556982" w:rsidRPr="003D51A8" w:rsidRDefault="00556982" w:rsidP="00932737">
            <w:pPr>
              <w:widowControl/>
              <w:shd w:val="clear" w:color="auto" w:fill="FFFFFF"/>
              <w:autoSpaceDE/>
              <w:autoSpaceDN/>
              <w:spacing w:after="200" w:line="276" w:lineRule="auto"/>
              <w:rPr>
                <w:b/>
              </w:rPr>
            </w:pPr>
            <w:r w:rsidRPr="003D51A8">
              <w:rPr>
                <w:iCs/>
                <w:sz w:val="24"/>
                <w:szCs w:val="24"/>
                <w:lang w:eastAsia="en-US" w:bidi="ar-SA"/>
              </w:rPr>
              <w:t>-ориентироваться в содержании текста.</w:t>
            </w:r>
          </w:p>
        </w:tc>
        <w:tc>
          <w:tcPr>
            <w:tcW w:w="4961" w:type="dxa"/>
          </w:tcPr>
          <w:p w:rsidR="00556982" w:rsidRPr="003D51A8" w:rsidRDefault="00556982" w:rsidP="00932737">
            <w:pPr>
              <w:widowControl/>
              <w:autoSpaceDE/>
              <w:autoSpaceDN/>
              <w:spacing w:after="200" w:line="276" w:lineRule="auto"/>
              <w:contextualSpacing/>
              <w:rPr>
                <w:sz w:val="24"/>
                <w:szCs w:val="24"/>
                <w:lang w:bidi="ar-SA"/>
              </w:rPr>
            </w:pPr>
            <w:r w:rsidRPr="003D51A8">
              <w:rPr>
                <w:sz w:val="24"/>
                <w:szCs w:val="24"/>
                <w:lang w:bidi="ar-SA"/>
              </w:rPr>
              <w:lastRenderedPageBreak/>
              <w:t xml:space="preserve">-давать и обосновывать нравственную оценку поступкам героев; </w:t>
            </w:r>
          </w:p>
          <w:p w:rsidR="00556982" w:rsidRPr="003D51A8" w:rsidRDefault="00556982" w:rsidP="00932737">
            <w:pPr>
              <w:widowControl/>
              <w:autoSpaceDE/>
              <w:autoSpaceDN/>
              <w:spacing w:after="200" w:line="276" w:lineRule="auto"/>
              <w:contextualSpacing/>
              <w:rPr>
                <w:sz w:val="24"/>
                <w:szCs w:val="24"/>
                <w:lang w:bidi="ar-SA"/>
              </w:rPr>
            </w:pPr>
            <w:r w:rsidRPr="003D51A8">
              <w:rPr>
                <w:sz w:val="24"/>
                <w:szCs w:val="24"/>
                <w:lang w:bidi="ar-SA"/>
              </w:rPr>
              <w:t>-осознанно воспринимать и оценивать специфику различных текстов;</w:t>
            </w:r>
          </w:p>
          <w:p w:rsidR="00556982" w:rsidRPr="003D51A8" w:rsidRDefault="00556982" w:rsidP="00932737">
            <w:pPr>
              <w:widowControl/>
              <w:autoSpaceDE/>
              <w:autoSpaceDN/>
              <w:spacing w:after="200" w:line="276" w:lineRule="auto"/>
              <w:contextualSpacing/>
              <w:rPr>
                <w:sz w:val="24"/>
                <w:szCs w:val="24"/>
                <w:lang w:bidi="ar-SA"/>
              </w:rPr>
            </w:pPr>
            <w:r w:rsidRPr="003D51A8">
              <w:rPr>
                <w:sz w:val="24"/>
                <w:szCs w:val="24"/>
                <w:lang w:bidi="ar-SA"/>
              </w:rPr>
              <w:t>-находить средства художественной выразительности (метафора, сравнение,  олицетворение, эпитет) и понимать их роль в создании художественного образа на основе осознания коммуникативно-эстетических возможностей родного языка.</w:t>
            </w:r>
          </w:p>
          <w:p w:rsidR="00556982" w:rsidRPr="003D51A8" w:rsidRDefault="00556982" w:rsidP="00932737">
            <w:pPr>
              <w:widowControl/>
              <w:shd w:val="clear" w:color="auto" w:fill="FFFFFF"/>
              <w:autoSpaceDE/>
              <w:spacing w:line="276" w:lineRule="auto"/>
              <w:rPr>
                <w:iCs/>
                <w:sz w:val="24"/>
                <w:szCs w:val="24"/>
              </w:rPr>
            </w:pPr>
            <w:r w:rsidRPr="003D51A8">
              <w:rPr>
                <w:iCs/>
                <w:sz w:val="24"/>
                <w:szCs w:val="24"/>
              </w:rPr>
              <w:t>-осмысливать эстетические и нравственные ценности художественного текста и высказывать собственное суждение;</w:t>
            </w:r>
          </w:p>
          <w:p w:rsidR="00556982" w:rsidRPr="003D51A8" w:rsidRDefault="00556982" w:rsidP="00932737">
            <w:pPr>
              <w:widowControl/>
              <w:shd w:val="clear" w:color="auto" w:fill="FFFFFF"/>
              <w:autoSpaceDE/>
              <w:spacing w:line="276" w:lineRule="auto"/>
              <w:rPr>
                <w:iCs/>
                <w:sz w:val="24"/>
                <w:szCs w:val="24"/>
              </w:rPr>
            </w:pPr>
            <w:r w:rsidRPr="003D51A8">
              <w:rPr>
                <w:iCs/>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556982" w:rsidRPr="003D51A8" w:rsidRDefault="00556982" w:rsidP="00932737">
            <w:pPr>
              <w:widowControl/>
              <w:shd w:val="clear" w:color="auto" w:fill="FFFFFF"/>
              <w:autoSpaceDE/>
              <w:spacing w:line="276" w:lineRule="auto"/>
              <w:rPr>
                <w:iCs/>
                <w:sz w:val="24"/>
                <w:szCs w:val="24"/>
              </w:rPr>
            </w:pPr>
            <w:r w:rsidRPr="003D51A8">
              <w:rPr>
                <w:iCs/>
                <w:sz w:val="24"/>
                <w:szCs w:val="24"/>
              </w:rPr>
              <w:t xml:space="preserve">-устанавливать ассоциации с жизненным опытом, с впечатлениями от восприятия других видов искусства; </w:t>
            </w:r>
          </w:p>
          <w:p w:rsidR="00556982" w:rsidRPr="003D51A8" w:rsidRDefault="00556982" w:rsidP="00932737">
            <w:pPr>
              <w:pStyle w:val="a5"/>
              <w:widowControl/>
              <w:autoSpaceDE/>
              <w:autoSpaceDN/>
              <w:ind w:left="0" w:firstLine="0"/>
              <w:contextualSpacing/>
              <w:rPr>
                <w:sz w:val="24"/>
                <w:szCs w:val="24"/>
              </w:rPr>
            </w:pPr>
            <w:r w:rsidRPr="003D51A8">
              <w:rPr>
                <w:sz w:val="24"/>
                <w:szCs w:val="24"/>
              </w:rPr>
              <w:t xml:space="preserve">- составлять по аналогии устные рассказы </w:t>
            </w:r>
            <w:r w:rsidRPr="003D51A8">
              <w:rPr>
                <w:sz w:val="24"/>
                <w:szCs w:val="24"/>
              </w:rPr>
              <w:lastRenderedPageBreak/>
              <w:t>(повествование, рассуждение, описание).</w:t>
            </w:r>
          </w:p>
          <w:p w:rsidR="00556982" w:rsidRPr="003D51A8" w:rsidRDefault="00556982" w:rsidP="00932737">
            <w:pPr>
              <w:widowControl/>
              <w:autoSpaceDE/>
              <w:autoSpaceDN/>
              <w:spacing w:after="200" w:line="276" w:lineRule="auto"/>
              <w:contextualSpacing/>
              <w:rPr>
                <w:sz w:val="24"/>
                <w:szCs w:val="24"/>
                <w:lang w:bidi="ar-SA"/>
              </w:rPr>
            </w:pPr>
          </w:p>
          <w:p w:rsidR="00556982" w:rsidRPr="003D51A8" w:rsidRDefault="00556982" w:rsidP="00932737">
            <w:pPr>
              <w:pStyle w:val="a3"/>
              <w:tabs>
                <w:tab w:val="left" w:pos="142"/>
              </w:tabs>
              <w:ind w:left="0" w:right="164" w:firstLine="0"/>
              <w:jc w:val="left"/>
              <w:rPr>
                <w:b/>
              </w:rPr>
            </w:pPr>
          </w:p>
        </w:tc>
      </w:tr>
    </w:tbl>
    <w:p w:rsidR="005C41EB" w:rsidRPr="009B1706" w:rsidRDefault="005C41EB" w:rsidP="001202E5">
      <w:pPr>
        <w:pStyle w:val="a3"/>
        <w:tabs>
          <w:tab w:val="left" w:pos="142"/>
        </w:tabs>
        <w:ind w:left="360" w:right="164" w:firstLine="0"/>
        <w:rPr>
          <w:b/>
        </w:rPr>
      </w:pPr>
      <w:bookmarkStart w:id="15" w:name="_GoBack"/>
      <w:bookmarkEnd w:id="15"/>
    </w:p>
    <w:p w:rsidR="00065692" w:rsidRPr="007A6372" w:rsidRDefault="007A6372" w:rsidP="007A6372">
      <w:pPr>
        <w:pStyle w:val="2"/>
      </w:pPr>
      <w:r>
        <w:t>1.2.6</w:t>
      </w:r>
      <w:r w:rsidR="00D57675" w:rsidRPr="007A6372">
        <w:t>.</w:t>
      </w:r>
      <w:r>
        <w:t xml:space="preserve"> </w:t>
      </w:r>
      <w:r w:rsidR="00065692" w:rsidRPr="007A6372">
        <w:t xml:space="preserve">Иностранный язык </w:t>
      </w:r>
      <w:bookmarkEnd w:id="11"/>
      <w:bookmarkEnd w:id="12"/>
      <w:bookmarkEnd w:id="13"/>
      <w:bookmarkEnd w:id="14"/>
      <w:r w:rsidR="00065692" w:rsidRPr="007A6372">
        <w:t>(английский)</w:t>
      </w:r>
    </w:p>
    <w:p w:rsidR="00065692" w:rsidRPr="009B1706" w:rsidRDefault="00065692" w:rsidP="00932737">
      <w:pPr>
        <w:pStyle w:val="a3"/>
        <w:tabs>
          <w:tab w:val="left" w:pos="142"/>
        </w:tabs>
        <w:ind w:left="426" w:right="164" w:firstLine="284"/>
      </w:pPr>
      <w:r w:rsidRPr="009B1706">
        <w:t>В результате изучения а</w:t>
      </w:r>
      <w:r w:rsidR="001202E5" w:rsidRPr="009B1706">
        <w:t xml:space="preserve">нглийского языка при получении </w:t>
      </w:r>
      <w:r w:rsidRPr="009B1706">
        <w:t xml:space="preserve">начального общего образования у </w:t>
      </w:r>
      <w:proofErr w:type="gramStart"/>
      <w:r w:rsidRPr="009B1706">
        <w:t>обучающихся</w:t>
      </w:r>
      <w:proofErr w:type="gramEnd"/>
      <w:r w:rsidRPr="009B1706">
        <w:t xml:space="preserve"> будут сформированы первоначальные представления о роли и значимости английского языка в жизни современного человека и поликультурного мира. Обучающиеся приобретут начальный опыт использования английского языка как средства межкультурного общения, как нового инструмента познания мира и культуры других народов, осознают личностный смысл овладения английским языком.</w:t>
      </w:r>
    </w:p>
    <w:p w:rsidR="00065692" w:rsidRPr="009B1706" w:rsidRDefault="00065692" w:rsidP="00932737">
      <w:pPr>
        <w:pStyle w:val="a3"/>
        <w:ind w:left="426" w:right="164" w:firstLine="284"/>
      </w:pPr>
      <w:r w:rsidRPr="009B1706">
        <w:t>Знакомство с д</w:t>
      </w:r>
      <w:r w:rsidR="001202E5" w:rsidRPr="009B1706">
        <w:t>етским пластом культуры стран</w:t>
      </w:r>
      <w:r w:rsidRPr="009B1706">
        <w:t xml:space="preserve"> изучаемого языка не только заложит основы уважительного отношения к чужой культуре, но и будет способствовать более глубокому осознанию </w:t>
      </w:r>
      <w:proofErr w:type="gramStart"/>
      <w:r w:rsidRPr="009B1706">
        <w:t>обучающимися</w:t>
      </w:r>
      <w:proofErr w:type="gramEnd"/>
      <w:r w:rsidRPr="009B1706">
        <w:t xml:space="preserve"> особенностей культуры своего народа. </w:t>
      </w:r>
      <w:proofErr w:type="gramStart"/>
      <w:r w:rsidRPr="009B1706">
        <w:t>Начальное общее иноязычное образование позволит сформировать у обучающихся способность в элементарной форме представлять на английском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065692" w:rsidRPr="009B1706" w:rsidRDefault="00065692" w:rsidP="00932737">
      <w:pPr>
        <w:pStyle w:val="a3"/>
        <w:ind w:left="426" w:right="164" w:firstLine="284"/>
      </w:pPr>
      <w:r w:rsidRPr="009B1706">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065692" w:rsidRPr="009B1706" w:rsidRDefault="00065692" w:rsidP="00932737">
      <w:pPr>
        <w:pStyle w:val="a3"/>
        <w:ind w:left="426" w:right="164" w:firstLine="284"/>
      </w:pPr>
      <w:r w:rsidRPr="009B1706">
        <w:t xml:space="preserve">Процесс овладения английским языком на уровне начального общего образования внесет свой вклад в формирование активной жизненной позиции </w:t>
      </w:r>
      <w:proofErr w:type="gramStart"/>
      <w:r w:rsidRPr="009B1706">
        <w:t>обучающихся</w:t>
      </w:r>
      <w:proofErr w:type="gramEnd"/>
      <w:r w:rsidRPr="009B1706">
        <w:t>. Знакомство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065692" w:rsidRPr="009B1706" w:rsidRDefault="00065692" w:rsidP="00932737">
      <w:pPr>
        <w:pStyle w:val="a3"/>
        <w:ind w:left="426" w:right="164" w:firstLine="284"/>
      </w:pPr>
      <w:r w:rsidRPr="009B1706">
        <w:t xml:space="preserve">В результате изучения английского языка на уровне начального общего образования у </w:t>
      </w:r>
      <w:proofErr w:type="gramStart"/>
      <w:r w:rsidRPr="009B1706">
        <w:t>обучающихся</w:t>
      </w:r>
      <w:proofErr w:type="gramEnd"/>
      <w:r w:rsidRPr="009B1706">
        <w:t>:</w:t>
      </w:r>
    </w:p>
    <w:p w:rsidR="00065692" w:rsidRPr="009B1706" w:rsidRDefault="00065692" w:rsidP="00A55CDD">
      <w:pPr>
        <w:pStyle w:val="a3"/>
        <w:numPr>
          <w:ilvl w:val="0"/>
          <w:numId w:val="100"/>
        </w:numPr>
        <w:ind w:left="993" w:right="352" w:firstLine="141"/>
      </w:pPr>
      <w:proofErr w:type="gramStart"/>
      <w:r w:rsidRPr="009B1706">
        <w:t>сформируется элементарная иноязычная коммуникативная компетенция, т. е. способность и готовность общаться с носителями изучаемого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065692" w:rsidRPr="009B1706" w:rsidRDefault="00065692" w:rsidP="00A55CDD">
      <w:pPr>
        <w:pStyle w:val="a3"/>
        <w:numPr>
          <w:ilvl w:val="0"/>
          <w:numId w:val="100"/>
        </w:numPr>
        <w:ind w:left="993" w:right="352" w:firstLine="141"/>
      </w:pPr>
      <w:r w:rsidRPr="009B1706">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065692" w:rsidRPr="009B1706" w:rsidRDefault="00065692" w:rsidP="00A55CDD">
      <w:pPr>
        <w:pStyle w:val="a3"/>
        <w:numPr>
          <w:ilvl w:val="0"/>
          <w:numId w:val="100"/>
        </w:numPr>
        <w:ind w:left="993" w:right="352" w:firstLine="141"/>
      </w:pPr>
      <w:r w:rsidRPr="00B62D0A">
        <w:lastRenderedPageBreak/>
        <w:t>сформируются положительная мотивация и устойчивый учебно-познавательный интерес к предмету «Английский язык», а также необходимые универсальные учебные действия и специальные учебные умения, что заложит основу успешной учебной деятельности по овладению английским языком на следующем уровне образования.</w:t>
      </w:r>
    </w:p>
    <w:p w:rsidR="0033136D" w:rsidRPr="009B1706" w:rsidRDefault="0033136D" w:rsidP="0033136D">
      <w:pPr>
        <w:pStyle w:val="a3"/>
        <w:ind w:left="0" w:right="164" w:firstLine="0"/>
        <w:jc w:val="left"/>
      </w:pPr>
    </w:p>
    <w:p w:rsidR="00932737" w:rsidRDefault="00932737" w:rsidP="00B62D0A">
      <w:pPr>
        <w:pStyle w:val="Standard"/>
        <w:widowControl w:val="0"/>
        <w:tabs>
          <w:tab w:val="left" w:leader="dot" w:pos="624"/>
        </w:tabs>
        <w:ind w:left="1396"/>
        <w:jc w:val="center"/>
        <w:rPr>
          <w:rFonts w:eastAsia="@Arial Unicode MS" w:cs="Times New Roman"/>
          <w:i/>
          <w:iCs/>
          <w:color w:val="000000"/>
          <w:lang w:eastAsia="ar-SA"/>
        </w:rPr>
      </w:pPr>
    </w:p>
    <w:p w:rsidR="0033136D" w:rsidRPr="009B1706" w:rsidRDefault="0033136D" w:rsidP="00B62D0A">
      <w:pPr>
        <w:pStyle w:val="Standard"/>
        <w:widowControl w:val="0"/>
        <w:tabs>
          <w:tab w:val="left" w:leader="dot" w:pos="624"/>
        </w:tabs>
        <w:ind w:left="1396"/>
        <w:jc w:val="center"/>
        <w:rPr>
          <w:rFonts w:eastAsia="@Arial Unicode MS" w:cs="Times New Roman"/>
          <w:i/>
          <w:iCs/>
          <w:color w:val="000000"/>
          <w:lang w:eastAsia="ar-SA"/>
        </w:rPr>
      </w:pPr>
      <w:r w:rsidRPr="009B1706">
        <w:rPr>
          <w:rFonts w:eastAsia="@Arial Unicode MS" w:cs="Times New Roman"/>
          <w:i/>
          <w:iCs/>
          <w:color w:val="000000"/>
          <w:lang w:eastAsia="ar-SA"/>
        </w:rPr>
        <w:t>Коммуникативные умения</w:t>
      </w:r>
    </w:p>
    <w:p w:rsidR="00EA3156" w:rsidRPr="009B1706" w:rsidRDefault="00EA3156" w:rsidP="0033136D">
      <w:pPr>
        <w:pStyle w:val="Standard"/>
        <w:widowControl w:val="0"/>
        <w:tabs>
          <w:tab w:val="left" w:leader="dot" w:pos="624"/>
        </w:tabs>
        <w:ind w:left="1396"/>
        <w:jc w:val="center"/>
        <w:rPr>
          <w:rFonts w:eastAsia="@Arial Unicode MS" w:cs="Times New Roman"/>
          <w:i/>
          <w:iCs/>
          <w:color w:val="000000"/>
          <w:lang w:eastAsia="ar-SA"/>
        </w:rPr>
      </w:pPr>
    </w:p>
    <w:tbl>
      <w:tblPr>
        <w:tblW w:w="9639" w:type="dxa"/>
        <w:tblInd w:w="817" w:type="dxa"/>
        <w:tblLayout w:type="fixed"/>
        <w:tblCellMar>
          <w:left w:w="10" w:type="dxa"/>
          <w:right w:w="10" w:type="dxa"/>
        </w:tblCellMar>
        <w:tblLook w:val="04A0"/>
      </w:tblPr>
      <w:tblGrid>
        <w:gridCol w:w="1701"/>
        <w:gridCol w:w="4072"/>
        <w:gridCol w:w="3866"/>
      </w:tblGrid>
      <w:tr w:rsidR="0033136D" w:rsidRPr="00B62D0A" w:rsidTr="00932737">
        <w:trPr>
          <w:trHeight w:val="576"/>
        </w:trPr>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136D" w:rsidRPr="00B62D0A" w:rsidRDefault="0033136D" w:rsidP="004A4451">
            <w:pPr>
              <w:pStyle w:val="Standard"/>
              <w:widowControl w:val="0"/>
              <w:tabs>
                <w:tab w:val="left" w:leader="dot" w:pos="624"/>
              </w:tabs>
              <w:jc w:val="center"/>
              <w:rPr>
                <w:rFonts w:eastAsia="@Arial Unicode MS" w:cs="Times New Roman"/>
                <w:iCs/>
                <w:color w:val="000000"/>
                <w:lang w:val="en-US" w:eastAsia="ar-SA"/>
              </w:rPr>
            </w:pPr>
          </w:p>
        </w:tc>
        <w:tc>
          <w:tcPr>
            <w:tcW w:w="40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33136D" w:rsidRPr="00B62D0A" w:rsidRDefault="0033136D" w:rsidP="004A4451">
            <w:pPr>
              <w:pStyle w:val="Standard"/>
              <w:tabs>
                <w:tab w:val="left" w:leader="dot" w:pos="624"/>
              </w:tabs>
              <w:jc w:val="center"/>
              <w:rPr>
                <w:rFonts w:cs="Times New Roman"/>
                <w:lang w:val="en-US"/>
              </w:rPr>
            </w:pPr>
            <w:r w:rsidRPr="00B62D0A">
              <w:rPr>
                <w:rFonts w:eastAsia="@Arial Unicode MS" w:cs="Times New Roman"/>
                <w:b/>
                <w:color w:val="000000"/>
                <w:lang w:val="en-US" w:eastAsia="ar-SA"/>
              </w:rPr>
              <w:t>Выпускник научится</w:t>
            </w:r>
          </w:p>
        </w:tc>
        <w:tc>
          <w:tcPr>
            <w:tcW w:w="38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3136D" w:rsidRPr="00B62D0A" w:rsidRDefault="0033136D" w:rsidP="004A4451">
            <w:pPr>
              <w:pStyle w:val="Standard"/>
              <w:tabs>
                <w:tab w:val="left" w:leader="dot" w:pos="624"/>
              </w:tabs>
              <w:jc w:val="center"/>
              <w:rPr>
                <w:rFonts w:cs="Times New Roman"/>
                <w:lang w:val="en-US"/>
              </w:rPr>
            </w:pPr>
            <w:r w:rsidRPr="00B62D0A">
              <w:rPr>
                <w:rFonts w:eastAsia="@Arial Unicode MS" w:cs="Times New Roman"/>
                <w:b/>
                <w:iCs/>
                <w:color w:val="000000"/>
                <w:lang w:val="en-US" w:eastAsia="ar-SA"/>
              </w:rPr>
              <w:t>Выпускник получит возможность научиться</w:t>
            </w:r>
          </w:p>
        </w:tc>
      </w:tr>
      <w:tr w:rsidR="00932737" w:rsidRPr="00B62D0A" w:rsidTr="00932737">
        <w:trPr>
          <w:trHeight w:val="576"/>
        </w:trPr>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32737" w:rsidRPr="00B62D0A" w:rsidRDefault="00932737" w:rsidP="00932737">
            <w:pPr>
              <w:pStyle w:val="Standard"/>
              <w:tabs>
                <w:tab w:val="left" w:leader="dot" w:pos="624"/>
              </w:tabs>
              <w:jc w:val="center"/>
              <w:rPr>
                <w:rFonts w:cs="Times New Roman"/>
                <w:b/>
                <w:lang w:val="en-US"/>
              </w:rPr>
            </w:pPr>
            <w:r w:rsidRPr="00B62D0A">
              <w:rPr>
                <w:rFonts w:eastAsia="@Arial Unicode MS" w:cs="Times New Roman"/>
                <w:b/>
                <w:bCs/>
                <w:iCs/>
                <w:color w:val="000000"/>
                <w:lang w:val="en-US" w:eastAsia="ar-SA"/>
              </w:rPr>
              <w:t>Говорение</w:t>
            </w:r>
          </w:p>
          <w:p w:rsidR="00932737" w:rsidRPr="00B62D0A" w:rsidRDefault="00932737" w:rsidP="00932737">
            <w:pPr>
              <w:pStyle w:val="Standard"/>
              <w:widowControl w:val="0"/>
              <w:tabs>
                <w:tab w:val="left" w:leader="dot" w:pos="624"/>
              </w:tabs>
              <w:jc w:val="center"/>
              <w:rPr>
                <w:rFonts w:eastAsia="@Arial Unicode MS" w:cs="Times New Roman"/>
                <w:iCs/>
                <w:color w:val="000000"/>
                <w:lang w:val="en-US" w:eastAsia="ar-SA"/>
              </w:rPr>
            </w:pPr>
          </w:p>
        </w:tc>
        <w:tc>
          <w:tcPr>
            <w:tcW w:w="40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932737" w:rsidRPr="00B62D0A" w:rsidRDefault="00932737" w:rsidP="00932737">
            <w:pPr>
              <w:pStyle w:val="Standard"/>
              <w:tabs>
                <w:tab w:val="left" w:leader="dot" w:pos="624"/>
              </w:tabs>
              <w:rPr>
                <w:rFonts w:cs="Times New Roman"/>
              </w:rPr>
            </w:pPr>
            <w:r w:rsidRPr="00B62D0A">
              <w:rPr>
                <w:rFonts w:eastAsia="@Arial Unicode MS" w:cs="Times New Roman"/>
                <w:color w:val="000000"/>
                <w:lang w:eastAsia="ar-SA"/>
              </w:rPr>
              <w:t>-участвовать в элементарных диалогах, соблюдая нормы речевого этикета англоязычных стран;</w:t>
            </w:r>
          </w:p>
          <w:p w:rsidR="00932737" w:rsidRPr="00B62D0A" w:rsidRDefault="00932737" w:rsidP="00932737">
            <w:pPr>
              <w:pStyle w:val="Standard"/>
              <w:tabs>
                <w:tab w:val="left" w:leader="dot" w:pos="624"/>
              </w:tabs>
              <w:jc w:val="both"/>
              <w:rPr>
                <w:rFonts w:cs="Times New Roman"/>
              </w:rPr>
            </w:pPr>
            <w:r w:rsidRPr="00B62D0A">
              <w:rPr>
                <w:rFonts w:eastAsia="@Arial Unicode MS" w:cs="Times New Roman"/>
                <w:color w:val="000000"/>
                <w:lang w:eastAsia="ar-SA"/>
              </w:rPr>
              <w:t>-составлять небольшое описание предмета, картинки, персонажа;</w:t>
            </w:r>
          </w:p>
          <w:p w:rsidR="00932737" w:rsidRPr="00B62D0A" w:rsidRDefault="00932737" w:rsidP="00932737">
            <w:pPr>
              <w:pStyle w:val="Standard"/>
              <w:tabs>
                <w:tab w:val="left" w:leader="dot" w:pos="624"/>
              </w:tabs>
              <w:jc w:val="both"/>
              <w:rPr>
                <w:rFonts w:cs="Times New Roman"/>
              </w:rPr>
            </w:pPr>
            <w:r w:rsidRPr="00B62D0A">
              <w:rPr>
                <w:rFonts w:eastAsia="@Arial Unicode MS" w:cs="Times New Roman"/>
                <w:color w:val="000000"/>
                <w:lang w:eastAsia="ar-SA"/>
              </w:rPr>
              <w:t>-рассказывать о себе, своей семье, друге.</w:t>
            </w:r>
          </w:p>
        </w:tc>
        <w:tc>
          <w:tcPr>
            <w:tcW w:w="38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932737" w:rsidRPr="00B62D0A" w:rsidRDefault="00932737" w:rsidP="00932737">
            <w:pPr>
              <w:pStyle w:val="Standard"/>
              <w:tabs>
                <w:tab w:val="left" w:leader="dot" w:pos="624"/>
              </w:tabs>
              <w:rPr>
                <w:rFonts w:cs="Times New Roman"/>
              </w:rPr>
            </w:pPr>
            <w:r w:rsidRPr="00B62D0A">
              <w:rPr>
                <w:rFonts w:eastAsia="@Arial Unicode MS" w:cs="Times New Roman"/>
                <w:iCs/>
                <w:color w:val="000000"/>
                <w:lang w:eastAsia="ar-SA"/>
              </w:rPr>
              <w:t>- воспроизводить наизусть небольшие произведения детского фольклора;</w:t>
            </w:r>
          </w:p>
          <w:p w:rsidR="00932737" w:rsidRPr="00B62D0A" w:rsidRDefault="00932737" w:rsidP="00932737">
            <w:pPr>
              <w:pStyle w:val="Standard"/>
              <w:tabs>
                <w:tab w:val="left" w:leader="dot" w:pos="624"/>
              </w:tabs>
              <w:rPr>
                <w:rFonts w:cs="Times New Roman"/>
              </w:rPr>
            </w:pPr>
            <w:r w:rsidRPr="00B62D0A">
              <w:rPr>
                <w:rFonts w:eastAsia="@Arial Unicode MS" w:cs="Times New Roman"/>
                <w:iCs/>
                <w:color w:val="000000"/>
                <w:lang w:eastAsia="ar-SA"/>
              </w:rPr>
              <w:t>- составлять краткую характеристику персонажа;</w:t>
            </w:r>
          </w:p>
          <w:p w:rsidR="00932737" w:rsidRPr="00B62D0A" w:rsidRDefault="00932737" w:rsidP="00932737">
            <w:pPr>
              <w:pStyle w:val="Standard"/>
              <w:tabs>
                <w:tab w:val="left" w:leader="dot" w:pos="624"/>
              </w:tabs>
              <w:rPr>
                <w:rFonts w:cs="Times New Roman"/>
              </w:rPr>
            </w:pPr>
            <w:r w:rsidRPr="00B62D0A">
              <w:rPr>
                <w:rFonts w:eastAsia="@Arial Unicode MS" w:cs="Times New Roman"/>
                <w:iCs/>
                <w:color w:val="000000"/>
                <w:lang w:eastAsia="ar-SA"/>
              </w:rPr>
              <w:t>- кратко излагать содержание прочитанного текста.</w:t>
            </w:r>
          </w:p>
        </w:tc>
      </w:tr>
      <w:tr w:rsidR="00932737" w:rsidRPr="00B62D0A" w:rsidTr="00932737">
        <w:trPr>
          <w:trHeight w:val="1973"/>
        </w:trPr>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32737" w:rsidRPr="00B62D0A" w:rsidRDefault="00932737" w:rsidP="00932737">
            <w:pPr>
              <w:pStyle w:val="Standard"/>
              <w:tabs>
                <w:tab w:val="left" w:leader="dot" w:pos="624"/>
              </w:tabs>
              <w:jc w:val="center"/>
              <w:rPr>
                <w:rFonts w:cs="Times New Roman"/>
                <w:b/>
                <w:lang w:val="en-US"/>
              </w:rPr>
            </w:pPr>
            <w:r>
              <w:rPr>
                <w:rFonts w:eastAsia="@Arial Unicode MS" w:cs="Times New Roman"/>
                <w:b/>
                <w:bCs/>
                <w:iCs/>
                <w:color w:val="000000"/>
                <w:lang w:val="en-US" w:eastAsia="ar-SA"/>
              </w:rPr>
              <w:t>Аудирова</w:t>
            </w:r>
            <w:r w:rsidRPr="00B62D0A">
              <w:rPr>
                <w:rFonts w:eastAsia="@Arial Unicode MS" w:cs="Times New Roman"/>
                <w:b/>
                <w:bCs/>
                <w:iCs/>
                <w:color w:val="000000"/>
                <w:lang w:val="en-US" w:eastAsia="ar-SA"/>
              </w:rPr>
              <w:t>ние</w:t>
            </w:r>
          </w:p>
          <w:p w:rsidR="00932737" w:rsidRPr="00B62D0A" w:rsidRDefault="00932737" w:rsidP="00932737">
            <w:pPr>
              <w:pStyle w:val="Standard"/>
              <w:widowControl w:val="0"/>
              <w:tabs>
                <w:tab w:val="left" w:leader="dot" w:pos="0"/>
              </w:tabs>
              <w:jc w:val="center"/>
              <w:rPr>
                <w:rFonts w:eastAsia="@Arial Unicode MS" w:cs="Times New Roman"/>
                <w:iCs/>
                <w:color w:val="000000"/>
                <w:lang w:val="en-US" w:eastAsia="ar-SA"/>
              </w:rPr>
            </w:pPr>
          </w:p>
        </w:tc>
        <w:tc>
          <w:tcPr>
            <w:tcW w:w="40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932737" w:rsidRPr="00B62D0A" w:rsidRDefault="00932737" w:rsidP="00932737">
            <w:pPr>
              <w:pStyle w:val="Standard"/>
              <w:tabs>
                <w:tab w:val="left" w:leader="dot" w:pos="624"/>
              </w:tabs>
              <w:jc w:val="both"/>
              <w:rPr>
                <w:rFonts w:cs="Times New Roman"/>
              </w:rPr>
            </w:pPr>
            <w:r w:rsidRPr="00B62D0A">
              <w:rPr>
                <w:rFonts w:eastAsia="@Arial Unicode MS" w:cs="Times New Roman"/>
                <w:color w:val="000000"/>
                <w:lang w:eastAsia="ar-SA"/>
              </w:rPr>
              <w:t xml:space="preserve">- понимать на слух речь учителя и одноклассников при общении и реагировать на </w:t>
            </w:r>
            <w:proofErr w:type="gramStart"/>
            <w:r w:rsidRPr="00B62D0A">
              <w:rPr>
                <w:rFonts w:eastAsia="@Arial Unicode MS" w:cs="Times New Roman"/>
                <w:color w:val="000000"/>
                <w:lang w:eastAsia="ar-SA"/>
              </w:rPr>
              <w:t>услышанное</w:t>
            </w:r>
            <w:proofErr w:type="gramEnd"/>
            <w:r w:rsidRPr="00B62D0A">
              <w:rPr>
                <w:rFonts w:eastAsia="@Arial Unicode MS" w:cs="Times New Roman"/>
                <w:color w:val="000000"/>
                <w:lang w:eastAsia="ar-SA"/>
              </w:rPr>
              <w:t>;</w:t>
            </w:r>
          </w:p>
          <w:p w:rsidR="00932737" w:rsidRPr="00B62D0A" w:rsidRDefault="00932737" w:rsidP="00932737">
            <w:pPr>
              <w:pStyle w:val="Standard"/>
              <w:tabs>
                <w:tab w:val="left" w:leader="dot" w:pos="624"/>
              </w:tabs>
              <w:rPr>
                <w:rFonts w:cs="Times New Roman"/>
              </w:rPr>
            </w:pPr>
            <w:r w:rsidRPr="00B62D0A">
              <w:rPr>
                <w:rFonts w:eastAsia="@Arial Unicode MS" w:cs="Times New Roman"/>
                <w:color w:val="000000"/>
                <w:lang w:eastAsia="ar-SA"/>
              </w:rPr>
              <w:t>-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tc>
        <w:tc>
          <w:tcPr>
            <w:tcW w:w="38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932737" w:rsidRPr="00B62D0A" w:rsidRDefault="00932737" w:rsidP="00932737">
            <w:pPr>
              <w:pStyle w:val="Standard"/>
              <w:tabs>
                <w:tab w:val="left" w:leader="dot" w:pos="624"/>
              </w:tabs>
              <w:rPr>
                <w:rFonts w:cs="Times New Roman"/>
              </w:rPr>
            </w:pPr>
            <w:r w:rsidRPr="00B62D0A">
              <w:rPr>
                <w:rFonts w:eastAsia="@Arial Unicode MS" w:cs="Times New Roman"/>
                <w:iCs/>
                <w:color w:val="000000"/>
                <w:lang w:eastAsia="ar-SA"/>
              </w:rPr>
              <w:t>- воспринимать на слух аудиотекст и полностью понимать содержащуюся в нём информацию;</w:t>
            </w:r>
          </w:p>
          <w:p w:rsidR="00932737" w:rsidRPr="00B62D0A" w:rsidRDefault="00932737" w:rsidP="00932737">
            <w:pPr>
              <w:pStyle w:val="Standard"/>
              <w:tabs>
                <w:tab w:val="left" w:leader="dot" w:pos="624"/>
              </w:tabs>
              <w:rPr>
                <w:rFonts w:eastAsia="@Arial Unicode MS" w:cs="Times New Roman"/>
                <w:iCs/>
                <w:color w:val="000000"/>
                <w:lang w:eastAsia="ar-SA"/>
              </w:rPr>
            </w:pPr>
            <w:r w:rsidRPr="00B62D0A">
              <w:rPr>
                <w:rFonts w:eastAsia="@Arial Unicode MS" w:cs="Times New Roman"/>
                <w:iCs/>
                <w:color w:val="000000"/>
                <w:lang w:eastAsia="ar-SA"/>
              </w:rPr>
              <w:t>- использовать контекстуальную или языковую догадку при восприятии на слух текстов, содержащих некоторые незнакомые слова.</w:t>
            </w:r>
          </w:p>
        </w:tc>
      </w:tr>
      <w:tr w:rsidR="00932737" w:rsidRPr="00B62D0A" w:rsidTr="00932737">
        <w:trPr>
          <w:trHeight w:val="2581"/>
        </w:trPr>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32737" w:rsidRPr="00B62D0A" w:rsidRDefault="00932737" w:rsidP="00932737">
            <w:pPr>
              <w:pStyle w:val="Standard"/>
              <w:tabs>
                <w:tab w:val="left" w:leader="dot" w:pos="624"/>
              </w:tabs>
              <w:jc w:val="center"/>
              <w:rPr>
                <w:rFonts w:cs="Times New Roman"/>
                <w:b/>
                <w:lang w:val="en-US"/>
              </w:rPr>
            </w:pPr>
            <w:r w:rsidRPr="00B62D0A">
              <w:rPr>
                <w:rFonts w:eastAsia="@Arial Unicode MS" w:cs="Times New Roman"/>
                <w:b/>
                <w:bCs/>
                <w:iCs/>
                <w:color w:val="000000"/>
                <w:lang w:val="en-US" w:eastAsia="ar-SA"/>
              </w:rPr>
              <w:t>Чтение</w:t>
            </w:r>
          </w:p>
          <w:p w:rsidR="00932737" w:rsidRPr="00B62D0A" w:rsidRDefault="00932737" w:rsidP="00932737">
            <w:pPr>
              <w:pStyle w:val="Standard"/>
              <w:widowControl w:val="0"/>
              <w:tabs>
                <w:tab w:val="left" w:leader="dot" w:pos="624"/>
              </w:tabs>
              <w:jc w:val="center"/>
              <w:rPr>
                <w:rFonts w:eastAsia="@Arial Unicode MS" w:cs="Times New Roman"/>
                <w:iCs/>
                <w:color w:val="000000"/>
                <w:lang w:val="en-US" w:eastAsia="ar-SA"/>
              </w:rPr>
            </w:pPr>
          </w:p>
        </w:tc>
        <w:tc>
          <w:tcPr>
            <w:tcW w:w="40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932737" w:rsidRPr="00B62D0A" w:rsidRDefault="00932737" w:rsidP="00932737">
            <w:pPr>
              <w:pStyle w:val="Standard"/>
              <w:tabs>
                <w:tab w:val="left" w:leader="dot" w:pos="624"/>
              </w:tabs>
              <w:rPr>
                <w:rFonts w:cs="Times New Roman"/>
              </w:rPr>
            </w:pPr>
            <w:r w:rsidRPr="00B62D0A">
              <w:rPr>
                <w:rFonts w:eastAsia="@Arial Unicode MS" w:cs="Times New Roman"/>
                <w:color w:val="000000"/>
                <w:lang w:eastAsia="ar-SA"/>
              </w:rPr>
              <w:t>- соотносить графический образ английского слова с его звуковым образом;</w:t>
            </w:r>
          </w:p>
          <w:p w:rsidR="00932737" w:rsidRPr="00B62D0A" w:rsidRDefault="00932737" w:rsidP="00932737">
            <w:pPr>
              <w:pStyle w:val="Standard"/>
              <w:tabs>
                <w:tab w:val="left" w:leader="dot" w:pos="624"/>
              </w:tabs>
              <w:rPr>
                <w:rFonts w:cs="Times New Roman"/>
              </w:rPr>
            </w:pPr>
            <w:r w:rsidRPr="00B62D0A">
              <w:rPr>
                <w:rFonts w:eastAsia="@Arial Unicode MS" w:cs="Times New Roman"/>
                <w:color w:val="000000"/>
                <w:lang w:eastAsia="ar-SA"/>
              </w:rPr>
              <w:t>- читать вслух небольшой текст, соблюдая правила произношения и интонацию;</w:t>
            </w:r>
          </w:p>
          <w:p w:rsidR="00932737" w:rsidRPr="00B62D0A" w:rsidRDefault="00932737" w:rsidP="00932737">
            <w:pPr>
              <w:pStyle w:val="Standard"/>
              <w:tabs>
                <w:tab w:val="left" w:leader="dot" w:pos="624"/>
              </w:tabs>
              <w:rPr>
                <w:rFonts w:cs="Times New Roman"/>
              </w:rPr>
            </w:pPr>
            <w:r w:rsidRPr="00B62D0A">
              <w:rPr>
                <w:rFonts w:eastAsia="@Arial Unicode MS" w:cs="Times New Roman"/>
                <w:color w:val="000000"/>
                <w:lang w:eastAsia="ar-SA"/>
              </w:rPr>
              <w:t>- читать про себя и понимать содержание небольшого текста, построенного на изученном языковом материале;</w:t>
            </w:r>
          </w:p>
          <w:p w:rsidR="00932737" w:rsidRPr="00B62D0A" w:rsidRDefault="00932737" w:rsidP="00932737">
            <w:pPr>
              <w:pStyle w:val="Standard"/>
              <w:tabs>
                <w:tab w:val="left" w:leader="dot" w:pos="624"/>
              </w:tabs>
              <w:rPr>
                <w:rFonts w:cs="Times New Roman"/>
              </w:rPr>
            </w:pPr>
            <w:r w:rsidRPr="00B62D0A">
              <w:rPr>
                <w:rFonts w:eastAsia="@Arial Unicode MS" w:cs="Times New Roman"/>
                <w:color w:val="000000"/>
                <w:lang w:eastAsia="ar-SA"/>
              </w:rPr>
              <w:t>- читать про себя и находить необходимую информацию.</w:t>
            </w:r>
          </w:p>
        </w:tc>
        <w:tc>
          <w:tcPr>
            <w:tcW w:w="38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32737" w:rsidRPr="00B62D0A" w:rsidRDefault="00932737" w:rsidP="00932737">
            <w:pPr>
              <w:pStyle w:val="Standard"/>
              <w:tabs>
                <w:tab w:val="left" w:leader="dot" w:pos="624"/>
              </w:tabs>
              <w:rPr>
                <w:rFonts w:cs="Times New Roman"/>
              </w:rPr>
            </w:pPr>
            <w:r w:rsidRPr="00B62D0A">
              <w:rPr>
                <w:rFonts w:eastAsia="@Arial Unicode MS" w:cs="Times New Roman"/>
                <w:iCs/>
                <w:color w:val="000000"/>
                <w:lang w:eastAsia="ar-SA"/>
              </w:rPr>
              <w:t>- догадываться о значении незнакомых слов по контексту;</w:t>
            </w:r>
          </w:p>
          <w:p w:rsidR="00932737" w:rsidRPr="00B62D0A" w:rsidRDefault="00932737" w:rsidP="00932737">
            <w:pPr>
              <w:pStyle w:val="Standard"/>
              <w:tabs>
                <w:tab w:val="left" w:leader="dot" w:pos="624"/>
              </w:tabs>
              <w:rPr>
                <w:rFonts w:cs="Times New Roman"/>
              </w:rPr>
            </w:pPr>
            <w:r w:rsidRPr="00B62D0A">
              <w:rPr>
                <w:rFonts w:eastAsia="@Arial Unicode MS" w:cs="Times New Roman"/>
                <w:iCs/>
                <w:color w:val="000000"/>
                <w:lang w:eastAsia="ar-SA"/>
              </w:rPr>
              <w:t>- не обращать внимания на незнакомые слова, не мешающие понимать основное содержание текста.</w:t>
            </w:r>
          </w:p>
          <w:p w:rsidR="00932737" w:rsidRPr="00B62D0A" w:rsidRDefault="00932737" w:rsidP="00932737">
            <w:pPr>
              <w:pStyle w:val="Standard"/>
              <w:widowControl w:val="0"/>
              <w:tabs>
                <w:tab w:val="left" w:leader="dot" w:pos="624"/>
              </w:tabs>
              <w:jc w:val="center"/>
              <w:rPr>
                <w:rFonts w:eastAsia="@Arial Unicode MS" w:cs="Times New Roman"/>
                <w:iCs/>
                <w:color w:val="000000"/>
                <w:lang w:eastAsia="ar-SA"/>
              </w:rPr>
            </w:pPr>
          </w:p>
        </w:tc>
      </w:tr>
      <w:tr w:rsidR="00932737" w:rsidRPr="00B62D0A" w:rsidTr="00932737">
        <w:trPr>
          <w:trHeight w:val="2581"/>
        </w:trPr>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32737" w:rsidRPr="00B62D0A" w:rsidRDefault="00932737" w:rsidP="00932737">
            <w:pPr>
              <w:pStyle w:val="Standard"/>
              <w:tabs>
                <w:tab w:val="left" w:leader="dot" w:pos="624"/>
              </w:tabs>
              <w:jc w:val="center"/>
              <w:rPr>
                <w:rFonts w:cs="Times New Roman"/>
                <w:b/>
                <w:lang w:val="en-US"/>
              </w:rPr>
            </w:pPr>
            <w:r w:rsidRPr="00B62D0A">
              <w:rPr>
                <w:rFonts w:eastAsia="@Arial Unicode MS" w:cs="Times New Roman"/>
                <w:b/>
                <w:bCs/>
                <w:iCs/>
                <w:color w:val="000000"/>
                <w:lang w:val="en-US" w:eastAsia="ar-SA"/>
              </w:rPr>
              <w:t>Письмо</w:t>
            </w:r>
          </w:p>
          <w:p w:rsidR="00932737" w:rsidRPr="00B62D0A" w:rsidRDefault="00932737" w:rsidP="00932737">
            <w:pPr>
              <w:pStyle w:val="Standard"/>
              <w:widowControl w:val="0"/>
              <w:tabs>
                <w:tab w:val="left" w:leader="dot" w:pos="624"/>
              </w:tabs>
              <w:jc w:val="center"/>
              <w:rPr>
                <w:rFonts w:eastAsia="@Arial Unicode MS" w:cs="Times New Roman"/>
                <w:iCs/>
                <w:color w:val="000000"/>
                <w:lang w:val="en-US" w:eastAsia="ar-SA"/>
              </w:rPr>
            </w:pPr>
          </w:p>
        </w:tc>
        <w:tc>
          <w:tcPr>
            <w:tcW w:w="40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932737" w:rsidRPr="00B62D0A" w:rsidRDefault="00932737" w:rsidP="00932737">
            <w:pPr>
              <w:pStyle w:val="Standard"/>
              <w:tabs>
                <w:tab w:val="left" w:leader="dot" w:pos="624"/>
              </w:tabs>
              <w:rPr>
                <w:rFonts w:cs="Times New Roman"/>
              </w:rPr>
            </w:pPr>
            <w:r w:rsidRPr="00B62D0A">
              <w:rPr>
                <w:rFonts w:eastAsia="@Arial Unicode MS" w:cs="Times New Roman"/>
                <w:color w:val="000000"/>
                <w:lang w:eastAsia="ar-SA"/>
              </w:rPr>
              <w:t>- выписывать из текста слова, словосочетания и предложения;</w:t>
            </w:r>
          </w:p>
          <w:p w:rsidR="00932737" w:rsidRPr="00B62D0A" w:rsidRDefault="00932737" w:rsidP="00932737">
            <w:pPr>
              <w:pStyle w:val="Standard"/>
              <w:tabs>
                <w:tab w:val="left" w:leader="dot" w:pos="624"/>
              </w:tabs>
              <w:jc w:val="both"/>
              <w:rPr>
                <w:rFonts w:cs="Times New Roman"/>
              </w:rPr>
            </w:pPr>
            <w:r w:rsidRPr="00B62D0A">
              <w:rPr>
                <w:rFonts w:eastAsia="@Arial Unicode MS" w:cs="Times New Roman"/>
                <w:color w:val="000000"/>
                <w:lang w:eastAsia="ar-SA"/>
              </w:rPr>
              <w:t>- писать поздравительную открытку к Новому году, Рождеству, дню рождения (с опорой на образец);</w:t>
            </w:r>
          </w:p>
          <w:p w:rsidR="00932737" w:rsidRPr="00B62D0A" w:rsidRDefault="00932737" w:rsidP="00932737">
            <w:pPr>
              <w:pStyle w:val="Standard"/>
              <w:tabs>
                <w:tab w:val="left" w:leader="dot" w:pos="624"/>
              </w:tabs>
              <w:jc w:val="both"/>
              <w:rPr>
                <w:rFonts w:cs="Times New Roman"/>
              </w:rPr>
            </w:pPr>
            <w:r w:rsidRPr="00B62D0A">
              <w:rPr>
                <w:rFonts w:eastAsia="@Arial Unicode MS" w:cs="Times New Roman"/>
                <w:color w:val="000000"/>
                <w:lang w:eastAsia="ar-SA"/>
              </w:rPr>
              <w:t>- писать по образцу краткое письмо зарубежному другу (с опорой на образец).</w:t>
            </w:r>
          </w:p>
        </w:tc>
        <w:tc>
          <w:tcPr>
            <w:tcW w:w="38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32737" w:rsidRPr="00B62D0A" w:rsidRDefault="00932737" w:rsidP="00932737">
            <w:pPr>
              <w:pStyle w:val="Standard"/>
              <w:tabs>
                <w:tab w:val="left" w:leader="dot" w:pos="624"/>
              </w:tabs>
              <w:jc w:val="both"/>
              <w:rPr>
                <w:rFonts w:cs="Times New Roman"/>
              </w:rPr>
            </w:pPr>
            <w:r w:rsidRPr="00B62D0A">
              <w:rPr>
                <w:rFonts w:eastAsia="@Arial Unicode MS" w:cs="Times New Roman"/>
                <w:iCs/>
                <w:color w:val="000000"/>
                <w:lang w:eastAsia="ar-SA"/>
              </w:rPr>
              <w:t>- в письменной форме кратко отвечать на вопросы к тексту;</w:t>
            </w:r>
          </w:p>
          <w:p w:rsidR="00932737" w:rsidRPr="00B62D0A" w:rsidRDefault="00932737" w:rsidP="00932737">
            <w:pPr>
              <w:pStyle w:val="Standard"/>
              <w:tabs>
                <w:tab w:val="left" w:leader="dot" w:pos="624"/>
              </w:tabs>
              <w:jc w:val="both"/>
              <w:rPr>
                <w:rFonts w:cs="Times New Roman"/>
              </w:rPr>
            </w:pPr>
            <w:r>
              <w:rPr>
                <w:rFonts w:eastAsia="@Arial Unicode MS" w:cs="Times New Roman"/>
                <w:iCs/>
                <w:color w:val="000000"/>
                <w:lang w:eastAsia="ar-SA"/>
              </w:rPr>
              <w:t xml:space="preserve">- </w:t>
            </w:r>
            <w:r w:rsidRPr="00B62D0A">
              <w:rPr>
                <w:rFonts w:eastAsia="@Arial Unicode MS" w:cs="Times New Roman"/>
                <w:iCs/>
                <w:color w:val="000000"/>
                <w:lang w:eastAsia="ar-SA"/>
              </w:rPr>
              <w:t>составлять рассказ в письменной форме по плану/ключевым словам;</w:t>
            </w:r>
          </w:p>
          <w:p w:rsidR="00932737" w:rsidRPr="00B62D0A" w:rsidRDefault="00932737" w:rsidP="00932737">
            <w:pPr>
              <w:pStyle w:val="Standard"/>
              <w:tabs>
                <w:tab w:val="left" w:leader="dot" w:pos="624"/>
              </w:tabs>
              <w:jc w:val="both"/>
              <w:rPr>
                <w:rFonts w:cs="Times New Roman"/>
              </w:rPr>
            </w:pPr>
            <w:r w:rsidRPr="00B62D0A">
              <w:rPr>
                <w:rFonts w:eastAsia="@Arial Unicode MS" w:cs="Times New Roman"/>
                <w:iCs/>
                <w:color w:val="000000"/>
                <w:lang w:eastAsia="ar-SA"/>
              </w:rPr>
              <w:t>- заполнять простую анкету;</w:t>
            </w:r>
          </w:p>
          <w:p w:rsidR="00932737" w:rsidRPr="00B62D0A" w:rsidRDefault="00932737" w:rsidP="00932737">
            <w:pPr>
              <w:pStyle w:val="Standard"/>
              <w:widowControl w:val="0"/>
              <w:tabs>
                <w:tab w:val="left" w:leader="dot" w:pos="624"/>
              </w:tabs>
              <w:jc w:val="both"/>
              <w:rPr>
                <w:rFonts w:cs="Times New Roman"/>
              </w:rPr>
            </w:pPr>
            <w:r w:rsidRPr="00B62D0A">
              <w:rPr>
                <w:rFonts w:eastAsia="@Arial Unicode MS" w:cs="Times New Roman"/>
                <w:iCs/>
                <w:color w:val="000000"/>
                <w:lang w:eastAsia="ar-SA"/>
              </w:rPr>
              <w:t>- правильно оформлять конверт, сервисные поля в системе электронной почты (адрес, тема сообщения).</w:t>
            </w:r>
          </w:p>
        </w:tc>
      </w:tr>
    </w:tbl>
    <w:p w:rsidR="00BB5F3D" w:rsidRDefault="00BB5F3D" w:rsidP="00B62D0A">
      <w:pPr>
        <w:pStyle w:val="Standard"/>
        <w:widowControl w:val="0"/>
        <w:tabs>
          <w:tab w:val="left" w:leader="dot" w:pos="624"/>
        </w:tabs>
        <w:ind w:left="1396"/>
        <w:jc w:val="center"/>
        <w:rPr>
          <w:rFonts w:eastAsia="@Arial Unicode MS" w:cs="Times New Roman"/>
          <w:i/>
          <w:iCs/>
          <w:color w:val="000000"/>
          <w:lang w:eastAsia="ar-SA"/>
        </w:rPr>
      </w:pPr>
    </w:p>
    <w:p w:rsidR="00277367" w:rsidRDefault="00277367" w:rsidP="00B62D0A">
      <w:pPr>
        <w:pStyle w:val="Standard"/>
        <w:widowControl w:val="0"/>
        <w:tabs>
          <w:tab w:val="left" w:leader="dot" w:pos="624"/>
        </w:tabs>
        <w:ind w:left="1396"/>
        <w:jc w:val="center"/>
        <w:rPr>
          <w:rFonts w:eastAsia="@Arial Unicode MS" w:cs="Times New Roman"/>
          <w:i/>
          <w:iCs/>
          <w:color w:val="000000"/>
          <w:lang w:eastAsia="ar-SA"/>
        </w:rPr>
      </w:pPr>
    </w:p>
    <w:p w:rsidR="00277367" w:rsidRDefault="00277367" w:rsidP="00B62D0A">
      <w:pPr>
        <w:pStyle w:val="Standard"/>
        <w:widowControl w:val="0"/>
        <w:tabs>
          <w:tab w:val="left" w:leader="dot" w:pos="624"/>
        </w:tabs>
        <w:ind w:left="1396"/>
        <w:jc w:val="center"/>
        <w:rPr>
          <w:rFonts w:eastAsia="@Arial Unicode MS" w:cs="Times New Roman"/>
          <w:i/>
          <w:iCs/>
          <w:color w:val="000000"/>
          <w:lang w:eastAsia="ar-SA"/>
        </w:rPr>
      </w:pPr>
    </w:p>
    <w:p w:rsidR="00277367" w:rsidRDefault="00277367" w:rsidP="00B62D0A">
      <w:pPr>
        <w:pStyle w:val="Standard"/>
        <w:widowControl w:val="0"/>
        <w:tabs>
          <w:tab w:val="left" w:leader="dot" w:pos="624"/>
        </w:tabs>
        <w:ind w:left="1396"/>
        <w:jc w:val="center"/>
        <w:rPr>
          <w:rFonts w:eastAsia="@Arial Unicode MS" w:cs="Times New Roman"/>
          <w:i/>
          <w:iCs/>
          <w:color w:val="000000"/>
          <w:lang w:eastAsia="ar-SA"/>
        </w:rPr>
      </w:pPr>
    </w:p>
    <w:p w:rsidR="00277367" w:rsidRDefault="00277367" w:rsidP="00B62D0A">
      <w:pPr>
        <w:pStyle w:val="Standard"/>
        <w:widowControl w:val="0"/>
        <w:tabs>
          <w:tab w:val="left" w:leader="dot" w:pos="624"/>
        </w:tabs>
        <w:ind w:left="1396"/>
        <w:jc w:val="center"/>
        <w:rPr>
          <w:rFonts w:eastAsia="@Arial Unicode MS" w:cs="Times New Roman"/>
          <w:i/>
          <w:iCs/>
          <w:color w:val="000000"/>
          <w:lang w:eastAsia="ar-SA"/>
        </w:rPr>
      </w:pPr>
    </w:p>
    <w:p w:rsidR="00277367" w:rsidRDefault="00277367" w:rsidP="00B62D0A">
      <w:pPr>
        <w:pStyle w:val="Standard"/>
        <w:widowControl w:val="0"/>
        <w:tabs>
          <w:tab w:val="left" w:leader="dot" w:pos="624"/>
        </w:tabs>
        <w:ind w:left="1396"/>
        <w:jc w:val="center"/>
        <w:rPr>
          <w:rFonts w:eastAsia="@Arial Unicode MS" w:cs="Times New Roman"/>
          <w:i/>
          <w:iCs/>
          <w:color w:val="000000"/>
          <w:lang w:eastAsia="ar-SA"/>
        </w:rPr>
      </w:pPr>
    </w:p>
    <w:p w:rsidR="0033136D" w:rsidRPr="009B1706" w:rsidRDefault="0033136D" w:rsidP="00B62D0A">
      <w:pPr>
        <w:pStyle w:val="Standard"/>
        <w:widowControl w:val="0"/>
        <w:tabs>
          <w:tab w:val="left" w:leader="dot" w:pos="624"/>
        </w:tabs>
        <w:ind w:left="1396"/>
        <w:jc w:val="center"/>
        <w:rPr>
          <w:rFonts w:eastAsia="@Arial Unicode MS" w:cs="Times New Roman"/>
          <w:i/>
          <w:iCs/>
          <w:color w:val="000000"/>
          <w:lang w:eastAsia="ar-SA"/>
        </w:rPr>
      </w:pPr>
      <w:r w:rsidRPr="009B1706">
        <w:rPr>
          <w:rFonts w:eastAsia="@Arial Unicode MS" w:cs="Times New Roman"/>
          <w:i/>
          <w:iCs/>
          <w:color w:val="000000"/>
          <w:lang w:eastAsia="ar-SA"/>
        </w:rPr>
        <w:lastRenderedPageBreak/>
        <w:t>Языковые средства и навыки оперирования ими</w:t>
      </w:r>
    </w:p>
    <w:tbl>
      <w:tblPr>
        <w:tblW w:w="9642" w:type="dxa"/>
        <w:tblInd w:w="814" w:type="dxa"/>
        <w:tblLayout w:type="fixed"/>
        <w:tblCellMar>
          <w:left w:w="10" w:type="dxa"/>
          <w:right w:w="10" w:type="dxa"/>
        </w:tblCellMar>
        <w:tblLook w:val="04A0"/>
      </w:tblPr>
      <w:tblGrid>
        <w:gridCol w:w="2641"/>
        <w:gridCol w:w="3807"/>
        <w:gridCol w:w="3194"/>
      </w:tblGrid>
      <w:tr w:rsidR="0033136D" w:rsidRPr="002B7756" w:rsidTr="00932737">
        <w:trPr>
          <w:trHeight w:val="521"/>
        </w:trPr>
        <w:tc>
          <w:tcPr>
            <w:tcW w:w="26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136D" w:rsidRPr="002B7756" w:rsidRDefault="0033136D" w:rsidP="004A4451">
            <w:pPr>
              <w:pStyle w:val="Standard"/>
              <w:widowControl w:val="0"/>
              <w:tabs>
                <w:tab w:val="left" w:leader="dot" w:pos="624"/>
              </w:tabs>
              <w:jc w:val="center"/>
              <w:rPr>
                <w:rFonts w:eastAsia="@Arial Unicode MS" w:cs="Times New Roman"/>
                <w:iCs/>
                <w:color w:val="000000"/>
                <w:lang w:eastAsia="ar-SA"/>
              </w:rPr>
            </w:pPr>
          </w:p>
        </w:tc>
        <w:tc>
          <w:tcPr>
            <w:tcW w:w="3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33136D" w:rsidRPr="002B7756" w:rsidRDefault="0033136D" w:rsidP="004A4451">
            <w:pPr>
              <w:pStyle w:val="Standard"/>
              <w:tabs>
                <w:tab w:val="left" w:leader="dot" w:pos="624"/>
              </w:tabs>
              <w:jc w:val="center"/>
              <w:rPr>
                <w:rFonts w:cs="Times New Roman"/>
                <w:lang w:val="en-US"/>
              </w:rPr>
            </w:pPr>
            <w:r w:rsidRPr="002B7756">
              <w:rPr>
                <w:rFonts w:eastAsia="@Arial Unicode MS" w:cs="Times New Roman"/>
                <w:b/>
                <w:color w:val="000000"/>
                <w:lang w:val="en-US" w:eastAsia="ar-SA"/>
              </w:rPr>
              <w:t>Выпускник научится</w:t>
            </w:r>
          </w:p>
        </w:tc>
        <w:tc>
          <w:tcPr>
            <w:tcW w:w="31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3136D" w:rsidRPr="002B7756" w:rsidRDefault="0033136D" w:rsidP="004A4451">
            <w:pPr>
              <w:pStyle w:val="Standard"/>
              <w:tabs>
                <w:tab w:val="left" w:leader="dot" w:pos="624"/>
              </w:tabs>
              <w:jc w:val="center"/>
              <w:rPr>
                <w:rFonts w:cs="Times New Roman"/>
                <w:lang w:val="en-US"/>
              </w:rPr>
            </w:pPr>
            <w:r w:rsidRPr="002B7756">
              <w:rPr>
                <w:rFonts w:eastAsia="@Arial Unicode MS" w:cs="Times New Roman"/>
                <w:b/>
                <w:iCs/>
                <w:color w:val="000000"/>
                <w:lang w:val="en-US" w:eastAsia="ar-SA"/>
              </w:rPr>
              <w:t>Выпускник получит возможность научиться</w:t>
            </w:r>
          </w:p>
        </w:tc>
      </w:tr>
      <w:tr w:rsidR="0033136D" w:rsidRPr="002B7756" w:rsidTr="00932737">
        <w:trPr>
          <w:trHeight w:val="2581"/>
        </w:trPr>
        <w:tc>
          <w:tcPr>
            <w:tcW w:w="26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136D" w:rsidRPr="002B7756" w:rsidRDefault="0033136D" w:rsidP="004A4451">
            <w:pPr>
              <w:pStyle w:val="Standard"/>
              <w:tabs>
                <w:tab w:val="left" w:leader="dot" w:pos="624"/>
              </w:tabs>
              <w:jc w:val="center"/>
              <w:rPr>
                <w:rFonts w:cs="Times New Roman"/>
                <w:b/>
                <w:lang w:val="en-US"/>
              </w:rPr>
            </w:pPr>
            <w:r w:rsidRPr="002B7756">
              <w:rPr>
                <w:rFonts w:eastAsia="@Arial Unicode MS" w:cs="Times New Roman"/>
                <w:b/>
                <w:bCs/>
                <w:iCs/>
                <w:color w:val="000000"/>
                <w:lang w:val="en-US" w:eastAsia="ar-SA"/>
              </w:rPr>
              <w:t>Графика, каллиграфия, орфография</w:t>
            </w:r>
          </w:p>
          <w:p w:rsidR="0033136D" w:rsidRPr="002B7756" w:rsidRDefault="0033136D" w:rsidP="004A4451">
            <w:pPr>
              <w:pStyle w:val="Standard"/>
              <w:widowControl w:val="0"/>
              <w:tabs>
                <w:tab w:val="left" w:leader="dot" w:pos="624"/>
              </w:tabs>
              <w:jc w:val="center"/>
              <w:rPr>
                <w:rFonts w:eastAsia="@Arial Unicode MS" w:cs="Times New Roman"/>
                <w:iCs/>
                <w:color w:val="000000"/>
                <w:lang w:val="en-US" w:eastAsia="ar-SA"/>
              </w:rPr>
            </w:pPr>
          </w:p>
        </w:tc>
        <w:tc>
          <w:tcPr>
            <w:tcW w:w="3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3136D" w:rsidRPr="002B7756" w:rsidRDefault="0033136D" w:rsidP="004A4451">
            <w:pPr>
              <w:pStyle w:val="Standard"/>
              <w:tabs>
                <w:tab w:val="left" w:leader="dot" w:pos="624"/>
              </w:tabs>
              <w:jc w:val="both"/>
              <w:rPr>
                <w:rFonts w:cs="Times New Roman"/>
              </w:rPr>
            </w:pPr>
            <w:r w:rsidRPr="002B7756">
              <w:rPr>
                <w:rFonts w:eastAsia="@Arial Unicode MS" w:cs="Times New Roman"/>
                <w:color w:val="000000"/>
                <w:lang w:eastAsia="ar-SA"/>
              </w:rPr>
              <w:t>- воспроизводить корректно все буквы английского алфавита;</w:t>
            </w:r>
          </w:p>
          <w:p w:rsidR="0033136D" w:rsidRPr="002B7756" w:rsidRDefault="0033136D" w:rsidP="004A4451">
            <w:pPr>
              <w:pStyle w:val="Standard"/>
              <w:tabs>
                <w:tab w:val="left" w:leader="dot" w:pos="624"/>
              </w:tabs>
              <w:rPr>
                <w:rFonts w:cs="Times New Roman"/>
              </w:rPr>
            </w:pPr>
            <w:r w:rsidRPr="002B7756">
              <w:rPr>
                <w:rFonts w:eastAsia="@Arial Unicode MS" w:cs="Times New Roman"/>
                <w:color w:val="000000"/>
                <w:lang w:eastAsia="ar-SA"/>
              </w:rPr>
              <w:t>- пользоваться английским алфавитом;</w:t>
            </w:r>
          </w:p>
          <w:p w:rsidR="0033136D" w:rsidRPr="002B7756" w:rsidRDefault="0033136D" w:rsidP="004A4451">
            <w:pPr>
              <w:pStyle w:val="Standard"/>
              <w:tabs>
                <w:tab w:val="left" w:leader="dot" w:pos="624"/>
              </w:tabs>
              <w:jc w:val="both"/>
              <w:rPr>
                <w:rFonts w:cs="Times New Roman"/>
              </w:rPr>
            </w:pPr>
            <w:r w:rsidRPr="002B7756">
              <w:rPr>
                <w:rFonts w:eastAsia="@Arial Unicode MS" w:cs="Times New Roman"/>
                <w:color w:val="000000"/>
                <w:lang w:eastAsia="ar-SA"/>
              </w:rPr>
              <w:t>- списывать текст;</w:t>
            </w:r>
          </w:p>
          <w:p w:rsidR="0033136D" w:rsidRPr="002B7756" w:rsidRDefault="0033136D" w:rsidP="004A4451">
            <w:pPr>
              <w:pStyle w:val="Standard"/>
              <w:tabs>
                <w:tab w:val="left" w:leader="dot" w:pos="624"/>
              </w:tabs>
              <w:rPr>
                <w:rFonts w:cs="Times New Roman"/>
              </w:rPr>
            </w:pPr>
            <w:r w:rsidRPr="002B7756">
              <w:rPr>
                <w:rFonts w:eastAsia="@Arial Unicode MS" w:cs="Times New Roman"/>
                <w:color w:val="000000"/>
                <w:lang w:eastAsia="ar-SA"/>
              </w:rPr>
              <w:t>- восстанавливать слово в соответствии с решаемой учебной задачей;</w:t>
            </w:r>
          </w:p>
          <w:p w:rsidR="0033136D" w:rsidRPr="002B7756" w:rsidRDefault="0033136D" w:rsidP="004A4451">
            <w:pPr>
              <w:pStyle w:val="Standard"/>
              <w:tabs>
                <w:tab w:val="left" w:leader="dot" w:pos="624"/>
              </w:tabs>
              <w:rPr>
                <w:rFonts w:cs="Times New Roman"/>
              </w:rPr>
            </w:pPr>
            <w:r w:rsidRPr="002B7756">
              <w:rPr>
                <w:rFonts w:eastAsia="@Arial Unicode MS" w:cs="Times New Roman"/>
                <w:color w:val="000000"/>
                <w:lang w:eastAsia="ar-SA"/>
              </w:rPr>
              <w:t>- отличать буквы от знаков транскрипции.</w:t>
            </w:r>
          </w:p>
        </w:tc>
        <w:tc>
          <w:tcPr>
            <w:tcW w:w="31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3136D" w:rsidRPr="002B7756" w:rsidRDefault="0033136D" w:rsidP="004A4451">
            <w:pPr>
              <w:pStyle w:val="Standard"/>
              <w:tabs>
                <w:tab w:val="left" w:leader="dot" w:pos="624"/>
              </w:tabs>
              <w:rPr>
                <w:rFonts w:cs="Times New Roman"/>
              </w:rPr>
            </w:pPr>
            <w:r w:rsidRPr="002B7756">
              <w:rPr>
                <w:rFonts w:eastAsia="@Arial Unicode MS" w:cs="Times New Roman"/>
                <w:iCs/>
                <w:color w:val="000000"/>
                <w:lang w:eastAsia="ar-SA"/>
              </w:rPr>
              <w:t>- сравнивать и анализировать буквосочетания английского языка и их транскрипцию;</w:t>
            </w:r>
          </w:p>
          <w:p w:rsidR="0033136D" w:rsidRPr="002B7756" w:rsidRDefault="0033136D" w:rsidP="004A4451">
            <w:pPr>
              <w:pStyle w:val="Standard"/>
              <w:tabs>
                <w:tab w:val="left" w:leader="dot" w:pos="624"/>
              </w:tabs>
              <w:rPr>
                <w:rFonts w:cs="Times New Roman"/>
              </w:rPr>
            </w:pPr>
            <w:r w:rsidRPr="002B7756">
              <w:rPr>
                <w:rFonts w:eastAsia="@Arial Unicode MS" w:cs="Times New Roman"/>
                <w:iCs/>
                <w:color w:val="000000"/>
                <w:lang w:eastAsia="ar-SA"/>
              </w:rPr>
              <w:t>- группировать слова в соответствии с изученными правилами чтения;</w:t>
            </w:r>
          </w:p>
          <w:p w:rsidR="0033136D" w:rsidRPr="002B7756" w:rsidRDefault="0033136D" w:rsidP="004A4451">
            <w:pPr>
              <w:pStyle w:val="Standard"/>
              <w:tabs>
                <w:tab w:val="left" w:leader="dot" w:pos="624"/>
              </w:tabs>
              <w:rPr>
                <w:rFonts w:cs="Times New Roman"/>
              </w:rPr>
            </w:pPr>
            <w:r w:rsidRPr="002B7756">
              <w:rPr>
                <w:rFonts w:eastAsia="@Arial Unicode MS" w:cs="Times New Roman"/>
                <w:iCs/>
                <w:color w:val="000000"/>
                <w:lang w:eastAsia="ar-SA"/>
              </w:rPr>
              <w:t>- уточнять написание слова по словарю;</w:t>
            </w:r>
          </w:p>
          <w:p w:rsidR="0033136D" w:rsidRPr="002B7756" w:rsidRDefault="0033136D" w:rsidP="004A4451">
            <w:pPr>
              <w:pStyle w:val="Standard"/>
              <w:tabs>
                <w:tab w:val="left" w:leader="dot" w:pos="624"/>
              </w:tabs>
              <w:rPr>
                <w:rFonts w:cs="Times New Roman"/>
              </w:rPr>
            </w:pPr>
            <w:r w:rsidRPr="002B7756">
              <w:rPr>
                <w:rFonts w:eastAsia="@Arial Unicode MS" w:cs="Times New Roman"/>
                <w:iCs/>
                <w:color w:val="000000"/>
                <w:lang w:eastAsia="ar-SA"/>
              </w:rPr>
              <w:t>- использовать экранный перевод отдельных слов (с русского языка на иностранный язык и обратно).</w:t>
            </w:r>
          </w:p>
        </w:tc>
      </w:tr>
      <w:tr w:rsidR="0033136D" w:rsidRPr="002B7756" w:rsidTr="00932737">
        <w:trPr>
          <w:trHeight w:val="269"/>
        </w:trPr>
        <w:tc>
          <w:tcPr>
            <w:tcW w:w="26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136D" w:rsidRPr="002B7756" w:rsidRDefault="0033136D" w:rsidP="004A4451">
            <w:pPr>
              <w:pStyle w:val="Standard"/>
              <w:tabs>
                <w:tab w:val="left" w:leader="dot" w:pos="624"/>
              </w:tabs>
              <w:jc w:val="center"/>
              <w:rPr>
                <w:rFonts w:cs="Times New Roman"/>
                <w:b/>
                <w:lang w:val="en-US"/>
              </w:rPr>
            </w:pPr>
            <w:r w:rsidRPr="002B7756">
              <w:rPr>
                <w:rFonts w:eastAsia="@Arial Unicode MS" w:cs="Times New Roman"/>
                <w:b/>
                <w:bCs/>
                <w:iCs/>
                <w:color w:val="000000"/>
                <w:lang w:val="en-US" w:eastAsia="ar-SA"/>
              </w:rPr>
              <w:t>Фонетическая сторона речи</w:t>
            </w:r>
          </w:p>
          <w:p w:rsidR="0033136D" w:rsidRPr="002B7756" w:rsidRDefault="0033136D" w:rsidP="004A4451">
            <w:pPr>
              <w:pStyle w:val="Standard"/>
              <w:widowControl w:val="0"/>
              <w:tabs>
                <w:tab w:val="left" w:leader="dot" w:pos="0"/>
              </w:tabs>
              <w:jc w:val="center"/>
              <w:rPr>
                <w:rFonts w:eastAsia="@Arial Unicode MS" w:cs="Times New Roman"/>
                <w:iCs/>
                <w:color w:val="000000"/>
                <w:lang w:val="en-US" w:eastAsia="ar-SA"/>
              </w:rPr>
            </w:pPr>
          </w:p>
        </w:tc>
        <w:tc>
          <w:tcPr>
            <w:tcW w:w="3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3136D" w:rsidRPr="002B7756" w:rsidRDefault="0033136D" w:rsidP="004A4451">
            <w:pPr>
              <w:pStyle w:val="Standard"/>
              <w:tabs>
                <w:tab w:val="left" w:leader="dot" w:pos="624"/>
              </w:tabs>
              <w:jc w:val="both"/>
              <w:rPr>
                <w:rFonts w:cs="Times New Roman"/>
              </w:rPr>
            </w:pPr>
            <w:r w:rsidRPr="002B7756">
              <w:rPr>
                <w:rFonts w:eastAsia="@Arial Unicode MS" w:cs="Times New Roman"/>
                <w:color w:val="000000"/>
                <w:lang w:eastAsia="ar-SA"/>
              </w:rPr>
              <w:t>- различать на слух и произносить все звуки английского языка, соблюдая нормы произношения;</w:t>
            </w:r>
          </w:p>
          <w:p w:rsidR="0033136D" w:rsidRPr="002B7756" w:rsidRDefault="0033136D" w:rsidP="004A4451">
            <w:pPr>
              <w:pStyle w:val="Standard"/>
              <w:tabs>
                <w:tab w:val="left" w:leader="dot" w:pos="624"/>
              </w:tabs>
              <w:jc w:val="both"/>
              <w:rPr>
                <w:rFonts w:cs="Times New Roman"/>
              </w:rPr>
            </w:pPr>
            <w:r w:rsidRPr="002B7756">
              <w:rPr>
                <w:rFonts w:eastAsia="@Arial Unicode MS" w:cs="Times New Roman"/>
                <w:color w:val="000000"/>
                <w:lang w:eastAsia="ar-SA"/>
              </w:rPr>
              <w:t>- соблюдать правильное ударение в слове, фразе;</w:t>
            </w:r>
          </w:p>
          <w:p w:rsidR="0033136D" w:rsidRPr="002B7756" w:rsidRDefault="0033136D" w:rsidP="004A4451">
            <w:pPr>
              <w:pStyle w:val="Standard"/>
              <w:tabs>
                <w:tab w:val="left" w:leader="dot" w:pos="624"/>
              </w:tabs>
              <w:jc w:val="both"/>
              <w:rPr>
                <w:rFonts w:cs="Times New Roman"/>
              </w:rPr>
            </w:pPr>
            <w:r w:rsidRPr="002B7756">
              <w:rPr>
                <w:rFonts w:eastAsia="@Arial Unicode MS" w:cs="Times New Roman"/>
                <w:color w:val="000000"/>
                <w:lang w:eastAsia="ar-SA"/>
              </w:rPr>
              <w:t>- различать типы предложений по интонации;</w:t>
            </w:r>
          </w:p>
          <w:p w:rsidR="0033136D" w:rsidRPr="002B7756" w:rsidRDefault="0033136D" w:rsidP="004A4451">
            <w:pPr>
              <w:pStyle w:val="Standard"/>
              <w:tabs>
                <w:tab w:val="left" w:leader="dot" w:pos="624"/>
              </w:tabs>
              <w:rPr>
                <w:rFonts w:cs="Times New Roman"/>
              </w:rPr>
            </w:pPr>
            <w:r w:rsidRPr="002B7756">
              <w:rPr>
                <w:rFonts w:eastAsia="@Arial Unicode MS" w:cs="Times New Roman"/>
                <w:color w:val="000000"/>
                <w:lang w:eastAsia="ar-SA"/>
              </w:rPr>
              <w:t xml:space="preserve">- корректно произносить предложения </w:t>
            </w:r>
            <w:r w:rsidRPr="002B7756">
              <w:rPr>
                <w:rFonts w:eastAsia="@Arial Unicode MS" w:cs="Times New Roman"/>
                <w:lang w:eastAsia="ar-SA"/>
              </w:rPr>
              <w:t>с</w:t>
            </w:r>
            <w:r w:rsidRPr="002B7756">
              <w:t xml:space="preserve">  точки зрения их ритмико</w:t>
            </w:r>
            <w:r w:rsidRPr="002B7756">
              <w:noBreakHyphen/>
              <w:t>интонационных особенностей.</w:t>
            </w:r>
          </w:p>
        </w:tc>
        <w:tc>
          <w:tcPr>
            <w:tcW w:w="31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3136D" w:rsidRPr="002B7756" w:rsidRDefault="0033136D" w:rsidP="002B7756">
            <w:pPr>
              <w:pStyle w:val="Standard"/>
              <w:tabs>
                <w:tab w:val="left" w:leader="dot" w:pos="624"/>
              </w:tabs>
              <w:rPr>
                <w:rFonts w:cs="Times New Roman"/>
              </w:rPr>
            </w:pPr>
            <w:r w:rsidRPr="002B7756">
              <w:rPr>
                <w:rFonts w:eastAsia="@Arial Unicode MS" w:cs="Times New Roman"/>
                <w:iCs/>
                <w:color w:val="000000"/>
                <w:lang w:eastAsia="ar-SA"/>
              </w:rPr>
              <w:t xml:space="preserve"> - распознавать связующее </w:t>
            </w:r>
            <w:r w:rsidRPr="002B7756">
              <w:rPr>
                <w:rFonts w:eastAsia="@Arial Unicode MS" w:cs="Times New Roman"/>
                <w:b/>
                <w:bCs/>
                <w:iCs/>
                <w:color w:val="000000"/>
                <w:lang w:val="en-US" w:eastAsia="ar-SA"/>
              </w:rPr>
              <w:t>r</w:t>
            </w:r>
            <w:r w:rsidRPr="002B7756">
              <w:rPr>
                <w:rFonts w:eastAsia="@Arial Unicode MS" w:cs="Times New Roman"/>
                <w:b/>
                <w:bCs/>
                <w:iCs/>
                <w:color w:val="000000"/>
                <w:lang w:eastAsia="ar-SA"/>
              </w:rPr>
              <w:t xml:space="preserve"> </w:t>
            </w:r>
            <w:r w:rsidRPr="002B7756">
              <w:rPr>
                <w:rFonts w:eastAsia="@Arial Unicode MS" w:cs="Times New Roman"/>
                <w:iCs/>
                <w:color w:val="000000"/>
                <w:lang w:eastAsia="ar-SA"/>
              </w:rPr>
              <w:t>в речи и уметь его использовать;</w:t>
            </w:r>
          </w:p>
          <w:p w:rsidR="0033136D" w:rsidRPr="002B7756" w:rsidRDefault="0033136D" w:rsidP="002B7756">
            <w:pPr>
              <w:pStyle w:val="Standard"/>
              <w:tabs>
                <w:tab w:val="left" w:leader="dot" w:pos="624"/>
              </w:tabs>
              <w:rPr>
                <w:rFonts w:cs="Times New Roman"/>
              </w:rPr>
            </w:pPr>
            <w:r w:rsidRPr="002B7756">
              <w:rPr>
                <w:rFonts w:eastAsia="@Arial Unicode MS" w:cs="Times New Roman"/>
                <w:iCs/>
                <w:color w:val="000000"/>
                <w:lang w:eastAsia="ar-SA"/>
              </w:rPr>
              <w:t>- соблюдать интонацию перечисления;</w:t>
            </w:r>
          </w:p>
          <w:p w:rsidR="0033136D" w:rsidRPr="002B7756" w:rsidRDefault="0033136D" w:rsidP="002B7756">
            <w:pPr>
              <w:pStyle w:val="Standard"/>
              <w:tabs>
                <w:tab w:val="left" w:leader="dot" w:pos="624"/>
              </w:tabs>
              <w:rPr>
                <w:rFonts w:cs="Times New Roman"/>
              </w:rPr>
            </w:pPr>
            <w:r w:rsidRPr="002B7756">
              <w:rPr>
                <w:rFonts w:eastAsia="@Arial Unicode MS" w:cs="Times New Roman"/>
                <w:iCs/>
                <w:color w:val="000000"/>
                <w:lang w:eastAsia="ar-SA"/>
              </w:rPr>
              <w:t>- соблюдать правило отсутствия ударения на служебных словах (артиклях, союзах, предлогах);</w:t>
            </w:r>
          </w:p>
          <w:p w:rsidR="0033136D" w:rsidRPr="002B7756" w:rsidRDefault="0033136D" w:rsidP="002B7756">
            <w:pPr>
              <w:pStyle w:val="Standard"/>
              <w:tabs>
                <w:tab w:val="left" w:leader="dot" w:pos="624"/>
              </w:tabs>
              <w:rPr>
                <w:rFonts w:cs="Times New Roman"/>
              </w:rPr>
            </w:pPr>
            <w:r w:rsidRPr="002B7756">
              <w:rPr>
                <w:rFonts w:eastAsia="@Arial Unicode MS" w:cs="Times New Roman"/>
                <w:iCs/>
                <w:color w:val="000000"/>
                <w:lang w:eastAsia="ar-SA"/>
              </w:rPr>
              <w:t>- читать изучаемые слова по транскрипции.</w:t>
            </w:r>
          </w:p>
        </w:tc>
      </w:tr>
      <w:tr w:rsidR="0033136D" w:rsidRPr="002B7756" w:rsidTr="00932737">
        <w:trPr>
          <w:trHeight w:val="2581"/>
        </w:trPr>
        <w:tc>
          <w:tcPr>
            <w:tcW w:w="26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136D" w:rsidRPr="002B7756" w:rsidRDefault="0033136D" w:rsidP="004A4451">
            <w:pPr>
              <w:pStyle w:val="Standard"/>
              <w:tabs>
                <w:tab w:val="left" w:leader="dot" w:pos="624"/>
              </w:tabs>
              <w:jc w:val="center"/>
              <w:rPr>
                <w:rFonts w:cs="Times New Roman"/>
                <w:b/>
                <w:lang w:val="en-US"/>
              </w:rPr>
            </w:pPr>
            <w:r w:rsidRPr="002B7756">
              <w:rPr>
                <w:rFonts w:eastAsia="@Arial Unicode MS" w:cs="Times New Roman"/>
                <w:b/>
                <w:bCs/>
                <w:iCs/>
                <w:color w:val="000000"/>
                <w:lang w:val="en-US" w:eastAsia="ar-SA"/>
              </w:rPr>
              <w:t>Лексическая сторона речи</w:t>
            </w:r>
          </w:p>
          <w:p w:rsidR="0033136D" w:rsidRPr="002B7756" w:rsidRDefault="0033136D" w:rsidP="004A4451">
            <w:pPr>
              <w:pStyle w:val="Standard"/>
              <w:widowControl w:val="0"/>
              <w:tabs>
                <w:tab w:val="left" w:leader="dot" w:pos="624"/>
              </w:tabs>
              <w:jc w:val="center"/>
              <w:rPr>
                <w:rFonts w:eastAsia="@Arial Unicode MS" w:cs="Times New Roman"/>
                <w:iCs/>
                <w:color w:val="000000"/>
                <w:lang w:val="en-US" w:eastAsia="ar-SA"/>
              </w:rPr>
            </w:pPr>
          </w:p>
        </w:tc>
        <w:tc>
          <w:tcPr>
            <w:tcW w:w="3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136D" w:rsidRPr="002B7756" w:rsidRDefault="0033136D" w:rsidP="004A4451">
            <w:pPr>
              <w:pStyle w:val="Standard"/>
              <w:tabs>
                <w:tab w:val="left" w:leader="dot" w:pos="624"/>
              </w:tabs>
              <w:rPr>
                <w:rFonts w:cs="Times New Roman"/>
              </w:rPr>
            </w:pPr>
            <w:r w:rsidRPr="002B7756">
              <w:rPr>
                <w:rFonts w:eastAsia="@Arial Unicode MS" w:cs="Times New Roman"/>
                <w:color w:val="000000"/>
                <w:lang w:eastAsia="ar-SA"/>
              </w:rPr>
              <w:t>- узнавать в тексте словосочетания в пределах тематики на уровне начального общего образования;</w:t>
            </w:r>
          </w:p>
          <w:p w:rsidR="0033136D" w:rsidRPr="002B7756" w:rsidRDefault="0033136D" w:rsidP="004A4451">
            <w:pPr>
              <w:pStyle w:val="Standard"/>
              <w:tabs>
                <w:tab w:val="left" w:leader="dot" w:pos="624"/>
              </w:tabs>
              <w:jc w:val="both"/>
              <w:rPr>
                <w:rFonts w:cs="Times New Roman"/>
              </w:rPr>
            </w:pPr>
            <w:r w:rsidRPr="002B7756">
              <w:rPr>
                <w:rFonts w:eastAsia="@Arial Unicode MS" w:cs="Times New Roman"/>
                <w:color w:val="000000"/>
                <w:lang w:eastAsia="ar-SA"/>
              </w:rPr>
              <w:t>- употреблять в процессе общения активную лексику в соответствии с коммуникативной задачей;</w:t>
            </w:r>
          </w:p>
          <w:p w:rsidR="0033136D" w:rsidRPr="002B7756" w:rsidRDefault="0033136D" w:rsidP="004A4451">
            <w:pPr>
              <w:pStyle w:val="Standard"/>
              <w:tabs>
                <w:tab w:val="left" w:leader="dot" w:pos="624"/>
              </w:tabs>
              <w:rPr>
                <w:rFonts w:cs="Times New Roman"/>
              </w:rPr>
            </w:pPr>
            <w:r w:rsidRPr="002B7756">
              <w:rPr>
                <w:rFonts w:eastAsia="@Arial Unicode MS" w:cs="Times New Roman"/>
                <w:color w:val="000000"/>
                <w:lang w:eastAsia="ar-SA"/>
              </w:rPr>
              <w:t>- восстанавливать текст в соответствии с решаемой учебной задачей.</w:t>
            </w:r>
          </w:p>
          <w:p w:rsidR="0033136D" w:rsidRPr="002B7756" w:rsidRDefault="0033136D" w:rsidP="004A4451">
            <w:pPr>
              <w:pStyle w:val="Standard"/>
              <w:tabs>
                <w:tab w:val="left" w:leader="dot" w:pos="624"/>
              </w:tabs>
              <w:jc w:val="both"/>
              <w:rPr>
                <w:rFonts w:eastAsia="@Arial Unicode MS" w:cs="Times New Roman"/>
                <w:lang w:eastAsia="ar-SA"/>
              </w:rPr>
            </w:pPr>
          </w:p>
        </w:tc>
        <w:tc>
          <w:tcPr>
            <w:tcW w:w="31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136D" w:rsidRPr="002B7756" w:rsidRDefault="0033136D" w:rsidP="002B7756">
            <w:pPr>
              <w:pStyle w:val="Standard"/>
              <w:tabs>
                <w:tab w:val="left" w:leader="dot" w:pos="624"/>
              </w:tabs>
              <w:rPr>
                <w:rFonts w:cs="Times New Roman"/>
              </w:rPr>
            </w:pPr>
            <w:r w:rsidRPr="002B7756">
              <w:rPr>
                <w:rFonts w:eastAsia="@Arial Unicode MS" w:cs="Times New Roman"/>
                <w:iCs/>
                <w:color w:val="000000"/>
                <w:lang w:eastAsia="ar-SA"/>
              </w:rPr>
              <w:t xml:space="preserve"> - узнавать простые словообразовательные элементы;</w:t>
            </w:r>
          </w:p>
          <w:p w:rsidR="0033136D" w:rsidRPr="002B7756" w:rsidRDefault="0033136D" w:rsidP="002B7756">
            <w:pPr>
              <w:pStyle w:val="Standard"/>
              <w:tabs>
                <w:tab w:val="left" w:leader="dot" w:pos="624"/>
              </w:tabs>
              <w:rPr>
                <w:rFonts w:cs="Times New Roman"/>
              </w:rPr>
            </w:pPr>
            <w:r w:rsidRPr="002B7756">
              <w:rPr>
                <w:rFonts w:eastAsia="@Arial Unicode MS" w:cs="Times New Roman"/>
                <w:iCs/>
                <w:color w:val="000000"/>
                <w:lang w:eastAsia="ar-SA"/>
              </w:rPr>
              <w:t>- опираться на языковую догадку в процессе чтения и аудирования (интернациональные и сложные слова).</w:t>
            </w:r>
          </w:p>
          <w:p w:rsidR="0033136D" w:rsidRPr="002B7756" w:rsidRDefault="0033136D" w:rsidP="002B7756">
            <w:pPr>
              <w:pStyle w:val="Standard"/>
              <w:widowControl w:val="0"/>
              <w:tabs>
                <w:tab w:val="left" w:leader="dot" w:pos="624"/>
              </w:tabs>
              <w:rPr>
                <w:rFonts w:eastAsia="@Arial Unicode MS" w:cs="Times New Roman"/>
                <w:iCs/>
                <w:color w:val="000000"/>
                <w:lang w:eastAsia="ar-SA"/>
              </w:rPr>
            </w:pPr>
          </w:p>
        </w:tc>
      </w:tr>
      <w:tr w:rsidR="0033136D" w:rsidRPr="002B7756" w:rsidTr="00932737">
        <w:trPr>
          <w:trHeight w:val="2581"/>
        </w:trPr>
        <w:tc>
          <w:tcPr>
            <w:tcW w:w="26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136D" w:rsidRPr="002B7756" w:rsidRDefault="00932737" w:rsidP="00277367">
            <w:pPr>
              <w:pStyle w:val="Standard"/>
              <w:tabs>
                <w:tab w:val="left" w:leader="dot" w:pos="624"/>
              </w:tabs>
              <w:jc w:val="center"/>
              <w:rPr>
                <w:rFonts w:cs="Times New Roman"/>
                <w:b/>
                <w:lang w:val="en-US"/>
              </w:rPr>
            </w:pPr>
            <w:r>
              <w:rPr>
                <w:rFonts w:eastAsia="@Arial Unicode MS" w:cs="Times New Roman"/>
                <w:b/>
                <w:bCs/>
                <w:iCs/>
                <w:color w:val="000000"/>
                <w:lang w:val="en-US" w:eastAsia="ar-SA"/>
              </w:rPr>
              <w:t>Грамматичес</w:t>
            </w:r>
            <w:r w:rsidR="0033136D" w:rsidRPr="002B7756">
              <w:rPr>
                <w:rFonts w:eastAsia="@Arial Unicode MS" w:cs="Times New Roman"/>
                <w:b/>
                <w:bCs/>
                <w:iCs/>
                <w:color w:val="000000"/>
                <w:lang w:val="en-US" w:eastAsia="ar-SA"/>
              </w:rPr>
              <w:t>кая сторона речи</w:t>
            </w:r>
          </w:p>
          <w:p w:rsidR="0033136D" w:rsidRPr="002B7756" w:rsidRDefault="0033136D" w:rsidP="004A4451">
            <w:pPr>
              <w:pStyle w:val="Standard"/>
              <w:widowControl w:val="0"/>
              <w:tabs>
                <w:tab w:val="left" w:leader="dot" w:pos="624"/>
              </w:tabs>
              <w:jc w:val="center"/>
              <w:rPr>
                <w:rFonts w:eastAsia="@Arial Unicode MS" w:cs="Times New Roman"/>
                <w:iCs/>
                <w:color w:val="000000"/>
                <w:lang w:val="en-US" w:eastAsia="ar-SA"/>
              </w:rPr>
            </w:pPr>
          </w:p>
        </w:tc>
        <w:tc>
          <w:tcPr>
            <w:tcW w:w="3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136D" w:rsidRPr="002B7756" w:rsidRDefault="0033136D" w:rsidP="004A4451">
            <w:pPr>
              <w:pStyle w:val="Standard"/>
              <w:tabs>
                <w:tab w:val="left" w:leader="dot" w:pos="624"/>
              </w:tabs>
              <w:rPr>
                <w:rFonts w:cs="Times New Roman"/>
              </w:rPr>
            </w:pPr>
            <w:r w:rsidRPr="002B7756">
              <w:rPr>
                <w:rFonts w:eastAsia="@Arial Unicode MS" w:cs="Times New Roman"/>
                <w:color w:val="000000"/>
                <w:lang w:eastAsia="ar-SA"/>
              </w:rPr>
              <w:t>- распознавать и употреблять в речи основные типы предложений;</w:t>
            </w:r>
          </w:p>
          <w:p w:rsidR="0033136D" w:rsidRPr="002B7756" w:rsidRDefault="0033136D" w:rsidP="004A4451">
            <w:pPr>
              <w:pStyle w:val="Standard"/>
              <w:tabs>
                <w:tab w:val="left" w:leader="dot" w:pos="624"/>
              </w:tabs>
              <w:rPr>
                <w:rFonts w:cs="Times New Roman"/>
              </w:rPr>
            </w:pPr>
            <w:proofErr w:type="gramStart"/>
            <w:r w:rsidRPr="002B7756">
              <w:rPr>
                <w:rFonts w:eastAsia="@Arial Unicode MS" w:cs="Times New Roman"/>
                <w:color w:val="000000"/>
                <w:lang w:eastAsia="ar-SA"/>
              </w:rPr>
              <w:t xml:space="preserve">- распознавать в тексте и употреблять в речи изученные части речи: существительные с определённым/ неопред./ нулевым артиклем, в ед. и мн. числе; глагол-связку </w:t>
            </w:r>
            <w:r w:rsidRPr="002B7756">
              <w:rPr>
                <w:rFonts w:eastAsia="@Arial Unicode MS" w:cs="Times New Roman"/>
                <w:color w:val="000000"/>
                <w:lang w:val="en-US" w:eastAsia="ar-SA"/>
              </w:rPr>
              <w:t>to</w:t>
            </w:r>
            <w:r w:rsidRPr="002B7756">
              <w:rPr>
                <w:rFonts w:eastAsia="@Arial Unicode MS" w:cs="Times New Roman"/>
                <w:color w:val="000000"/>
                <w:lang w:eastAsia="ar-SA"/>
              </w:rPr>
              <w:t xml:space="preserve"> </w:t>
            </w:r>
            <w:r w:rsidRPr="002B7756">
              <w:rPr>
                <w:rFonts w:eastAsia="@Arial Unicode MS" w:cs="Times New Roman"/>
                <w:color w:val="000000"/>
                <w:lang w:val="en-US" w:eastAsia="ar-SA"/>
              </w:rPr>
              <w:t>be</w:t>
            </w:r>
            <w:r w:rsidRPr="002B7756">
              <w:rPr>
                <w:rFonts w:eastAsia="@Arial Unicode MS" w:cs="Times New Roman"/>
                <w:color w:val="000000"/>
                <w:lang w:eastAsia="ar-SA"/>
              </w:rPr>
              <w:t xml:space="preserve">; глаголы в </w:t>
            </w:r>
            <w:r w:rsidRPr="002B7756">
              <w:rPr>
                <w:rFonts w:eastAsia="@Arial Unicode MS" w:cs="Times New Roman"/>
                <w:color w:val="000000"/>
                <w:lang w:val="en-US" w:eastAsia="ar-SA"/>
              </w:rPr>
              <w:t>Present</w:t>
            </w:r>
            <w:r w:rsidRPr="002B7756">
              <w:rPr>
                <w:rFonts w:eastAsia="@Arial Unicode MS" w:cs="Times New Roman"/>
                <w:color w:val="000000"/>
                <w:lang w:eastAsia="ar-SA"/>
              </w:rPr>
              <w:t xml:space="preserve">, </w:t>
            </w:r>
            <w:r w:rsidRPr="002B7756">
              <w:rPr>
                <w:rFonts w:eastAsia="@Arial Unicode MS" w:cs="Times New Roman"/>
                <w:color w:val="000000"/>
                <w:lang w:val="en-US" w:eastAsia="ar-SA"/>
              </w:rPr>
              <w:t>Past</w:t>
            </w:r>
            <w:r w:rsidRPr="002B7756">
              <w:rPr>
                <w:rFonts w:eastAsia="@Arial Unicode MS" w:cs="Times New Roman"/>
                <w:color w:val="000000"/>
                <w:lang w:eastAsia="ar-SA"/>
              </w:rPr>
              <w:t xml:space="preserve">, </w:t>
            </w:r>
            <w:r w:rsidRPr="002B7756">
              <w:rPr>
                <w:rFonts w:eastAsia="@Arial Unicode MS" w:cs="Times New Roman"/>
                <w:color w:val="000000"/>
                <w:lang w:val="en-US" w:eastAsia="ar-SA"/>
              </w:rPr>
              <w:t>Future</w:t>
            </w:r>
            <w:r w:rsidRPr="002B7756">
              <w:rPr>
                <w:rFonts w:eastAsia="@Arial Unicode MS" w:cs="Times New Roman"/>
                <w:color w:val="000000"/>
                <w:lang w:eastAsia="ar-SA"/>
              </w:rPr>
              <w:t xml:space="preserve"> </w:t>
            </w:r>
            <w:r w:rsidRPr="002B7756">
              <w:rPr>
                <w:rFonts w:eastAsia="@Arial Unicode MS" w:cs="Times New Roman"/>
                <w:color w:val="000000"/>
                <w:lang w:val="en-US" w:eastAsia="ar-SA"/>
              </w:rPr>
              <w:t>Simple</w:t>
            </w:r>
            <w:r w:rsidRPr="002B7756">
              <w:rPr>
                <w:rFonts w:eastAsia="@Arial Unicode MS" w:cs="Times New Roman"/>
                <w:color w:val="000000"/>
                <w:lang w:eastAsia="ar-SA"/>
              </w:rPr>
              <w:t xml:space="preserve">; модальные глаголы </w:t>
            </w:r>
            <w:r w:rsidRPr="002B7756">
              <w:rPr>
                <w:rFonts w:eastAsia="@Arial Unicode MS" w:cs="Times New Roman"/>
                <w:color w:val="000000"/>
                <w:lang w:val="en-US" w:eastAsia="ar-SA"/>
              </w:rPr>
              <w:t>can</w:t>
            </w:r>
            <w:r w:rsidRPr="002B7756">
              <w:rPr>
                <w:rFonts w:eastAsia="@Arial Unicode MS" w:cs="Times New Roman"/>
                <w:color w:val="000000"/>
                <w:lang w:eastAsia="ar-SA"/>
              </w:rPr>
              <w:t xml:space="preserve">, </w:t>
            </w:r>
            <w:r w:rsidRPr="002B7756">
              <w:rPr>
                <w:rFonts w:eastAsia="@Arial Unicode MS" w:cs="Times New Roman"/>
                <w:color w:val="000000"/>
                <w:lang w:val="en-US" w:eastAsia="ar-SA"/>
              </w:rPr>
              <w:t>may</w:t>
            </w:r>
            <w:r w:rsidRPr="002B7756">
              <w:rPr>
                <w:rFonts w:eastAsia="@Arial Unicode MS" w:cs="Times New Roman"/>
                <w:color w:val="000000"/>
                <w:lang w:eastAsia="ar-SA"/>
              </w:rPr>
              <w:t xml:space="preserve">, </w:t>
            </w:r>
            <w:r w:rsidRPr="002B7756">
              <w:rPr>
                <w:rFonts w:eastAsia="@Arial Unicode MS" w:cs="Times New Roman"/>
                <w:color w:val="000000"/>
                <w:lang w:val="en-US" w:eastAsia="ar-SA"/>
              </w:rPr>
              <w:t>must</w:t>
            </w:r>
            <w:r w:rsidRPr="002B7756">
              <w:rPr>
                <w:rFonts w:eastAsia="@Arial Unicode MS" w:cs="Times New Roman"/>
                <w:color w:val="000000"/>
                <w:lang w:eastAsia="ar-SA"/>
              </w:rPr>
              <w:t xml:space="preserve">; личные, притяжательные и указательные  местоимения; прилагательные в положительной, </w:t>
            </w:r>
            <w:r w:rsidRPr="002B7756">
              <w:rPr>
                <w:rFonts w:eastAsia="@Arial Unicode MS" w:cs="Times New Roman"/>
                <w:color w:val="000000"/>
                <w:lang w:eastAsia="ar-SA"/>
              </w:rPr>
              <w:lastRenderedPageBreak/>
              <w:t>сравнительной и превосходной степени; количественные (до 100) и порядковые (до 30) числительные;</w:t>
            </w:r>
            <w:proofErr w:type="gramEnd"/>
            <w:r w:rsidRPr="002B7756">
              <w:rPr>
                <w:rFonts w:eastAsia="@Arial Unicode MS" w:cs="Times New Roman"/>
                <w:color w:val="000000"/>
                <w:lang w:eastAsia="ar-SA"/>
              </w:rPr>
              <w:t xml:space="preserve">   предлоги для выражения временных и пространственных отношений.</w:t>
            </w:r>
          </w:p>
          <w:p w:rsidR="0033136D" w:rsidRPr="002B7756" w:rsidRDefault="0033136D" w:rsidP="004A4451">
            <w:pPr>
              <w:pStyle w:val="Standard"/>
              <w:tabs>
                <w:tab w:val="left" w:leader="dot" w:pos="624"/>
              </w:tabs>
              <w:jc w:val="both"/>
              <w:rPr>
                <w:rFonts w:eastAsia="@Arial Unicode MS" w:cs="Times New Roman"/>
                <w:lang w:eastAsia="ar-SA"/>
              </w:rPr>
            </w:pPr>
          </w:p>
        </w:tc>
        <w:tc>
          <w:tcPr>
            <w:tcW w:w="31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136D" w:rsidRPr="002B7756" w:rsidRDefault="0033136D" w:rsidP="004A4451">
            <w:pPr>
              <w:pStyle w:val="Standard"/>
              <w:tabs>
                <w:tab w:val="left" w:leader="dot" w:pos="624"/>
              </w:tabs>
              <w:rPr>
                <w:rFonts w:cs="Times New Roman"/>
              </w:rPr>
            </w:pPr>
            <w:r w:rsidRPr="002B7756">
              <w:rPr>
                <w:rFonts w:eastAsia="@Arial Unicode MS" w:cs="Times New Roman"/>
                <w:lang w:eastAsia="ar-SA"/>
              </w:rPr>
              <w:lastRenderedPageBreak/>
              <w:t xml:space="preserve"> </w:t>
            </w:r>
            <w:r w:rsidRPr="002B7756">
              <w:rPr>
                <w:rFonts w:eastAsia="@Arial Unicode MS" w:cs="Times New Roman"/>
                <w:iCs/>
                <w:color w:val="000000"/>
                <w:lang w:eastAsia="ar-SA"/>
              </w:rPr>
              <w:t xml:space="preserve">- узнавать сложносочинённые предложения с союзами </w:t>
            </w:r>
            <w:r w:rsidRPr="002B7756">
              <w:rPr>
                <w:rFonts w:eastAsia="@Arial Unicode MS" w:cs="Times New Roman"/>
                <w:iCs/>
                <w:color w:val="000000"/>
                <w:lang w:val="en-US" w:eastAsia="ar-SA"/>
              </w:rPr>
              <w:t>and</w:t>
            </w:r>
            <w:r w:rsidRPr="002B7756">
              <w:rPr>
                <w:rFonts w:eastAsia="@Arial Unicode MS" w:cs="Times New Roman"/>
                <w:iCs/>
                <w:color w:val="000000"/>
                <w:lang w:eastAsia="ar-SA"/>
              </w:rPr>
              <w:t xml:space="preserve"> и </w:t>
            </w:r>
            <w:r w:rsidRPr="002B7756">
              <w:rPr>
                <w:rFonts w:eastAsia="@Arial Unicode MS" w:cs="Times New Roman"/>
                <w:iCs/>
                <w:color w:val="000000"/>
                <w:lang w:val="en-US" w:eastAsia="ar-SA"/>
              </w:rPr>
              <w:t>but</w:t>
            </w:r>
            <w:r w:rsidRPr="002B7756">
              <w:rPr>
                <w:rFonts w:eastAsia="@Arial Unicode MS" w:cs="Times New Roman"/>
                <w:iCs/>
                <w:color w:val="000000"/>
                <w:lang w:eastAsia="ar-SA"/>
              </w:rPr>
              <w:t>;</w:t>
            </w:r>
          </w:p>
          <w:p w:rsidR="0033136D" w:rsidRPr="002B7756" w:rsidRDefault="0033136D" w:rsidP="004A4451">
            <w:pPr>
              <w:pStyle w:val="Standard"/>
              <w:tabs>
                <w:tab w:val="left" w:leader="dot" w:pos="624"/>
              </w:tabs>
              <w:jc w:val="both"/>
              <w:rPr>
                <w:rFonts w:cs="Times New Roman"/>
              </w:rPr>
            </w:pPr>
            <w:r w:rsidRPr="002B7756">
              <w:rPr>
                <w:rFonts w:eastAsia="@Arial Unicode MS" w:cs="Times New Roman"/>
                <w:iCs/>
                <w:color w:val="000000"/>
                <w:lang w:eastAsia="ar-SA"/>
              </w:rPr>
              <w:t xml:space="preserve">·использовать в речи безличные предложения, предложения с конструкцией </w:t>
            </w:r>
            <w:r w:rsidRPr="002B7756">
              <w:rPr>
                <w:rFonts w:eastAsia="@Arial Unicode MS" w:cs="Times New Roman"/>
                <w:iCs/>
                <w:color w:val="000000"/>
                <w:lang w:val="en-US" w:eastAsia="ar-SA"/>
              </w:rPr>
              <w:t>there</w:t>
            </w:r>
            <w:r w:rsidRPr="002B7756">
              <w:rPr>
                <w:rFonts w:eastAsia="@Arial Unicode MS" w:cs="Times New Roman"/>
                <w:iCs/>
                <w:color w:val="000000"/>
                <w:lang w:eastAsia="ar-SA"/>
              </w:rPr>
              <w:t xml:space="preserve"> </w:t>
            </w:r>
            <w:r w:rsidRPr="002B7756">
              <w:rPr>
                <w:rFonts w:eastAsia="@Arial Unicode MS" w:cs="Times New Roman"/>
                <w:iCs/>
                <w:color w:val="000000"/>
                <w:lang w:val="en-US" w:eastAsia="ar-SA"/>
              </w:rPr>
              <w:t>is</w:t>
            </w:r>
            <w:r w:rsidRPr="002B7756">
              <w:rPr>
                <w:rFonts w:eastAsia="@Arial Unicode MS" w:cs="Times New Roman"/>
                <w:iCs/>
                <w:color w:val="000000"/>
                <w:lang w:eastAsia="ar-SA"/>
              </w:rPr>
              <w:t>/</w:t>
            </w:r>
            <w:r w:rsidRPr="002B7756">
              <w:rPr>
                <w:rFonts w:eastAsia="@Arial Unicode MS" w:cs="Times New Roman"/>
                <w:iCs/>
                <w:color w:val="000000"/>
                <w:lang w:val="en-US" w:eastAsia="ar-SA"/>
              </w:rPr>
              <w:t>there</w:t>
            </w:r>
            <w:r w:rsidRPr="002B7756">
              <w:rPr>
                <w:rFonts w:eastAsia="@Arial Unicode MS" w:cs="Times New Roman"/>
                <w:iCs/>
                <w:color w:val="000000"/>
                <w:lang w:eastAsia="ar-SA"/>
              </w:rPr>
              <w:t xml:space="preserve"> </w:t>
            </w:r>
            <w:r w:rsidRPr="002B7756">
              <w:rPr>
                <w:rFonts w:eastAsia="@Arial Unicode MS" w:cs="Times New Roman"/>
                <w:iCs/>
                <w:color w:val="000000"/>
                <w:lang w:val="en-US" w:eastAsia="ar-SA"/>
              </w:rPr>
              <w:t>are</w:t>
            </w:r>
            <w:r w:rsidRPr="002B7756">
              <w:rPr>
                <w:rFonts w:eastAsia="@Arial Unicode MS" w:cs="Times New Roman"/>
                <w:iCs/>
                <w:color w:val="000000"/>
                <w:lang w:eastAsia="ar-SA"/>
              </w:rPr>
              <w:t>;</w:t>
            </w:r>
          </w:p>
          <w:p w:rsidR="0033136D" w:rsidRPr="002B7756" w:rsidRDefault="0033136D" w:rsidP="004A4451">
            <w:pPr>
              <w:pStyle w:val="Standard"/>
              <w:tabs>
                <w:tab w:val="left" w:leader="dot" w:pos="624"/>
              </w:tabs>
              <w:rPr>
                <w:rFonts w:cs="Times New Roman"/>
              </w:rPr>
            </w:pPr>
            <w:r w:rsidRPr="002B7756">
              <w:rPr>
                <w:rFonts w:eastAsia="@Arial Unicode MS" w:cs="Times New Roman"/>
                <w:iCs/>
                <w:color w:val="000000"/>
                <w:lang w:eastAsia="ar-SA"/>
              </w:rPr>
              <w:t xml:space="preserve">- оперировать в речи неопределёнными местоимениями </w:t>
            </w:r>
            <w:r w:rsidRPr="002B7756">
              <w:rPr>
                <w:rFonts w:eastAsia="@Arial Unicode MS" w:cs="Times New Roman"/>
                <w:iCs/>
                <w:color w:val="000000"/>
                <w:lang w:val="en-US" w:eastAsia="ar-SA"/>
              </w:rPr>
              <w:t>some</w:t>
            </w:r>
            <w:r w:rsidRPr="002B7756">
              <w:rPr>
                <w:rFonts w:eastAsia="@Arial Unicode MS" w:cs="Times New Roman"/>
                <w:iCs/>
                <w:color w:val="000000"/>
                <w:lang w:eastAsia="ar-SA"/>
              </w:rPr>
              <w:t xml:space="preserve">, </w:t>
            </w:r>
            <w:r w:rsidRPr="002B7756">
              <w:rPr>
                <w:rFonts w:eastAsia="@Arial Unicode MS" w:cs="Times New Roman"/>
                <w:iCs/>
                <w:color w:val="000000"/>
                <w:lang w:val="en-US" w:eastAsia="ar-SA"/>
              </w:rPr>
              <w:t>any</w:t>
            </w:r>
            <w:r w:rsidRPr="002B7756">
              <w:rPr>
                <w:rFonts w:eastAsia="@Arial Unicode MS" w:cs="Times New Roman"/>
                <w:iCs/>
                <w:color w:val="000000"/>
                <w:lang w:eastAsia="ar-SA"/>
              </w:rPr>
              <w:t>;</w:t>
            </w:r>
          </w:p>
          <w:p w:rsidR="0033136D" w:rsidRPr="002B7756" w:rsidRDefault="0033136D" w:rsidP="004A4451">
            <w:pPr>
              <w:pStyle w:val="Standard"/>
              <w:tabs>
                <w:tab w:val="left" w:leader="dot" w:pos="624"/>
              </w:tabs>
              <w:rPr>
                <w:rFonts w:cs="Times New Roman"/>
                <w:lang w:val="en-US"/>
              </w:rPr>
            </w:pPr>
            <w:r w:rsidRPr="002B7756">
              <w:rPr>
                <w:rFonts w:eastAsia="@Arial Unicode MS" w:cs="Times New Roman"/>
                <w:iCs/>
                <w:color w:val="000000"/>
                <w:lang w:val="en-US" w:eastAsia="ar-SA"/>
              </w:rPr>
              <w:t xml:space="preserve">- оперировать в речи наречиями времени </w:t>
            </w:r>
            <w:r w:rsidRPr="002B7756">
              <w:rPr>
                <w:rFonts w:eastAsia="@Arial Unicode MS" w:cs="Times New Roman"/>
                <w:iCs/>
                <w:color w:val="000000"/>
                <w:lang w:val="en-US" w:eastAsia="ar-SA"/>
              </w:rPr>
              <w:lastRenderedPageBreak/>
              <w:t>(yesterday, tomorrow, never, usually, often, sometimes); наречиями степени (much, little, very);</w:t>
            </w:r>
          </w:p>
          <w:p w:rsidR="0033136D" w:rsidRPr="002B7756" w:rsidRDefault="0033136D" w:rsidP="004A4451">
            <w:pPr>
              <w:pStyle w:val="Standard"/>
              <w:widowControl w:val="0"/>
              <w:tabs>
                <w:tab w:val="left" w:leader="dot" w:pos="624"/>
              </w:tabs>
              <w:rPr>
                <w:rFonts w:cs="Times New Roman"/>
              </w:rPr>
            </w:pPr>
            <w:r w:rsidRPr="002B7756">
              <w:rPr>
                <w:rFonts w:eastAsia="@Arial Unicode MS" w:cs="Times New Roman"/>
                <w:bCs/>
                <w:iCs/>
                <w:color w:val="000000"/>
                <w:lang w:eastAsia="ar-SA"/>
              </w:rPr>
              <w:t>- распознавать в тексте и дифференцировать слова по определённым признакам (существительные, прилагательные, модальные/смысловые глаголы).</w:t>
            </w:r>
          </w:p>
          <w:p w:rsidR="0033136D" w:rsidRPr="002B7756" w:rsidRDefault="0033136D" w:rsidP="004A4451">
            <w:pPr>
              <w:pStyle w:val="Standard"/>
              <w:widowControl w:val="0"/>
              <w:tabs>
                <w:tab w:val="left" w:leader="dot" w:pos="624"/>
              </w:tabs>
              <w:jc w:val="both"/>
              <w:rPr>
                <w:rFonts w:eastAsia="@Arial Unicode MS" w:cs="Times New Roman"/>
                <w:iCs/>
                <w:color w:val="000000"/>
                <w:lang w:eastAsia="ar-SA"/>
              </w:rPr>
            </w:pPr>
          </w:p>
        </w:tc>
      </w:tr>
    </w:tbl>
    <w:p w:rsidR="00C669FF" w:rsidRPr="009B1706" w:rsidRDefault="00C669FF" w:rsidP="0033136D">
      <w:pPr>
        <w:pStyle w:val="Standard"/>
        <w:tabs>
          <w:tab w:val="left" w:leader="dot" w:pos="624"/>
        </w:tabs>
        <w:rPr>
          <w:rFonts w:eastAsia="@Arial Unicode MS" w:cs="Times New Roman"/>
          <w:b/>
          <w:color w:val="000000"/>
          <w:lang w:eastAsia="ar-SA"/>
        </w:rPr>
      </w:pPr>
    </w:p>
    <w:p w:rsidR="00065692" w:rsidRPr="007A6372" w:rsidRDefault="0016120B" w:rsidP="007A6372">
      <w:pPr>
        <w:pStyle w:val="2"/>
      </w:pPr>
      <w:bookmarkStart w:id="16" w:name="_Toc288394064"/>
      <w:bookmarkStart w:id="17" w:name="_Toc288410531"/>
      <w:bookmarkStart w:id="18" w:name="_Toc288410660"/>
      <w:bookmarkStart w:id="19" w:name="_Toc424564306"/>
      <w:r w:rsidRPr="007A6372">
        <w:t>1.2.</w:t>
      </w:r>
      <w:r w:rsidR="007A6372">
        <w:t>7</w:t>
      </w:r>
      <w:r w:rsidRPr="007A6372">
        <w:t>.</w:t>
      </w:r>
      <w:r w:rsidR="007A6372">
        <w:t xml:space="preserve"> </w:t>
      </w:r>
      <w:r w:rsidR="00065692" w:rsidRPr="007A6372">
        <w:t xml:space="preserve">Математика </w:t>
      </w:r>
      <w:bookmarkEnd w:id="16"/>
      <w:bookmarkEnd w:id="17"/>
      <w:bookmarkEnd w:id="18"/>
      <w:bookmarkEnd w:id="19"/>
    </w:p>
    <w:p w:rsidR="00065692" w:rsidRPr="009B1706" w:rsidRDefault="00065692" w:rsidP="002B7756">
      <w:pPr>
        <w:pStyle w:val="a3"/>
        <w:ind w:left="0" w:right="164" w:firstLine="284"/>
      </w:pPr>
      <w:r w:rsidRPr="009B1706">
        <w:t xml:space="preserve">В результате изучения курса </w:t>
      </w:r>
      <w:proofErr w:type="gramStart"/>
      <w:r w:rsidRPr="009B1706">
        <w:t>математики</w:t>
      </w:r>
      <w:proofErr w:type="gramEnd"/>
      <w:r w:rsidRPr="009B1706">
        <w:t xml:space="preserve"> обучающиеся на уровне начального общего образования:</w:t>
      </w:r>
    </w:p>
    <w:p w:rsidR="00065692" w:rsidRPr="009B1706" w:rsidRDefault="00065692" w:rsidP="00A55CDD">
      <w:pPr>
        <w:pStyle w:val="a3"/>
        <w:numPr>
          <w:ilvl w:val="0"/>
          <w:numId w:val="100"/>
        </w:numPr>
        <w:ind w:left="993" w:right="352" w:firstLine="141"/>
      </w:pPr>
      <w:r w:rsidRPr="009B1706">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065692" w:rsidRPr="009B1706" w:rsidRDefault="00065692" w:rsidP="00A55CDD">
      <w:pPr>
        <w:pStyle w:val="a3"/>
        <w:numPr>
          <w:ilvl w:val="0"/>
          <w:numId w:val="100"/>
        </w:numPr>
        <w:ind w:left="993" w:right="352" w:firstLine="141"/>
      </w:pPr>
      <w:r w:rsidRPr="009B1706">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065692" w:rsidRPr="009B1706" w:rsidRDefault="00065692" w:rsidP="00A55CDD">
      <w:pPr>
        <w:pStyle w:val="a3"/>
        <w:numPr>
          <w:ilvl w:val="0"/>
          <w:numId w:val="100"/>
        </w:numPr>
        <w:ind w:left="993" w:right="352" w:firstLine="141"/>
      </w:pPr>
      <w:r w:rsidRPr="009B1706">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065692" w:rsidRPr="009B1706" w:rsidRDefault="00065692" w:rsidP="00A55CDD">
      <w:pPr>
        <w:pStyle w:val="a3"/>
        <w:numPr>
          <w:ilvl w:val="0"/>
          <w:numId w:val="100"/>
        </w:numPr>
        <w:ind w:left="993" w:right="352" w:firstLine="141"/>
      </w:pPr>
      <w:r w:rsidRPr="009B1706">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065692" w:rsidRPr="009B1706" w:rsidRDefault="00065692" w:rsidP="00A55CDD">
      <w:pPr>
        <w:pStyle w:val="a3"/>
        <w:numPr>
          <w:ilvl w:val="0"/>
          <w:numId w:val="100"/>
        </w:numPr>
        <w:ind w:left="993" w:right="352" w:firstLine="141"/>
      </w:pPr>
      <w:r w:rsidRPr="009B1706">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065692" w:rsidRPr="009B1706" w:rsidRDefault="00065692" w:rsidP="00A55CDD">
      <w:pPr>
        <w:pStyle w:val="a3"/>
        <w:numPr>
          <w:ilvl w:val="0"/>
          <w:numId w:val="100"/>
        </w:numPr>
        <w:ind w:left="993" w:right="352" w:firstLine="141"/>
      </w:pPr>
      <w:r w:rsidRPr="009B1706">
        <w:t>приобретут в ходе работы с таблицами и диаграммами важные для практико</w:t>
      </w:r>
      <w:r w:rsidRPr="009B1706">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0377AF" w:rsidRPr="009B1706" w:rsidRDefault="000377AF" w:rsidP="000377AF">
      <w:pPr>
        <w:pStyle w:val="a3"/>
        <w:ind w:left="0" w:right="164" w:firstLine="0"/>
        <w:jc w:val="left"/>
      </w:pPr>
    </w:p>
    <w:tbl>
      <w:tblPr>
        <w:tblW w:w="9781" w:type="dxa"/>
        <w:tblInd w:w="817" w:type="dxa"/>
        <w:tblLayout w:type="fixed"/>
        <w:tblCellMar>
          <w:left w:w="10" w:type="dxa"/>
          <w:right w:w="10" w:type="dxa"/>
        </w:tblCellMar>
        <w:tblLook w:val="04A0"/>
      </w:tblPr>
      <w:tblGrid>
        <w:gridCol w:w="2410"/>
        <w:gridCol w:w="3626"/>
        <w:gridCol w:w="3745"/>
      </w:tblGrid>
      <w:tr w:rsidR="000377AF" w:rsidRPr="00205287" w:rsidTr="00277367">
        <w:trPr>
          <w:trHeight w:val="201"/>
        </w:trPr>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377AF" w:rsidRPr="00205287" w:rsidRDefault="000377AF" w:rsidP="004A4451">
            <w:pPr>
              <w:pStyle w:val="Standard"/>
              <w:widowControl w:val="0"/>
              <w:tabs>
                <w:tab w:val="left" w:leader="dot" w:pos="0"/>
              </w:tabs>
              <w:jc w:val="center"/>
              <w:rPr>
                <w:rFonts w:eastAsia="@Arial Unicode MS" w:cs="Times New Roman"/>
                <w:b/>
                <w:bCs/>
                <w:color w:val="000000"/>
                <w:lang w:eastAsia="ar-SA"/>
              </w:rPr>
            </w:pPr>
          </w:p>
        </w:tc>
        <w:tc>
          <w:tcPr>
            <w:tcW w:w="36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0377AF" w:rsidRPr="00205287" w:rsidRDefault="000377AF" w:rsidP="004A4451">
            <w:pPr>
              <w:pStyle w:val="Standard"/>
              <w:tabs>
                <w:tab w:val="left" w:leader="dot" w:pos="624"/>
              </w:tabs>
              <w:jc w:val="center"/>
              <w:rPr>
                <w:rFonts w:cs="Times New Roman"/>
                <w:lang w:val="en-US"/>
              </w:rPr>
            </w:pPr>
            <w:r w:rsidRPr="00205287">
              <w:rPr>
                <w:rFonts w:eastAsia="@Arial Unicode MS" w:cs="Times New Roman"/>
                <w:b/>
                <w:color w:val="000000"/>
                <w:lang w:val="en-US" w:eastAsia="ar-SA"/>
              </w:rPr>
              <w:t>Выпускник научится</w:t>
            </w:r>
          </w:p>
        </w:tc>
        <w:tc>
          <w:tcPr>
            <w:tcW w:w="37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0377AF" w:rsidRPr="00205287" w:rsidRDefault="000377AF" w:rsidP="004A4451">
            <w:pPr>
              <w:pStyle w:val="Standard"/>
              <w:tabs>
                <w:tab w:val="left" w:leader="dot" w:pos="624"/>
              </w:tabs>
              <w:jc w:val="center"/>
              <w:rPr>
                <w:rFonts w:cs="Times New Roman"/>
                <w:lang w:val="en-US"/>
              </w:rPr>
            </w:pPr>
            <w:r w:rsidRPr="00205287">
              <w:rPr>
                <w:rFonts w:eastAsia="@Arial Unicode MS" w:cs="Times New Roman"/>
                <w:b/>
                <w:iCs/>
                <w:color w:val="000000"/>
                <w:lang w:val="en-US" w:eastAsia="ar-SA"/>
              </w:rPr>
              <w:t>Выпускник получит возможность научиться</w:t>
            </w:r>
          </w:p>
        </w:tc>
      </w:tr>
      <w:tr w:rsidR="000377AF" w:rsidRPr="00205287" w:rsidTr="00277367">
        <w:trPr>
          <w:trHeight w:val="906"/>
        </w:trPr>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377AF" w:rsidRPr="00205287" w:rsidRDefault="000377AF" w:rsidP="004A4451">
            <w:pPr>
              <w:pStyle w:val="Standard"/>
              <w:widowControl w:val="0"/>
              <w:tabs>
                <w:tab w:val="left" w:leader="dot" w:pos="624"/>
              </w:tabs>
              <w:jc w:val="center"/>
              <w:rPr>
                <w:rFonts w:cs="Times New Roman"/>
                <w:b/>
                <w:lang w:val="en-US"/>
              </w:rPr>
            </w:pPr>
            <w:r w:rsidRPr="00205287">
              <w:rPr>
                <w:rFonts w:eastAsia="@Arial Unicode MS" w:cs="Times New Roman"/>
                <w:b/>
                <w:iCs/>
                <w:color w:val="000000"/>
                <w:lang w:val="en-US" w:eastAsia="ar-SA"/>
              </w:rPr>
              <w:t>Числа и величины</w:t>
            </w:r>
          </w:p>
          <w:p w:rsidR="000377AF" w:rsidRPr="00205287" w:rsidRDefault="000377AF" w:rsidP="004A4451">
            <w:pPr>
              <w:pStyle w:val="Standard"/>
              <w:widowControl w:val="0"/>
              <w:tabs>
                <w:tab w:val="left" w:leader="dot" w:pos="624"/>
              </w:tabs>
              <w:jc w:val="center"/>
              <w:rPr>
                <w:rFonts w:eastAsia="@Arial Unicode MS" w:cs="Times New Roman"/>
                <w:b/>
                <w:bCs/>
                <w:color w:val="000000"/>
                <w:lang w:val="en-US" w:eastAsia="ar-SA"/>
              </w:rPr>
            </w:pPr>
          </w:p>
        </w:tc>
        <w:tc>
          <w:tcPr>
            <w:tcW w:w="36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0377AF" w:rsidRPr="00205287" w:rsidRDefault="000377AF" w:rsidP="004A4451">
            <w:pPr>
              <w:pStyle w:val="Standard"/>
              <w:tabs>
                <w:tab w:val="left" w:leader="dot" w:pos="624"/>
              </w:tabs>
              <w:jc w:val="both"/>
              <w:rPr>
                <w:rFonts w:cs="Times New Roman"/>
              </w:rPr>
            </w:pPr>
            <w:r w:rsidRPr="00205287">
              <w:rPr>
                <w:rFonts w:eastAsia="@Arial Unicode MS" w:cs="Times New Roman"/>
                <w:color w:val="000000"/>
                <w:lang w:eastAsia="ar-SA"/>
              </w:rPr>
              <w:t>- читать, записывать, сравнивать, упорядочивать числа от нуля до миллиона;</w:t>
            </w:r>
          </w:p>
          <w:p w:rsidR="000377AF" w:rsidRPr="00205287" w:rsidRDefault="000377AF" w:rsidP="004A4451">
            <w:pPr>
              <w:pStyle w:val="Standard"/>
              <w:tabs>
                <w:tab w:val="left" w:leader="dot" w:pos="624"/>
              </w:tabs>
            </w:pPr>
            <w:r w:rsidRPr="00205287">
              <w:rPr>
                <w:rFonts w:eastAsia="@Arial Unicode MS" w:cs="Times New Roman"/>
                <w:color w:val="000000"/>
                <w:lang w:eastAsia="ar-SA"/>
              </w:rPr>
              <w:t xml:space="preserve">- устанавливать закономерность-правило, по </w:t>
            </w:r>
            <w:proofErr w:type="gramStart"/>
            <w:r w:rsidRPr="00205287">
              <w:rPr>
                <w:rFonts w:eastAsia="@Arial Unicode MS" w:cs="Times New Roman"/>
                <w:color w:val="000000"/>
                <w:lang w:eastAsia="ar-SA"/>
              </w:rPr>
              <w:t>которому</w:t>
            </w:r>
            <w:proofErr w:type="gramEnd"/>
            <w:r w:rsidRPr="00205287">
              <w:rPr>
                <w:rFonts w:eastAsia="@Arial Unicode MS" w:cs="Times New Roman"/>
                <w:color w:val="000000"/>
                <w:lang w:eastAsia="ar-SA"/>
              </w:rPr>
              <w:t xml:space="preserve"> составлена числовая последовательность, и составлять последовательность самостоятельно </w:t>
            </w:r>
            <w:r w:rsidRPr="00205287">
              <w:t>(увеличение/уменьшение числа на несколько единиц, в несколько раз);</w:t>
            </w:r>
          </w:p>
          <w:p w:rsidR="000377AF" w:rsidRPr="00205287" w:rsidRDefault="000377AF" w:rsidP="004A4451">
            <w:pPr>
              <w:pStyle w:val="Standard"/>
              <w:tabs>
                <w:tab w:val="left" w:leader="dot" w:pos="624"/>
              </w:tabs>
            </w:pPr>
            <w:r w:rsidRPr="00205287">
              <w:t xml:space="preserve">-группировать числа по </w:t>
            </w:r>
            <w:r w:rsidRPr="00205287">
              <w:lastRenderedPageBreak/>
              <w:t>заданному или самостоятельно установленному признаку;</w:t>
            </w:r>
          </w:p>
          <w:p w:rsidR="00D065B1" w:rsidRPr="00205287" w:rsidRDefault="000377AF" w:rsidP="00D065B1">
            <w:pPr>
              <w:pStyle w:val="Standard"/>
              <w:tabs>
                <w:tab w:val="left" w:leader="dot" w:pos="624"/>
              </w:tabs>
            </w:pPr>
            <w:r w:rsidRPr="00205287">
              <w:t>-классифицировать числа по одному или нескольким основаниям, объяснять свои действия;</w:t>
            </w:r>
          </w:p>
          <w:p w:rsidR="000377AF" w:rsidRPr="00205287" w:rsidRDefault="000377AF" w:rsidP="00D065B1">
            <w:pPr>
              <w:pStyle w:val="Standard"/>
              <w:tabs>
                <w:tab w:val="left" w:leader="dot" w:pos="624"/>
              </w:tabs>
              <w:rPr>
                <w:iCs/>
                <w:lang w:eastAsia="en-US"/>
              </w:rPr>
            </w:pPr>
            <w:proofErr w:type="gramStart"/>
            <w:r w:rsidRPr="00205287">
              <w:rPr>
                <w:lang w:eastAsia="en-US"/>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w:t>
            </w:r>
            <w:r w:rsidRPr="00205287">
              <w:rPr>
                <w:lang w:val="en-US" w:eastAsia="en-US"/>
              </w:rPr>
              <w:t> </w:t>
            </w:r>
            <w:r w:rsidRPr="00205287">
              <w:rPr>
                <w:lang w:eastAsia="en-US"/>
              </w:rPr>
              <w:t>— грамм; час</w:t>
            </w:r>
            <w:r w:rsidRPr="00205287">
              <w:rPr>
                <w:lang w:val="en-US" w:eastAsia="en-US"/>
              </w:rPr>
              <w:t> </w:t>
            </w:r>
            <w:r w:rsidRPr="00205287">
              <w:rPr>
                <w:lang w:eastAsia="en-US"/>
              </w:rPr>
              <w:t>— минута, минута</w:t>
            </w:r>
            <w:r w:rsidRPr="00205287">
              <w:rPr>
                <w:lang w:val="en-US" w:eastAsia="en-US"/>
              </w:rPr>
              <w:t> </w:t>
            </w:r>
            <w:r w:rsidRPr="00205287">
              <w:rPr>
                <w:lang w:eastAsia="en-US"/>
              </w:rPr>
              <w:t>— секунда; километр</w:t>
            </w:r>
            <w:r w:rsidRPr="00205287">
              <w:rPr>
                <w:lang w:val="en-US" w:eastAsia="en-US"/>
              </w:rPr>
              <w:t> </w:t>
            </w:r>
            <w:r w:rsidRPr="00205287">
              <w:rPr>
                <w:lang w:eastAsia="en-US"/>
              </w:rPr>
              <w:t>— метр, метр</w:t>
            </w:r>
            <w:r w:rsidRPr="00205287">
              <w:rPr>
                <w:lang w:val="en-US" w:eastAsia="en-US"/>
              </w:rPr>
              <w:t> </w:t>
            </w:r>
            <w:r w:rsidRPr="00205287">
              <w:rPr>
                <w:lang w:eastAsia="en-US"/>
              </w:rPr>
              <w:t>— дециметр, дециметр</w:t>
            </w:r>
            <w:r w:rsidRPr="00205287">
              <w:rPr>
                <w:lang w:val="en-US" w:eastAsia="en-US"/>
              </w:rPr>
              <w:t> </w:t>
            </w:r>
            <w:r w:rsidRPr="00205287">
              <w:rPr>
                <w:lang w:eastAsia="en-US"/>
              </w:rPr>
              <w:t>— сантиметр, метр</w:t>
            </w:r>
            <w:r w:rsidRPr="00205287">
              <w:rPr>
                <w:lang w:val="en-US" w:eastAsia="en-US"/>
              </w:rPr>
              <w:t> </w:t>
            </w:r>
            <w:r w:rsidRPr="00205287">
              <w:rPr>
                <w:lang w:eastAsia="en-US"/>
              </w:rPr>
              <w:t>— сантиметр, сантиметр</w:t>
            </w:r>
            <w:r w:rsidRPr="00205287">
              <w:rPr>
                <w:lang w:val="en-US" w:eastAsia="en-US"/>
              </w:rPr>
              <w:t> </w:t>
            </w:r>
            <w:r w:rsidRPr="00205287">
              <w:rPr>
                <w:lang w:eastAsia="en-US"/>
              </w:rPr>
              <w:t>— миллиметр).</w:t>
            </w:r>
            <w:proofErr w:type="gramEnd"/>
          </w:p>
        </w:tc>
        <w:tc>
          <w:tcPr>
            <w:tcW w:w="37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377AF" w:rsidRPr="00205287" w:rsidRDefault="000377AF" w:rsidP="004A4451">
            <w:pPr>
              <w:pStyle w:val="Standard"/>
              <w:widowControl w:val="0"/>
              <w:tabs>
                <w:tab w:val="left" w:leader="dot" w:pos="624"/>
              </w:tabs>
              <w:rPr>
                <w:rFonts w:cs="Times New Roman"/>
              </w:rPr>
            </w:pPr>
            <w:r w:rsidRPr="00205287">
              <w:rPr>
                <w:rFonts w:eastAsia="@Arial Unicode MS" w:cs="Times New Roman"/>
                <w:iCs/>
                <w:color w:val="000000"/>
                <w:lang w:eastAsia="ar-SA"/>
              </w:rPr>
              <w:lastRenderedPageBreak/>
              <w:t>- выбирать единицу для измерения данной величины (длины, массы, площади, времени), объяснять свои действия.</w:t>
            </w:r>
          </w:p>
          <w:p w:rsidR="000377AF" w:rsidRPr="00205287" w:rsidRDefault="000377AF" w:rsidP="004A4451">
            <w:pPr>
              <w:pStyle w:val="Standard"/>
              <w:widowControl w:val="0"/>
              <w:tabs>
                <w:tab w:val="left" w:leader="dot" w:pos="624"/>
              </w:tabs>
              <w:jc w:val="center"/>
              <w:rPr>
                <w:rFonts w:eastAsia="@Arial Unicode MS" w:cs="Times New Roman"/>
                <w:b/>
                <w:bCs/>
                <w:color w:val="000000"/>
                <w:lang w:eastAsia="ar-SA"/>
              </w:rPr>
            </w:pPr>
          </w:p>
        </w:tc>
      </w:tr>
      <w:tr w:rsidR="000377AF" w:rsidRPr="00205287" w:rsidTr="00277367">
        <w:trPr>
          <w:trHeight w:val="906"/>
        </w:trPr>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377AF" w:rsidRPr="00205287" w:rsidRDefault="000377AF" w:rsidP="004A4451">
            <w:pPr>
              <w:pStyle w:val="Standard"/>
              <w:widowControl w:val="0"/>
              <w:tabs>
                <w:tab w:val="left" w:leader="dot" w:pos="624"/>
              </w:tabs>
              <w:jc w:val="center"/>
              <w:rPr>
                <w:rFonts w:cs="Times New Roman"/>
                <w:b/>
                <w:lang w:val="en-US"/>
              </w:rPr>
            </w:pPr>
            <w:r w:rsidRPr="00205287">
              <w:rPr>
                <w:rFonts w:eastAsia="@Arial Unicode MS" w:cs="Times New Roman"/>
                <w:b/>
                <w:iCs/>
                <w:color w:val="000000"/>
                <w:lang w:val="en-US" w:eastAsia="ar-SA"/>
              </w:rPr>
              <w:lastRenderedPageBreak/>
              <w:t>Арифметические действия</w:t>
            </w:r>
          </w:p>
          <w:p w:rsidR="000377AF" w:rsidRPr="00205287" w:rsidRDefault="000377AF" w:rsidP="004A4451">
            <w:pPr>
              <w:pStyle w:val="Standard"/>
              <w:widowControl w:val="0"/>
              <w:tabs>
                <w:tab w:val="left" w:leader="dot" w:pos="624"/>
              </w:tabs>
              <w:jc w:val="center"/>
              <w:rPr>
                <w:rFonts w:eastAsia="@Arial Unicode MS" w:cs="Times New Roman"/>
                <w:b/>
                <w:bCs/>
                <w:color w:val="000000"/>
                <w:lang w:val="en-US" w:eastAsia="ar-SA"/>
              </w:rPr>
            </w:pPr>
          </w:p>
        </w:tc>
        <w:tc>
          <w:tcPr>
            <w:tcW w:w="36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0377AF" w:rsidRPr="00205287" w:rsidRDefault="000377AF" w:rsidP="004A4451">
            <w:pPr>
              <w:pStyle w:val="Standard"/>
              <w:tabs>
                <w:tab w:val="left" w:leader="dot" w:pos="624"/>
              </w:tabs>
              <w:jc w:val="both"/>
              <w:rPr>
                <w:rFonts w:cs="Times New Roman"/>
              </w:rPr>
            </w:pPr>
            <w:r w:rsidRPr="00205287">
              <w:rPr>
                <w:rFonts w:eastAsia="@Arial Unicode MS" w:cs="Times New Roman"/>
                <w:iCs/>
                <w:color w:val="000000"/>
                <w:lang w:eastAsia="ar-SA"/>
              </w:rPr>
              <w:t xml:space="preserve">- </w:t>
            </w:r>
            <w:r w:rsidRPr="00205287">
              <w:rPr>
                <w:rFonts w:eastAsia="@Arial Unicode MS" w:cs="Times New Roman"/>
                <w:color w:val="000000"/>
                <w:lang w:eastAsia="ar-SA"/>
              </w:rPr>
              <w:t>выполнять письменно действия с многозначными числами с использованием таблиц сложения и умножения чисел, алгоритмов (в том числе деления с остатком);</w:t>
            </w:r>
          </w:p>
          <w:p w:rsidR="000377AF" w:rsidRPr="00205287" w:rsidRDefault="000377AF" w:rsidP="004A4451">
            <w:pPr>
              <w:pStyle w:val="Standard"/>
              <w:tabs>
                <w:tab w:val="left" w:leader="dot" w:pos="624"/>
              </w:tabs>
              <w:rPr>
                <w:rFonts w:cs="Times New Roman"/>
              </w:rPr>
            </w:pPr>
            <w:r w:rsidRPr="00205287">
              <w:rPr>
                <w:rFonts w:eastAsia="@Arial Unicode MS" w:cs="Times New Roman"/>
                <w:iCs/>
                <w:color w:val="000000"/>
                <w:lang w:eastAsia="ar-SA"/>
              </w:rPr>
              <w:t xml:space="preserve">- </w:t>
            </w:r>
            <w:r w:rsidRPr="00205287">
              <w:rPr>
                <w:rFonts w:eastAsia="@Arial Unicode MS" w:cs="Times New Roman"/>
                <w:color w:val="000000"/>
                <w:lang w:eastAsia="ar-SA"/>
              </w:rPr>
              <w:t xml:space="preserve">выполнять устно сложение, вычитание, умножение и деление однозначных, двузначных и </w:t>
            </w:r>
            <w:r w:rsidRPr="00205287">
              <w:rPr>
                <w:rFonts w:eastAsia="@Arial Unicode MS" w:cs="Times New Roman"/>
                <w:lang w:eastAsia="ar-SA"/>
              </w:rPr>
              <w:t>трёхзначных чисел</w:t>
            </w:r>
            <w:r w:rsidRPr="00205287">
              <w:t xml:space="preserve"> в случаях, сводимых к действиям в пределах 100 (в том числе с 0 и числом 1)</w:t>
            </w:r>
            <w:r w:rsidRPr="00205287">
              <w:rPr>
                <w:rFonts w:eastAsia="@Arial Unicode MS" w:cs="Times New Roman"/>
                <w:lang w:eastAsia="ar-SA"/>
              </w:rPr>
              <w:t>;</w:t>
            </w:r>
          </w:p>
          <w:p w:rsidR="000377AF" w:rsidRPr="00205287" w:rsidRDefault="000377AF" w:rsidP="004A4451">
            <w:pPr>
              <w:pStyle w:val="Standard"/>
              <w:tabs>
                <w:tab w:val="left" w:leader="dot" w:pos="624"/>
              </w:tabs>
              <w:rPr>
                <w:rFonts w:cs="Times New Roman"/>
              </w:rPr>
            </w:pPr>
            <w:r w:rsidRPr="00205287">
              <w:rPr>
                <w:rFonts w:eastAsia="@Arial Unicode MS" w:cs="Times New Roman"/>
                <w:iCs/>
                <w:color w:val="000000"/>
                <w:lang w:eastAsia="ar-SA"/>
              </w:rPr>
              <w:t xml:space="preserve">- </w:t>
            </w:r>
            <w:r w:rsidRPr="00205287">
              <w:rPr>
                <w:rFonts w:eastAsia="@Arial Unicode MS" w:cs="Times New Roman"/>
                <w:color w:val="000000"/>
                <w:lang w:eastAsia="ar-SA"/>
              </w:rPr>
              <w:t>выделять неизвестный компонент арифметического действия и находить его значение;</w:t>
            </w:r>
          </w:p>
          <w:p w:rsidR="000377AF" w:rsidRPr="00205287" w:rsidRDefault="000377AF" w:rsidP="004A4451">
            <w:pPr>
              <w:pStyle w:val="Standard"/>
              <w:tabs>
                <w:tab w:val="left" w:leader="dot" w:pos="624"/>
              </w:tabs>
              <w:rPr>
                <w:rFonts w:cs="Times New Roman"/>
                <w:lang w:val="en-US"/>
              </w:rPr>
            </w:pPr>
            <w:proofErr w:type="gramStart"/>
            <w:r w:rsidRPr="00205287">
              <w:rPr>
                <w:rFonts w:eastAsia="@Arial Unicode MS" w:cs="Times New Roman"/>
                <w:iCs/>
                <w:color w:val="000000"/>
                <w:lang w:eastAsia="ar-SA"/>
              </w:rPr>
              <w:t xml:space="preserve">- </w:t>
            </w:r>
            <w:r w:rsidRPr="00205287">
              <w:rPr>
                <w:rFonts w:eastAsia="@Arial Unicode MS" w:cs="Times New Roman"/>
                <w:color w:val="000000"/>
                <w:lang w:eastAsia="ar-SA"/>
              </w:rPr>
              <w:t xml:space="preserve">вычислять значение числового </w:t>
            </w:r>
            <w:r w:rsidRPr="00205287">
              <w:rPr>
                <w:rFonts w:eastAsia="@Arial Unicode MS" w:cs="Times New Roman"/>
                <w:lang w:eastAsia="ar-SA"/>
              </w:rPr>
              <w:t>выражения</w:t>
            </w:r>
            <w:r w:rsidRPr="00205287">
              <w:t xml:space="preserve"> (содержащего арифметических действия, со скобками и без скобок).</w:t>
            </w:r>
            <w:r w:rsidRPr="00205287">
              <w:rPr>
                <w:lang w:val="en-US"/>
              </w:rPr>
              <w:t> </w:t>
            </w:r>
            <w:r w:rsidRPr="00205287">
              <w:rPr>
                <w:lang w:val="en-US"/>
              </w:rPr>
              <w:t>2—3</w:t>
            </w:r>
            <w:proofErr w:type="gramEnd"/>
          </w:p>
        </w:tc>
        <w:tc>
          <w:tcPr>
            <w:tcW w:w="37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377AF" w:rsidRPr="00205287" w:rsidRDefault="000377AF" w:rsidP="004A4451">
            <w:pPr>
              <w:pStyle w:val="Standard"/>
              <w:tabs>
                <w:tab w:val="left" w:leader="dot" w:pos="301"/>
              </w:tabs>
              <w:rPr>
                <w:rFonts w:cs="Times New Roman"/>
              </w:rPr>
            </w:pPr>
            <w:r w:rsidRPr="00205287">
              <w:rPr>
                <w:rFonts w:eastAsia="@Arial Unicode MS" w:cs="Times New Roman"/>
                <w:iCs/>
                <w:color w:val="000000"/>
                <w:lang w:eastAsia="ar-SA"/>
              </w:rPr>
              <w:t>- выполнять действия с величинами;</w:t>
            </w:r>
          </w:p>
          <w:p w:rsidR="000377AF" w:rsidRPr="00205287" w:rsidRDefault="000377AF" w:rsidP="004A4451">
            <w:pPr>
              <w:pStyle w:val="Standard"/>
              <w:tabs>
                <w:tab w:val="left" w:leader="dot" w:pos="301"/>
              </w:tabs>
              <w:rPr>
                <w:rFonts w:cs="Times New Roman"/>
              </w:rPr>
            </w:pPr>
            <w:r w:rsidRPr="00205287">
              <w:rPr>
                <w:rFonts w:eastAsia="@Arial Unicode MS" w:cs="Times New Roman"/>
                <w:iCs/>
                <w:color w:val="000000"/>
                <w:lang w:eastAsia="ar-SA"/>
              </w:rPr>
              <w:t>- использовать свойства арифметических действий для удобства вычислений;</w:t>
            </w:r>
          </w:p>
          <w:p w:rsidR="000377AF" w:rsidRPr="00205287" w:rsidRDefault="000377AF" w:rsidP="004A4451">
            <w:pPr>
              <w:pStyle w:val="Standard"/>
              <w:widowControl w:val="0"/>
              <w:tabs>
                <w:tab w:val="left" w:leader="dot" w:pos="301"/>
              </w:tabs>
              <w:rPr>
                <w:rFonts w:cs="Times New Roman"/>
              </w:rPr>
            </w:pPr>
            <w:r w:rsidRPr="00205287">
              <w:rPr>
                <w:rFonts w:eastAsia="@Arial Unicode MS" w:cs="Times New Roman"/>
                <w:iCs/>
                <w:color w:val="000000"/>
                <w:lang w:eastAsia="ar-SA"/>
              </w:rPr>
              <w:t>- проводить проверку правильности вычислений (с помощью обратного действия, прикидки и оценки результата действия и др.).</w:t>
            </w:r>
          </w:p>
          <w:p w:rsidR="000377AF" w:rsidRPr="00205287" w:rsidRDefault="000377AF" w:rsidP="004A4451">
            <w:pPr>
              <w:pStyle w:val="Standard"/>
              <w:widowControl w:val="0"/>
              <w:tabs>
                <w:tab w:val="left" w:leader="dot" w:pos="301"/>
              </w:tabs>
              <w:jc w:val="center"/>
              <w:rPr>
                <w:rFonts w:eastAsia="Times New Roman" w:cs="Times New Roman"/>
                <w:iCs/>
                <w:color w:val="000000"/>
                <w:lang w:eastAsia="ar-SA"/>
              </w:rPr>
            </w:pPr>
          </w:p>
          <w:p w:rsidR="000377AF" w:rsidRPr="00205287" w:rsidRDefault="000377AF" w:rsidP="004A4451">
            <w:pPr>
              <w:pStyle w:val="Standard"/>
              <w:widowControl w:val="0"/>
              <w:tabs>
                <w:tab w:val="left" w:leader="dot" w:pos="624"/>
              </w:tabs>
              <w:jc w:val="center"/>
              <w:rPr>
                <w:rFonts w:eastAsia="@Arial Unicode MS" w:cs="Times New Roman"/>
                <w:b/>
                <w:bCs/>
                <w:color w:val="000000"/>
                <w:lang w:eastAsia="ar-SA"/>
              </w:rPr>
            </w:pPr>
          </w:p>
        </w:tc>
      </w:tr>
      <w:tr w:rsidR="000377AF" w:rsidRPr="00205287" w:rsidTr="00277367">
        <w:trPr>
          <w:trHeight w:val="906"/>
        </w:trPr>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377AF" w:rsidRPr="00205287" w:rsidRDefault="000377AF" w:rsidP="004A4451">
            <w:pPr>
              <w:pStyle w:val="Standard"/>
              <w:widowControl w:val="0"/>
              <w:tabs>
                <w:tab w:val="left" w:leader="dot" w:pos="624"/>
              </w:tabs>
              <w:jc w:val="center"/>
              <w:rPr>
                <w:rFonts w:cs="Times New Roman"/>
                <w:b/>
                <w:lang w:val="en-US"/>
              </w:rPr>
            </w:pPr>
            <w:r w:rsidRPr="00205287">
              <w:rPr>
                <w:rFonts w:eastAsia="@Arial Unicode MS" w:cs="Times New Roman"/>
                <w:b/>
                <w:iCs/>
                <w:color w:val="000000"/>
                <w:lang w:val="en-US" w:eastAsia="ar-SA"/>
              </w:rPr>
              <w:t>Работа с текстовыми задачами</w:t>
            </w:r>
          </w:p>
          <w:p w:rsidR="000377AF" w:rsidRPr="00205287" w:rsidRDefault="000377AF" w:rsidP="004A4451">
            <w:pPr>
              <w:pStyle w:val="Standard"/>
              <w:widowControl w:val="0"/>
              <w:tabs>
                <w:tab w:val="left" w:leader="dot" w:pos="624"/>
              </w:tabs>
              <w:jc w:val="center"/>
              <w:rPr>
                <w:rFonts w:eastAsia="@Arial Unicode MS" w:cs="Times New Roman"/>
                <w:b/>
                <w:bCs/>
                <w:color w:val="000000"/>
                <w:lang w:val="en-US" w:eastAsia="ar-SA"/>
              </w:rPr>
            </w:pPr>
          </w:p>
        </w:tc>
        <w:tc>
          <w:tcPr>
            <w:tcW w:w="36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0377AF" w:rsidRPr="00205287" w:rsidRDefault="000377AF" w:rsidP="004A4451">
            <w:pPr>
              <w:pStyle w:val="Standard"/>
              <w:tabs>
                <w:tab w:val="left" w:leader="dot" w:pos="624"/>
              </w:tabs>
              <w:rPr>
                <w:rFonts w:cs="Times New Roman"/>
              </w:rPr>
            </w:pPr>
            <w:r w:rsidRPr="00205287">
              <w:rPr>
                <w:rFonts w:eastAsia="@Arial Unicode MS" w:cs="Times New Roman"/>
                <w:iCs/>
                <w:color w:val="000000"/>
                <w:lang w:eastAsia="ar-SA"/>
              </w:rPr>
              <w:t>-</w:t>
            </w:r>
            <w:r w:rsidRPr="00205287">
              <w:rPr>
                <w:rFonts w:eastAsia="@Arial Unicode MS" w:cs="Times New Roman"/>
                <w:color w:val="000000"/>
                <w:lang w:eastAsia="ar-SA"/>
              </w:rPr>
              <w:t xml:space="preserve"> 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0377AF" w:rsidRPr="00205287" w:rsidRDefault="000377AF" w:rsidP="004A4451">
            <w:pPr>
              <w:pStyle w:val="Standard"/>
              <w:tabs>
                <w:tab w:val="left" w:leader="dot" w:pos="624"/>
              </w:tabs>
              <w:rPr>
                <w:rFonts w:eastAsia="@Arial Unicode MS" w:cs="Times New Roman"/>
                <w:color w:val="000000"/>
                <w:lang w:eastAsia="ar-SA"/>
              </w:rPr>
            </w:pPr>
            <w:r w:rsidRPr="00205287">
              <w:rPr>
                <w:rFonts w:eastAsia="@Arial Unicode MS" w:cs="Times New Roman"/>
                <w:iCs/>
                <w:color w:val="000000"/>
                <w:lang w:eastAsia="ar-SA"/>
              </w:rPr>
              <w:t xml:space="preserve">- </w:t>
            </w:r>
            <w:r w:rsidRPr="00205287">
              <w:rPr>
                <w:rFonts w:eastAsia="@Arial Unicode MS" w:cs="Times New Roman"/>
                <w:color w:val="000000"/>
                <w:lang w:eastAsia="ar-SA"/>
              </w:rPr>
              <w:t>решать учебные задачи и задачи, связанные с повседневной жизнью, арифметическим способом (в 1-2 действия);</w:t>
            </w:r>
          </w:p>
          <w:p w:rsidR="000377AF" w:rsidRPr="00205287" w:rsidRDefault="000377AF" w:rsidP="004A4451">
            <w:pPr>
              <w:pStyle w:val="Standard"/>
              <w:tabs>
                <w:tab w:val="left" w:leader="dot" w:pos="624"/>
              </w:tabs>
              <w:rPr>
                <w:rFonts w:cs="Times New Roman"/>
              </w:rPr>
            </w:pPr>
            <w:r w:rsidRPr="00205287">
              <w:rPr>
                <w:rFonts w:eastAsia="@Arial Unicode MS" w:cs="Times New Roman"/>
                <w:iCs/>
                <w:color w:val="000000"/>
                <w:lang w:eastAsia="ar-SA"/>
              </w:rPr>
              <w:t xml:space="preserve">- </w:t>
            </w:r>
            <w:r w:rsidRPr="00205287">
              <w:rPr>
                <w:rFonts w:eastAsia="@Arial Unicode MS" w:cs="Times New Roman"/>
                <w:color w:val="000000"/>
                <w:lang w:eastAsia="ar-SA"/>
              </w:rPr>
              <w:t xml:space="preserve">оценивать правильность хода решения и реальность ответа на </w:t>
            </w:r>
            <w:r w:rsidRPr="00205287">
              <w:rPr>
                <w:rFonts w:eastAsia="@Arial Unicode MS" w:cs="Times New Roman"/>
                <w:color w:val="000000"/>
                <w:lang w:eastAsia="ar-SA"/>
              </w:rPr>
              <w:lastRenderedPageBreak/>
              <w:t>вопрос задачи.</w:t>
            </w:r>
          </w:p>
        </w:tc>
        <w:tc>
          <w:tcPr>
            <w:tcW w:w="37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377AF" w:rsidRPr="00205287" w:rsidRDefault="000377AF" w:rsidP="004A4451">
            <w:pPr>
              <w:pStyle w:val="Standard"/>
              <w:tabs>
                <w:tab w:val="left" w:leader="dot" w:pos="624"/>
              </w:tabs>
              <w:jc w:val="both"/>
              <w:rPr>
                <w:rFonts w:cs="Times New Roman"/>
              </w:rPr>
            </w:pPr>
            <w:r w:rsidRPr="00205287">
              <w:rPr>
                <w:rFonts w:eastAsia="@Arial Unicode MS" w:cs="Times New Roman"/>
                <w:iCs/>
                <w:color w:val="000000"/>
                <w:lang w:eastAsia="ar-SA"/>
              </w:rPr>
              <w:lastRenderedPageBreak/>
              <w:t>- решать задачи на нахождение доли величины и величины по значению её доли (половина, треть, четверть, пятая, десятая часть);</w:t>
            </w:r>
          </w:p>
          <w:p w:rsidR="000377AF" w:rsidRPr="00205287" w:rsidRDefault="000377AF" w:rsidP="004A4451">
            <w:pPr>
              <w:pStyle w:val="Standard"/>
              <w:tabs>
                <w:tab w:val="left" w:leader="dot" w:pos="624"/>
              </w:tabs>
              <w:jc w:val="both"/>
              <w:rPr>
                <w:rFonts w:cs="Times New Roman"/>
              </w:rPr>
            </w:pPr>
            <w:r w:rsidRPr="00205287">
              <w:rPr>
                <w:rFonts w:eastAsia="@Arial Unicode MS" w:cs="Times New Roman"/>
                <w:iCs/>
                <w:color w:val="000000"/>
                <w:lang w:eastAsia="ar-SA"/>
              </w:rPr>
              <w:t>- решать задачи в 3-4 действия;</w:t>
            </w:r>
          </w:p>
          <w:p w:rsidR="000377AF" w:rsidRPr="00205287" w:rsidRDefault="000377AF" w:rsidP="004A4451">
            <w:pPr>
              <w:pStyle w:val="Standard"/>
              <w:widowControl w:val="0"/>
              <w:tabs>
                <w:tab w:val="left" w:leader="dot" w:pos="624"/>
              </w:tabs>
              <w:rPr>
                <w:rFonts w:cs="Times New Roman"/>
              </w:rPr>
            </w:pPr>
            <w:r w:rsidRPr="00205287">
              <w:rPr>
                <w:rFonts w:eastAsia="@Arial Unicode MS" w:cs="Times New Roman"/>
                <w:iCs/>
                <w:color w:val="000000"/>
                <w:lang w:eastAsia="ar-SA"/>
              </w:rPr>
              <w:t>- находить разные способы решения задачи.</w:t>
            </w:r>
          </w:p>
          <w:p w:rsidR="000377AF" w:rsidRPr="00205287" w:rsidRDefault="000377AF" w:rsidP="004A4451">
            <w:pPr>
              <w:pStyle w:val="Standard"/>
              <w:widowControl w:val="0"/>
              <w:tabs>
                <w:tab w:val="left" w:leader="dot" w:pos="624"/>
              </w:tabs>
              <w:jc w:val="center"/>
              <w:rPr>
                <w:rFonts w:eastAsia="@Arial Unicode MS" w:cs="Times New Roman"/>
                <w:b/>
                <w:bCs/>
                <w:color w:val="000000"/>
                <w:lang w:eastAsia="ar-SA"/>
              </w:rPr>
            </w:pPr>
          </w:p>
        </w:tc>
      </w:tr>
      <w:tr w:rsidR="000377AF" w:rsidRPr="00205287" w:rsidTr="00277367">
        <w:trPr>
          <w:trHeight w:val="906"/>
        </w:trPr>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377AF" w:rsidRPr="00205287" w:rsidRDefault="000377AF" w:rsidP="00932737">
            <w:pPr>
              <w:pStyle w:val="Standard"/>
              <w:widowControl w:val="0"/>
              <w:tabs>
                <w:tab w:val="left" w:leader="dot" w:pos="624"/>
              </w:tabs>
              <w:jc w:val="center"/>
              <w:rPr>
                <w:rFonts w:cs="Times New Roman"/>
                <w:b/>
                <w:lang w:val="en-US"/>
              </w:rPr>
            </w:pPr>
            <w:r w:rsidRPr="00205287">
              <w:rPr>
                <w:rFonts w:eastAsia="@Arial Unicode MS" w:cs="Times New Roman"/>
                <w:b/>
                <w:iCs/>
                <w:color w:val="000000"/>
                <w:lang w:val="en-US" w:eastAsia="ar-SA"/>
              </w:rPr>
              <w:lastRenderedPageBreak/>
              <w:t>Пространственные отношения. Геометрические фигуры</w:t>
            </w:r>
          </w:p>
          <w:p w:rsidR="000377AF" w:rsidRPr="00205287" w:rsidRDefault="000377AF" w:rsidP="004A4451">
            <w:pPr>
              <w:pStyle w:val="Standard"/>
              <w:widowControl w:val="0"/>
              <w:tabs>
                <w:tab w:val="left" w:leader="dot" w:pos="624"/>
              </w:tabs>
              <w:jc w:val="center"/>
              <w:rPr>
                <w:rFonts w:eastAsia="@Arial Unicode MS" w:cs="Times New Roman"/>
                <w:b/>
                <w:bCs/>
                <w:color w:val="000000"/>
                <w:lang w:val="en-US" w:eastAsia="ar-SA"/>
              </w:rPr>
            </w:pPr>
          </w:p>
        </w:tc>
        <w:tc>
          <w:tcPr>
            <w:tcW w:w="36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0377AF" w:rsidRPr="00205287" w:rsidRDefault="000377AF" w:rsidP="004A4451">
            <w:pPr>
              <w:pStyle w:val="Standard"/>
              <w:tabs>
                <w:tab w:val="left" w:leader="dot" w:pos="286"/>
              </w:tabs>
              <w:rPr>
                <w:rFonts w:cs="Times New Roman"/>
              </w:rPr>
            </w:pPr>
            <w:r w:rsidRPr="00205287">
              <w:rPr>
                <w:rFonts w:eastAsia="@Arial Unicode MS" w:cs="Times New Roman"/>
                <w:iCs/>
                <w:color w:val="000000"/>
                <w:lang w:eastAsia="ar-SA"/>
              </w:rPr>
              <w:t xml:space="preserve">- </w:t>
            </w:r>
            <w:r w:rsidRPr="00205287">
              <w:rPr>
                <w:rFonts w:eastAsia="@Arial Unicode MS" w:cs="Times New Roman"/>
                <w:color w:val="000000"/>
                <w:lang w:eastAsia="ar-SA"/>
              </w:rPr>
              <w:t>описывать взаимное расположение предметов в пространстве и на плоскости;</w:t>
            </w:r>
          </w:p>
          <w:p w:rsidR="000377AF" w:rsidRPr="00205287" w:rsidRDefault="000377AF" w:rsidP="004A4451">
            <w:pPr>
              <w:pStyle w:val="Standard"/>
              <w:tabs>
                <w:tab w:val="left" w:leader="dot" w:pos="286"/>
              </w:tabs>
              <w:rPr>
                <w:rFonts w:cs="Times New Roman"/>
              </w:rPr>
            </w:pPr>
            <w:proofErr w:type="gramStart"/>
            <w:r w:rsidRPr="00205287">
              <w:rPr>
                <w:rFonts w:eastAsia="@Arial Unicode MS" w:cs="Times New Roman"/>
                <w:iCs/>
                <w:color w:val="000000"/>
                <w:lang w:eastAsia="ar-SA"/>
              </w:rPr>
              <w:t xml:space="preserve">- </w:t>
            </w:r>
            <w:r w:rsidRPr="00205287">
              <w:rPr>
                <w:rFonts w:eastAsia="@Arial Unicode MS" w:cs="Times New Roman"/>
                <w:color w:val="000000"/>
                <w:lang w:eastAsia="ar-SA"/>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0377AF" w:rsidRPr="00205287" w:rsidRDefault="000377AF" w:rsidP="004A4451">
            <w:pPr>
              <w:pStyle w:val="Standard"/>
              <w:tabs>
                <w:tab w:val="left" w:leader="dot" w:pos="286"/>
              </w:tabs>
              <w:rPr>
                <w:rFonts w:cs="Times New Roman"/>
              </w:rPr>
            </w:pPr>
            <w:r w:rsidRPr="00205287">
              <w:rPr>
                <w:rFonts w:eastAsia="@Arial Unicode MS" w:cs="Times New Roman"/>
                <w:iCs/>
                <w:color w:val="000000"/>
                <w:lang w:eastAsia="ar-SA"/>
              </w:rPr>
              <w:t xml:space="preserve">- </w:t>
            </w:r>
            <w:r w:rsidRPr="00205287">
              <w:rPr>
                <w:rFonts w:eastAsia="@Arial Unicode MS" w:cs="Times New Roman"/>
                <w:color w:val="000000"/>
                <w:lang w:eastAsia="ar-SA"/>
              </w:rPr>
              <w:t>выполнять построение фигур (отрезок, квадрат, прямоугольник) с помощью линейки, угольника;</w:t>
            </w:r>
          </w:p>
          <w:p w:rsidR="000377AF" w:rsidRPr="00205287" w:rsidRDefault="000377AF" w:rsidP="004A4451">
            <w:pPr>
              <w:pStyle w:val="Standard"/>
              <w:tabs>
                <w:tab w:val="left" w:leader="dot" w:pos="286"/>
              </w:tabs>
              <w:rPr>
                <w:rFonts w:cs="Times New Roman"/>
              </w:rPr>
            </w:pPr>
            <w:r w:rsidRPr="00205287">
              <w:rPr>
                <w:rFonts w:eastAsia="@Arial Unicode MS" w:cs="Times New Roman"/>
                <w:iCs/>
                <w:color w:val="000000"/>
                <w:lang w:eastAsia="ar-SA"/>
              </w:rPr>
              <w:t xml:space="preserve">- </w:t>
            </w:r>
            <w:r w:rsidRPr="00205287">
              <w:rPr>
                <w:rFonts w:eastAsia="@Arial Unicode MS" w:cs="Times New Roman"/>
                <w:color w:val="000000"/>
                <w:lang w:eastAsia="ar-SA"/>
              </w:rPr>
              <w:t>использовать свойства прямоугольника и квадрата для решения задач;</w:t>
            </w:r>
          </w:p>
          <w:p w:rsidR="000377AF" w:rsidRPr="00205287" w:rsidRDefault="000377AF" w:rsidP="004A4451">
            <w:pPr>
              <w:pStyle w:val="Standard"/>
              <w:tabs>
                <w:tab w:val="left" w:leader="dot" w:pos="286"/>
              </w:tabs>
              <w:rPr>
                <w:rFonts w:cs="Times New Roman"/>
              </w:rPr>
            </w:pPr>
            <w:r w:rsidRPr="00205287">
              <w:rPr>
                <w:rFonts w:eastAsia="@Arial Unicode MS" w:cs="Times New Roman"/>
                <w:iCs/>
                <w:color w:val="000000"/>
                <w:lang w:eastAsia="ar-SA"/>
              </w:rPr>
              <w:t xml:space="preserve">- </w:t>
            </w:r>
            <w:r w:rsidRPr="00205287">
              <w:rPr>
                <w:rFonts w:eastAsia="@Arial Unicode MS" w:cs="Times New Roman"/>
                <w:color w:val="000000"/>
                <w:lang w:eastAsia="ar-SA"/>
              </w:rPr>
              <w:t>распознавать и называть геометрические тела (куб, шар);</w:t>
            </w:r>
          </w:p>
          <w:p w:rsidR="000377AF" w:rsidRPr="00205287" w:rsidRDefault="000377AF" w:rsidP="004A4451">
            <w:pPr>
              <w:pStyle w:val="Standard"/>
              <w:tabs>
                <w:tab w:val="left" w:leader="dot" w:pos="286"/>
              </w:tabs>
              <w:jc w:val="both"/>
              <w:rPr>
                <w:rFonts w:cs="Times New Roman"/>
              </w:rPr>
            </w:pPr>
            <w:r w:rsidRPr="00205287">
              <w:rPr>
                <w:rFonts w:eastAsia="@Arial Unicode MS" w:cs="Times New Roman"/>
                <w:iCs/>
                <w:color w:val="000000"/>
                <w:lang w:eastAsia="ar-SA"/>
              </w:rPr>
              <w:t xml:space="preserve">- </w:t>
            </w:r>
            <w:r w:rsidRPr="00205287">
              <w:rPr>
                <w:rFonts w:eastAsia="@Arial Unicode MS" w:cs="Times New Roman"/>
                <w:color w:val="000000"/>
                <w:lang w:eastAsia="ar-SA"/>
              </w:rPr>
              <w:t>соотносить реальные объекты с моделями геометрических фигур.</w:t>
            </w:r>
          </w:p>
        </w:tc>
        <w:tc>
          <w:tcPr>
            <w:tcW w:w="37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377AF" w:rsidRPr="00205287" w:rsidRDefault="000377AF" w:rsidP="004A4451">
            <w:pPr>
              <w:pStyle w:val="Standard"/>
              <w:widowControl w:val="0"/>
              <w:tabs>
                <w:tab w:val="left" w:leader="dot" w:pos="624"/>
              </w:tabs>
              <w:rPr>
                <w:rFonts w:cs="Times New Roman"/>
              </w:rPr>
            </w:pPr>
            <w:r w:rsidRPr="00205287">
              <w:rPr>
                <w:rFonts w:eastAsia="@Arial Unicode MS" w:cs="Times New Roman"/>
                <w:b/>
                <w:iCs/>
                <w:color w:val="000000"/>
                <w:lang w:eastAsia="ar-SA"/>
              </w:rPr>
              <w:t xml:space="preserve">- </w:t>
            </w:r>
            <w:r w:rsidRPr="00205287">
              <w:rPr>
                <w:rFonts w:eastAsia="@Arial Unicode MS" w:cs="Times New Roman"/>
                <w:iCs/>
                <w:color w:val="000000"/>
                <w:lang w:eastAsia="ar-SA"/>
              </w:rPr>
              <w:t>распознавать, различать и называть геометрические тела: параллелепипед, пирамиду, цилиндр, конус.</w:t>
            </w:r>
          </w:p>
          <w:p w:rsidR="000377AF" w:rsidRPr="00205287" w:rsidRDefault="000377AF" w:rsidP="004A4451">
            <w:pPr>
              <w:pStyle w:val="Standard"/>
              <w:widowControl w:val="0"/>
              <w:tabs>
                <w:tab w:val="left" w:leader="dot" w:pos="624"/>
              </w:tabs>
              <w:jc w:val="center"/>
              <w:rPr>
                <w:rFonts w:eastAsia="@Arial Unicode MS" w:cs="Times New Roman"/>
                <w:b/>
                <w:bCs/>
                <w:color w:val="000000"/>
                <w:lang w:eastAsia="ar-SA"/>
              </w:rPr>
            </w:pPr>
          </w:p>
        </w:tc>
      </w:tr>
      <w:tr w:rsidR="000377AF" w:rsidRPr="00205287" w:rsidTr="00277367">
        <w:trPr>
          <w:trHeight w:val="906"/>
        </w:trPr>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377AF" w:rsidRPr="00205287" w:rsidRDefault="000377AF" w:rsidP="004A4451">
            <w:pPr>
              <w:pStyle w:val="Standard"/>
              <w:widowControl w:val="0"/>
              <w:tabs>
                <w:tab w:val="left" w:leader="dot" w:pos="624"/>
              </w:tabs>
              <w:jc w:val="center"/>
              <w:rPr>
                <w:rFonts w:cs="Times New Roman"/>
                <w:b/>
                <w:lang w:val="en-US"/>
              </w:rPr>
            </w:pPr>
            <w:r w:rsidRPr="00205287">
              <w:rPr>
                <w:rFonts w:eastAsia="@Arial Unicode MS" w:cs="Times New Roman"/>
                <w:b/>
                <w:iCs/>
                <w:color w:val="000000"/>
                <w:lang w:val="en-US" w:eastAsia="ar-SA"/>
              </w:rPr>
              <w:t>Геометрические величины</w:t>
            </w:r>
          </w:p>
          <w:p w:rsidR="000377AF" w:rsidRPr="00205287" w:rsidRDefault="000377AF" w:rsidP="004A4451">
            <w:pPr>
              <w:pStyle w:val="Standard"/>
              <w:widowControl w:val="0"/>
              <w:tabs>
                <w:tab w:val="left" w:leader="dot" w:pos="624"/>
              </w:tabs>
              <w:jc w:val="center"/>
              <w:rPr>
                <w:rFonts w:eastAsia="@Arial Unicode MS" w:cs="Times New Roman"/>
                <w:b/>
                <w:bCs/>
                <w:color w:val="000000"/>
                <w:lang w:val="en-US" w:eastAsia="ar-SA"/>
              </w:rPr>
            </w:pPr>
          </w:p>
        </w:tc>
        <w:tc>
          <w:tcPr>
            <w:tcW w:w="36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0377AF" w:rsidRPr="00205287" w:rsidRDefault="000377AF" w:rsidP="004A4451">
            <w:pPr>
              <w:pStyle w:val="Standard"/>
              <w:tabs>
                <w:tab w:val="left" w:leader="dot" w:pos="624"/>
              </w:tabs>
              <w:jc w:val="both"/>
              <w:rPr>
                <w:rFonts w:cs="Times New Roman"/>
              </w:rPr>
            </w:pPr>
            <w:r w:rsidRPr="00205287">
              <w:rPr>
                <w:rFonts w:eastAsia="@Arial Unicode MS" w:cs="Times New Roman"/>
                <w:iCs/>
                <w:color w:val="000000"/>
                <w:lang w:eastAsia="ar-SA"/>
              </w:rPr>
              <w:t xml:space="preserve">- </w:t>
            </w:r>
            <w:r w:rsidRPr="00205287">
              <w:rPr>
                <w:rFonts w:eastAsia="@Arial Unicode MS" w:cs="Times New Roman"/>
                <w:color w:val="000000"/>
                <w:lang w:eastAsia="ar-SA"/>
              </w:rPr>
              <w:t>измерять длину отрезка;</w:t>
            </w:r>
          </w:p>
          <w:p w:rsidR="000377AF" w:rsidRPr="00205287" w:rsidRDefault="000377AF" w:rsidP="004A4451">
            <w:pPr>
              <w:pStyle w:val="Standard"/>
              <w:tabs>
                <w:tab w:val="left" w:leader="dot" w:pos="624"/>
              </w:tabs>
              <w:rPr>
                <w:rFonts w:cs="Times New Roman"/>
              </w:rPr>
            </w:pPr>
            <w:r w:rsidRPr="00205287">
              <w:rPr>
                <w:rFonts w:eastAsia="@Arial Unicode MS" w:cs="Times New Roman"/>
                <w:iCs/>
                <w:color w:val="000000"/>
                <w:lang w:eastAsia="ar-SA"/>
              </w:rPr>
              <w:t xml:space="preserve">- </w:t>
            </w:r>
            <w:r w:rsidRPr="00205287">
              <w:rPr>
                <w:rFonts w:eastAsia="@Arial Unicode MS" w:cs="Times New Roman"/>
                <w:color w:val="000000"/>
                <w:lang w:eastAsia="ar-SA"/>
              </w:rPr>
              <w:t>вычислять периметр треугольника, прямоугольника и квадрата, площадь прямоугольника и квадрата;</w:t>
            </w:r>
          </w:p>
          <w:p w:rsidR="000377AF" w:rsidRPr="00205287" w:rsidRDefault="000377AF" w:rsidP="004A4451">
            <w:pPr>
              <w:pStyle w:val="Standard"/>
              <w:tabs>
                <w:tab w:val="left" w:leader="dot" w:pos="624"/>
              </w:tabs>
              <w:rPr>
                <w:rFonts w:cs="Times New Roman"/>
              </w:rPr>
            </w:pPr>
            <w:r w:rsidRPr="00205287">
              <w:rPr>
                <w:rFonts w:eastAsia="@Arial Unicode MS" w:cs="Times New Roman"/>
                <w:iCs/>
                <w:color w:val="000000"/>
                <w:lang w:eastAsia="ar-SA"/>
              </w:rPr>
              <w:t xml:space="preserve">- </w:t>
            </w:r>
            <w:r w:rsidRPr="00205287">
              <w:rPr>
                <w:rFonts w:eastAsia="@Arial Unicode MS" w:cs="Times New Roman"/>
                <w:color w:val="000000"/>
                <w:lang w:eastAsia="ar-SA"/>
              </w:rPr>
              <w:t>оценивать размеры геометрических объектов, расстояния приближённо (на глаз).</w:t>
            </w:r>
          </w:p>
        </w:tc>
        <w:tc>
          <w:tcPr>
            <w:tcW w:w="37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377AF" w:rsidRPr="00205287" w:rsidRDefault="000377AF" w:rsidP="004A4451">
            <w:pPr>
              <w:pStyle w:val="Standard"/>
              <w:widowControl w:val="0"/>
              <w:tabs>
                <w:tab w:val="left" w:leader="dot" w:pos="624"/>
              </w:tabs>
              <w:rPr>
                <w:rFonts w:cs="Times New Roman"/>
              </w:rPr>
            </w:pPr>
            <w:r w:rsidRPr="00205287">
              <w:rPr>
                <w:rFonts w:eastAsia="@Arial Unicode MS" w:cs="Times New Roman"/>
                <w:b/>
                <w:iCs/>
                <w:color w:val="000000"/>
                <w:lang w:eastAsia="ar-SA"/>
              </w:rPr>
              <w:t xml:space="preserve">- </w:t>
            </w:r>
            <w:r w:rsidRPr="00205287">
              <w:rPr>
                <w:rFonts w:eastAsia="@Arial Unicode MS" w:cs="Times New Roman"/>
                <w:iCs/>
                <w:color w:val="000000"/>
                <w:lang w:eastAsia="ar-SA"/>
              </w:rPr>
              <w:t>вычислять периметр многоугольника, площадь фигуры, составленной из прямоугольников.</w:t>
            </w:r>
          </w:p>
          <w:p w:rsidR="000377AF" w:rsidRPr="00205287" w:rsidRDefault="000377AF" w:rsidP="004A4451">
            <w:pPr>
              <w:pStyle w:val="Standard"/>
              <w:widowControl w:val="0"/>
              <w:tabs>
                <w:tab w:val="left" w:leader="dot" w:pos="624"/>
              </w:tabs>
              <w:jc w:val="center"/>
              <w:rPr>
                <w:rFonts w:eastAsia="@Arial Unicode MS" w:cs="Times New Roman"/>
                <w:b/>
                <w:bCs/>
                <w:color w:val="000000"/>
                <w:lang w:eastAsia="ar-SA"/>
              </w:rPr>
            </w:pPr>
          </w:p>
        </w:tc>
      </w:tr>
      <w:tr w:rsidR="000377AF" w:rsidRPr="00205287" w:rsidTr="00277367">
        <w:trPr>
          <w:trHeight w:val="906"/>
        </w:trPr>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377AF" w:rsidRPr="00205287" w:rsidRDefault="000377AF" w:rsidP="004A4451">
            <w:pPr>
              <w:pStyle w:val="Standard"/>
              <w:widowControl w:val="0"/>
              <w:tabs>
                <w:tab w:val="left" w:leader="dot" w:pos="624"/>
              </w:tabs>
              <w:jc w:val="center"/>
              <w:rPr>
                <w:rFonts w:cs="Times New Roman"/>
                <w:b/>
                <w:lang w:val="en-US"/>
              </w:rPr>
            </w:pPr>
            <w:r w:rsidRPr="00205287">
              <w:rPr>
                <w:rFonts w:eastAsia="@Arial Unicode MS" w:cs="Times New Roman"/>
                <w:b/>
                <w:iCs/>
                <w:color w:val="000000"/>
                <w:lang w:val="en-US" w:eastAsia="ar-SA"/>
              </w:rPr>
              <w:t>Работа с информацией</w:t>
            </w:r>
          </w:p>
          <w:p w:rsidR="000377AF" w:rsidRPr="00205287" w:rsidRDefault="000377AF" w:rsidP="004A4451">
            <w:pPr>
              <w:pStyle w:val="Standard"/>
              <w:widowControl w:val="0"/>
              <w:tabs>
                <w:tab w:val="left" w:leader="dot" w:pos="624"/>
              </w:tabs>
              <w:jc w:val="center"/>
              <w:rPr>
                <w:rFonts w:eastAsia="@Arial Unicode MS" w:cs="Times New Roman"/>
                <w:b/>
                <w:bCs/>
                <w:color w:val="000000"/>
                <w:lang w:val="en-US" w:eastAsia="ar-SA"/>
              </w:rPr>
            </w:pPr>
          </w:p>
        </w:tc>
        <w:tc>
          <w:tcPr>
            <w:tcW w:w="36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377AF" w:rsidRPr="00205287" w:rsidRDefault="000377AF" w:rsidP="004A4451">
            <w:pPr>
              <w:pStyle w:val="Standard"/>
              <w:tabs>
                <w:tab w:val="left" w:leader="dot" w:pos="624"/>
              </w:tabs>
              <w:rPr>
                <w:rFonts w:cs="Times New Roman"/>
              </w:rPr>
            </w:pPr>
            <w:r w:rsidRPr="00205287">
              <w:rPr>
                <w:rFonts w:eastAsia="@Arial Unicode MS" w:cs="Times New Roman"/>
                <w:iCs/>
                <w:color w:val="000000"/>
                <w:lang w:eastAsia="ar-SA"/>
              </w:rPr>
              <w:t>-</w:t>
            </w:r>
            <w:r w:rsidRPr="00205287">
              <w:rPr>
                <w:rFonts w:eastAsia="@Arial Unicode MS" w:cs="Times New Roman"/>
                <w:color w:val="000000"/>
                <w:lang w:eastAsia="ar-SA"/>
              </w:rPr>
              <w:t xml:space="preserve"> устанавливать истинность (верно, неверно) утверждений о числах, величинах, геометрических фигурах;</w:t>
            </w:r>
          </w:p>
          <w:p w:rsidR="000377AF" w:rsidRPr="00205287" w:rsidRDefault="000377AF" w:rsidP="004A4451">
            <w:pPr>
              <w:pStyle w:val="Standard"/>
              <w:tabs>
                <w:tab w:val="left" w:leader="dot" w:pos="624"/>
              </w:tabs>
              <w:rPr>
                <w:rFonts w:cs="Times New Roman"/>
              </w:rPr>
            </w:pPr>
            <w:r w:rsidRPr="00205287">
              <w:rPr>
                <w:rFonts w:eastAsia="@Arial Unicode MS" w:cs="Times New Roman"/>
                <w:iCs/>
                <w:color w:val="000000"/>
                <w:lang w:eastAsia="ar-SA"/>
              </w:rPr>
              <w:t xml:space="preserve">- </w:t>
            </w:r>
            <w:r w:rsidRPr="00205287">
              <w:rPr>
                <w:rFonts w:eastAsia="@Arial Unicode MS" w:cs="Times New Roman"/>
                <w:color w:val="000000"/>
                <w:lang w:eastAsia="ar-SA"/>
              </w:rPr>
              <w:t>читать несложные готовые таблицы;</w:t>
            </w:r>
          </w:p>
          <w:p w:rsidR="000377AF" w:rsidRPr="00205287" w:rsidRDefault="000377AF" w:rsidP="004A4451">
            <w:pPr>
              <w:pStyle w:val="Standard"/>
              <w:tabs>
                <w:tab w:val="left" w:leader="dot" w:pos="624"/>
              </w:tabs>
              <w:jc w:val="both"/>
              <w:rPr>
                <w:rFonts w:cs="Times New Roman"/>
              </w:rPr>
            </w:pPr>
            <w:r w:rsidRPr="00205287">
              <w:rPr>
                <w:rFonts w:eastAsia="@Arial Unicode MS" w:cs="Times New Roman"/>
                <w:iCs/>
                <w:color w:val="000000"/>
                <w:lang w:eastAsia="ar-SA"/>
              </w:rPr>
              <w:t xml:space="preserve">- </w:t>
            </w:r>
            <w:r w:rsidRPr="00205287">
              <w:rPr>
                <w:rFonts w:eastAsia="@Arial Unicode MS" w:cs="Times New Roman"/>
                <w:color w:val="000000"/>
                <w:lang w:eastAsia="ar-SA"/>
              </w:rPr>
              <w:t>заполнять несложные готовые таблицы;</w:t>
            </w:r>
          </w:p>
          <w:p w:rsidR="000377AF" w:rsidRPr="00205287" w:rsidRDefault="000377AF" w:rsidP="004A4451">
            <w:pPr>
              <w:pStyle w:val="Standard"/>
              <w:tabs>
                <w:tab w:val="left" w:leader="dot" w:pos="624"/>
              </w:tabs>
              <w:rPr>
                <w:rFonts w:cs="Times New Roman"/>
              </w:rPr>
            </w:pPr>
            <w:r w:rsidRPr="00205287">
              <w:rPr>
                <w:rFonts w:eastAsia="@Arial Unicode MS" w:cs="Times New Roman"/>
                <w:iCs/>
                <w:color w:val="000000"/>
                <w:lang w:eastAsia="ar-SA"/>
              </w:rPr>
              <w:t xml:space="preserve">- </w:t>
            </w:r>
            <w:r w:rsidRPr="00205287">
              <w:rPr>
                <w:rFonts w:eastAsia="@Arial Unicode MS" w:cs="Times New Roman"/>
                <w:color w:val="000000"/>
                <w:lang w:eastAsia="ar-SA"/>
              </w:rPr>
              <w:t>читать несложные готовые столбчатые диаграммы.</w:t>
            </w:r>
          </w:p>
          <w:p w:rsidR="000377AF" w:rsidRPr="00205287" w:rsidRDefault="000377AF" w:rsidP="004A4451">
            <w:pPr>
              <w:pStyle w:val="Standard"/>
              <w:widowControl w:val="0"/>
              <w:tabs>
                <w:tab w:val="left" w:leader="dot" w:pos="624"/>
              </w:tabs>
              <w:jc w:val="center"/>
              <w:rPr>
                <w:rFonts w:eastAsia="@Arial Unicode MS" w:cs="Times New Roman"/>
                <w:b/>
                <w:bCs/>
                <w:color w:val="000000"/>
                <w:lang w:eastAsia="ar-SA"/>
              </w:rPr>
            </w:pPr>
          </w:p>
        </w:tc>
        <w:tc>
          <w:tcPr>
            <w:tcW w:w="37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0377AF" w:rsidRPr="00205287" w:rsidRDefault="000377AF" w:rsidP="004A4451">
            <w:pPr>
              <w:pStyle w:val="Standard"/>
              <w:tabs>
                <w:tab w:val="left" w:leader="dot" w:pos="624"/>
              </w:tabs>
              <w:rPr>
                <w:rFonts w:cs="Times New Roman"/>
              </w:rPr>
            </w:pPr>
            <w:r w:rsidRPr="00205287">
              <w:rPr>
                <w:rFonts w:eastAsia="@Arial Unicode MS" w:cs="Times New Roman"/>
                <w:iCs/>
                <w:color w:val="000000"/>
                <w:lang w:eastAsia="ar-SA"/>
              </w:rPr>
              <w:t>- читать несложные готовые круговые диаграммы;</w:t>
            </w:r>
          </w:p>
          <w:p w:rsidR="000377AF" w:rsidRPr="00205287" w:rsidRDefault="000377AF" w:rsidP="004A4451">
            <w:pPr>
              <w:pStyle w:val="Standard"/>
              <w:tabs>
                <w:tab w:val="left" w:leader="dot" w:pos="624"/>
              </w:tabs>
              <w:rPr>
                <w:rFonts w:cs="Times New Roman"/>
              </w:rPr>
            </w:pPr>
            <w:r w:rsidRPr="00205287">
              <w:rPr>
                <w:rFonts w:eastAsia="@Arial Unicode MS" w:cs="Times New Roman"/>
                <w:iCs/>
                <w:color w:val="000000"/>
                <w:lang w:eastAsia="ar-SA"/>
              </w:rPr>
              <w:t>- достраивать несложную готовую столбчатую диаграмму;</w:t>
            </w:r>
          </w:p>
          <w:p w:rsidR="000377AF" w:rsidRPr="00205287" w:rsidRDefault="000377AF" w:rsidP="004A4451">
            <w:pPr>
              <w:pStyle w:val="Standard"/>
              <w:tabs>
                <w:tab w:val="left" w:leader="dot" w:pos="624"/>
              </w:tabs>
              <w:rPr>
                <w:rFonts w:cs="Times New Roman"/>
              </w:rPr>
            </w:pPr>
            <w:r w:rsidRPr="00205287">
              <w:rPr>
                <w:rFonts w:eastAsia="@Arial Unicode MS" w:cs="Times New Roman"/>
                <w:iCs/>
                <w:color w:val="000000"/>
                <w:lang w:eastAsia="ar-SA"/>
              </w:rPr>
              <w:t>- сравнивать и обобщать информацию, представленную в строках и столбцах таблиц и диаграмм;</w:t>
            </w:r>
          </w:p>
          <w:p w:rsidR="000377AF" w:rsidRPr="00205287" w:rsidRDefault="000377AF" w:rsidP="004A4451">
            <w:pPr>
              <w:pStyle w:val="Standard"/>
              <w:tabs>
                <w:tab w:val="left" w:leader="dot" w:pos="624"/>
              </w:tabs>
              <w:rPr>
                <w:rFonts w:cs="Times New Roman"/>
              </w:rPr>
            </w:pPr>
            <w:r w:rsidRPr="00205287">
              <w:rPr>
                <w:rFonts w:eastAsia="@Arial Unicode MS" w:cs="Times New Roman"/>
                <w:iCs/>
                <w:color w:val="000000"/>
                <w:lang w:eastAsia="ar-SA"/>
              </w:rPr>
              <w:t>- распознавать одну и ту же информацию, представленную в разной форме.</w:t>
            </w:r>
          </w:p>
        </w:tc>
      </w:tr>
    </w:tbl>
    <w:p w:rsidR="00C669FF" w:rsidRPr="009B1706" w:rsidRDefault="00C669FF" w:rsidP="000377AF">
      <w:pPr>
        <w:pStyle w:val="a3"/>
        <w:ind w:left="0" w:right="164" w:firstLine="0"/>
        <w:jc w:val="left"/>
      </w:pPr>
    </w:p>
    <w:p w:rsidR="00065692" w:rsidRPr="007A6372" w:rsidRDefault="007A6372" w:rsidP="007A6372">
      <w:pPr>
        <w:pStyle w:val="2"/>
      </w:pPr>
      <w:bookmarkStart w:id="20" w:name="_Toc424564307"/>
      <w:r>
        <w:t xml:space="preserve">1.2.8. </w:t>
      </w:r>
      <w:r w:rsidR="00065692" w:rsidRPr="007A6372">
        <w:t>Основы религиозных культур и светской этики</w:t>
      </w:r>
      <w:bookmarkEnd w:id="20"/>
    </w:p>
    <w:p w:rsidR="00065692" w:rsidRPr="009B1706" w:rsidRDefault="00065692" w:rsidP="00AF3C63">
      <w:pPr>
        <w:pStyle w:val="a3"/>
        <w:ind w:left="0" w:right="164" w:firstLine="284"/>
        <w:jc w:val="left"/>
      </w:pPr>
      <w:r w:rsidRPr="009B1706">
        <w:rPr>
          <w:b/>
        </w:rPr>
        <w:t>Общие планируемые результаты</w:t>
      </w:r>
      <w:r w:rsidRPr="009B1706">
        <w:t xml:space="preserve">. </w:t>
      </w:r>
    </w:p>
    <w:p w:rsidR="00065692" w:rsidRPr="009B1706" w:rsidRDefault="00065692" w:rsidP="00AF3C63">
      <w:pPr>
        <w:pStyle w:val="a3"/>
        <w:ind w:left="0" w:right="164" w:firstLine="284"/>
      </w:pPr>
      <w:r w:rsidRPr="009B1706">
        <w:t xml:space="preserve">В результате освоения каждого модуля курса </w:t>
      </w:r>
      <w:r w:rsidRPr="009B1706">
        <w:rPr>
          <w:b/>
        </w:rPr>
        <w:t>выпускник научится</w:t>
      </w:r>
      <w:r w:rsidRPr="009B1706">
        <w:t>:</w:t>
      </w:r>
    </w:p>
    <w:p w:rsidR="00065692" w:rsidRPr="009B1706" w:rsidRDefault="00065692" w:rsidP="00A55CDD">
      <w:pPr>
        <w:pStyle w:val="a3"/>
        <w:numPr>
          <w:ilvl w:val="0"/>
          <w:numId w:val="100"/>
        </w:numPr>
        <w:ind w:left="993" w:right="352" w:firstLine="141"/>
      </w:pPr>
      <w:r w:rsidRPr="009B1706">
        <w:t>понимать значение нравственных норм и ценностей для достойной жизни личности, семьи, общества;</w:t>
      </w:r>
    </w:p>
    <w:p w:rsidR="00065692" w:rsidRPr="009B1706" w:rsidRDefault="00065692" w:rsidP="00A55CDD">
      <w:pPr>
        <w:pStyle w:val="a3"/>
        <w:numPr>
          <w:ilvl w:val="0"/>
          <w:numId w:val="100"/>
        </w:numPr>
        <w:ind w:left="993" w:right="352" w:firstLine="141"/>
      </w:pPr>
      <w:r w:rsidRPr="009B1706">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065692" w:rsidRPr="009B1706" w:rsidRDefault="00065692" w:rsidP="00A55CDD">
      <w:pPr>
        <w:pStyle w:val="a3"/>
        <w:numPr>
          <w:ilvl w:val="0"/>
          <w:numId w:val="100"/>
        </w:numPr>
        <w:ind w:left="993" w:right="352" w:firstLine="141"/>
      </w:pPr>
      <w:r w:rsidRPr="009B1706">
        <w:lastRenderedPageBreak/>
        <w:t>осознавать ценность человеческой жизни, необходимость стремления к нравственному совершенствованию и духовному развитию;</w:t>
      </w:r>
    </w:p>
    <w:p w:rsidR="00065692" w:rsidRPr="009B1706" w:rsidRDefault="00065692" w:rsidP="00A55CDD">
      <w:pPr>
        <w:pStyle w:val="a3"/>
        <w:numPr>
          <w:ilvl w:val="0"/>
          <w:numId w:val="100"/>
        </w:numPr>
        <w:ind w:left="993" w:right="352" w:firstLine="141"/>
      </w:pPr>
      <w:r w:rsidRPr="009B1706">
        <w:t xml:space="preserve">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065692" w:rsidRPr="009B1706" w:rsidRDefault="00065692" w:rsidP="00A55CDD">
      <w:pPr>
        <w:pStyle w:val="a3"/>
        <w:numPr>
          <w:ilvl w:val="0"/>
          <w:numId w:val="100"/>
        </w:numPr>
        <w:ind w:left="993" w:right="352" w:firstLine="141"/>
      </w:pPr>
      <w:r w:rsidRPr="009B1706">
        <w:t>ориентироваться в вопросах нравственного выбора на внутреннюю установку личности п</w:t>
      </w:r>
      <w:r w:rsidR="0011475A" w:rsidRPr="009B1706">
        <w:t>оступать согласно своей совести.</w:t>
      </w:r>
    </w:p>
    <w:p w:rsidR="00065692" w:rsidRPr="00AF3C63" w:rsidRDefault="00065692" w:rsidP="00AF3C63">
      <w:pPr>
        <w:pStyle w:val="a3"/>
        <w:ind w:left="0" w:right="164" w:firstLine="284"/>
        <w:rPr>
          <w:b/>
        </w:rPr>
      </w:pPr>
      <w:r w:rsidRPr="00AF3C63">
        <w:rPr>
          <w:b/>
        </w:rPr>
        <w:t>Планируемые результаты по учебным модулям.</w:t>
      </w:r>
    </w:p>
    <w:p w:rsidR="000A0A90" w:rsidRDefault="000A0A90" w:rsidP="00D77528">
      <w:pPr>
        <w:pStyle w:val="a3"/>
        <w:tabs>
          <w:tab w:val="left" w:pos="142"/>
        </w:tabs>
        <w:ind w:right="164" w:firstLine="0"/>
        <w:jc w:val="center"/>
        <w:rPr>
          <w:i/>
        </w:rPr>
      </w:pPr>
    </w:p>
    <w:p w:rsidR="00D77528" w:rsidRPr="009B1706" w:rsidRDefault="00D77528" w:rsidP="000A0A90">
      <w:pPr>
        <w:pStyle w:val="a3"/>
        <w:tabs>
          <w:tab w:val="left" w:pos="142"/>
        </w:tabs>
        <w:ind w:right="164" w:firstLine="0"/>
        <w:jc w:val="center"/>
      </w:pPr>
      <w:r w:rsidRPr="009B1706">
        <w:rPr>
          <w:i/>
        </w:rPr>
        <w:t>Основы православной культуры</w:t>
      </w:r>
    </w:p>
    <w:tbl>
      <w:tblPr>
        <w:tblW w:w="9781" w:type="dxa"/>
        <w:tblInd w:w="817" w:type="dxa"/>
        <w:tblCellMar>
          <w:left w:w="10" w:type="dxa"/>
          <w:right w:w="10" w:type="dxa"/>
        </w:tblCellMar>
        <w:tblLook w:val="04A0"/>
      </w:tblPr>
      <w:tblGrid>
        <w:gridCol w:w="4962"/>
        <w:gridCol w:w="4819"/>
      </w:tblGrid>
      <w:tr w:rsidR="00D77528" w:rsidRPr="00AF3C63" w:rsidTr="00932737">
        <w:trPr>
          <w:trHeight w:val="572"/>
        </w:trPr>
        <w:tc>
          <w:tcPr>
            <w:tcW w:w="49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D77528" w:rsidRPr="00AF3C63" w:rsidRDefault="00D77528" w:rsidP="00AF3C63">
            <w:pPr>
              <w:pStyle w:val="Standard"/>
              <w:tabs>
                <w:tab w:val="left" w:leader="dot" w:pos="624"/>
              </w:tabs>
              <w:jc w:val="center"/>
              <w:rPr>
                <w:rFonts w:cs="Times New Roman"/>
              </w:rPr>
            </w:pPr>
            <w:r w:rsidRPr="00AF3C63">
              <w:rPr>
                <w:rFonts w:eastAsia="@Arial Unicode MS" w:cs="Times New Roman"/>
                <w:b/>
                <w:color w:val="000000"/>
                <w:lang w:eastAsia="ar-SA"/>
              </w:rPr>
              <w:t>Выпускник научится</w:t>
            </w:r>
          </w:p>
        </w:tc>
        <w:tc>
          <w:tcPr>
            <w:tcW w:w="48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D77528" w:rsidRPr="00AF3C63" w:rsidRDefault="00D77528" w:rsidP="00AF3C63">
            <w:pPr>
              <w:pStyle w:val="Standard"/>
              <w:tabs>
                <w:tab w:val="left" w:leader="dot" w:pos="624"/>
              </w:tabs>
              <w:jc w:val="center"/>
              <w:rPr>
                <w:rFonts w:cs="Times New Roman"/>
              </w:rPr>
            </w:pPr>
            <w:r w:rsidRPr="00AF3C63">
              <w:rPr>
                <w:rFonts w:eastAsia="@Arial Unicode MS" w:cs="Times New Roman"/>
                <w:b/>
                <w:iCs/>
                <w:color w:val="000000"/>
                <w:lang w:eastAsia="ar-SA"/>
              </w:rPr>
              <w:t>Выпускник получит возможность научиться</w:t>
            </w:r>
          </w:p>
        </w:tc>
      </w:tr>
      <w:tr w:rsidR="00D77528" w:rsidRPr="00AF3C63" w:rsidTr="00932737">
        <w:trPr>
          <w:trHeight w:val="2253"/>
        </w:trPr>
        <w:tc>
          <w:tcPr>
            <w:tcW w:w="49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77528" w:rsidRPr="00AF3C63" w:rsidRDefault="00D77528" w:rsidP="00D77528">
            <w:pPr>
              <w:pStyle w:val="a3"/>
              <w:tabs>
                <w:tab w:val="left" w:pos="142"/>
              </w:tabs>
              <w:ind w:left="0" w:right="164" w:firstLine="0"/>
              <w:jc w:val="left"/>
            </w:pPr>
            <w:r w:rsidRPr="00AF3C63">
              <w:t>-раскрывать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77528" w:rsidRPr="00AF3C63" w:rsidRDefault="00D77528" w:rsidP="00D77528">
            <w:pPr>
              <w:pStyle w:val="a3"/>
              <w:tabs>
                <w:tab w:val="left" w:pos="142"/>
              </w:tabs>
              <w:ind w:left="0" w:right="164" w:firstLine="0"/>
              <w:jc w:val="left"/>
            </w:pPr>
            <w:r w:rsidRPr="00AF3C63">
              <w:t xml:space="preserve">-ориентироваться в истории возникновения православной христианской религиозной традиции, истории ее формирования в России; </w:t>
            </w:r>
          </w:p>
          <w:p w:rsidR="00D77528" w:rsidRPr="00AF3C63" w:rsidRDefault="00D77528" w:rsidP="00D77528">
            <w:pPr>
              <w:pStyle w:val="a3"/>
              <w:tabs>
                <w:tab w:val="left" w:pos="142"/>
              </w:tabs>
              <w:ind w:left="0" w:right="164" w:firstLine="0"/>
              <w:jc w:val="left"/>
            </w:pPr>
            <w:r w:rsidRPr="00AF3C63">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77528" w:rsidRPr="00AF3C63" w:rsidRDefault="00D77528" w:rsidP="00D77528">
            <w:pPr>
              <w:pStyle w:val="a3"/>
              <w:tabs>
                <w:tab w:val="left" w:pos="142"/>
              </w:tabs>
              <w:ind w:left="0" w:right="164" w:firstLine="0"/>
              <w:jc w:val="left"/>
            </w:pPr>
            <w:r w:rsidRPr="00AF3C63">
              <w:t>-излагать свое мнение по поводу значения религии, религиозной культуры в жизни людей и общества;</w:t>
            </w:r>
          </w:p>
          <w:p w:rsidR="00D77528" w:rsidRPr="00AF3C63" w:rsidRDefault="00D77528" w:rsidP="00D77528">
            <w:pPr>
              <w:pStyle w:val="a3"/>
              <w:tabs>
                <w:tab w:val="left" w:pos="142"/>
              </w:tabs>
              <w:ind w:left="0" w:right="164" w:firstLine="0"/>
              <w:jc w:val="left"/>
            </w:pPr>
            <w:r w:rsidRPr="00AF3C63">
              <w:t xml:space="preserve">-соотносить нравственные формы поведения с нормами православной христианской религиозной морали; </w:t>
            </w:r>
          </w:p>
          <w:p w:rsidR="00D77528" w:rsidRPr="00AF3C63" w:rsidRDefault="00D77528" w:rsidP="005C4E24">
            <w:pPr>
              <w:pStyle w:val="a3"/>
              <w:tabs>
                <w:tab w:val="left" w:pos="142"/>
              </w:tabs>
              <w:ind w:left="0" w:right="164" w:firstLine="0"/>
              <w:jc w:val="left"/>
            </w:pPr>
            <w:r w:rsidRPr="00AF3C63">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tc>
        <w:tc>
          <w:tcPr>
            <w:tcW w:w="48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77528" w:rsidRPr="00AF3C63" w:rsidRDefault="00C32EFF" w:rsidP="00C32EFF">
            <w:pPr>
              <w:pStyle w:val="a3"/>
              <w:tabs>
                <w:tab w:val="left" w:pos="142"/>
              </w:tabs>
              <w:ind w:left="0" w:right="164" w:firstLine="0"/>
              <w:jc w:val="left"/>
            </w:pPr>
            <w:r w:rsidRPr="00AF3C63">
              <w:t>-</w:t>
            </w:r>
            <w:r w:rsidR="00D77528" w:rsidRPr="00AF3C63">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77528" w:rsidRPr="00AF3C63" w:rsidRDefault="00C32EFF" w:rsidP="00C32EFF">
            <w:pPr>
              <w:pStyle w:val="a3"/>
              <w:tabs>
                <w:tab w:val="left" w:pos="142"/>
              </w:tabs>
              <w:ind w:left="0" w:right="164" w:firstLine="0"/>
              <w:jc w:val="left"/>
            </w:pPr>
            <w:r w:rsidRPr="00AF3C63">
              <w:t>-</w:t>
            </w:r>
            <w:r w:rsidR="00D77528" w:rsidRPr="00AF3C63">
              <w:t>устанавливать взаимосвязь между содержанием православной культуры и поведением людей, общественными явлениями;</w:t>
            </w:r>
          </w:p>
          <w:p w:rsidR="00D77528" w:rsidRPr="00AF3C63" w:rsidRDefault="00C32EFF" w:rsidP="00C32EFF">
            <w:pPr>
              <w:pStyle w:val="a3"/>
              <w:tabs>
                <w:tab w:val="left" w:pos="142"/>
              </w:tabs>
              <w:ind w:left="0" w:right="164" w:firstLine="0"/>
              <w:jc w:val="left"/>
            </w:pPr>
            <w:r w:rsidRPr="00AF3C63">
              <w:t>-</w:t>
            </w:r>
            <w:r w:rsidR="00D77528" w:rsidRPr="00AF3C63">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77528" w:rsidRPr="00AF3C63" w:rsidRDefault="00C32EFF" w:rsidP="00C32EFF">
            <w:pPr>
              <w:pStyle w:val="a3"/>
              <w:tabs>
                <w:tab w:val="left" w:pos="142"/>
              </w:tabs>
              <w:ind w:left="0" w:right="164" w:firstLine="0"/>
              <w:jc w:val="left"/>
            </w:pPr>
            <w:r w:rsidRPr="00AF3C63">
              <w:t>-</w:t>
            </w:r>
            <w:r w:rsidR="00D77528" w:rsidRPr="00AF3C63">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77528" w:rsidRPr="00AF3C63" w:rsidRDefault="00D77528" w:rsidP="00F752EF">
            <w:pPr>
              <w:pStyle w:val="Standard"/>
              <w:widowControl w:val="0"/>
              <w:tabs>
                <w:tab w:val="left" w:leader="dot" w:pos="624"/>
              </w:tabs>
              <w:jc w:val="center"/>
              <w:rPr>
                <w:rFonts w:eastAsia="@Arial Unicode MS" w:cs="Times New Roman"/>
                <w:b/>
                <w:bCs/>
                <w:color w:val="000000"/>
                <w:lang w:eastAsia="ar-SA"/>
              </w:rPr>
            </w:pPr>
          </w:p>
        </w:tc>
      </w:tr>
    </w:tbl>
    <w:p w:rsidR="00BB5F3D" w:rsidRDefault="00BB5F3D" w:rsidP="00D77528">
      <w:pPr>
        <w:pStyle w:val="a3"/>
        <w:tabs>
          <w:tab w:val="left" w:pos="142"/>
        </w:tabs>
        <w:ind w:right="164" w:firstLine="0"/>
        <w:jc w:val="center"/>
        <w:rPr>
          <w:i/>
        </w:rPr>
      </w:pPr>
    </w:p>
    <w:p w:rsidR="00D77528" w:rsidRPr="009B1706" w:rsidRDefault="00D77528" w:rsidP="00D77528">
      <w:pPr>
        <w:pStyle w:val="a3"/>
        <w:tabs>
          <w:tab w:val="left" w:pos="142"/>
        </w:tabs>
        <w:ind w:right="164" w:firstLine="0"/>
        <w:jc w:val="center"/>
        <w:rPr>
          <w:i/>
        </w:rPr>
      </w:pPr>
      <w:r w:rsidRPr="009B1706">
        <w:rPr>
          <w:i/>
        </w:rPr>
        <w:t>Основы исламской культуры</w:t>
      </w:r>
    </w:p>
    <w:tbl>
      <w:tblPr>
        <w:tblW w:w="9781" w:type="dxa"/>
        <w:tblInd w:w="817" w:type="dxa"/>
        <w:tblLayout w:type="fixed"/>
        <w:tblCellMar>
          <w:left w:w="10" w:type="dxa"/>
          <w:right w:w="10" w:type="dxa"/>
        </w:tblCellMar>
        <w:tblLook w:val="04A0"/>
      </w:tblPr>
      <w:tblGrid>
        <w:gridCol w:w="4962"/>
        <w:gridCol w:w="4819"/>
      </w:tblGrid>
      <w:tr w:rsidR="00D77528" w:rsidRPr="005C4E24" w:rsidTr="00932737">
        <w:trPr>
          <w:trHeight w:val="572"/>
        </w:trPr>
        <w:tc>
          <w:tcPr>
            <w:tcW w:w="49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D77528" w:rsidRPr="005C4E24" w:rsidRDefault="00D77528" w:rsidP="00F752EF">
            <w:pPr>
              <w:pStyle w:val="Standard"/>
              <w:tabs>
                <w:tab w:val="left" w:leader="dot" w:pos="624"/>
              </w:tabs>
              <w:jc w:val="center"/>
              <w:rPr>
                <w:rFonts w:cs="Times New Roman"/>
              </w:rPr>
            </w:pPr>
            <w:r w:rsidRPr="005C4E24">
              <w:rPr>
                <w:rFonts w:eastAsia="@Arial Unicode MS" w:cs="Times New Roman"/>
                <w:b/>
                <w:color w:val="000000"/>
                <w:lang w:eastAsia="ar-SA"/>
              </w:rPr>
              <w:t>Выпускник научится</w:t>
            </w:r>
          </w:p>
        </w:tc>
        <w:tc>
          <w:tcPr>
            <w:tcW w:w="48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77528" w:rsidRPr="005C4E24" w:rsidRDefault="00D77528" w:rsidP="00F752EF">
            <w:pPr>
              <w:pStyle w:val="Standard"/>
              <w:tabs>
                <w:tab w:val="left" w:leader="dot" w:pos="624"/>
              </w:tabs>
              <w:jc w:val="center"/>
              <w:rPr>
                <w:rFonts w:cs="Times New Roman"/>
              </w:rPr>
            </w:pPr>
            <w:r w:rsidRPr="005C4E24">
              <w:rPr>
                <w:rFonts w:eastAsia="@Arial Unicode MS" w:cs="Times New Roman"/>
                <w:b/>
                <w:iCs/>
                <w:color w:val="000000"/>
                <w:lang w:eastAsia="ar-SA"/>
              </w:rPr>
              <w:t>Выпускник получит возможность научиться</w:t>
            </w:r>
          </w:p>
        </w:tc>
      </w:tr>
      <w:tr w:rsidR="00D77528" w:rsidRPr="005C4E24" w:rsidTr="00932737">
        <w:trPr>
          <w:trHeight w:val="978"/>
        </w:trPr>
        <w:tc>
          <w:tcPr>
            <w:tcW w:w="49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77528" w:rsidRPr="005C4E24" w:rsidRDefault="00C32EFF" w:rsidP="00C32EFF">
            <w:pPr>
              <w:pStyle w:val="a3"/>
              <w:tabs>
                <w:tab w:val="left" w:pos="142"/>
              </w:tabs>
              <w:ind w:left="0" w:right="164" w:firstLine="0"/>
              <w:jc w:val="left"/>
            </w:pPr>
            <w:r w:rsidRPr="005C4E24">
              <w:t>-</w:t>
            </w:r>
            <w:r w:rsidR="00D77528" w:rsidRPr="005C4E24">
              <w:t xml:space="preserve">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w:t>
            </w:r>
            <w:r w:rsidR="00D77528" w:rsidRPr="005C4E24">
              <w:lastRenderedPageBreak/>
              <w:t>отношений между людьми, в семье, религиозное искусство, отношение к труду и др.);</w:t>
            </w:r>
          </w:p>
          <w:p w:rsidR="00D77528" w:rsidRPr="005C4E24" w:rsidRDefault="00C32EFF" w:rsidP="00C32EFF">
            <w:pPr>
              <w:pStyle w:val="a3"/>
              <w:tabs>
                <w:tab w:val="left" w:pos="142"/>
              </w:tabs>
              <w:ind w:left="0" w:right="164" w:firstLine="0"/>
              <w:jc w:val="left"/>
            </w:pPr>
            <w:r w:rsidRPr="005C4E24">
              <w:t>-</w:t>
            </w:r>
            <w:r w:rsidR="00D77528" w:rsidRPr="005C4E24">
              <w:t xml:space="preserve">ориентироваться в истории возникновения исламской религиозной традиции, истории ее формирования в России; </w:t>
            </w:r>
          </w:p>
          <w:p w:rsidR="00D77528" w:rsidRPr="005C4E24" w:rsidRDefault="00C32EFF" w:rsidP="00C32EFF">
            <w:pPr>
              <w:pStyle w:val="a3"/>
              <w:tabs>
                <w:tab w:val="left" w:pos="142"/>
              </w:tabs>
              <w:ind w:left="0" w:right="164" w:firstLine="0"/>
              <w:jc w:val="left"/>
            </w:pPr>
            <w:r w:rsidRPr="005C4E24">
              <w:t>-</w:t>
            </w:r>
            <w:r w:rsidR="00D77528" w:rsidRPr="005C4E24">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77528" w:rsidRPr="005C4E24" w:rsidRDefault="00C32EFF" w:rsidP="00C32EFF">
            <w:pPr>
              <w:pStyle w:val="a3"/>
              <w:tabs>
                <w:tab w:val="left" w:pos="142"/>
              </w:tabs>
              <w:ind w:left="0" w:right="164" w:firstLine="0"/>
              <w:jc w:val="left"/>
            </w:pPr>
            <w:r w:rsidRPr="005C4E24">
              <w:t>-</w:t>
            </w:r>
            <w:r w:rsidR="00D77528" w:rsidRPr="005C4E24">
              <w:t>излагать свое мнение по поводу значения религии, религиозной культуры в жизни людей и общества;</w:t>
            </w:r>
          </w:p>
          <w:p w:rsidR="00D77528" w:rsidRPr="005C4E24" w:rsidRDefault="00C32EFF" w:rsidP="00C32EFF">
            <w:pPr>
              <w:pStyle w:val="a3"/>
              <w:tabs>
                <w:tab w:val="left" w:pos="142"/>
              </w:tabs>
              <w:ind w:left="0" w:right="164" w:firstLine="0"/>
              <w:jc w:val="left"/>
            </w:pPr>
            <w:r w:rsidRPr="005C4E24">
              <w:t>-</w:t>
            </w:r>
            <w:r w:rsidR="00D77528" w:rsidRPr="005C4E24">
              <w:t xml:space="preserve">соотносить нравственные формы поведения с нормами исламской религиозной морали; </w:t>
            </w:r>
          </w:p>
          <w:p w:rsidR="00D77528" w:rsidRPr="005C4E24" w:rsidRDefault="00C32EFF" w:rsidP="00C32EFF">
            <w:pPr>
              <w:pStyle w:val="a3"/>
              <w:tabs>
                <w:tab w:val="left" w:pos="142"/>
              </w:tabs>
              <w:ind w:left="0" w:right="164" w:firstLine="0"/>
              <w:jc w:val="left"/>
            </w:pPr>
            <w:r w:rsidRPr="005C4E24">
              <w:t>-</w:t>
            </w:r>
            <w:r w:rsidR="00D77528" w:rsidRPr="005C4E24">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77528" w:rsidRPr="005C4E24" w:rsidRDefault="00D77528" w:rsidP="00F752EF">
            <w:pPr>
              <w:pStyle w:val="Standard"/>
              <w:tabs>
                <w:tab w:val="left" w:leader="dot" w:pos="624"/>
              </w:tabs>
              <w:jc w:val="both"/>
              <w:rPr>
                <w:rFonts w:cs="Times New Roman"/>
              </w:rPr>
            </w:pPr>
          </w:p>
        </w:tc>
        <w:tc>
          <w:tcPr>
            <w:tcW w:w="48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77528" w:rsidRPr="005C4E24" w:rsidRDefault="00C32EFF" w:rsidP="00C32EFF">
            <w:pPr>
              <w:pStyle w:val="a3"/>
              <w:tabs>
                <w:tab w:val="left" w:pos="142"/>
              </w:tabs>
              <w:ind w:left="0" w:right="164" w:firstLine="0"/>
              <w:jc w:val="left"/>
            </w:pPr>
            <w:r w:rsidRPr="005C4E24">
              <w:lastRenderedPageBreak/>
              <w:t>-</w:t>
            </w:r>
            <w:r w:rsidR="00D77528" w:rsidRPr="005C4E24">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77528" w:rsidRPr="005C4E24" w:rsidRDefault="00C32EFF" w:rsidP="00C32EFF">
            <w:pPr>
              <w:pStyle w:val="a3"/>
              <w:tabs>
                <w:tab w:val="left" w:pos="142"/>
              </w:tabs>
              <w:ind w:left="0" w:right="164" w:firstLine="0"/>
              <w:jc w:val="left"/>
            </w:pPr>
            <w:r w:rsidRPr="005C4E24">
              <w:lastRenderedPageBreak/>
              <w:t>-</w:t>
            </w:r>
            <w:r w:rsidR="00D77528" w:rsidRPr="005C4E24">
              <w:t>устанавливать взаимосвязь между содержанием исламской культуры и поведением людей, общественными явлениями;</w:t>
            </w:r>
          </w:p>
          <w:p w:rsidR="00D77528" w:rsidRPr="005C4E24" w:rsidRDefault="00C32EFF" w:rsidP="00C32EFF">
            <w:pPr>
              <w:pStyle w:val="a3"/>
              <w:tabs>
                <w:tab w:val="left" w:pos="142"/>
              </w:tabs>
              <w:ind w:left="0" w:right="164" w:firstLine="0"/>
              <w:jc w:val="left"/>
            </w:pPr>
            <w:r w:rsidRPr="005C4E24">
              <w:t>-</w:t>
            </w:r>
            <w:r w:rsidR="00D77528" w:rsidRPr="005C4E24">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77528" w:rsidRPr="005C4E24" w:rsidRDefault="00C32EFF" w:rsidP="00C32EFF">
            <w:pPr>
              <w:pStyle w:val="a3"/>
              <w:tabs>
                <w:tab w:val="left" w:pos="142"/>
              </w:tabs>
              <w:ind w:left="0" w:right="164" w:firstLine="0"/>
              <w:jc w:val="left"/>
            </w:pPr>
            <w:r w:rsidRPr="005C4E24">
              <w:t>-</w:t>
            </w:r>
            <w:r w:rsidR="00D77528" w:rsidRPr="005C4E24">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77528" w:rsidRPr="005C4E24" w:rsidRDefault="00D77528" w:rsidP="00F752EF">
            <w:pPr>
              <w:pStyle w:val="Standard"/>
              <w:widowControl w:val="0"/>
              <w:tabs>
                <w:tab w:val="left" w:leader="dot" w:pos="624"/>
              </w:tabs>
              <w:jc w:val="center"/>
              <w:rPr>
                <w:rFonts w:eastAsia="@Arial Unicode MS" w:cs="Times New Roman"/>
                <w:b/>
                <w:bCs/>
                <w:color w:val="000000"/>
                <w:lang w:eastAsia="ar-SA"/>
              </w:rPr>
            </w:pPr>
          </w:p>
        </w:tc>
      </w:tr>
    </w:tbl>
    <w:p w:rsidR="00D77528" w:rsidRPr="009B1706" w:rsidRDefault="00D77528" w:rsidP="00BB5F3D">
      <w:pPr>
        <w:pStyle w:val="a3"/>
        <w:tabs>
          <w:tab w:val="left" w:pos="142"/>
        </w:tabs>
        <w:ind w:left="0" w:right="164" w:firstLine="0"/>
        <w:jc w:val="center"/>
      </w:pPr>
    </w:p>
    <w:p w:rsidR="00065692" w:rsidRPr="009B1706" w:rsidRDefault="00065692" w:rsidP="00BB5F3D">
      <w:pPr>
        <w:pStyle w:val="a3"/>
        <w:tabs>
          <w:tab w:val="left" w:pos="142"/>
        </w:tabs>
        <w:ind w:right="164" w:firstLine="0"/>
        <w:jc w:val="center"/>
        <w:rPr>
          <w:i/>
        </w:rPr>
      </w:pPr>
      <w:r w:rsidRPr="009B1706">
        <w:rPr>
          <w:i/>
        </w:rPr>
        <w:t>Основы буддийской культуры</w:t>
      </w:r>
    </w:p>
    <w:tbl>
      <w:tblPr>
        <w:tblW w:w="9781" w:type="dxa"/>
        <w:tblInd w:w="817" w:type="dxa"/>
        <w:tblLayout w:type="fixed"/>
        <w:tblCellMar>
          <w:left w:w="10" w:type="dxa"/>
          <w:right w:w="10" w:type="dxa"/>
        </w:tblCellMar>
        <w:tblLook w:val="04A0"/>
      </w:tblPr>
      <w:tblGrid>
        <w:gridCol w:w="4962"/>
        <w:gridCol w:w="4819"/>
      </w:tblGrid>
      <w:tr w:rsidR="000377AF" w:rsidRPr="005C4E24" w:rsidTr="00932737">
        <w:trPr>
          <w:trHeight w:val="572"/>
        </w:trPr>
        <w:tc>
          <w:tcPr>
            <w:tcW w:w="49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0377AF" w:rsidRPr="005C4E24" w:rsidRDefault="000377AF" w:rsidP="005C4E24">
            <w:pPr>
              <w:pStyle w:val="Standard"/>
              <w:tabs>
                <w:tab w:val="left" w:leader="dot" w:pos="624"/>
              </w:tabs>
              <w:jc w:val="center"/>
              <w:rPr>
                <w:rFonts w:cs="Times New Roman"/>
              </w:rPr>
            </w:pPr>
            <w:r w:rsidRPr="005C4E24">
              <w:rPr>
                <w:rFonts w:eastAsia="@Arial Unicode MS" w:cs="Times New Roman"/>
                <w:b/>
                <w:color w:val="000000"/>
                <w:lang w:eastAsia="ar-SA"/>
              </w:rPr>
              <w:t>Выпускник научится</w:t>
            </w:r>
          </w:p>
        </w:tc>
        <w:tc>
          <w:tcPr>
            <w:tcW w:w="48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0377AF" w:rsidRPr="005C4E24" w:rsidRDefault="000377AF" w:rsidP="005C4E24">
            <w:pPr>
              <w:pStyle w:val="Standard"/>
              <w:tabs>
                <w:tab w:val="left" w:leader="dot" w:pos="624"/>
              </w:tabs>
              <w:jc w:val="center"/>
              <w:rPr>
                <w:rFonts w:cs="Times New Roman"/>
              </w:rPr>
            </w:pPr>
            <w:r w:rsidRPr="005C4E24">
              <w:rPr>
                <w:rFonts w:eastAsia="@Arial Unicode MS" w:cs="Times New Roman"/>
                <w:b/>
                <w:iCs/>
                <w:color w:val="000000"/>
                <w:lang w:eastAsia="ar-SA"/>
              </w:rPr>
              <w:t>Выпускник получит возможность научиться</w:t>
            </w:r>
          </w:p>
        </w:tc>
      </w:tr>
      <w:tr w:rsidR="00932737" w:rsidRPr="005C4E24" w:rsidTr="00932737">
        <w:trPr>
          <w:trHeight w:val="572"/>
        </w:trPr>
        <w:tc>
          <w:tcPr>
            <w:tcW w:w="49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32737" w:rsidRPr="005C4E24" w:rsidRDefault="00932737" w:rsidP="00932737">
            <w:pPr>
              <w:pStyle w:val="a3"/>
              <w:numPr>
                <w:ilvl w:val="0"/>
                <w:numId w:val="49"/>
              </w:numPr>
              <w:tabs>
                <w:tab w:val="left" w:pos="142"/>
              </w:tabs>
              <w:ind w:left="0" w:right="164" w:firstLine="0"/>
              <w:jc w:val="left"/>
            </w:pPr>
            <w:r w:rsidRPr="005C4E24">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932737" w:rsidRPr="005C4E24" w:rsidRDefault="00932737" w:rsidP="00932737">
            <w:pPr>
              <w:pStyle w:val="a3"/>
              <w:numPr>
                <w:ilvl w:val="0"/>
                <w:numId w:val="49"/>
              </w:numPr>
              <w:tabs>
                <w:tab w:val="left" w:pos="142"/>
              </w:tabs>
              <w:ind w:left="0" w:right="164" w:firstLine="0"/>
              <w:jc w:val="left"/>
            </w:pPr>
            <w:r w:rsidRPr="005C4E24">
              <w:t xml:space="preserve">ориентироваться в истории возникновения буддийской религиозной традиции, истории ее формирования в России; </w:t>
            </w:r>
          </w:p>
          <w:p w:rsidR="00932737" w:rsidRPr="005C4E24" w:rsidRDefault="00932737" w:rsidP="00932737">
            <w:pPr>
              <w:pStyle w:val="a3"/>
              <w:numPr>
                <w:ilvl w:val="0"/>
                <w:numId w:val="49"/>
              </w:numPr>
              <w:tabs>
                <w:tab w:val="left" w:pos="142"/>
              </w:tabs>
              <w:ind w:left="0" w:right="164" w:firstLine="0"/>
              <w:jc w:val="left"/>
            </w:pPr>
            <w:r w:rsidRPr="005C4E24">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932737" w:rsidRPr="005C4E24" w:rsidRDefault="00932737" w:rsidP="00932737">
            <w:pPr>
              <w:pStyle w:val="a3"/>
              <w:numPr>
                <w:ilvl w:val="0"/>
                <w:numId w:val="49"/>
              </w:numPr>
              <w:tabs>
                <w:tab w:val="left" w:pos="142"/>
              </w:tabs>
              <w:ind w:left="0" w:right="164" w:firstLine="0"/>
              <w:jc w:val="left"/>
            </w:pPr>
            <w:r w:rsidRPr="005C4E24">
              <w:t>излагать свое мнение по поводу значения религии, религиозной культуры в жизни людей и общества;</w:t>
            </w:r>
          </w:p>
          <w:p w:rsidR="00932737" w:rsidRPr="005C4E24" w:rsidRDefault="00932737" w:rsidP="00932737">
            <w:pPr>
              <w:pStyle w:val="a3"/>
              <w:numPr>
                <w:ilvl w:val="0"/>
                <w:numId w:val="49"/>
              </w:numPr>
              <w:tabs>
                <w:tab w:val="left" w:pos="142"/>
              </w:tabs>
              <w:ind w:left="0" w:right="164" w:firstLine="0"/>
              <w:jc w:val="left"/>
            </w:pPr>
            <w:r w:rsidRPr="005C4E24">
              <w:t xml:space="preserve">соотносить нравственные формы поведения с нормами буддийской религиозной морали; </w:t>
            </w:r>
          </w:p>
          <w:p w:rsidR="00932737" w:rsidRPr="005C4E24" w:rsidRDefault="00932737" w:rsidP="00932737">
            <w:pPr>
              <w:pStyle w:val="a3"/>
              <w:numPr>
                <w:ilvl w:val="0"/>
                <w:numId w:val="49"/>
              </w:numPr>
              <w:tabs>
                <w:tab w:val="left" w:pos="142"/>
              </w:tabs>
              <w:ind w:left="0" w:right="164" w:firstLine="0"/>
              <w:jc w:val="left"/>
            </w:pPr>
            <w:r w:rsidRPr="005C4E24">
              <w:t xml:space="preserve">осуществлять поиск необходимой информации для выполнения заданий; участвовать в диспутах, слушать </w:t>
            </w:r>
            <w:r w:rsidRPr="005C4E24">
              <w:lastRenderedPageBreak/>
              <w:t xml:space="preserve">собеседника и излагать свое мнение; готовить сообщения по выбранным темам. </w:t>
            </w:r>
          </w:p>
        </w:tc>
        <w:tc>
          <w:tcPr>
            <w:tcW w:w="48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32737" w:rsidRPr="005C4E24" w:rsidRDefault="00932737" w:rsidP="00932737">
            <w:pPr>
              <w:pStyle w:val="a3"/>
              <w:numPr>
                <w:ilvl w:val="0"/>
                <w:numId w:val="49"/>
              </w:numPr>
              <w:tabs>
                <w:tab w:val="left" w:pos="142"/>
              </w:tabs>
              <w:ind w:left="0" w:right="164" w:firstLine="0"/>
              <w:jc w:val="left"/>
            </w:pPr>
            <w:r w:rsidRPr="005C4E24">
              <w:lastRenderedPageBreak/>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32737" w:rsidRPr="005C4E24" w:rsidRDefault="00932737" w:rsidP="00932737">
            <w:pPr>
              <w:pStyle w:val="a3"/>
              <w:numPr>
                <w:ilvl w:val="0"/>
                <w:numId w:val="49"/>
              </w:numPr>
              <w:tabs>
                <w:tab w:val="left" w:pos="142"/>
              </w:tabs>
              <w:ind w:left="0" w:right="164" w:firstLine="0"/>
              <w:jc w:val="left"/>
            </w:pPr>
            <w:r w:rsidRPr="005C4E24">
              <w:t>устанавливать взаимосвязь между содержанием буддийской культуры и поведением людей, общественными явлениями;</w:t>
            </w:r>
          </w:p>
          <w:p w:rsidR="00932737" w:rsidRPr="005C4E24" w:rsidRDefault="00932737" w:rsidP="00932737">
            <w:pPr>
              <w:pStyle w:val="a3"/>
              <w:numPr>
                <w:ilvl w:val="0"/>
                <w:numId w:val="49"/>
              </w:numPr>
              <w:tabs>
                <w:tab w:val="left" w:pos="142"/>
              </w:tabs>
              <w:ind w:left="0" w:right="164" w:firstLine="0"/>
              <w:jc w:val="left"/>
            </w:pPr>
            <w:r w:rsidRPr="005C4E24">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32737" w:rsidRPr="005C4E24" w:rsidRDefault="00932737" w:rsidP="00932737">
            <w:pPr>
              <w:pStyle w:val="a3"/>
              <w:numPr>
                <w:ilvl w:val="0"/>
                <w:numId w:val="49"/>
              </w:numPr>
              <w:tabs>
                <w:tab w:val="left" w:pos="142"/>
              </w:tabs>
              <w:ind w:left="0" w:right="164" w:firstLine="0"/>
              <w:jc w:val="left"/>
            </w:pPr>
            <w:r w:rsidRPr="005C4E24">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32737" w:rsidRPr="005C4E24" w:rsidRDefault="00932737" w:rsidP="00932737">
            <w:pPr>
              <w:pStyle w:val="a3"/>
              <w:tabs>
                <w:tab w:val="left" w:pos="142"/>
              </w:tabs>
              <w:ind w:left="1702" w:right="164" w:firstLine="0"/>
              <w:jc w:val="left"/>
              <w:rPr>
                <w:rFonts w:eastAsia="@Arial Unicode MS"/>
                <w:b/>
                <w:bCs/>
                <w:color w:val="000000"/>
                <w:lang w:eastAsia="ar-SA"/>
              </w:rPr>
            </w:pPr>
          </w:p>
        </w:tc>
      </w:tr>
    </w:tbl>
    <w:p w:rsidR="000377AF" w:rsidRPr="009B1706" w:rsidRDefault="000377AF" w:rsidP="00065692">
      <w:pPr>
        <w:pStyle w:val="a3"/>
        <w:tabs>
          <w:tab w:val="left" w:pos="142"/>
        </w:tabs>
        <w:ind w:right="164" w:firstLine="0"/>
        <w:jc w:val="left"/>
        <w:rPr>
          <w:i/>
        </w:rPr>
      </w:pPr>
    </w:p>
    <w:p w:rsidR="00065692" w:rsidRPr="009B1706" w:rsidRDefault="00065692" w:rsidP="00C32EFF">
      <w:pPr>
        <w:pStyle w:val="a3"/>
        <w:tabs>
          <w:tab w:val="left" w:pos="142"/>
        </w:tabs>
        <w:ind w:right="164" w:firstLine="0"/>
        <w:jc w:val="center"/>
        <w:rPr>
          <w:i/>
        </w:rPr>
      </w:pPr>
      <w:r w:rsidRPr="009B1706">
        <w:rPr>
          <w:i/>
        </w:rPr>
        <w:t>Основы иудейской культуры</w:t>
      </w:r>
    </w:p>
    <w:tbl>
      <w:tblPr>
        <w:tblStyle w:val="afff3"/>
        <w:tblW w:w="9781" w:type="dxa"/>
        <w:tblInd w:w="817" w:type="dxa"/>
        <w:tblLook w:val="04A0"/>
      </w:tblPr>
      <w:tblGrid>
        <w:gridCol w:w="4962"/>
        <w:gridCol w:w="4819"/>
      </w:tblGrid>
      <w:tr w:rsidR="00C32EFF" w:rsidRPr="005C4E24" w:rsidTr="00932737">
        <w:tc>
          <w:tcPr>
            <w:tcW w:w="4962" w:type="dxa"/>
            <w:vAlign w:val="center"/>
          </w:tcPr>
          <w:p w:rsidR="00C32EFF" w:rsidRPr="005C4E24" w:rsidRDefault="00C32EFF" w:rsidP="003E17B8">
            <w:pPr>
              <w:pStyle w:val="Standard"/>
              <w:tabs>
                <w:tab w:val="left" w:leader="dot" w:pos="624"/>
              </w:tabs>
              <w:jc w:val="center"/>
              <w:rPr>
                <w:rFonts w:cs="Times New Roman"/>
              </w:rPr>
            </w:pPr>
            <w:r w:rsidRPr="005C4E24">
              <w:rPr>
                <w:rFonts w:eastAsia="@Arial Unicode MS" w:cs="Times New Roman"/>
                <w:b/>
                <w:color w:val="000000"/>
                <w:lang w:eastAsia="ar-SA"/>
              </w:rPr>
              <w:t>Выпускник научится</w:t>
            </w:r>
          </w:p>
        </w:tc>
        <w:tc>
          <w:tcPr>
            <w:tcW w:w="4819" w:type="dxa"/>
          </w:tcPr>
          <w:p w:rsidR="00C32EFF" w:rsidRPr="005C4E24" w:rsidRDefault="00C32EFF" w:rsidP="003E17B8">
            <w:pPr>
              <w:pStyle w:val="Standard"/>
              <w:tabs>
                <w:tab w:val="left" w:leader="dot" w:pos="624"/>
              </w:tabs>
              <w:jc w:val="center"/>
              <w:rPr>
                <w:rFonts w:cs="Times New Roman"/>
              </w:rPr>
            </w:pPr>
            <w:r w:rsidRPr="005C4E24">
              <w:rPr>
                <w:rFonts w:eastAsia="@Arial Unicode MS" w:cs="Times New Roman"/>
                <w:b/>
                <w:iCs/>
                <w:color w:val="000000"/>
                <w:lang w:eastAsia="ar-SA"/>
              </w:rPr>
              <w:t>Выпускник получит возможность научиться</w:t>
            </w:r>
          </w:p>
        </w:tc>
      </w:tr>
      <w:tr w:rsidR="00C32EFF" w:rsidRPr="005C4E24" w:rsidTr="00932737">
        <w:tc>
          <w:tcPr>
            <w:tcW w:w="4962" w:type="dxa"/>
          </w:tcPr>
          <w:p w:rsidR="00C32EFF" w:rsidRPr="005C4E24" w:rsidRDefault="00C32EFF" w:rsidP="00A55CDD">
            <w:pPr>
              <w:pStyle w:val="a3"/>
              <w:numPr>
                <w:ilvl w:val="0"/>
                <w:numId w:val="50"/>
              </w:numPr>
              <w:tabs>
                <w:tab w:val="left" w:pos="142"/>
              </w:tabs>
              <w:ind w:left="0" w:right="164" w:firstLine="0"/>
              <w:jc w:val="left"/>
            </w:pPr>
            <w:r w:rsidRPr="005C4E24">
              <w:t>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C32EFF" w:rsidRPr="005C4E24" w:rsidRDefault="00C32EFF" w:rsidP="00A55CDD">
            <w:pPr>
              <w:pStyle w:val="a3"/>
              <w:numPr>
                <w:ilvl w:val="0"/>
                <w:numId w:val="50"/>
              </w:numPr>
              <w:tabs>
                <w:tab w:val="left" w:pos="142"/>
              </w:tabs>
              <w:ind w:left="0" w:right="164" w:firstLine="0"/>
              <w:jc w:val="left"/>
            </w:pPr>
            <w:r w:rsidRPr="005C4E24">
              <w:t xml:space="preserve">ориентироваться в истории возникновения иудейской религиозной традиции, истории ее формирования в России; </w:t>
            </w:r>
          </w:p>
          <w:p w:rsidR="00C32EFF" w:rsidRPr="005C4E24" w:rsidRDefault="00C32EFF" w:rsidP="00A55CDD">
            <w:pPr>
              <w:pStyle w:val="a3"/>
              <w:numPr>
                <w:ilvl w:val="0"/>
                <w:numId w:val="50"/>
              </w:numPr>
              <w:tabs>
                <w:tab w:val="left" w:pos="142"/>
              </w:tabs>
              <w:ind w:left="0" w:right="164" w:firstLine="0"/>
              <w:jc w:val="left"/>
            </w:pPr>
            <w:r w:rsidRPr="005C4E24">
              <w:t xml:space="preserve">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C32EFF" w:rsidRPr="005C4E24" w:rsidRDefault="00C32EFF" w:rsidP="00A55CDD">
            <w:pPr>
              <w:pStyle w:val="a3"/>
              <w:numPr>
                <w:ilvl w:val="0"/>
                <w:numId w:val="50"/>
              </w:numPr>
              <w:tabs>
                <w:tab w:val="left" w:pos="142"/>
              </w:tabs>
              <w:ind w:left="0" w:right="164" w:firstLine="0"/>
              <w:jc w:val="left"/>
            </w:pPr>
            <w:r w:rsidRPr="005C4E24">
              <w:t>излагать свое мнение по поводу значения религии, религиозной культуры в жизни людей и общества;</w:t>
            </w:r>
          </w:p>
          <w:p w:rsidR="00C32EFF" w:rsidRPr="005C4E24" w:rsidRDefault="00C32EFF" w:rsidP="00A55CDD">
            <w:pPr>
              <w:pStyle w:val="a3"/>
              <w:numPr>
                <w:ilvl w:val="0"/>
                <w:numId w:val="50"/>
              </w:numPr>
              <w:tabs>
                <w:tab w:val="left" w:pos="142"/>
              </w:tabs>
              <w:ind w:left="0" w:right="164" w:firstLine="0"/>
              <w:jc w:val="left"/>
            </w:pPr>
            <w:r w:rsidRPr="005C4E24">
              <w:t xml:space="preserve">соотносить нравственные формы поведения с нормами иудейской религиозной морали; </w:t>
            </w:r>
          </w:p>
          <w:p w:rsidR="00C32EFF" w:rsidRPr="005C4E24" w:rsidRDefault="00C32EFF" w:rsidP="00A55CDD">
            <w:pPr>
              <w:pStyle w:val="a3"/>
              <w:numPr>
                <w:ilvl w:val="0"/>
                <w:numId w:val="50"/>
              </w:numPr>
              <w:tabs>
                <w:tab w:val="left" w:pos="142"/>
              </w:tabs>
              <w:ind w:left="0" w:right="164" w:firstLine="0"/>
              <w:jc w:val="left"/>
            </w:pPr>
            <w:r w:rsidRPr="005C4E24">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32EFF" w:rsidRPr="005C4E24" w:rsidRDefault="00C32EFF" w:rsidP="00065692">
            <w:pPr>
              <w:pStyle w:val="a3"/>
              <w:tabs>
                <w:tab w:val="left" w:pos="142"/>
              </w:tabs>
              <w:ind w:left="0" w:right="164" w:firstLine="0"/>
              <w:jc w:val="left"/>
              <w:rPr>
                <w:b/>
                <w:color w:val="FF0000"/>
                <w:u w:val="single"/>
              </w:rPr>
            </w:pPr>
          </w:p>
        </w:tc>
        <w:tc>
          <w:tcPr>
            <w:tcW w:w="4819" w:type="dxa"/>
          </w:tcPr>
          <w:p w:rsidR="00C32EFF" w:rsidRPr="005C4E24" w:rsidRDefault="00C32EFF" w:rsidP="00A55CDD">
            <w:pPr>
              <w:pStyle w:val="a3"/>
              <w:numPr>
                <w:ilvl w:val="0"/>
                <w:numId w:val="50"/>
              </w:numPr>
              <w:tabs>
                <w:tab w:val="left" w:pos="142"/>
              </w:tabs>
              <w:ind w:left="0" w:right="164" w:firstLine="0"/>
              <w:jc w:val="left"/>
            </w:pPr>
            <w:r w:rsidRPr="005C4E24">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C32EFF" w:rsidRPr="005C4E24" w:rsidRDefault="00C32EFF" w:rsidP="00A55CDD">
            <w:pPr>
              <w:pStyle w:val="a3"/>
              <w:numPr>
                <w:ilvl w:val="0"/>
                <w:numId w:val="50"/>
              </w:numPr>
              <w:tabs>
                <w:tab w:val="left" w:pos="142"/>
              </w:tabs>
              <w:ind w:left="0" w:right="164" w:firstLine="0"/>
              <w:jc w:val="left"/>
            </w:pPr>
            <w:r w:rsidRPr="005C4E24">
              <w:t>устанавливать взаимосвязь между содержанием иудейской культуры и поведением людей, общественными явлениями;</w:t>
            </w:r>
          </w:p>
          <w:p w:rsidR="00C32EFF" w:rsidRPr="005C4E24" w:rsidRDefault="00C32EFF" w:rsidP="00A55CDD">
            <w:pPr>
              <w:pStyle w:val="a3"/>
              <w:numPr>
                <w:ilvl w:val="0"/>
                <w:numId w:val="50"/>
              </w:numPr>
              <w:tabs>
                <w:tab w:val="left" w:pos="142"/>
              </w:tabs>
              <w:ind w:left="0" w:right="164" w:firstLine="0"/>
              <w:jc w:val="left"/>
            </w:pPr>
            <w:r w:rsidRPr="005C4E24">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32EFF" w:rsidRPr="005C4E24" w:rsidRDefault="00C32EFF" w:rsidP="00A55CDD">
            <w:pPr>
              <w:pStyle w:val="a3"/>
              <w:numPr>
                <w:ilvl w:val="0"/>
                <w:numId w:val="50"/>
              </w:numPr>
              <w:tabs>
                <w:tab w:val="left" w:pos="142"/>
              </w:tabs>
              <w:ind w:left="0" w:right="164" w:firstLine="0"/>
              <w:jc w:val="left"/>
            </w:pPr>
            <w:r w:rsidRPr="005C4E24">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32EFF" w:rsidRPr="005C4E24" w:rsidRDefault="00C32EFF" w:rsidP="00065692">
            <w:pPr>
              <w:pStyle w:val="a3"/>
              <w:tabs>
                <w:tab w:val="left" w:pos="142"/>
              </w:tabs>
              <w:ind w:left="0" w:right="164" w:firstLine="0"/>
              <w:jc w:val="left"/>
              <w:rPr>
                <w:b/>
                <w:color w:val="FF0000"/>
                <w:u w:val="single"/>
              </w:rPr>
            </w:pPr>
          </w:p>
        </w:tc>
      </w:tr>
    </w:tbl>
    <w:p w:rsidR="00C32EFF" w:rsidRPr="009B1706" w:rsidRDefault="00C32EFF" w:rsidP="00065692">
      <w:pPr>
        <w:pStyle w:val="a3"/>
        <w:tabs>
          <w:tab w:val="left" w:pos="142"/>
        </w:tabs>
        <w:ind w:right="164" w:firstLine="0"/>
        <w:jc w:val="left"/>
        <w:rPr>
          <w:b/>
          <w:color w:val="FF0000"/>
          <w:u w:val="single"/>
        </w:rPr>
      </w:pPr>
    </w:p>
    <w:p w:rsidR="00065692" w:rsidRPr="009B1706" w:rsidRDefault="00065692" w:rsidP="00C32EFF">
      <w:pPr>
        <w:pStyle w:val="a3"/>
        <w:tabs>
          <w:tab w:val="left" w:pos="142"/>
        </w:tabs>
        <w:ind w:right="164" w:firstLine="0"/>
        <w:jc w:val="center"/>
        <w:rPr>
          <w:i/>
        </w:rPr>
      </w:pPr>
      <w:r w:rsidRPr="009B1706">
        <w:rPr>
          <w:i/>
        </w:rPr>
        <w:t>Основы мировых религиозных культур</w:t>
      </w:r>
    </w:p>
    <w:tbl>
      <w:tblPr>
        <w:tblStyle w:val="afff3"/>
        <w:tblW w:w="9781" w:type="dxa"/>
        <w:tblInd w:w="817" w:type="dxa"/>
        <w:tblLook w:val="04A0"/>
      </w:tblPr>
      <w:tblGrid>
        <w:gridCol w:w="4962"/>
        <w:gridCol w:w="4819"/>
      </w:tblGrid>
      <w:tr w:rsidR="00C32EFF" w:rsidRPr="00FE7C7C" w:rsidTr="00932737">
        <w:tc>
          <w:tcPr>
            <w:tcW w:w="4962" w:type="dxa"/>
            <w:vAlign w:val="center"/>
          </w:tcPr>
          <w:p w:rsidR="00C32EFF" w:rsidRPr="00FE7C7C" w:rsidRDefault="00C32EFF" w:rsidP="003E17B8">
            <w:pPr>
              <w:pStyle w:val="Standard"/>
              <w:tabs>
                <w:tab w:val="left" w:leader="dot" w:pos="624"/>
              </w:tabs>
              <w:jc w:val="center"/>
              <w:rPr>
                <w:rFonts w:cs="Times New Roman"/>
              </w:rPr>
            </w:pPr>
            <w:r w:rsidRPr="00FE7C7C">
              <w:rPr>
                <w:rFonts w:eastAsia="@Arial Unicode MS" w:cs="Times New Roman"/>
                <w:b/>
                <w:color w:val="000000"/>
                <w:lang w:eastAsia="ar-SA"/>
              </w:rPr>
              <w:t>Выпускник научится</w:t>
            </w:r>
          </w:p>
        </w:tc>
        <w:tc>
          <w:tcPr>
            <w:tcW w:w="4819" w:type="dxa"/>
          </w:tcPr>
          <w:p w:rsidR="00C32EFF" w:rsidRPr="00FE7C7C" w:rsidRDefault="00C32EFF" w:rsidP="003E17B8">
            <w:pPr>
              <w:pStyle w:val="Standard"/>
              <w:tabs>
                <w:tab w:val="left" w:leader="dot" w:pos="624"/>
              </w:tabs>
              <w:jc w:val="center"/>
              <w:rPr>
                <w:rFonts w:cs="Times New Roman"/>
              </w:rPr>
            </w:pPr>
            <w:r w:rsidRPr="00FE7C7C">
              <w:rPr>
                <w:rFonts w:eastAsia="@Arial Unicode MS" w:cs="Times New Roman"/>
                <w:b/>
                <w:iCs/>
                <w:color w:val="000000"/>
                <w:lang w:eastAsia="ar-SA"/>
              </w:rPr>
              <w:t>Выпускник получит возможность научиться</w:t>
            </w:r>
          </w:p>
        </w:tc>
      </w:tr>
      <w:tr w:rsidR="00C32EFF" w:rsidRPr="00FE7C7C" w:rsidTr="00932737">
        <w:tc>
          <w:tcPr>
            <w:tcW w:w="4962" w:type="dxa"/>
          </w:tcPr>
          <w:p w:rsidR="00C32EFF" w:rsidRPr="00FE7C7C" w:rsidRDefault="00C32EFF" w:rsidP="00A55CDD">
            <w:pPr>
              <w:pStyle w:val="a3"/>
              <w:numPr>
                <w:ilvl w:val="0"/>
                <w:numId w:val="51"/>
              </w:numPr>
              <w:tabs>
                <w:tab w:val="left" w:pos="142"/>
              </w:tabs>
              <w:ind w:left="0" w:right="164" w:firstLine="0"/>
              <w:jc w:val="left"/>
            </w:pPr>
            <w:r w:rsidRPr="00FE7C7C">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C32EFF" w:rsidRPr="00FE7C7C" w:rsidRDefault="00C32EFF" w:rsidP="00A55CDD">
            <w:pPr>
              <w:pStyle w:val="a3"/>
              <w:numPr>
                <w:ilvl w:val="0"/>
                <w:numId w:val="51"/>
              </w:numPr>
              <w:tabs>
                <w:tab w:val="left" w:pos="142"/>
              </w:tabs>
              <w:ind w:left="0" w:right="164" w:firstLine="0"/>
              <w:jc w:val="left"/>
            </w:pPr>
            <w:r w:rsidRPr="00FE7C7C">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C32EFF" w:rsidRPr="00FE7C7C" w:rsidRDefault="00C32EFF" w:rsidP="00A55CDD">
            <w:pPr>
              <w:pStyle w:val="a3"/>
              <w:numPr>
                <w:ilvl w:val="0"/>
                <w:numId w:val="51"/>
              </w:numPr>
              <w:tabs>
                <w:tab w:val="left" w:pos="142"/>
              </w:tabs>
              <w:ind w:left="0" w:right="164" w:firstLine="0"/>
              <w:jc w:val="left"/>
            </w:pPr>
            <w:r w:rsidRPr="00FE7C7C">
              <w:t xml:space="preserve">понимать значение традиционных религий, религиозных культур в жизни </w:t>
            </w:r>
            <w:r w:rsidRPr="00FE7C7C">
              <w:lastRenderedPageBreak/>
              <w:t xml:space="preserve">людей, семей, народов, российского общества, в истории России; </w:t>
            </w:r>
          </w:p>
          <w:p w:rsidR="00C32EFF" w:rsidRPr="00FE7C7C" w:rsidRDefault="00C32EFF" w:rsidP="00A55CDD">
            <w:pPr>
              <w:pStyle w:val="a3"/>
              <w:numPr>
                <w:ilvl w:val="0"/>
                <w:numId w:val="51"/>
              </w:numPr>
              <w:tabs>
                <w:tab w:val="left" w:pos="142"/>
              </w:tabs>
              <w:ind w:left="0" w:right="164" w:firstLine="0"/>
              <w:jc w:val="left"/>
            </w:pPr>
            <w:r w:rsidRPr="00FE7C7C">
              <w:t>излагать свое мнение по поводу значения религии, религиозной культуры в жизни людей и общества;</w:t>
            </w:r>
          </w:p>
          <w:p w:rsidR="00C32EFF" w:rsidRPr="00FE7C7C" w:rsidRDefault="00C32EFF" w:rsidP="00A55CDD">
            <w:pPr>
              <w:pStyle w:val="a3"/>
              <w:numPr>
                <w:ilvl w:val="0"/>
                <w:numId w:val="51"/>
              </w:numPr>
              <w:tabs>
                <w:tab w:val="left" w:pos="142"/>
              </w:tabs>
              <w:ind w:left="0" w:right="164" w:firstLine="0"/>
              <w:jc w:val="left"/>
            </w:pPr>
            <w:r w:rsidRPr="00FE7C7C">
              <w:t xml:space="preserve">соотносить нравственные формы поведения с нормами религиозной морали; </w:t>
            </w:r>
          </w:p>
          <w:p w:rsidR="00C32EFF" w:rsidRPr="00FE7C7C" w:rsidRDefault="00C32EFF" w:rsidP="00A55CDD">
            <w:pPr>
              <w:pStyle w:val="a3"/>
              <w:numPr>
                <w:ilvl w:val="0"/>
                <w:numId w:val="51"/>
              </w:numPr>
              <w:tabs>
                <w:tab w:val="left" w:pos="142"/>
              </w:tabs>
              <w:ind w:left="0" w:right="164" w:firstLine="0"/>
              <w:jc w:val="left"/>
            </w:pPr>
            <w:r w:rsidRPr="00FE7C7C">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32EFF" w:rsidRPr="00FE7C7C" w:rsidRDefault="00C32EFF" w:rsidP="00065692">
            <w:pPr>
              <w:pStyle w:val="a3"/>
              <w:tabs>
                <w:tab w:val="left" w:pos="142"/>
              </w:tabs>
              <w:ind w:left="0" w:right="164" w:firstLine="0"/>
              <w:jc w:val="left"/>
            </w:pPr>
          </w:p>
        </w:tc>
        <w:tc>
          <w:tcPr>
            <w:tcW w:w="4819" w:type="dxa"/>
          </w:tcPr>
          <w:p w:rsidR="00C32EFF" w:rsidRPr="00FE7C7C" w:rsidRDefault="00FE7C7C" w:rsidP="00FE7C7C">
            <w:pPr>
              <w:pStyle w:val="a3"/>
              <w:tabs>
                <w:tab w:val="left" w:pos="0"/>
              </w:tabs>
              <w:ind w:left="0" w:right="164" w:firstLine="0"/>
              <w:jc w:val="left"/>
            </w:pPr>
            <w:r>
              <w:lastRenderedPageBreak/>
              <w:t xml:space="preserve">- </w:t>
            </w:r>
            <w:r w:rsidR="00C32EFF" w:rsidRPr="00FE7C7C">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C32EFF" w:rsidRPr="00FE7C7C" w:rsidRDefault="00FE7C7C" w:rsidP="00FE7C7C">
            <w:pPr>
              <w:pStyle w:val="a3"/>
              <w:tabs>
                <w:tab w:val="left" w:pos="0"/>
              </w:tabs>
              <w:ind w:left="0" w:right="164" w:firstLine="0"/>
              <w:jc w:val="left"/>
            </w:pPr>
            <w:r>
              <w:t xml:space="preserve">- </w:t>
            </w:r>
            <w:r w:rsidR="00C32EFF" w:rsidRPr="00FE7C7C">
              <w:t>устанавливать взаимосвязь между содержанием религиозной культуры и поведением людей, общественными явлениями;</w:t>
            </w:r>
          </w:p>
          <w:p w:rsidR="00C32EFF" w:rsidRPr="00FE7C7C" w:rsidRDefault="00FE7C7C" w:rsidP="00FE7C7C">
            <w:pPr>
              <w:pStyle w:val="a3"/>
              <w:tabs>
                <w:tab w:val="left" w:pos="0"/>
              </w:tabs>
              <w:ind w:left="0" w:right="164" w:firstLine="0"/>
              <w:jc w:val="left"/>
            </w:pPr>
            <w:r>
              <w:t xml:space="preserve">- </w:t>
            </w:r>
            <w:r w:rsidR="00C32EFF" w:rsidRPr="00FE7C7C">
              <w:t xml:space="preserve">выстраивать отношения с представителями разных мировоззрений и культурных традиций на основе взаимного уважения прав и законных интересов </w:t>
            </w:r>
            <w:r w:rsidR="00C32EFF" w:rsidRPr="00FE7C7C">
              <w:lastRenderedPageBreak/>
              <w:t xml:space="preserve">сограждан; </w:t>
            </w:r>
          </w:p>
          <w:p w:rsidR="00C32EFF" w:rsidRPr="00FE7C7C" w:rsidRDefault="00FE7C7C" w:rsidP="00FE7C7C">
            <w:pPr>
              <w:pStyle w:val="a3"/>
              <w:tabs>
                <w:tab w:val="left" w:pos="0"/>
              </w:tabs>
              <w:ind w:left="0" w:right="164" w:firstLine="0"/>
              <w:jc w:val="left"/>
            </w:pPr>
            <w:r>
              <w:t xml:space="preserve">- </w:t>
            </w:r>
            <w:r w:rsidR="00C32EFF" w:rsidRPr="00FE7C7C">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32EFF" w:rsidRPr="00FE7C7C" w:rsidRDefault="00C32EFF" w:rsidP="00065692">
            <w:pPr>
              <w:pStyle w:val="a3"/>
              <w:tabs>
                <w:tab w:val="left" w:pos="142"/>
              </w:tabs>
              <w:ind w:left="0" w:right="164" w:firstLine="0"/>
              <w:jc w:val="left"/>
            </w:pPr>
          </w:p>
        </w:tc>
      </w:tr>
    </w:tbl>
    <w:p w:rsidR="00C32EFF" w:rsidRPr="009B1706" w:rsidRDefault="00C32EFF" w:rsidP="00065692">
      <w:pPr>
        <w:pStyle w:val="a3"/>
        <w:tabs>
          <w:tab w:val="left" w:pos="142"/>
        </w:tabs>
        <w:ind w:right="164" w:firstLine="0"/>
        <w:jc w:val="left"/>
        <w:rPr>
          <w:i/>
        </w:rPr>
      </w:pPr>
    </w:p>
    <w:p w:rsidR="00065692" w:rsidRPr="009B1706" w:rsidRDefault="00065692" w:rsidP="00C32EFF">
      <w:pPr>
        <w:pStyle w:val="a3"/>
        <w:tabs>
          <w:tab w:val="left" w:pos="142"/>
        </w:tabs>
        <w:ind w:right="164" w:firstLine="0"/>
        <w:jc w:val="center"/>
        <w:rPr>
          <w:i/>
        </w:rPr>
      </w:pPr>
      <w:r w:rsidRPr="009B1706">
        <w:rPr>
          <w:i/>
        </w:rPr>
        <w:t>Основы светской этики</w:t>
      </w:r>
    </w:p>
    <w:tbl>
      <w:tblPr>
        <w:tblStyle w:val="afff3"/>
        <w:tblW w:w="0" w:type="auto"/>
        <w:tblInd w:w="817" w:type="dxa"/>
        <w:tblLook w:val="04A0"/>
      </w:tblPr>
      <w:tblGrid>
        <w:gridCol w:w="4944"/>
        <w:gridCol w:w="4802"/>
      </w:tblGrid>
      <w:tr w:rsidR="00C32EFF" w:rsidRPr="00FE7C7C" w:rsidTr="00932737">
        <w:tc>
          <w:tcPr>
            <w:tcW w:w="4962" w:type="dxa"/>
            <w:vAlign w:val="center"/>
          </w:tcPr>
          <w:p w:rsidR="00C32EFF" w:rsidRPr="00FE7C7C" w:rsidRDefault="00C32EFF" w:rsidP="003E17B8">
            <w:pPr>
              <w:pStyle w:val="Standard"/>
              <w:tabs>
                <w:tab w:val="left" w:leader="dot" w:pos="624"/>
              </w:tabs>
              <w:jc w:val="center"/>
              <w:rPr>
                <w:rFonts w:cs="Times New Roman"/>
              </w:rPr>
            </w:pPr>
            <w:r w:rsidRPr="00FE7C7C">
              <w:rPr>
                <w:rFonts w:eastAsia="@Arial Unicode MS" w:cs="Times New Roman"/>
                <w:b/>
                <w:color w:val="000000"/>
                <w:lang w:eastAsia="ar-SA"/>
              </w:rPr>
              <w:t>Выпускник научится</w:t>
            </w:r>
          </w:p>
        </w:tc>
        <w:tc>
          <w:tcPr>
            <w:tcW w:w="4819" w:type="dxa"/>
          </w:tcPr>
          <w:p w:rsidR="00C32EFF" w:rsidRPr="00FE7C7C" w:rsidRDefault="00C32EFF" w:rsidP="003E17B8">
            <w:pPr>
              <w:pStyle w:val="Standard"/>
              <w:tabs>
                <w:tab w:val="left" w:leader="dot" w:pos="624"/>
              </w:tabs>
              <w:jc w:val="center"/>
              <w:rPr>
                <w:rFonts w:cs="Times New Roman"/>
              </w:rPr>
            </w:pPr>
            <w:r w:rsidRPr="00FE7C7C">
              <w:rPr>
                <w:rFonts w:eastAsia="@Arial Unicode MS" w:cs="Times New Roman"/>
                <w:b/>
                <w:iCs/>
                <w:color w:val="000000"/>
                <w:lang w:eastAsia="ar-SA"/>
              </w:rPr>
              <w:t>Выпускник получит возможность научиться</w:t>
            </w:r>
          </w:p>
        </w:tc>
      </w:tr>
      <w:tr w:rsidR="00C32EFF" w:rsidRPr="00FE7C7C" w:rsidTr="00932737">
        <w:tc>
          <w:tcPr>
            <w:tcW w:w="4962" w:type="dxa"/>
          </w:tcPr>
          <w:p w:rsidR="00C32EFF" w:rsidRPr="00FE7C7C" w:rsidRDefault="00C32EFF" w:rsidP="00A55CDD">
            <w:pPr>
              <w:pStyle w:val="a3"/>
              <w:numPr>
                <w:ilvl w:val="0"/>
                <w:numId w:val="52"/>
              </w:numPr>
              <w:tabs>
                <w:tab w:val="left" w:pos="142"/>
              </w:tabs>
              <w:ind w:left="0" w:right="164" w:firstLine="0"/>
              <w:jc w:val="left"/>
            </w:pPr>
            <w:r w:rsidRPr="00FE7C7C">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C32EFF" w:rsidRPr="00FE7C7C" w:rsidRDefault="00C32EFF" w:rsidP="00A55CDD">
            <w:pPr>
              <w:pStyle w:val="a3"/>
              <w:numPr>
                <w:ilvl w:val="0"/>
                <w:numId w:val="52"/>
              </w:numPr>
              <w:tabs>
                <w:tab w:val="left" w:pos="142"/>
              </w:tabs>
              <w:ind w:left="0" w:right="164" w:firstLine="0"/>
              <w:jc w:val="left"/>
            </w:pPr>
            <w:r w:rsidRPr="00FE7C7C">
              <w:t xml:space="preserve">на примере российской светской этики понимать значение нравственных ценностей, идеалов в жизни людей, общества; </w:t>
            </w:r>
          </w:p>
          <w:p w:rsidR="00C32EFF" w:rsidRPr="00FE7C7C" w:rsidRDefault="00C32EFF" w:rsidP="00A55CDD">
            <w:pPr>
              <w:pStyle w:val="a3"/>
              <w:numPr>
                <w:ilvl w:val="0"/>
                <w:numId w:val="52"/>
              </w:numPr>
              <w:tabs>
                <w:tab w:val="left" w:pos="142"/>
              </w:tabs>
              <w:ind w:left="0" w:right="164" w:firstLine="0"/>
              <w:jc w:val="left"/>
            </w:pPr>
            <w:r w:rsidRPr="00FE7C7C">
              <w:t>излагать свое мнение по поводу значения российской светской этики в жизни людей и общества;</w:t>
            </w:r>
          </w:p>
          <w:p w:rsidR="00C32EFF" w:rsidRPr="00FE7C7C" w:rsidRDefault="00C32EFF" w:rsidP="00A55CDD">
            <w:pPr>
              <w:pStyle w:val="a3"/>
              <w:numPr>
                <w:ilvl w:val="0"/>
                <w:numId w:val="52"/>
              </w:numPr>
              <w:tabs>
                <w:tab w:val="left" w:pos="142"/>
              </w:tabs>
              <w:ind w:left="0" w:right="164" w:firstLine="0"/>
              <w:jc w:val="left"/>
            </w:pPr>
            <w:r w:rsidRPr="00FE7C7C">
              <w:t xml:space="preserve">соотносить нравственные формы поведения с нормами российской светской (гражданской) этики; </w:t>
            </w:r>
          </w:p>
          <w:p w:rsidR="00C32EFF" w:rsidRPr="00FE7C7C" w:rsidRDefault="00C32EFF" w:rsidP="00A55CDD">
            <w:pPr>
              <w:pStyle w:val="a3"/>
              <w:numPr>
                <w:ilvl w:val="0"/>
                <w:numId w:val="52"/>
              </w:numPr>
              <w:tabs>
                <w:tab w:val="left" w:pos="142"/>
              </w:tabs>
              <w:ind w:left="0" w:right="164" w:firstLine="0"/>
              <w:jc w:val="left"/>
            </w:pPr>
            <w:r w:rsidRPr="00FE7C7C">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tc>
        <w:tc>
          <w:tcPr>
            <w:tcW w:w="4819" w:type="dxa"/>
          </w:tcPr>
          <w:p w:rsidR="00C32EFF" w:rsidRPr="00FE7C7C" w:rsidRDefault="00C32EFF" w:rsidP="00A55CDD">
            <w:pPr>
              <w:pStyle w:val="a3"/>
              <w:numPr>
                <w:ilvl w:val="0"/>
                <w:numId w:val="52"/>
              </w:numPr>
              <w:tabs>
                <w:tab w:val="left" w:pos="142"/>
              </w:tabs>
              <w:ind w:left="0" w:right="164" w:firstLine="0"/>
              <w:jc w:val="left"/>
            </w:pPr>
            <w:r w:rsidRPr="00FE7C7C">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C32EFF" w:rsidRPr="00FE7C7C" w:rsidRDefault="00C32EFF" w:rsidP="00A55CDD">
            <w:pPr>
              <w:pStyle w:val="a3"/>
              <w:numPr>
                <w:ilvl w:val="0"/>
                <w:numId w:val="52"/>
              </w:numPr>
              <w:tabs>
                <w:tab w:val="left" w:pos="142"/>
              </w:tabs>
              <w:ind w:left="0" w:right="164" w:firstLine="0"/>
              <w:jc w:val="left"/>
            </w:pPr>
            <w:r w:rsidRPr="00FE7C7C">
              <w:t>устанавливать взаимосвязь между содержанием российской светской этики и поведением людей, общественными явлениями;</w:t>
            </w:r>
          </w:p>
          <w:p w:rsidR="00C32EFF" w:rsidRPr="00FE7C7C" w:rsidRDefault="00C32EFF" w:rsidP="00A55CDD">
            <w:pPr>
              <w:pStyle w:val="a3"/>
              <w:numPr>
                <w:ilvl w:val="0"/>
                <w:numId w:val="52"/>
              </w:numPr>
              <w:tabs>
                <w:tab w:val="left" w:pos="142"/>
              </w:tabs>
              <w:ind w:left="0" w:right="164" w:firstLine="0"/>
              <w:jc w:val="left"/>
            </w:pPr>
            <w:r w:rsidRPr="00FE7C7C">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32EFF" w:rsidRPr="00FE7C7C" w:rsidRDefault="00C32EFF" w:rsidP="00FE7C7C">
            <w:pPr>
              <w:pStyle w:val="a3"/>
              <w:tabs>
                <w:tab w:val="left" w:pos="142"/>
              </w:tabs>
              <w:ind w:left="0" w:right="164" w:firstLine="0"/>
              <w:jc w:val="left"/>
            </w:pPr>
            <w:r w:rsidRPr="00FE7C7C">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tc>
      </w:tr>
    </w:tbl>
    <w:p w:rsidR="007A6372" w:rsidRPr="007A6372" w:rsidRDefault="007A6372" w:rsidP="007A6372">
      <w:pPr>
        <w:pStyle w:val="a3"/>
      </w:pPr>
      <w:bookmarkStart w:id="21" w:name="_Toc288394065"/>
      <w:bookmarkStart w:id="22" w:name="_Toc288410532"/>
      <w:bookmarkStart w:id="23" w:name="_Toc288410661"/>
      <w:bookmarkStart w:id="24" w:name="_Toc424564308"/>
    </w:p>
    <w:p w:rsidR="00065692" w:rsidRPr="009B1706" w:rsidRDefault="007A6372" w:rsidP="00FE7C7C">
      <w:pPr>
        <w:pStyle w:val="2"/>
      </w:pPr>
      <w:r>
        <w:t>1.2.9</w:t>
      </w:r>
      <w:r w:rsidR="0011475A" w:rsidRPr="009B1706">
        <w:t>.</w:t>
      </w:r>
      <w:r>
        <w:t xml:space="preserve"> </w:t>
      </w:r>
      <w:r w:rsidR="00065692" w:rsidRPr="009B1706">
        <w:t>Окружающий мир</w:t>
      </w:r>
      <w:bookmarkEnd w:id="21"/>
      <w:bookmarkEnd w:id="22"/>
      <w:bookmarkEnd w:id="23"/>
      <w:bookmarkEnd w:id="24"/>
    </w:p>
    <w:p w:rsidR="00065692" w:rsidRPr="009B1706" w:rsidRDefault="00065692" w:rsidP="00FE7C7C">
      <w:pPr>
        <w:pStyle w:val="a3"/>
        <w:ind w:left="0" w:right="164" w:firstLine="284"/>
      </w:pPr>
      <w:r w:rsidRPr="009B1706">
        <w:t>В результате изучения курса «Окружающий мир» обучающиеся на уровне начального общего образования:</w:t>
      </w:r>
    </w:p>
    <w:p w:rsidR="00065692" w:rsidRPr="009B1706" w:rsidRDefault="00065692" w:rsidP="00A55CDD">
      <w:pPr>
        <w:pStyle w:val="a3"/>
        <w:numPr>
          <w:ilvl w:val="0"/>
          <w:numId w:val="100"/>
        </w:numPr>
        <w:ind w:left="993" w:right="352" w:firstLine="141"/>
      </w:pPr>
      <w:r w:rsidRPr="009B1706">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065692" w:rsidRPr="009B1706" w:rsidRDefault="00065692" w:rsidP="00A55CDD">
      <w:pPr>
        <w:pStyle w:val="a3"/>
        <w:numPr>
          <w:ilvl w:val="0"/>
          <w:numId w:val="100"/>
        </w:numPr>
        <w:ind w:left="993" w:right="352" w:firstLine="141"/>
      </w:pPr>
      <w:r w:rsidRPr="009B1706">
        <w:t xml:space="preserve">обретут чувство гордости за свою Родину, российский народ и его историю, </w:t>
      </w:r>
      <w:r w:rsidRPr="009B1706">
        <w:lastRenderedPageBreak/>
        <w:t>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065692" w:rsidRPr="009B1706" w:rsidRDefault="00065692" w:rsidP="00A55CDD">
      <w:pPr>
        <w:pStyle w:val="a3"/>
        <w:numPr>
          <w:ilvl w:val="0"/>
          <w:numId w:val="100"/>
        </w:numPr>
        <w:ind w:left="993" w:right="352" w:firstLine="141"/>
      </w:pPr>
      <w:r w:rsidRPr="009B1706">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065692" w:rsidRPr="009B1706" w:rsidRDefault="00065692" w:rsidP="00A55CDD">
      <w:pPr>
        <w:pStyle w:val="a3"/>
        <w:numPr>
          <w:ilvl w:val="0"/>
          <w:numId w:val="100"/>
        </w:numPr>
        <w:ind w:left="993" w:right="352" w:firstLine="141"/>
      </w:pPr>
      <w:r w:rsidRPr="009B1706">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065692" w:rsidRPr="009B1706" w:rsidRDefault="00065692" w:rsidP="00A55CDD">
      <w:pPr>
        <w:pStyle w:val="a3"/>
        <w:numPr>
          <w:ilvl w:val="0"/>
          <w:numId w:val="100"/>
        </w:numPr>
        <w:ind w:left="993" w:right="352" w:firstLine="141"/>
      </w:pPr>
      <w:r w:rsidRPr="009B1706">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065692" w:rsidRPr="009B1706" w:rsidRDefault="00065692" w:rsidP="00A55CDD">
      <w:pPr>
        <w:pStyle w:val="a3"/>
        <w:numPr>
          <w:ilvl w:val="0"/>
          <w:numId w:val="100"/>
        </w:numPr>
        <w:ind w:left="993" w:right="352" w:firstLine="141"/>
      </w:pPr>
      <w:r w:rsidRPr="009B1706">
        <w:t xml:space="preserve">получат возможность приобрести базовые умения работы с </w:t>
      </w:r>
      <w:proofErr w:type="gramStart"/>
      <w:r w:rsidRPr="009B1706">
        <w:t>ИКТ-средствами</w:t>
      </w:r>
      <w:proofErr w:type="gramEnd"/>
      <w:r w:rsidRPr="009B1706">
        <w:t>, поиска информации в электронных источниках и контролируемом Интернете, научатся создавать сообщения в виде текстов, аудио</w:t>
      </w:r>
      <w:r w:rsidRPr="009B1706">
        <w:noBreakHyphen/>
        <w:t xml:space="preserve"> и видеофрагментов, готовить и проводить небольшие презентации в поддержку собственных сообщений;</w:t>
      </w:r>
    </w:p>
    <w:p w:rsidR="00065692" w:rsidRPr="009B1706" w:rsidRDefault="00065692" w:rsidP="00A55CDD">
      <w:pPr>
        <w:pStyle w:val="a3"/>
        <w:numPr>
          <w:ilvl w:val="0"/>
          <w:numId w:val="100"/>
        </w:numPr>
        <w:ind w:left="993" w:right="352" w:firstLine="141"/>
      </w:pPr>
      <w:r w:rsidRPr="009B1706">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377AF" w:rsidRDefault="00065692" w:rsidP="006C3FB2">
      <w:pPr>
        <w:pStyle w:val="a3"/>
        <w:tabs>
          <w:tab w:val="left" w:pos="142"/>
        </w:tabs>
        <w:ind w:left="0" w:right="164" w:firstLine="284"/>
      </w:pPr>
      <w:r w:rsidRPr="009B1706">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9B1706">
        <w:t>о-</w:t>
      </w:r>
      <w:proofErr w:type="gramEnd"/>
      <w:r w:rsidRPr="009B1706">
        <w:t xml:space="preserve"> и культуросообразного поведения в окружающей природной и социальной среде.</w:t>
      </w:r>
    </w:p>
    <w:p w:rsidR="002E602D" w:rsidRPr="009B1706" w:rsidRDefault="002E602D" w:rsidP="002E602D">
      <w:pPr>
        <w:pStyle w:val="a3"/>
        <w:tabs>
          <w:tab w:val="left" w:pos="142"/>
        </w:tabs>
        <w:ind w:left="0" w:right="164" w:firstLine="0"/>
      </w:pPr>
    </w:p>
    <w:tbl>
      <w:tblPr>
        <w:tblW w:w="9923" w:type="dxa"/>
        <w:tblInd w:w="675" w:type="dxa"/>
        <w:tblLayout w:type="fixed"/>
        <w:tblCellMar>
          <w:left w:w="10" w:type="dxa"/>
          <w:right w:w="10" w:type="dxa"/>
        </w:tblCellMar>
        <w:tblLook w:val="04A0"/>
      </w:tblPr>
      <w:tblGrid>
        <w:gridCol w:w="2040"/>
        <w:gridCol w:w="3869"/>
        <w:gridCol w:w="4014"/>
      </w:tblGrid>
      <w:tr w:rsidR="000377AF" w:rsidRPr="006C3FB2" w:rsidTr="00932737">
        <w:trPr>
          <w:trHeight w:val="537"/>
        </w:trPr>
        <w:tc>
          <w:tcPr>
            <w:tcW w:w="20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377AF" w:rsidRPr="006C3FB2" w:rsidRDefault="000377AF" w:rsidP="004A4451">
            <w:pPr>
              <w:pStyle w:val="Standard"/>
              <w:widowControl w:val="0"/>
              <w:tabs>
                <w:tab w:val="left" w:leader="dot" w:pos="624"/>
              </w:tabs>
              <w:jc w:val="center"/>
              <w:rPr>
                <w:rFonts w:eastAsia="@Arial Unicode MS" w:cs="Times New Roman"/>
                <w:iCs/>
                <w:color w:val="000000"/>
                <w:lang w:eastAsia="ar-SA"/>
              </w:rPr>
            </w:pPr>
          </w:p>
        </w:tc>
        <w:tc>
          <w:tcPr>
            <w:tcW w:w="38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377AF" w:rsidRPr="006C3FB2" w:rsidRDefault="000377AF" w:rsidP="004A4451">
            <w:pPr>
              <w:pStyle w:val="Standard"/>
              <w:tabs>
                <w:tab w:val="left" w:leader="dot" w:pos="624"/>
              </w:tabs>
              <w:jc w:val="center"/>
              <w:rPr>
                <w:rFonts w:cs="Times New Roman"/>
              </w:rPr>
            </w:pPr>
            <w:r w:rsidRPr="006C3FB2">
              <w:rPr>
                <w:rFonts w:eastAsia="@Arial Unicode MS" w:cs="Times New Roman"/>
                <w:b/>
                <w:color w:val="000000"/>
                <w:lang w:eastAsia="ar-SA"/>
              </w:rPr>
              <w:t>Выпускник научится</w:t>
            </w:r>
          </w:p>
        </w:tc>
        <w:tc>
          <w:tcPr>
            <w:tcW w:w="40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377AF" w:rsidRPr="006C3FB2" w:rsidRDefault="000377AF" w:rsidP="004A4451">
            <w:pPr>
              <w:pStyle w:val="Standard"/>
              <w:tabs>
                <w:tab w:val="left" w:leader="dot" w:pos="624"/>
              </w:tabs>
              <w:jc w:val="center"/>
              <w:rPr>
                <w:rFonts w:cs="Times New Roman"/>
              </w:rPr>
            </w:pPr>
            <w:r w:rsidRPr="006C3FB2">
              <w:rPr>
                <w:rFonts w:eastAsia="@Arial Unicode MS" w:cs="Times New Roman"/>
                <w:b/>
                <w:iCs/>
                <w:color w:val="000000"/>
                <w:lang w:eastAsia="ar-SA"/>
              </w:rPr>
              <w:t>Выпускник получит возможность научиться</w:t>
            </w:r>
          </w:p>
        </w:tc>
      </w:tr>
      <w:tr w:rsidR="000377AF" w:rsidRPr="006C3FB2" w:rsidTr="00932737">
        <w:trPr>
          <w:trHeight w:val="537"/>
        </w:trPr>
        <w:tc>
          <w:tcPr>
            <w:tcW w:w="20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377AF" w:rsidRPr="006C3FB2" w:rsidRDefault="000377AF" w:rsidP="004A4451">
            <w:pPr>
              <w:pStyle w:val="Standard"/>
              <w:widowControl w:val="0"/>
              <w:tabs>
                <w:tab w:val="left" w:leader="dot" w:pos="624"/>
              </w:tabs>
              <w:jc w:val="center"/>
              <w:rPr>
                <w:rFonts w:cs="Times New Roman"/>
                <w:b/>
              </w:rPr>
            </w:pPr>
            <w:r w:rsidRPr="006C3FB2">
              <w:rPr>
                <w:rFonts w:eastAsia="@Arial Unicode MS" w:cs="Times New Roman"/>
                <w:b/>
                <w:iCs/>
                <w:color w:val="000000"/>
                <w:lang w:eastAsia="ar-SA"/>
              </w:rPr>
              <w:t>Человек и природа</w:t>
            </w:r>
          </w:p>
          <w:p w:rsidR="000377AF" w:rsidRPr="006C3FB2" w:rsidRDefault="000377AF" w:rsidP="004A4451">
            <w:pPr>
              <w:pStyle w:val="Standard"/>
              <w:widowControl w:val="0"/>
              <w:tabs>
                <w:tab w:val="left" w:leader="dot" w:pos="624"/>
              </w:tabs>
              <w:jc w:val="center"/>
              <w:rPr>
                <w:rFonts w:eastAsia="@Arial Unicode MS" w:cs="Times New Roman"/>
                <w:iCs/>
                <w:color w:val="000000"/>
                <w:lang w:eastAsia="ar-SA"/>
              </w:rPr>
            </w:pPr>
          </w:p>
        </w:tc>
        <w:tc>
          <w:tcPr>
            <w:tcW w:w="38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377AF" w:rsidRPr="006C3FB2" w:rsidRDefault="000377AF" w:rsidP="004A4451">
            <w:pPr>
              <w:pStyle w:val="Standard"/>
              <w:tabs>
                <w:tab w:val="left" w:leader="dot" w:pos="624"/>
              </w:tabs>
              <w:rPr>
                <w:rFonts w:cs="Times New Roman"/>
              </w:rPr>
            </w:pPr>
            <w:r w:rsidRPr="006C3FB2">
              <w:rPr>
                <w:rFonts w:eastAsia="@Arial Unicode MS" w:cs="Times New Roman"/>
                <w:color w:val="000000"/>
                <w:lang w:eastAsia="ar-SA"/>
              </w:rPr>
              <w:t>-узнавать изученные объекты и явления живой и неживой природы;</w:t>
            </w:r>
          </w:p>
          <w:p w:rsidR="000377AF" w:rsidRPr="006C3FB2" w:rsidRDefault="000377AF" w:rsidP="004A4451">
            <w:pPr>
              <w:pStyle w:val="Standard"/>
              <w:tabs>
                <w:tab w:val="left" w:leader="dot" w:pos="624"/>
              </w:tabs>
              <w:rPr>
                <w:rFonts w:cs="Times New Roman"/>
              </w:rPr>
            </w:pPr>
            <w:r w:rsidRPr="006C3FB2">
              <w:rPr>
                <w:rFonts w:eastAsia="@Arial Unicode MS" w:cs="Times New Roman"/>
                <w:color w:val="000000"/>
                <w:lang w:eastAsia="ar-SA"/>
              </w:rPr>
              <w:t>- описывать по плану изученные объекты и явления живой и неживой природы, выделять их существенные признаки;</w:t>
            </w:r>
          </w:p>
          <w:p w:rsidR="000377AF" w:rsidRPr="006C3FB2" w:rsidRDefault="000377AF" w:rsidP="004A4451">
            <w:pPr>
              <w:pStyle w:val="Standard"/>
              <w:tabs>
                <w:tab w:val="left" w:leader="dot" w:pos="624"/>
              </w:tabs>
              <w:rPr>
                <w:rFonts w:cs="Times New Roman"/>
              </w:rPr>
            </w:pPr>
            <w:r w:rsidRPr="006C3FB2">
              <w:rPr>
                <w:rFonts w:eastAsia="@Arial Unicode MS" w:cs="Times New Roman"/>
                <w:color w:val="000000"/>
                <w:lang w:eastAsia="ar-SA"/>
              </w:rPr>
              <w:t>- сравнивать объекты живой и неживой природы и проводить классификацию объектов природы;</w:t>
            </w:r>
          </w:p>
          <w:p w:rsidR="000377AF" w:rsidRPr="006C3FB2" w:rsidRDefault="000377AF" w:rsidP="004A4451">
            <w:pPr>
              <w:pStyle w:val="Standard"/>
              <w:tabs>
                <w:tab w:val="left" w:leader="dot" w:pos="624"/>
              </w:tabs>
              <w:rPr>
                <w:rFonts w:cs="Times New Roman"/>
              </w:rPr>
            </w:pPr>
            <w:r w:rsidRPr="006C3FB2">
              <w:rPr>
                <w:rFonts w:eastAsia="@Arial Unicode MS" w:cs="Times New Roman"/>
                <w:color w:val="000000"/>
                <w:lang w:eastAsia="ar-SA"/>
              </w:rPr>
              <w:t xml:space="preserve">- проводить несложные наблюдения в окружающей среде и ставить опыты, используя простейшее лабораторное оборудование и измерительные </w:t>
            </w:r>
            <w:r w:rsidRPr="006C3FB2">
              <w:rPr>
                <w:rFonts w:eastAsia="@Arial Unicode MS" w:cs="Times New Roman"/>
                <w:color w:val="000000"/>
                <w:lang w:eastAsia="ar-SA"/>
              </w:rPr>
              <w:lastRenderedPageBreak/>
              <w:t>приборы; следовать инструкциям и правилам ТБ;</w:t>
            </w:r>
          </w:p>
          <w:p w:rsidR="000377AF" w:rsidRPr="006C3FB2" w:rsidRDefault="000377AF" w:rsidP="004A4451">
            <w:pPr>
              <w:pStyle w:val="Standard"/>
              <w:tabs>
                <w:tab w:val="left" w:leader="dot" w:pos="624"/>
              </w:tabs>
              <w:rPr>
                <w:rFonts w:cs="Times New Roman"/>
              </w:rPr>
            </w:pPr>
            <w:r w:rsidRPr="006C3FB2">
              <w:rPr>
                <w:rFonts w:eastAsia="@Arial Unicode MS" w:cs="Times New Roman"/>
                <w:color w:val="000000"/>
                <w:lang w:eastAsia="ar-SA"/>
              </w:rPr>
              <w:t xml:space="preserve">- использовать </w:t>
            </w:r>
            <w:proofErr w:type="gramStart"/>
            <w:r w:rsidRPr="006C3FB2">
              <w:rPr>
                <w:rFonts w:eastAsia="@Arial Unicode MS" w:cs="Times New Roman"/>
                <w:color w:val="000000"/>
                <w:lang w:eastAsia="ar-SA"/>
              </w:rPr>
              <w:t>естественно-научные</w:t>
            </w:r>
            <w:proofErr w:type="gramEnd"/>
            <w:r w:rsidRPr="006C3FB2">
              <w:rPr>
                <w:rFonts w:eastAsia="@Arial Unicode MS" w:cs="Times New Roman"/>
                <w:color w:val="000000"/>
                <w:lang w:eastAsia="ar-SA"/>
              </w:rPr>
              <w:t xml:space="preserve"> тексты с целью поиска информации, ответов на вопросы, объяснений, создания собственных высказываний;</w:t>
            </w:r>
          </w:p>
          <w:p w:rsidR="000377AF" w:rsidRPr="006C3FB2" w:rsidRDefault="000377AF" w:rsidP="004A4451">
            <w:pPr>
              <w:pStyle w:val="Standard"/>
              <w:tabs>
                <w:tab w:val="left" w:leader="dot" w:pos="624"/>
              </w:tabs>
              <w:rPr>
                <w:rFonts w:cs="Times New Roman"/>
              </w:rPr>
            </w:pPr>
            <w:r w:rsidRPr="006C3FB2">
              <w:rPr>
                <w:rFonts w:eastAsia="@Arial Unicode MS" w:cs="Times New Roman"/>
                <w:color w:val="000000"/>
                <w:lang w:eastAsia="ar-SA"/>
              </w:rPr>
              <w:t>- использовать различные справочные издания для поиска информации;</w:t>
            </w:r>
          </w:p>
          <w:p w:rsidR="000377AF" w:rsidRPr="006C3FB2" w:rsidRDefault="000377AF" w:rsidP="004A4451">
            <w:pPr>
              <w:pStyle w:val="Standard"/>
              <w:tabs>
                <w:tab w:val="left" w:leader="dot" w:pos="624"/>
              </w:tabs>
              <w:rPr>
                <w:rFonts w:cs="Times New Roman"/>
              </w:rPr>
            </w:pPr>
            <w:r w:rsidRPr="006C3FB2">
              <w:rPr>
                <w:rFonts w:eastAsia="@Arial Unicode MS" w:cs="Times New Roman"/>
                <w:color w:val="000000"/>
                <w:lang w:eastAsia="ar-SA"/>
              </w:rPr>
              <w:t>- использовать готовые модели (глобус, карта, план) для объяснения явлений или описания свойств объектов;</w:t>
            </w:r>
          </w:p>
          <w:p w:rsidR="000377AF" w:rsidRPr="006C3FB2" w:rsidRDefault="000377AF" w:rsidP="004A4451">
            <w:pPr>
              <w:pStyle w:val="Standard"/>
              <w:tabs>
                <w:tab w:val="left" w:leader="dot" w:pos="624"/>
              </w:tabs>
              <w:rPr>
                <w:rFonts w:cs="Times New Roman"/>
              </w:rPr>
            </w:pPr>
            <w:r w:rsidRPr="006C3FB2">
              <w:rPr>
                <w:rFonts w:eastAsia="@Arial Unicode MS" w:cs="Times New Roman"/>
                <w:color w:val="000000"/>
                <w:lang w:eastAsia="ar-SA"/>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0377AF" w:rsidRPr="006C3FB2" w:rsidRDefault="000377AF" w:rsidP="004A4451">
            <w:pPr>
              <w:pStyle w:val="Standard"/>
              <w:tabs>
                <w:tab w:val="left" w:leader="dot" w:pos="624"/>
              </w:tabs>
              <w:rPr>
                <w:rFonts w:cs="Times New Roman"/>
              </w:rPr>
            </w:pPr>
            <w:r w:rsidRPr="006C3FB2">
              <w:rPr>
                <w:rFonts w:eastAsia="@Arial Unicode MS" w:cs="Times New Roman"/>
                <w:color w:val="000000"/>
                <w:lang w:eastAsia="ar-SA"/>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0377AF" w:rsidRPr="006C3FB2" w:rsidRDefault="000377AF" w:rsidP="004A4451">
            <w:pPr>
              <w:pStyle w:val="Standard"/>
              <w:tabs>
                <w:tab w:val="left" w:leader="dot" w:pos="624"/>
              </w:tabs>
              <w:rPr>
                <w:rFonts w:eastAsia="@Arial Unicode MS" w:cs="Times New Roman"/>
                <w:b/>
                <w:color w:val="000000"/>
                <w:lang w:eastAsia="ar-SA"/>
              </w:rPr>
            </w:pPr>
            <w:r w:rsidRPr="006C3FB2">
              <w:rPr>
                <w:rFonts w:eastAsia="@Arial Unicode MS" w:cs="Times New Roman"/>
                <w:color w:val="000000"/>
                <w:lang w:eastAsia="ar-SA"/>
              </w:rPr>
              <w:t>- понимать необходимость здорового образа жизни, соблюдения правил безопасного поведения</w:t>
            </w:r>
            <w:proofErr w:type="gramStart"/>
            <w:r w:rsidRPr="006C3FB2">
              <w:rPr>
                <w:rFonts w:eastAsia="@Arial Unicode MS" w:cs="Times New Roman"/>
                <w:color w:val="000000"/>
                <w:lang w:eastAsia="ar-SA"/>
              </w:rPr>
              <w:t>,и</w:t>
            </w:r>
            <w:proofErr w:type="gramEnd"/>
            <w:r w:rsidRPr="006C3FB2">
              <w:rPr>
                <w:rFonts w:eastAsia="@Arial Unicode MS" w:cs="Times New Roman"/>
                <w:color w:val="000000"/>
                <w:lang w:eastAsia="ar-SA"/>
              </w:rPr>
              <w:t>спользовать знания о строении и функционировании организма человека для сохранения и укрепления своего здоровья</w:t>
            </w:r>
          </w:p>
        </w:tc>
        <w:tc>
          <w:tcPr>
            <w:tcW w:w="40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377AF" w:rsidRPr="006C3FB2" w:rsidRDefault="000377AF" w:rsidP="004A4451">
            <w:pPr>
              <w:pStyle w:val="Standard"/>
              <w:tabs>
                <w:tab w:val="left" w:leader="dot" w:pos="624"/>
              </w:tabs>
              <w:rPr>
                <w:rFonts w:cs="Times New Roman"/>
              </w:rPr>
            </w:pPr>
            <w:r w:rsidRPr="006C3FB2">
              <w:rPr>
                <w:rFonts w:eastAsia="@Arial Unicode MS" w:cs="Times New Roman"/>
                <w:iCs/>
                <w:color w:val="000000"/>
                <w:lang w:eastAsia="ar-SA"/>
              </w:rPr>
              <w:lastRenderedPageBreak/>
              <w:t>- использовать при проведении практических работ инструменты ИКТ для записи и обработки информации, готовить небольшие презентации по результатам наблюдений и опытов;</w:t>
            </w:r>
          </w:p>
          <w:p w:rsidR="000377AF" w:rsidRPr="006C3FB2" w:rsidRDefault="000377AF" w:rsidP="004A4451">
            <w:pPr>
              <w:pStyle w:val="Standard"/>
              <w:tabs>
                <w:tab w:val="left" w:leader="dot" w:pos="624"/>
              </w:tabs>
              <w:rPr>
                <w:rFonts w:cs="Times New Roman"/>
              </w:rPr>
            </w:pPr>
            <w:r w:rsidRPr="006C3FB2">
              <w:rPr>
                <w:rFonts w:eastAsia="@Arial Unicode MS" w:cs="Times New Roman"/>
                <w:iCs/>
                <w:color w:val="000000"/>
                <w:lang w:eastAsia="ar-SA"/>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0377AF" w:rsidRPr="006C3FB2" w:rsidRDefault="000377AF" w:rsidP="004A4451">
            <w:pPr>
              <w:pStyle w:val="Standard"/>
              <w:tabs>
                <w:tab w:val="left" w:leader="dot" w:pos="624"/>
              </w:tabs>
              <w:rPr>
                <w:rFonts w:cs="Times New Roman"/>
              </w:rPr>
            </w:pPr>
            <w:r w:rsidRPr="006C3FB2">
              <w:rPr>
                <w:rFonts w:eastAsia="@Arial Unicode MS" w:cs="Times New Roman"/>
                <w:iCs/>
                <w:color w:val="000000"/>
                <w:lang w:eastAsia="ar-SA"/>
              </w:rPr>
              <w:t xml:space="preserve">- осознавать ценность природы и необходимость нести ответственность за её сохранение, соблюдать правила экологичного </w:t>
            </w:r>
            <w:r w:rsidRPr="006C3FB2">
              <w:rPr>
                <w:rFonts w:eastAsia="@Arial Unicode MS" w:cs="Times New Roman"/>
                <w:iCs/>
                <w:color w:val="000000"/>
                <w:lang w:eastAsia="ar-SA"/>
              </w:rPr>
              <w:lastRenderedPageBreak/>
              <w:t>поведения в школе и в быту (раздельный сбор мусора, экономия воды и электроэнергии) и природной среде;</w:t>
            </w:r>
          </w:p>
          <w:p w:rsidR="000377AF" w:rsidRPr="006C3FB2" w:rsidRDefault="000377AF" w:rsidP="004A4451">
            <w:pPr>
              <w:pStyle w:val="Standard"/>
              <w:tabs>
                <w:tab w:val="left" w:leader="dot" w:pos="624"/>
              </w:tabs>
              <w:rPr>
                <w:rFonts w:cs="Times New Roman"/>
              </w:rPr>
            </w:pPr>
            <w:r w:rsidRPr="006C3FB2">
              <w:rPr>
                <w:rFonts w:eastAsia="@Arial Unicode MS" w:cs="Times New Roman"/>
                <w:iCs/>
                <w:color w:val="000000"/>
                <w:lang w:eastAsia="ar-SA"/>
              </w:rPr>
              <w:t>-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0377AF" w:rsidRPr="006C3FB2" w:rsidRDefault="000377AF" w:rsidP="004A4451">
            <w:pPr>
              <w:pStyle w:val="Standard"/>
              <w:tabs>
                <w:tab w:val="left" w:leader="dot" w:pos="624"/>
              </w:tabs>
              <w:rPr>
                <w:rFonts w:cs="Times New Roman"/>
              </w:rPr>
            </w:pPr>
            <w:r w:rsidRPr="006C3FB2">
              <w:rPr>
                <w:rFonts w:eastAsia="@Arial Unicode MS" w:cs="Times New Roman"/>
                <w:iCs/>
                <w:color w:val="000000"/>
                <w:lang w:eastAsia="ar-SA"/>
              </w:rPr>
              <w:t>- выполнять правила безопасного поведения в доме, на улице, природной среде, оказывать первую помощь при несложных несчастных случаях;</w:t>
            </w:r>
          </w:p>
          <w:p w:rsidR="000377AF" w:rsidRPr="006C3FB2" w:rsidRDefault="000377AF" w:rsidP="004A4451">
            <w:pPr>
              <w:pStyle w:val="Standard"/>
              <w:widowControl w:val="0"/>
              <w:tabs>
                <w:tab w:val="left" w:leader="dot" w:pos="624"/>
              </w:tabs>
              <w:rPr>
                <w:rFonts w:cs="Times New Roman"/>
              </w:rPr>
            </w:pPr>
            <w:r w:rsidRPr="006C3FB2">
              <w:rPr>
                <w:rFonts w:eastAsia="@Arial Unicode MS" w:cs="Times New Roman"/>
                <w:iCs/>
                <w:color w:val="000000"/>
                <w:lang w:eastAsia="ar-SA"/>
              </w:rPr>
              <w:t>-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0377AF" w:rsidRPr="006C3FB2" w:rsidRDefault="000377AF" w:rsidP="004A4451">
            <w:pPr>
              <w:pStyle w:val="Standard"/>
              <w:tabs>
                <w:tab w:val="left" w:leader="dot" w:pos="624"/>
              </w:tabs>
              <w:jc w:val="center"/>
              <w:rPr>
                <w:rFonts w:eastAsia="@Arial Unicode MS" w:cs="Times New Roman"/>
                <w:b/>
                <w:iCs/>
                <w:color w:val="000000"/>
                <w:lang w:eastAsia="ar-SA"/>
              </w:rPr>
            </w:pPr>
          </w:p>
          <w:p w:rsidR="000377AF" w:rsidRPr="006C3FB2" w:rsidRDefault="000377AF" w:rsidP="004A4451">
            <w:pPr>
              <w:pStyle w:val="Standard"/>
              <w:tabs>
                <w:tab w:val="left" w:leader="dot" w:pos="624"/>
              </w:tabs>
              <w:jc w:val="center"/>
              <w:rPr>
                <w:rFonts w:eastAsia="@Arial Unicode MS" w:cs="Times New Roman"/>
                <w:b/>
                <w:iCs/>
                <w:color w:val="000000"/>
                <w:lang w:eastAsia="ar-SA"/>
              </w:rPr>
            </w:pPr>
          </w:p>
          <w:p w:rsidR="000377AF" w:rsidRPr="006C3FB2" w:rsidRDefault="000377AF" w:rsidP="004A4451">
            <w:pPr>
              <w:pStyle w:val="Standard"/>
              <w:tabs>
                <w:tab w:val="left" w:leader="dot" w:pos="624"/>
              </w:tabs>
              <w:jc w:val="center"/>
              <w:rPr>
                <w:rFonts w:eastAsia="@Arial Unicode MS" w:cs="Times New Roman"/>
                <w:b/>
                <w:iCs/>
                <w:color w:val="000000"/>
                <w:lang w:eastAsia="ar-SA"/>
              </w:rPr>
            </w:pPr>
          </w:p>
          <w:p w:rsidR="000377AF" w:rsidRPr="006C3FB2" w:rsidRDefault="000377AF" w:rsidP="004A4451">
            <w:pPr>
              <w:pStyle w:val="Standard"/>
              <w:tabs>
                <w:tab w:val="left" w:leader="dot" w:pos="624"/>
              </w:tabs>
              <w:jc w:val="center"/>
              <w:rPr>
                <w:rFonts w:eastAsia="@Arial Unicode MS" w:cs="Times New Roman"/>
                <w:b/>
                <w:iCs/>
                <w:color w:val="000000"/>
                <w:lang w:eastAsia="ar-SA"/>
              </w:rPr>
            </w:pPr>
          </w:p>
          <w:p w:rsidR="000377AF" w:rsidRPr="006C3FB2" w:rsidRDefault="000377AF" w:rsidP="004A4451">
            <w:pPr>
              <w:pStyle w:val="Standard"/>
              <w:tabs>
                <w:tab w:val="left" w:leader="dot" w:pos="624"/>
              </w:tabs>
              <w:jc w:val="center"/>
              <w:rPr>
                <w:rFonts w:eastAsia="@Arial Unicode MS" w:cs="Times New Roman"/>
                <w:b/>
                <w:iCs/>
                <w:color w:val="000000"/>
                <w:lang w:eastAsia="ar-SA"/>
              </w:rPr>
            </w:pPr>
          </w:p>
          <w:p w:rsidR="000377AF" w:rsidRPr="006C3FB2" w:rsidRDefault="000377AF" w:rsidP="004A4451">
            <w:pPr>
              <w:pStyle w:val="Standard"/>
              <w:tabs>
                <w:tab w:val="left" w:leader="dot" w:pos="624"/>
              </w:tabs>
              <w:rPr>
                <w:rFonts w:eastAsia="@Arial Unicode MS" w:cs="Times New Roman"/>
                <w:b/>
                <w:iCs/>
                <w:color w:val="000000"/>
                <w:lang w:eastAsia="ar-SA"/>
              </w:rPr>
            </w:pPr>
          </w:p>
        </w:tc>
      </w:tr>
      <w:tr w:rsidR="000377AF" w:rsidRPr="006C3FB2" w:rsidTr="00932737">
        <w:trPr>
          <w:trHeight w:val="537"/>
        </w:trPr>
        <w:tc>
          <w:tcPr>
            <w:tcW w:w="20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377AF" w:rsidRPr="006C3FB2" w:rsidRDefault="000377AF" w:rsidP="004A4451">
            <w:pPr>
              <w:pStyle w:val="Standard"/>
              <w:widowControl w:val="0"/>
              <w:tabs>
                <w:tab w:val="left" w:leader="dot" w:pos="624"/>
              </w:tabs>
              <w:jc w:val="center"/>
              <w:rPr>
                <w:rFonts w:eastAsia="@Arial Unicode MS" w:cs="Times New Roman"/>
                <w:b/>
                <w:iCs/>
                <w:color w:val="000000"/>
                <w:lang w:eastAsia="ar-SA"/>
              </w:rPr>
            </w:pPr>
            <w:r w:rsidRPr="006C3FB2">
              <w:rPr>
                <w:rFonts w:eastAsia="@Arial Unicode MS" w:cs="Times New Roman"/>
                <w:b/>
                <w:bCs/>
                <w:color w:val="000000"/>
                <w:lang w:eastAsia="ar-SA"/>
              </w:rPr>
              <w:lastRenderedPageBreak/>
              <w:t>Человек и общество</w:t>
            </w:r>
          </w:p>
        </w:tc>
        <w:tc>
          <w:tcPr>
            <w:tcW w:w="38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377AF" w:rsidRPr="006C3FB2" w:rsidRDefault="000377AF" w:rsidP="004A4451">
            <w:pPr>
              <w:pStyle w:val="Standard"/>
              <w:tabs>
                <w:tab w:val="left" w:leader="dot" w:pos="624"/>
              </w:tabs>
              <w:rPr>
                <w:rFonts w:cs="Times New Roman"/>
              </w:rPr>
            </w:pPr>
            <w:r w:rsidRPr="006C3FB2">
              <w:rPr>
                <w:rFonts w:eastAsia="@Arial Unicode MS" w:cs="Times New Roman"/>
                <w:color w:val="000000"/>
                <w:lang w:eastAsia="ar-SA"/>
              </w:rPr>
              <w:t>- узнавать государственную символику РФ</w:t>
            </w:r>
            <w:proofErr w:type="gramStart"/>
            <w:r w:rsidRPr="006C3FB2">
              <w:rPr>
                <w:rFonts w:eastAsia="@Arial Unicode MS" w:cs="Times New Roman"/>
                <w:color w:val="000000"/>
                <w:lang w:eastAsia="ar-SA"/>
              </w:rPr>
              <w:t xml:space="preserve"> ;</w:t>
            </w:r>
            <w:proofErr w:type="gramEnd"/>
            <w:r w:rsidRPr="006C3FB2">
              <w:rPr>
                <w:rFonts w:eastAsia="@Arial Unicode MS" w:cs="Times New Roman"/>
                <w:color w:val="000000"/>
                <w:lang w:eastAsia="ar-SA"/>
              </w:rPr>
              <w:t xml:space="preserve"> описывать достопримечательности столицы и родного края; находить на карте мира Россию, на карте России Москву, Приморский край, Владивосток;</w:t>
            </w:r>
          </w:p>
          <w:p w:rsidR="000377AF" w:rsidRPr="006C3FB2" w:rsidRDefault="000377AF" w:rsidP="004A4451">
            <w:pPr>
              <w:pStyle w:val="Standard"/>
              <w:tabs>
                <w:tab w:val="left" w:leader="dot" w:pos="624"/>
              </w:tabs>
              <w:rPr>
                <w:rFonts w:cs="Times New Roman"/>
              </w:rPr>
            </w:pPr>
            <w:r w:rsidRPr="006C3FB2">
              <w:rPr>
                <w:rFonts w:eastAsia="@Arial Unicode MS" w:cs="Times New Roman"/>
                <w:color w:val="000000"/>
                <w:lang w:eastAsia="ar-SA"/>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0377AF" w:rsidRPr="006C3FB2" w:rsidRDefault="000377AF" w:rsidP="004A4451">
            <w:pPr>
              <w:pStyle w:val="Standard"/>
              <w:tabs>
                <w:tab w:val="left" w:leader="dot" w:pos="624"/>
              </w:tabs>
              <w:rPr>
                <w:rFonts w:cs="Times New Roman"/>
              </w:rPr>
            </w:pPr>
            <w:r w:rsidRPr="006C3FB2">
              <w:rPr>
                <w:rFonts w:eastAsia="@Arial Unicode MS" w:cs="Times New Roman"/>
                <w:color w:val="000000"/>
                <w:lang w:eastAsia="ar-SA"/>
              </w:rPr>
              <w:t>- используя дополнительные источники информации, находить факты, относящиеся к образу жизни, обычаям и верованиям своих предков; отличать реальные исторические факты от вымыслов;</w:t>
            </w:r>
          </w:p>
          <w:p w:rsidR="000377AF" w:rsidRPr="006C3FB2" w:rsidRDefault="000377AF" w:rsidP="004A4451">
            <w:pPr>
              <w:pStyle w:val="Standard"/>
              <w:tabs>
                <w:tab w:val="left" w:leader="dot" w:pos="624"/>
              </w:tabs>
              <w:rPr>
                <w:rFonts w:cs="Times New Roman"/>
              </w:rPr>
            </w:pPr>
            <w:r w:rsidRPr="006C3FB2">
              <w:rPr>
                <w:rFonts w:eastAsia="@Arial Unicode MS" w:cs="Times New Roman"/>
                <w:color w:val="000000"/>
                <w:lang w:eastAsia="ar-SA"/>
              </w:rPr>
              <w:lastRenderedPageBreak/>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sidRPr="006C3FB2">
              <w:rPr>
                <w:rFonts w:eastAsia="@Arial Unicode MS" w:cs="Times New Roman"/>
                <w:color w:val="000000"/>
                <w:lang w:eastAsia="ar-SA"/>
              </w:rPr>
              <w:t>вств др</w:t>
            </w:r>
            <w:proofErr w:type="gramEnd"/>
            <w:r w:rsidRPr="006C3FB2">
              <w:rPr>
                <w:rFonts w:eastAsia="@Arial Unicode MS" w:cs="Times New Roman"/>
                <w:color w:val="000000"/>
                <w:lang w:eastAsia="ar-SA"/>
              </w:rPr>
              <w:t>угих людей и сопереживания им;</w:t>
            </w:r>
          </w:p>
          <w:p w:rsidR="000377AF" w:rsidRPr="006C3FB2" w:rsidRDefault="000377AF" w:rsidP="004A4451">
            <w:pPr>
              <w:pStyle w:val="Standard"/>
              <w:tabs>
                <w:tab w:val="left" w:leader="dot" w:pos="624"/>
              </w:tabs>
              <w:rPr>
                <w:rFonts w:eastAsia="@Arial Unicode MS" w:cs="Times New Roman"/>
                <w:color w:val="000000"/>
                <w:lang w:eastAsia="ar-SA"/>
              </w:rPr>
            </w:pPr>
            <w:r w:rsidRPr="006C3FB2">
              <w:rPr>
                <w:rFonts w:eastAsia="@Arial Unicode MS" w:cs="Times New Roman"/>
                <w:color w:val="000000"/>
                <w:lang w:eastAsia="ar-SA"/>
              </w:rPr>
              <w:t>- использовать различные справочные издания и детскую литературу о человеке и обществе с целью поиска информации, ответов на вопросы, объяснений, для создания собственных высказываний.</w:t>
            </w:r>
          </w:p>
        </w:tc>
        <w:tc>
          <w:tcPr>
            <w:tcW w:w="40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377AF" w:rsidRPr="006C3FB2" w:rsidRDefault="000377AF" w:rsidP="004A4451">
            <w:pPr>
              <w:pStyle w:val="Standard"/>
              <w:tabs>
                <w:tab w:val="left" w:leader="dot" w:pos="624"/>
              </w:tabs>
              <w:rPr>
                <w:rFonts w:cs="Times New Roman"/>
              </w:rPr>
            </w:pPr>
            <w:r w:rsidRPr="006C3FB2">
              <w:rPr>
                <w:rFonts w:eastAsia="@Arial Unicode MS" w:cs="Times New Roman"/>
                <w:iCs/>
                <w:color w:val="000000"/>
                <w:lang w:eastAsia="ar-SA"/>
              </w:rPr>
              <w:lastRenderedPageBreak/>
              <w:t>- осознавать свою неразрывную связь с разнообразными социальными группами;</w:t>
            </w:r>
          </w:p>
          <w:p w:rsidR="000377AF" w:rsidRPr="006C3FB2" w:rsidRDefault="000377AF" w:rsidP="004A4451">
            <w:pPr>
              <w:pStyle w:val="Standard"/>
              <w:tabs>
                <w:tab w:val="left" w:leader="dot" w:pos="624"/>
              </w:tabs>
              <w:rPr>
                <w:rFonts w:cs="Times New Roman"/>
              </w:rPr>
            </w:pPr>
            <w:r w:rsidRPr="006C3FB2">
              <w:rPr>
                <w:rFonts w:eastAsia="@Arial Unicode MS" w:cs="Times New Roman"/>
                <w:iCs/>
                <w:color w:val="000000"/>
                <w:lang w:eastAsia="ar-SA"/>
              </w:rPr>
              <w:t>- ориентироваться в важнейших для страны и личности событиях и фактах; оценивать их возможное влияние на будущее;</w:t>
            </w:r>
          </w:p>
          <w:p w:rsidR="000377AF" w:rsidRPr="006C3FB2" w:rsidRDefault="000377AF" w:rsidP="004A4451">
            <w:pPr>
              <w:pStyle w:val="Standard"/>
              <w:tabs>
                <w:tab w:val="left" w:leader="dot" w:pos="624"/>
              </w:tabs>
              <w:rPr>
                <w:rFonts w:cs="Times New Roman"/>
              </w:rPr>
            </w:pPr>
            <w:r w:rsidRPr="006C3FB2">
              <w:rPr>
                <w:rFonts w:eastAsia="@Arial Unicode MS" w:cs="Times New Roman"/>
                <w:iCs/>
                <w:color w:val="000000"/>
                <w:lang w:eastAsia="ar-SA"/>
              </w:rPr>
              <w:t>- наблюдать и описывать проявления богатства внутреннего мира человека в его созидательной деятельности на благо семьи, в интересах школы, этноса, нации, страны;</w:t>
            </w:r>
          </w:p>
          <w:p w:rsidR="000377AF" w:rsidRPr="006C3FB2" w:rsidRDefault="000377AF" w:rsidP="004A4451">
            <w:pPr>
              <w:pStyle w:val="Standard"/>
              <w:tabs>
                <w:tab w:val="left" w:leader="dot" w:pos="624"/>
              </w:tabs>
              <w:rPr>
                <w:rFonts w:cs="Times New Roman"/>
              </w:rPr>
            </w:pPr>
            <w:r w:rsidRPr="006C3FB2">
              <w:rPr>
                <w:rFonts w:eastAsia="@Arial Unicode MS" w:cs="Times New Roman"/>
                <w:iCs/>
                <w:color w:val="000000"/>
                <w:lang w:eastAsia="ar-SA"/>
              </w:rPr>
              <w:t xml:space="preserve">- проявлять уважение и готовность выполнять совместно установленные договорённости и правила, в том числе правила общения </w:t>
            </w:r>
            <w:proofErr w:type="gramStart"/>
            <w:r w:rsidRPr="006C3FB2">
              <w:rPr>
                <w:rFonts w:eastAsia="@Arial Unicode MS" w:cs="Times New Roman"/>
                <w:iCs/>
                <w:color w:val="000000"/>
                <w:lang w:eastAsia="ar-SA"/>
              </w:rPr>
              <w:t>со</w:t>
            </w:r>
            <w:proofErr w:type="gramEnd"/>
            <w:r w:rsidRPr="006C3FB2">
              <w:rPr>
                <w:rFonts w:eastAsia="@Arial Unicode MS" w:cs="Times New Roman"/>
                <w:iCs/>
                <w:color w:val="000000"/>
                <w:lang w:eastAsia="ar-SA"/>
              </w:rPr>
              <w:t xml:space="preserve"> взрослыми и сверстниками в официальной </w:t>
            </w:r>
            <w:r w:rsidRPr="006C3FB2">
              <w:rPr>
                <w:rFonts w:eastAsia="@Arial Unicode MS" w:cs="Times New Roman"/>
                <w:iCs/>
                <w:color w:val="000000"/>
                <w:lang w:eastAsia="ar-SA"/>
              </w:rPr>
              <w:lastRenderedPageBreak/>
              <w:t>обстановке, участвовать в коллективной коммуникативной деятельности в информационной образовательной среде;</w:t>
            </w:r>
          </w:p>
          <w:p w:rsidR="000377AF" w:rsidRPr="006C3FB2" w:rsidRDefault="000377AF" w:rsidP="004A4451">
            <w:pPr>
              <w:pStyle w:val="Standard"/>
              <w:tabs>
                <w:tab w:val="left" w:leader="dot" w:pos="624"/>
              </w:tabs>
              <w:rPr>
                <w:rFonts w:eastAsia="@Arial Unicode MS" w:cs="Times New Roman"/>
                <w:iCs/>
                <w:color w:val="000000"/>
                <w:lang w:eastAsia="ar-SA"/>
              </w:rPr>
            </w:pPr>
            <w:r w:rsidRPr="006C3FB2">
              <w:rPr>
                <w:rFonts w:eastAsia="@Arial Unicode MS" w:cs="Times New Roman"/>
                <w:bCs/>
                <w:iCs/>
                <w:color w:val="000000"/>
                <w:lang w:eastAsia="ar-SA"/>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tc>
      </w:tr>
    </w:tbl>
    <w:p w:rsidR="00065692" w:rsidRPr="009B1706" w:rsidRDefault="00065692" w:rsidP="0011475A">
      <w:pPr>
        <w:pStyle w:val="a3"/>
        <w:tabs>
          <w:tab w:val="left" w:pos="142"/>
        </w:tabs>
        <w:ind w:left="0" w:right="164" w:firstLine="0"/>
        <w:jc w:val="left"/>
      </w:pPr>
    </w:p>
    <w:p w:rsidR="000377AF" w:rsidRPr="009B1706" w:rsidRDefault="000377AF" w:rsidP="0011475A">
      <w:pPr>
        <w:pStyle w:val="a3"/>
        <w:tabs>
          <w:tab w:val="left" w:pos="142"/>
        </w:tabs>
        <w:ind w:left="0" w:right="164" w:firstLine="0"/>
        <w:jc w:val="left"/>
      </w:pPr>
    </w:p>
    <w:p w:rsidR="005F1ABB" w:rsidRPr="009B1706" w:rsidRDefault="00065692" w:rsidP="006C3FB2">
      <w:pPr>
        <w:pStyle w:val="a3"/>
        <w:tabs>
          <w:tab w:val="left" w:pos="142"/>
        </w:tabs>
        <w:ind w:left="0" w:right="-15" w:firstLine="284"/>
        <w:rPr>
          <w:b/>
        </w:rPr>
      </w:pPr>
      <w:r w:rsidRPr="009B1706">
        <w:rPr>
          <w:b/>
        </w:rPr>
        <w:t>Планируемые результаты и содержание образовательной области «Искусство»</w:t>
      </w:r>
    </w:p>
    <w:p w:rsidR="00065692" w:rsidRPr="009B1706" w:rsidRDefault="00065692" w:rsidP="006C3FB2">
      <w:pPr>
        <w:pStyle w:val="a3"/>
        <w:tabs>
          <w:tab w:val="left" w:pos="142"/>
        </w:tabs>
        <w:ind w:left="0" w:right="-15" w:firstLine="284"/>
        <w:rPr>
          <w:b/>
          <w:i/>
        </w:rPr>
      </w:pPr>
      <w:r w:rsidRPr="009B1706">
        <w:rPr>
          <w:b/>
        </w:rPr>
        <w:t>на уровне начального общего образования</w:t>
      </w:r>
    </w:p>
    <w:p w:rsidR="00065692" w:rsidRPr="007A6372" w:rsidRDefault="007A6372" w:rsidP="007A6372">
      <w:pPr>
        <w:pStyle w:val="2"/>
      </w:pPr>
      <w:bookmarkStart w:id="25" w:name="_Toc288394066"/>
      <w:bookmarkStart w:id="26" w:name="_Toc288410533"/>
      <w:bookmarkStart w:id="27" w:name="_Toc288410662"/>
      <w:bookmarkStart w:id="28" w:name="_Toc424564309"/>
      <w:r>
        <w:t xml:space="preserve">1.2.10. </w:t>
      </w:r>
      <w:r w:rsidR="00065692" w:rsidRPr="007A6372">
        <w:t>Изобразительное искусство</w:t>
      </w:r>
      <w:bookmarkEnd w:id="25"/>
      <w:bookmarkEnd w:id="26"/>
      <w:bookmarkEnd w:id="27"/>
      <w:bookmarkEnd w:id="28"/>
    </w:p>
    <w:p w:rsidR="00065692" w:rsidRPr="009B1706" w:rsidRDefault="00065692" w:rsidP="006C3FB2">
      <w:pPr>
        <w:pStyle w:val="a3"/>
        <w:ind w:left="0" w:right="164" w:firstLine="284"/>
      </w:pPr>
      <w:r w:rsidRPr="009B1706">
        <w:t xml:space="preserve">В результате изучения изобразительного искусства на уровне начального общего образования у </w:t>
      </w:r>
      <w:proofErr w:type="gramStart"/>
      <w:r w:rsidRPr="009B1706">
        <w:t>обучающихся</w:t>
      </w:r>
      <w:proofErr w:type="gramEnd"/>
      <w:r w:rsidRPr="009B1706">
        <w:t>:</w:t>
      </w:r>
    </w:p>
    <w:p w:rsidR="00065692" w:rsidRPr="009B1706" w:rsidRDefault="00065692" w:rsidP="00A55CDD">
      <w:pPr>
        <w:pStyle w:val="a3"/>
        <w:numPr>
          <w:ilvl w:val="0"/>
          <w:numId w:val="100"/>
        </w:numPr>
        <w:ind w:left="993" w:right="352" w:firstLine="141"/>
      </w:pPr>
      <w:r w:rsidRPr="009B1706">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065692" w:rsidRPr="009B1706" w:rsidRDefault="00065692" w:rsidP="00A55CDD">
      <w:pPr>
        <w:pStyle w:val="a3"/>
        <w:numPr>
          <w:ilvl w:val="0"/>
          <w:numId w:val="100"/>
        </w:numPr>
        <w:ind w:left="993" w:right="352" w:firstLine="141"/>
      </w:pPr>
      <w:r w:rsidRPr="009B1706">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065692" w:rsidRPr="009B1706" w:rsidRDefault="00065692" w:rsidP="00A55CDD">
      <w:pPr>
        <w:pStyle w:val="a3"/>
        <w:numPr>
          <w:ilvl w:val="0"/>
          <w:numId w:val="100"/>
        </w:numPr>
        <w:ind w:left="993" w:right="352" w:firstLine="141"/>
      </w:pPr>
      <w:r w:rsidRPr="009B1706">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065692" w:rsidRPr="009B1706" w:rsidRDefault="00065692" w:rsidP="00A55CDD">
      <w:pPr>
        <w:pStyle w:val="a3"/>
        <w:numPr>
          <w:ilvl w:val="0"/>
          <w:numId w:val="100"/>
        </w:numPr>
        <w:ind w:left="993" w:right="352" w:firstLine="141"/>
      </w:pPr>
      <w:r w:rsidRPr="009B1706">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065692" w:rsidRPr="009B1706" w:rsidRDefault="00065692" w:rsidP="00A55CDD">
      <w:pPr>
        <w:pStyle w:val="a3"/>
        <w:numPr>
          <w:ilvl w:val="0"/>
          <w:numId w:val="100"/>
        </w:numPr>
        <w:ind w:left="993" w:right="352" w:firstLine="141"/>
      </w:pPr>
      <w:proofErr w:type="gramStart"/>
      <w:r w:rsidRPr="009B1706">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roofErr w:type="gramEnd"/>
    </w:p>
    <w:p w:rsidR="00065692" w:rsidRPr="009B1706" w:rsidRDefault="00065692" w:rsidP="00A55CDD">
      <w:pPr>
        <w:pStyle w:val="a3"/>
        <w:numPr>
          <w:ilvl w:val="0"/>
          <w:numId w:val="100"/>
        </w:numPr>
        <w:ind w:left="993" w:right="352" w:firstLine="141"/>
      </w:pPr>
      <w:r w:rsidRPr="009B1706">
        <w:t xml:space="preserve">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w:t>
      </w:r>
      <w:r w:rsidRPr="009B1706">
        <w:lastRenderedPageBreak/>
        <w:t>ответственности за общее благополучие.</w:t>
      </w:r>
    </w:p>
    <w:p w:rsidR="00065692" w:rsidRPr="009B1706" w:rsidRDefault="00065692" w:rsidP="006C3FB2">
      <w:pPr>
        <w:pStyle w:val="a3"/>
        <w:ind w:left="357" w:right="164" w:firstLine="284"/>
        <w:jc w:val="left"/>
      </w:pPr>
      <w:r w:rsidRPr="009B1706">
        <w:t>Обучающиеся:</w:t>
      </w:r>
    </w:p>
    <w:p w:rsidR="00065692" w:rsidRPr="009B1706" w:rsidRDefault="00065692" w:rsidP="00A55CDD">
      <w:pPr>
        <w:pStyle w:val="a3"/>
        <w:numPr>
          <w:ilvl w:val="0"/>
          <w:numId w:val="100"/>
        </w:numPr>
        <w:ind w:left="993" w:right="352" w:firstLine="141"/>
      </w:pPr>
      <w:r w:rsidRPr="009B1706">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065692" w:rsidRPr="009B1706" w:rsidRDefault="00065692" w:rsidP="00A55CDD">
      <w:pPr>
        <w:pStyle w:val="a3"/>
        <w:numPr>
          <w:ilvl w:val="0"/>
          <w:numId w:val="100"/>
        </w:numPr>
        <w:ind w:left="993" w:right="352" w:firstLine="141"/>
      </w:pPr>
      <w:r w:rsidRPr="009B1706">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065692" w:rsidRPr="009B1706" w:rsidRDefault="00065692" w:rsidP="00A55CDD">
      <w:pPr>
        <w:pStyle w:val="a3"/>
        <w:numPr>
          <w:ilvl w:val="0"/>
          <w:numId w:val="100"/>
        </w:numPr>
        <w:ind w:left="993" w:right="352" w:firstLine="141"/>
      </w:pPr>
      <w:r w:rsidRPr="009B1706">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9B1706">
        <w:t>ИКТ-средств</w:t>
      </w:r>
      <w:proofErr w:type="gramEnd"/>
      <w:r w:rsidRPr="009B1706">
        <w:t>;</w:t>
      </w:r>
    </w:p>
    <w:p w:rsidR="00065692" w:rsidRPr="009B1706" w:rsidRDefault="00065692" w:rsidP="00A55CDD">
      <w:pPr>
        <w:pStyle w:val="a3"/>
        <w:numPr>
          <w:ilvl w:val="0"/>
          <w:numId w:val="100"/>
        </w:numPr>
        <w:ind w:left="993" w:right="352" w:firstLine="141"/>
      </w:pPr>
      <w:r w:rsidRPr="009B1706">
        <w:t xml:space="preserve">получат навыки сотрудничества </w:t>
      </w:r>
      <w:proofErr w:type="gramStart"/>
      <w:r w:rsidRPr="009B1706">
        <w:t>со</w:t>
      </w:r>
      <w:proofErr w:type="gramEnd"/>
      <w:r w:rsidRPr="009B1706">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065692" w:rsidRPr="009B1706" w:rsidRDefault="00065692" w:rsidP="00A55CDD">
      <w:pPr>
        <w:pStyle w:val="a3"/>
        <w:numPr>
          <w:ilvl w:val="0"/>
          <w:numId w:val="100"/>
        </w:numPr>
        <w:ind w:left="993" w:right="352" w:firstLine="141"/>
      </w:pPr>
      <w:r w:rsidRPr="009B1706">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2E602D" w:rsidRDefault="002E602D" w:rsidP="000377AF">
      <w:pPr>
        <w:pStyle w:val="a3"/>
        <w:tabs>
          <w:tab w:val="left" w:pos="142"/>
        </w:tabs>
        <w:ind w:right="164" w:firstLine="0"/>
        <w:jc w:val="center"/>
        <w:rPr>
          <w:i/>
          <w:iCs/>
        </w:rPr>
      </w:pPr>
    </w:p>
    <w:p w:rsidR="000377AF" w:rsidRPr="009B1706" w:rsidRDefault="000377AF" w:rsidP="000377AF">
      <w:pPr>
        <w:pStyle w:val="a3"/>
        <w:tabs>
          <w:tab w:val="left" w:pos="142"/>
        </w:tabs>
        <w:ind w:right="164" w:firstLine="0"/>
        <w:jc w:val="center"/>
        <w:rPr>
          <w:i/>
          <w:iCs/>
        </w:rPr>
      </w:pPr>
      <w:r w:rsidRPr="009B1706">
        <w:rPr>
          <w:i/>
          <w:iCs/>
        </w:rPr>
        <w:t>Восприятие искусства и виды художественной деятельности</w:t>
      </w:r>
    </w:p>
    <w:tbl>
      <w:tblPr>
        <w:tblStyle w:val="afff3"/>
        <w:tblW w:w="9781" w:type="dxa"/>
        <w:tblInd w:w="675" w:type="dxa"/>
        <w:tblLook w:val="04A0"/>
      </w:tblPr>
      <w:tblGrid>
        <w:gridCol w:w="4919"/>
        <w:gridCol w:w="4862"/>
      </w:tblGrid>
      <w:tr w:rsidR="000377AF" w:rsidRPr="006C3FB2" w:rsidTr="00932737">
        <w:tc>
          <w:tcPr>
            <w:tcW w:w="4919" w:type="dxa"/>
          </w:tcPr>
          <w:p w:rsidR="000377AF" w:rsidRPr="006C3FB2" w:rsidRDefault="000377AF" w:rsidP="004A4451">
            <w:pPr>
              <w:pStyle w:val="a3"/>
              <w:ind w:left="0" w:right="164" w:firstLine="0"/>
              <w:jc w:val="center"/>
              <w:rPr>
                <w:b/>
              </w:rPr>
            </w:pPr>
            <w:r w:rsidRPr="006C3FB2">
              <w:rPr>
                <w:b/>
              </w:rPr>
              <w:t>Выпускник научится</w:t>
            </w:r>
          </w:p>
        </w:tc>
        <w:tc>
          <w:tcPr>
            <w:tcW w:w="4862" w:type="dxa"/>
          </w:tcPr>
          <w:p w:rsidR="000377AF" w:rsidRPr="006C3FB2" w:rsidRDefault="000377AF" w:rsidP="004A4451">
            <w:pPr>
              <w:pStyle w:val="a3"/>
              <w:ind w:left="0" w:right="164" w:firstLine="0"/>
              <w:jc w:val="center"/>
              <w:rPr>
                <w:b/>
              </w:rPr>
            </w:pPr>
            <w:r w:rsidRPr="006C3FB2">
              <w:rPr>
                <w:rFonts w:eastAsia="@Arial Unicode MS"/>
                <w:b/>
                <w:iCs/>
                <w:color w:val="000000"/>
                <w:lang w:eastAsia="ar-SA"/>
              </w:rPr>
              <w:t>Выпускник получит возможность научиться</w:t>
            </w:r>
          </w:p>
        </w:tc>
      </w:tr>
      <w:tr w:rsidR="000377AF" w:rsidRPr="006C3FB2" w:rsidTr="00932737">
        <w:tc>
          <w:tcPr>
            <w:tcW w:w="4919" w:type="dxa"/>
          </w:tcPr>
          <w:p w:rsidR="000377AF" w:rsidRPr="006C3FB2" w:rsidRDefault="00856BAA" w:rsidP="00856BAA">
            <w:pPr>
              <w:pStyle w:val="a3"/>
              <w:tabs>
                <w:tab w:val="left" w:pos="142"/>
              </w:tabs>
              <w:ind w:left="0" w:right="164" w:firstLine="0"/>
              <w:jc w:val="left"/>
            </w:pPr>
            <w:r w:rsidRPr="006C3FB2">
              <w:t>-</w:t>
            </w:r>
            <w:r w:rsidR="000377AF" w:rsidRPr="006C3FB2">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0377AF" w:rsidRPr="006C3FB2" w:rsidRDefault="00856BAA" w:rsidP="00856BAA">
            <w:pPr>
              <w:pStyle w:val="a3"/>
              <w:tabs>
                <w:tab w:val="left" w:pos="142"/>
              </w:tabs>
              <w:ind w:left="0" w:right="164" w:firstLine="0"/>
              <w:jc w:val="left"/>
            </w:pPr>
            <w:r w:rsidRPr="006C3FB2">
              <w:t>-</w:t>
            </w:r>
            <w:r w:rsidR="000377AF" w:rsidRPr="006C3FB2">
              <w:t>различать основные виды и жанры пластических искусств, понимать их специфику;</w:t>
            </w:r>
          </w:p>
          <w:p w:rsidR="000377AF" w:rsidRPr="006C3FB2" w:rsidRDefault="00856BAA" w:rsidP="00856BAA">
            <w:pPr>
              <w:pStyle w:val="a3"/>
              <w:tabs>
                <w:tab w:val="left" w:pos="142"/>
              </w:tabs>
              <w:ind w:left="0" w:right="164" w:firstLine="0"/>
              <w:jc w:val="left"/>
            </w:pPr>
            <w:r w:rsidRPr="006C3FB2">
              <w:t>-</w:t>
            </w:r>
            <w:r w:rsidR="000377AF" w:rsidRPr="006C3FB2">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0377AF" w:rsidRPr="006C3FB2" w:rsidRDefault="00856BAA" w:rsidP="00856BAA">
            <w:pPr>
              <w:pStyle w:val="a3"/>
              <w:tabs>
                <w:tab w:val="left" w:pos="142"/>
              </w:tabs>
              <w:ind w:left="0" w:right="164" w:firstLine="0"/>
              <w:jc w:val="left"/>
            </w:pPr>
            <w:proofErr w:type="gramStart"/>
            <w:r w:rsidRPr="006C3FB2">
              <w:t>-</w:t>
            </w:r>
            <w:r w:rsidR="000377AF" w:rsidRPr="006C3FB2">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000377AF" w:rsidRPr="006C3FB2">
              <w:t> </w:t>
            </w:r>
            <w:r w:rsidR="000377AF" w:rsidRPr="006C3FB2">
              <w:t>т.</w:t>
            </w:r>
            <w:r w:rsidR="000377AF" w:rsidRPr="006C3FB2">
              <w:t> </w:t>
            </w:r>
            <w:r w:rsidR="000377AF" w:rsidRPr="006C3FB2">
              <w:t>д.) окружающего мира и жизненных явлений;</w:t>
            </w:r>
            <w:proofErr w:type="gramEnd"/>
          </w:p>
          <w:p w:rsidR="000377AF" w:rsidRPr="006C3FB2" w:rsidRDefault="00856BAA" w:rsidP="002E602D">
            <w:pPr>
              <w:pStyle w:val="a3"/>
              <w:tabs>
                <w:tab w:val="left" w:pos="142"/>
              </w:tabs>
              <w:ind w:left="0" w:right="164" w:firstLine="0"/>
              <w:jc w:val="left"/>
              <w:rPr>
                <w:b/>
                <w:iCs/>
                <w:u w:val="single"/>
              </w:rPr>
            </w:pPr>
            <w:r w:rsidRPr="006C3FB2">
              <w:t>-</w:t>
            </w:r>
            <w:r w:rsidR="000377AF" w:rsidRPr="006C3FB2">
              <w:t xml:space="preserve">приводить примеры ведущих </w:t>
            </w:r>
            <w:r w:rsidR="000377AF" w:rsidRPr="006C3FB2">
              <w:lastRenderedPageBreak/>
              <w:t>художественных музеев России и художественных музеев своего региона, показывать на примерах их роль и назначение.</w:t>
            </w:r>
          </w:p>
        </w:tc>
        <w:tc>
          <w:tcPr>
            <w:tcW w:w="4862" w:type="dxa"/>
          </w:tcPr>
          <w:p w:rsidR="000377AF" w:rsidRPr="006C3FB2" w:rsidRDefault="00856BAA" w:rsidP="00856BAA">
            <w:pPr>
              <w:pStyle w:val="a3"/>
              <w:tabs>
                <w:tab w:val="left" w:pos="142"/>
              </w:tabs>
              <w:ind w:left="0" w:right="164" w:firstLine="0"/>
              <w:jc w:val="left"/>
            </w:pPr>
            <w:r w:rsidRPr="006C3FB2">
              <w:lastRenderedPageBreak/>
              <w:t>-</w:t>
            </w:r>
            <w:r w:rsidR="000377AF" w:rsidRPr="006C3FB2">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0377AF" w:rsidRPr="006C3FB2" w:rsidRDefault="00856BAA" w:rsidP="00856BAA">
            <w:pPr>
              <w:pStyle w:val="a3"/>
              <w:tabs>
                <w:tab w:val="left" w:pos="142"/>
              </w:tabs>
              <w:ind w:left="0" w:right="164" w:firstLine="0"/>
              <w:jc w:val="left"/>
            </w:pPr>
            <w:r w:rsidRPr="006C3FB2">
              <w:t>-</w:t>
            </w:r>
            <w:r w:rsidR="000377AF" w:rsidRPr="006C3FB2">
              <w:t>видеть проявления прекрасного в произведениях искусства (картины, архитектура, скульптура и</w:t>
            </w:r>
            <w:r w:rsidR="000377AF" w:rsidRPr="006C3FB2">
              <w:rPr>
                <w:iCs/>
              </w:rPr>
              <w:t> </w:t>
            </w:r>
            <w:r w:rsidR="000377AF" w:rsidRPr="006C3FB2">
              <w:t>т.</w:t>
            </w:r>
            <w:r w:rsidR="000377AF" w:rsidRPr="006C3FB2">
              <w:rPr>
                <w:iCs/>
              </w:rPr>
              <w:t> </w:t>
            </w:r>
            <w:r w:rsidR="000377AF" w:rsidRPr="006C3FB2">
              <w:t>д.), в природе, на улице, в быту;</w:t>
            </w:r>
          </w:p>
          <w:p w:rsidR="000377AF" w:rsidRPr="006C3FB2" w:rsidRDefault="000377AF" w:rsidP="004A4451">
            <w:pPr>
              <w:pStyle w:val="a3"/>
              <w:tabs>
                <w:tab w:val="left" w:pos="142"/>
              </w:tabs>
              <w:ind w:left="0" w:right="164" w:firstLine="0"/>
              <w:jc w:val="left"/>
              <w:rPr>
                <w:b/>
                <w:iCs/>
                <w:u w:val="single"/>
              </w:rPr>
            </w:pPr>
            <w:r w:rsidRPr="006C3FB2">
              <w:t>высказывать аргументированное суждение о художественных произведениях, изображающих природу и человека в различных эмоциональных состояниях</w:t>
            </w:r>
          </w:p>
        </w:tc>
      </w:tr>
    </w:tbl>
    <w:p w:rsidR="000377AF" w:rsidRPr="009B1706" w:rsidRDefault="000377AF" w:rsidP="000377AF">
      <w:pPr>
        <w:pStyle w:val="a3"/>
        <w:tabs>
          <w:tab w:val="left" w:pos="142"/>
        </w:tabs>
        <w:ind w:left="0" w:right="164" w:firstLine="0"/>
        <w:jc w:val="left"/>
        <w:rPr>
          <w:i/>
        </w:rPr>
      </w:pPr>
    </w:p>
    <w:p w:rsidR="000377AF" w:rsidRPr="009B1706" w:rsidRDefault="000377AF" w:rsidP="000377AF">
      <w:pPr>
        <w:pStyle w:val="a3"/>
        <w:tabs>
          <w:tab w:val="left" w:pos="142"/>
        </w:tabs>
        <w:ind w:right="164" w:firstLine="0"/>
        <w:jc w:val="center"/>
        <w:rPr>
          <w:i/>
          <w:iCs/>
        </w:rPr>
      </w:pPr>
      <w:r w:rsidRPr="009B1706">
        <w:rPr>
          <w:i/>
          <w:iCs/>
        </w:rPr>
        <w:t>Азбука искусства. Как говорит искусство?</w:t>
      </w:r>
    </w:p>
    <w:tbl>
      <w:tblPr>
        <w:tblStyle w:val="afff3"/>
        <w:tblW w:w="0" w:type="auto"/>
        <w:tblInd w:w="675" w:type="dxa"/>
        <w:tblLook w:val="04A0"/>
      </w:tblPr>
      <w:tblGrid>
        <w:gridCol w:w="4976"/>
        <w:gridCol w:w="4805"/>
      </w:tblGrid>
      <w:tr w:rsidR="000377AF" w:rsidRPr="006C3FB2" w:rsidTr="00932737">
        <w:tc>
          <w:tcPr>
            <w:tcW w:w="4976" w:type="dxa"/>
          </w:tcPr>
          <w:p w:rsidR="000377AF" w:rsidRPr="006C3FB2" w:rsidRDefault="000377AF" w:rsidP="004A4451">
            <w:pPr>
              <w:pStyle w:val="a3"/>
              <w:ind w:left="0" w:right="164" w:firstLine="0"/>
              <w:jc w:val="center"/>
              <w:rPr>
                <w:b/>
              </w:rPr>
            </w:pPr>
            <w:r w:rsidRPr="006C3FB2">
              <w:rPr>
                <w:b/>
              </w:rPr>
              <w:t>Выпускник научится</w:t>
            </w:r>
          </w:p>
        </w:tc>
        <w:tc>
          <w:tcPr>
            <w:tcW w:w="4805" w:type="dxa"/>
          </w:tcPr>
          <w:p w:rsidR="000377AF" w:rsidRPr="006C3FB2" w:rsidRDefault="000377AF" w:rsidP="004A4451">
            <w:pPr>
              <w:pStyle w:val="a3"/>
              <w:ind w:left="0" w:right="164" w:firstLine="0"/>
              <w:jc w:val="center"/>
              <w:rPr>
                <w:b/>
              </w:rPr>
            </w:pPr>
            <w:r w:rsidRPr="006C3FB2">
              <w:rPr>
                <w:rFonts w:eastAsia="@Arial Unicode MS"/>
                <w:b/>
                <w:iCs/>
                <w:color w:val="000000"/>
                <w:lang w:eastAsia="ar-SA"/>
              </w:rPr>
              <w:t>Выпускник получит возможность научиться</w:t>
            </w:r>
          </w:p>
        </w:tc>
      </w:tr>
      <w:tr w:rsidR="000377AF" w:rsidRPr="006C3FB2" w:rsidTr="00932737">
        <w:tc>
          <w:tcPr>
            <w:tcW w:w="4976" w:type="dxa"/>
          </w:tcPr>
          <w:p w:rsidR="000377AF" w:rsidRPr="006C3FB2" w:rsidRDefault="00856BAA" w:rsidP="00856BAA">
            <w:pPr>
              <w:pStyle w:val="a3"/>
              <w:tabs>
                <w:tab w:val="left" w:pos="142"/>
              </w:tabs>
              <w:ind w:left="0" w:right="164" w:firstLine="0"/>
              <w:jc w:val="left"/>
            </w:pPr>
            <w:r w:rsidRPr="006C3FB2">
              <w:t>-</w:t>
            </w:r>
            <w:r w:rsidR="000377AF" w:rsidRPr="006C3FB2">
              <w:t>создавать простые композиции на заданную тему на плоскости и в пространстве;</w:t>
            </w:r>
          </w:p>
          <w:p w:rsidR="000377AF" w:rsidRPr="006C3FB2" w:rsidRDefault="00856BAA" w:rsidP="00856BAA">
            <w:pPr>
              <w:pStyle w:val="a3"/>
              <w:tabs>
                <w:tab w:val="left" w:pos="142"/>
              </w:tabs>
              <w:ind w:left="0" w:right="164" w:firstLine="0"/>
              <w:jc w:val="left"/>
            </w:pPr>
            <w:r w:rsidRPr="006C3FB2">
              <w:t>-</w:t>
            </w:r>
            <w:r w:rsidR="000377AF" w:rsidRPr="006C3FB2">
              <w:t>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w:t>
            </w:r>
          </w:p>
          <w:p w:rsidR="000377AF" w:rsidRPr="006C3FB2" w:rsidRDefault="00856BAA" w:rsidP="00856BAA">
            <w:pPr>
              <w:pStyle w:val="a3"/>
              <w:tabs>
                <w:tab w:val="left" w:pos="142"/>
              </w:tabs>
              <w:ind w:left="0" w:right="164" w:firstLine="0"/>
              <w:jc w:val="left"/>
            </w:pPr>
            <w:proofErr w:type="gramStart"/>
            <w:r w:rsidRPr="006C3FB2">
              <w:t>-</w:t>
            </w:r>
            <w:r w:rsidR="000377AF" w:rsidRPr="006C3FB2">
              <w:t>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w:t>
            </w:r>
            <w:proofErr w:type="gramEnd"/>
          </w:p>
          <w:p w:rsidR="000377AF" w:rsidRPr="006C3FB2" w:rsidRDefault="00856BAA" w:rsidP="00856BAA">
            <w:pPr>
              <w:pStyle w:val="a3"/>
              <w:tabs>
                <w:tab w:val="left" w:pos="142"/>
              </w:tabs>
              <w:ind w:left="0" w:right="164" w:firstLine="0"/>
              <w:jc w:val="left"/>
            </w:pPr>
            <w:r w:rsidRPr="006C3FB2">
              <w:t>-</w:t>
            </w:r>
            <w:r w:rsidR="000377AF" w:rsidRPr="006C3FB2">
              <w:t xml:space="preserve">создавать средствами живописи, графики, скульптуры, декоративно­прикладного искусства образ человека; </w:t>
            </w:r>
          </w:p>
          <w:p w:rsidR="000377AF" w:rsidRPr="006C3FB2" w:rsidRDefault="00856BAA" w:rsidP="00856BAA">
            <w:pPr>
              <w:pStyle w:val="a3"/>
              <w:tabs>
                <w:tab w:val="left" w:pos="142"/>
              </w:tabs>
              <w:ind w:left="0" w:right="164" w:firstLine="0"/>
              <w:jc w:val="left"/>
            </w:pPr>
            <w:r w:rsidRPr="006C3FB2">
              <w:t>-</w:t>
            </w:r>
            <w:r w:rsidR="000377AF" w:rsidRPr="006C3FB2">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0377AF" w:rsidRPr="006C3FB2" w:rsidRDefault="00856BAA" w:rsidP="006C3FB2">
            <w:pPr>
              <w:pStyle w:val="a3"/>
              <w:tabs>
                <w:tab w:val="left" w:pos="142"/>
              </w:tabs>
              <w:ind w:left="0" w:right="164" w:firstLine="0"/>
              <w:jc w:val="left"/>
              <w:rPr>
                <w:b/>
              </w:rPr>
            </w:pPr>
            <w:r w:rsidRPr="006C3FB2">
              <w:t>-</w:t>
            </w:r>
            <w:r w:rsidR="000377AF" w:rsidRPr="006C3FB2">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tc>
        <w:tc>
          <w:tcPr>
            <w:tcW w:w="4805" w:type="dxa"/>
          </w:tcPr>
          <w:p w:rsidR="000377AF" w:rsidRPr="006C3FB2" w:rsidRDefault="00856BAA" w:rsidP="00856BAA">
            <w:pPr>
              <w:pStyle w:val="a3"/>
              <w:tabs>
                <w:tab w:val="left" w:pos="142"/>
              </w:tabs>
              <w:ind w:left="0" w:right="164" w:firstLine="0"/>
              <w:jc w:val="left"/>
            </w:pPr>
            <w:r w:rsidRPr="006C3FB2">
              <w:t>-</w:t>
            </w:r>
            <w:r w:rsidR="000377AF" w:rsidRPr="006C3FB2">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0377AF" w:rsidRPr="006C3FB2" w:rsidRDefault="00856BAA" w:rsidP="00856BAA">
            <w:pPr>
              <w:pStyle w:val="a3"/>
              <w:tabs>
                <w:tab w:val="left" w:pos="142"/>
              </w:tabs>
              <w:ind w:left="0" w:right="164" w:firstLine="0"/>
              <w:jc w:val="left"/>
              <w:rPr>
                <w:b/>
              </w:rPr>
            </w:pPr>
            <w:r w:rsidRPr="006C3FB2">
              <w:t>-</w:t>
            </w:r>
            <w:r w:rsidR="000377AF" w:rsidRPr="006C3FB2">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w:t>
            </w:r>
          </w:p>
        </w:tc>
      </w:tr>
    </w:tbl>
    <w:p w:rsidR="00630481" w:rsidRDefault="00630481" w:rsidP="000377AF">
      <w:pPr>
        <w:pStyle w:val="a3"/>
        <w:tabs>
          <w:tab w:val="left" w:pos="142"/>
        </w:tabs>
        <w:ind w:left="0" w:right="164"/>
        <w:jc w:val="left"/>
        <w:rPr>
          <w:b/>
          <w:iCs/>
          <w:u w:val="single"/>
        </w:rPr>
      </w:pPr>
    </w:p>
    <w:p w:rsidR="00630481" w:rsidRPr="009B1706" w:rsidRDefault="00630481" w:rsidP="000377AF">
      <w:pPr>
        <w:pStyle w:val="a3"/>
        <w:tabs>
          <w:tab w:val="left" w:pos="142"/>
        </w:tabs>
        <w:ind w:left="0" w:right="164"/>
        <w:jc w:val="left"/>
        <w:rPr>
          <w:b/>
          <w:iCs/>
          <w:u w:val="single"/>
        </w:rPr>
      </w:pPr>
    </w:p>
    <w:p w:rsidR="000377AF" w:rsidRPr="009B1706" w:rsidRDefault="000377AF" w:rsidP="000377AF">
      <w:pPr>
        <w:pStyle w:val="a3"/>
        <w:tabs>
          <w:tab w:val="left" w:pos="142"/>
        </w:tabs>
        <w:ind w:left="0" w:right="164"/>
        <w:jc w:val="center"/>
        <w:rPr>
          <w:i/>
          <w:iCs/>
        </w:rPr>
      </w:pPr>
      <w:r w:rsidRPr="009B1706">
        <w:rPr>
          <w:i/>
          <w:iCs/>
        </w:rPr>
        <w:t>Значимые темы искусства. О чем говорит искусство?</w:t>
      </w:r>
    </w:p>
    <w:tbl>
      <w:tblPr>
        <w:tblStyle w:val="afff3"/>
        <w:tblW w:w="9781" w:type="dxa"/>
        <w:tblInd w:w="675" w:type="dxa"/>
        <w:tblLook w:val="04A0"/>
      </w:tblPr>
      <w:tblGrid>
        <w:gridCol w:w="4962"/>
        <w:gridCol w:w="4819"/>
      </w:tblGrid>
      <w:tr w:rsidR="000377AF" w:rsidRPr="006C3FB2" w:rsidTr="00D825C7">
        <w:tc>
          <w:tcPr>
            <w:tcW w:w="4962" w:type="dxa"/>
          </w:tcPr>
          <w:p w:rsidR="000377AF" w:rsidRPr="006C3FB2" w:rsidRDefault="000377AF" w:rsidP="004A4451">
            <w:pPr>
              <w:pStyle w:val="a3"/>
              <w:ind w:left="0" w:right="164" w:firstLine="0"/>
              <w:jc w:val="center"/>
              <w:rPr>
                <w:b/>
              </w:rPr>
            </w:pPr>
            <w:r w:rsidRPr="006C3FB2">
              <w:rPr>
                <w:b/>
              </w:rPr>
              <w:t>Выпускник научится</w:t>
            </w:r>
          </w:p>
        </w:tc>
        <w:tc>
          <w:tcPr>
            <w:tcW w:w="4819" w:type="dxa"/>
          </w:tcPr>
          <w:p w:rsidR="000377AF" w:rsidRPr="006C3FB2" w:rsidRDefault="000377AF" w:rsidP="004A4451">
            <w:pPr>
              <w:pStyle w:val="a3"/>
              <w:ind w:left="0" w:right="164" w:firstLine="0"/>
              <w:jc w:val="center"/>
              <w:rPr>
                <w:b/>
              </w:rPr>
            </w:pPr>
            <w:r w:rsidRPr="006C3FB2">
              <w:rPr>
                <w:rFonts w:eastAsia="@Arial Unicode MS"/>
                <w:b/>
                <w:iCs/>
                <w:color w:val="000000"/>
                <w:lang w:eastAsia="ar-SA"/>
              </w:rPr>
              <w:t>Выпускник получит возможность научиться</w:t>
            </w:r>
          </w:p>
        </w:tc>
      </w:tr>
      <w:tr w:rsidR="000377AF" w:rsidRPr="006C3FB2" w:rsidTr="00D825C7">
        <w:tc>
          <w:tcPr>
            <w:tcW w:w="4962" w:type="dxa"/>
          </w:tcPr>
          <w:p w:rsidR="000377AF" w:rsidRPr="006C3FB2" w:rsidRDefault="00856BAA" w:rsidP="00856BAA">
            <w:pPr>
              <w:pStyle w:val="a3"/>
              <w:tabs>
                <w:tab w:val="left" w:pos="142"/>
              </w:tabs>
              <w:ind w:left="0" w:right="164" w:firstLine="0"/>
              <w:jc w:val="left"/>
            </w:pPr>
            <w:r w:rsidRPr="006C3FB2">
              <w:t>-</w:t>
            </w:r>
            <w:r w:rsidR="000377AF" w:rsidRPr="006C3FB2">
              <w:t>осознавать значимые темы искусства и отражать их в собственной художественно­творческой деятельности;</w:t>
            </w:r>
          </w:p>
          <w:p w:rsidR="000377AF" w:rsidRPr="006C3FB2" w:rsidRDefault="00856BAA" w:rsidP="00856BAA">
            <w:pPr>
              <w:pStyle w:val="a3"/>
              <w:tabs>
                <w:tab w:val="left" w:pos="142"/>
              </w:tabs>
              <w:ind w:left="0" w:right="164" w:firstLine="0"/>
              <w:jc w:val="left"/>
            </w:pPr>
            <w:r w:rsidRPr="006C3FB2">
              <w:t>-</w:t>
            </w:r>
            <w:r w:rsidR="000377AF" w:rsidRPr="006C3FB2">
              <w:t xml:space="preserve">выбирать художественные материалы, </w:t>
            </w:r>
            <w:r w:rsidR="000377AF" w:rsidRPr="006C3FB2">
              <w:lastRenderedPageBreak/>
              <w:t>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000377AF" w:rsidRPr="006C3FB2">
              <w:t> </w:t>
            </w:r>
            <w:r w:rsidR="000377AF" w:rsidRPr="006C3FB2">
              <w:t>т.</w:t>
            </w:r>
            <w:r w:rsidR="000377AF" w:rsidRPr="006C3FB2">
              <w:t> </w:t>
            </w:r>
            <w:r w:rsidR="000377AF" w:rsidRPr="006C3FB2">
              <w:t>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
          <w:p w:rsidR="000377AF" w:rsidRPr="006C3FB2" w:rsidRDefault="000377AF" w:rsidP="004A4451">
            <w:pPr>
              <w:pStyle w:val="a3"/>
              <w:tabs>
                <w:tab w:val="left" w:pos="142"/>
              </w:tabs>
              <w:ind w:left="0" w:right="164" w:firstLine="0"/>
              <w:jc w:val="left"/>
              <w:rPr>
                <w:b/>
                <w:iCs/>
              </w:rPr>
            </w:pPr>
          </w:p>
        </w:tc>
        <w:tc>
          <w:tcPr>
            <w:tcW w:w="4819" w:type="dxa"/>
          </w:tcPr>
          <w:p w:rsidR="000377AF" w:rsidRPr="006C3FB2" w:rsidRDefault="00856BAA" w:rsidP="00856BAA">
            <w:pPr>
              <w:pStyle w:val="a3"/>
              <w:tabs>
                <w:tab w:val="left" w:pos="142"/>
              </w:tabs>
              <w:ind w:left="0" w:right="164" w:firstLine="0"/>
              <w:jc w:val="left"/>
            </w:pPr>
            <w:r w:rsidRPr="006C3FB2">
              <w:lastRenderedPageBreak/>
              <w:t>-</w:t>
            </w:r>
            <w:r w:rsidR="000377AF" w:rsidRPr="006C3FB2">
              <w:t>видеть, чувствовать и изображать красоту и разнообразие природы, человека, зданий, предметов;</w:t>
            </w:r>
          </w:p>
          <w:p w:rsidR="000377AF" w:rsidRPr="006C3FB2" w:rsidRDefault="00856BAA" w:rsidP="00856BAA">
            <w:pPr>
              <w:pStyle w:val="a3"/>
              <w:tabs>
                <w:tab w:val="left" w:pos="142"/>
              </w:tabs>
              <w:ind w:left="0" w:right="164" w:firstLine="0"/>
              <w:jc w:val="left"/>
            </w:pPr>
            <w:r w:rsidRPr="006C3FB2">
              <w:t>-</w:t>
            </w:r>
            <w:r w:rsidR="000377AF" w:rsidRPr="006C3FB2">
              <w:t xml:space="preserve">понимать и передавать в художественной </w:t>
            </w:r>
            <w:r w:rsidR="000377AF" w:rsidRPr="006C3FB2">
              <w:lastRenderedPageBreak/>
              <w:t>работе разницу представлений о красоте человека в разных культурах мира; проявлять терпимость к другим вкусам и мнениям;</w:t>
            </w:r>
          </w:p>
          <w:p w:rsidR="000377AF" w:rsidRPr="006C3FB2" w:rsidRDefault="00856BAA" w:rsidP="00856BAA">
            <w:pPr>
              <w:pStyle w:val="a3"/>
              <w:tabs>
                <w:tab w:val="left" w:pos="142"/>
              </w:tabs>
              <w:ind w:left="0" w:right="164" w:firstLine="0"/>
              <w:jc w:val="left"/>
            </w:pPr>
            <w:r w:rsidRPr="006C3FB2">
              <w:t>-</w:t>
            </w:r>
            <w:r w:rsidR="000377AF" w:rsidRPr="006C3FB2">
              <w:t>изображать пейзажи, натюрморты, портреты, выражая свое отношение к ним;</w:t>
            </w:r>
          </w:p>
          <w:p w:rsidR="000377AF" w:rsidRPr="006C3FB2" w:rsidRDefault="00856BAA" w:rsidP="00856BAA">
            <w:pPr>
              <w:pStyle w:val="a3"/>
              <w:tabs>
                <w:tab w:val="left" w:pos="142"/>
              </w:tabs>
              <w:ind w:left="0" w:right="164" w:firstLine="0"/>
              <w:jc w:val="left"/>
            </w:pPr>
            <w:r w:rsidRPr="006C3FB2">
              <w:t>-</w:t>
            </w:r>
            <w:r w:rsidR="000377AF" w:rsidRPr="006C3FB2">
              <w:t>изображать многофигурные композиции на значимые жизненные темы и участвовать в коллективных работах на эти темы.</w:t>
            </w:r>
          </w:p>
          <w:p w:rsidR="000377AF" w:rsidRPr="006C3FB2" w:rsidRDefault="000377AF" w:rsidP="004A4451">
            <w:pPr>
              <w:pStyle w:val="a3"/>
              <w:tabs>
                <w:tab w:val="left" w:pos="142"/>
              </w:tabs>
              <w:ind w:left="0" w:right="164" w:firstLine="0"/>
              <w:jc w:val="left"/>
              <w:rPr>
                <w:b/>
                <w:iCs/>
              </w:rPr>
            </w:pPr>
          </w:p>
        </w:tc>
      </w:tr>
    </w:tbl>
    <w:p w:rsidR="000377AF" w:rsidRPr="009B1706" w:rsidRDefault="000377AF" w:rsidP="000377AF">
      <w:pPr>
        <w:pStyle w:val="a3"/>
        <w:ind w:left="0" w:right="164" w:firstLine="0"/>
        <w:jc w:val="left"/>
      </w:pPr>
    </w:p>
    <w:p w:rsidR="00065692" w:rsidRPr="007A6372" w:rsidRDefault="007A6372" w:rsidP="007A6372">
      <w:pPr>
        <w:pStyle w:val="2"/>
      </w:pPr>
      <w:bookmarkStart w:id="29" w:name="_Toc288394067"/>
      <w:bookmarkStart w:id="30" w:name="_Toc288410534"/>
      <w:bookmarkStart w:id="31" w:name="_Toc288410663"/>
      <w:bookmarkStart w:id="32" w:name="_Toc424564310"/>
      <w:r>
        <w:t xml:space="preserve">1.2.11. </w:t>
      </w:r>
      <w:r w:rsidR="00065692" w:rsidRPr="007A6372">
        <w:t>Музыка</w:t>
      </w:r>
      <w:bookmarkEnd w:id="29"/>
      <w:bookmarkEnd w:id="30"/>
      <w:bookmarkEnd w:id="31"/>
      <w:bookmarkEnd w:id="32"/>
    </w:p>
    <w:p w:rsidR="004A4451" w:rsidRPr="009B1706" w:rsidRDefault="00065692" w:rsidP="00D825C7">
      <w:pPr>
        <w:pStyle w:val="a3"/>
        <w:tabs>
          <w:tab w:val="left" w:pos="142"/>
        </w:tabs>
        <w:ind w:left="284" w:right="164" w:firstLine="425"/>
        <w:jc w:val="left"/>
      </w:pPr>
      <w:r w:rsidRPr="009B1706">
        <w:t xml:space="preserve">Достижение личностных, метапредметных и предметных результатов освоения программы </w:t>
      </w:r>
      <w:proofErr w:type="gramStart"/>
      <w:r w:rsidRPr="009B1706">
        <w:t>обучающимися</w:t>
      </w:r>
      <w:proofErr w:type="gramEnd"/>
      <w:r w:rsidRPr="009B1706">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r w:rsidR="004A4451" w:rsidRPr="009B1706">
        <w:t xml:space="preserve"> </w:t>
      </w:r>
    </w:p>
    <w:p w:rsidR="004A4451" w:rsidRPr="009B1706" w:rsidRDefault="004A4451" w:rsidP="006C3FB2">
      <w:pPr>
        <w:pStyle w:val="a3"/>
        <w:tabs>
          <w:tab w:val="left" w:pos="142"/>
        </w:tabs>
        <w:ind w:left="0" w:right="164" w:firstLine="284"/>
        <w:jc w:val="left"/>
      </w:pPr>
      <w:r w:rsidRPr="009B1706">
        <w:t xml:space="preserve">В результате освоения программы </w:t>
      </w:r>
      <w:r w:rsidRPr="009B1706">
        <w:rPr>
          <w:i/>
        </w:rPr>
        <w:t xml:space="preserve">у </w:t>
      </w:r>
      <w:proofErr w:type="gramStart"/>
      <w:r w:rsidRPr="009B1706">
        <w:rPr>
          <w:i/>
        </w:rPr>
        <w:t>обучающихся</w:t>
      </w:r>
      <w:proofErr w:type="gramEnd"/>
      <w:r w:rsidRPr="009B1706">
        <w:rPr>
          <w:i/>
        </w:rPr>
        <w:t xml:space="preserve"> будут сформированы</w:t>
      </w:r>
      <w:r w:rsidR="006C3FB2">
        <w:rPr>
          <w:i/>
        </w:rPr>
        <w:t>:</w:t>
      </w:r>
    </w:p>
    <w:p w:rsidR="004A4451" w:rsidRPr="009B1706" w:rsidRDefault="004A4451" w:rsidP="00A55CDD">
      <w:pPr>
        <w:pStyle w:val="a3"/>
        <w:numPr>
          <w:ilvl w:val="0"/>
          <w:numId w:val="100"/>
        </w:numPr>
        <w:ind w:left="993" w:right="352" w:firstLine="141"/>
      </w:pPr>
      <w:r w:rsidRPr="009B1706">
        <w:t>готовность к саморазвитию, мотивация к обучению и познанию,</w:t>
      </w:r>
    </w:p>
    <w:p w:rsidR="004A4451" w:rsidRPr="009B1706" w:rsidRDefault="004A4451" w:rsidP="00A55CDD">
      <w:pPr>
        <w:pStyle w:val="a3"/>
        <w:numPr>
          <w:ilvl w:val="0"/>
          <w:numId w:val="100"/>
        </w:numPr>
        <w:ind w:left="993" w:right="352" w:firstLine="141"/>
      </w:pPr>
      <w:r w:rsidRPr="009B1706">
        <w:t>понимание ценности отечественных национально-культурных традиций,</w:t>
      </w:r>
    </w:p>
    <w:p w:rsidR="004A4451" w:rsidRPr="009B1706" w:rsidRDefault="004A4451" w:rsidP="00A55CDD">
      <w:pPr>
        <w:pStyle w:val="a3"/>
        <w:numPr>
          <w:ilvl w:val="0"/>
          <w:numId w:val="100"/>
        </w:numPr>
        <w:ind w:left="993" w:right="352" w:firstLine="141"/>
      </w:pPr>
      <w:r w:rsidRPr="009B1706">
        <w:t>осознание своей этнической и национальной принадлежности,</w:t>
      </w:r>
    </w:p>
    <w:p w:rsidR="004A4451" w:rsidRPr="009B1706" w:rsidRDefault="004A4451" w:rsidP="00A55CDD">
      <w:pPr>
        <w:pStyle w:val="a3"/>
        <w:numPr>
          <w:ilvl w:val="0"/>
          <w:numId w:val="100"/>
        </w:numPr>
        <w:ind w:left="993" w:right="352" w:firstLine="141"/>
      </w:pPr>
      <w:r w:rsidRPr="009B1706">
        <w:t xml:space="preserve">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w:t>
      </w:r>
    </w:p>
    <w:p w:rsidR="004A4451" w:rsidRPr="009B1706" w:rsidRDefault="004A4451" w:rsidP="00D825C7">
      <w:pPr>
        <w:pStyle w:val="a3"/>
        <w:tabs>
          <w:tab w:val="left" w:pos="142"/>
        </w:tabs>
        <w:ind w:left="284" w:right="164" w:firstLine="425"/>
        <w:jc w:val="left"/>
      </w:pPr>
      <w:r w:rsidRPr="009B1706">
        <w:t>В</w:t>
      </w:r>
      <w:r w:rsidRPr="006C3FB2">
        <w:t> </w:t>
      </w:r>
      <w:r w:rsidRPr="009B1706">
        <w:t xml:space="preserve">процессе приобретения собственного опыта музыкально-творческой деятельности </w:t>
      </w:r>
      <w:r w:rsidRPr="006C3FB2">
        <w:rPr>
          <w:i/>
        </w:rPr>
        <w:t>обучающиеся научатся</w:t>
      </w:r>
      <w:r w:rsidR="006C3FB2">
        <w:rPr>
          <w:i/>
        </w:rPr>
        <w:t>:</w:t>
      </w:r>
    </w:p>
    <w:p w:rsidR="004A4451" w:rsidRPr="009B1706" w:rsidRDefault="004A4451" w:rsidP="00A55CDD">
      <w:pPr>
        <w:pStyle w:val="a3"/>
        <w:numPr>
          <w:ilvl w:val="0"/>
          <w:numId w:val="100"/>
        </w:numPr>
        <w:ind w:left="993" w:right="352" w:firstLine="141"/>
      </w:pPr>
      <w:r w:rsidRPr="009B1706">
        <w:t xml:space="preserve">понимать музыку как составную и неотъемлемую часть окружающего мира, </w:t>
      </w:r>
    </w:p>
    <w:p w:rsidR="004A4451" w:rsidRPr="009B1706" w:rsidRDefault="004A4451" w:rsidP="00A55CDD">
      <w:pPr>
        <w:pStyle w:val="a3"/>
        <w:numPr>
          <w:ilvl w:val="0"/>
          <w:numId w:val="100"/>
        </w:numPr>
        <w:ind w:left="993" w:right="352" w:firstLine="141"/>
      </w:pPr>
      <w:r w:rsidRPr="009B1706">
        <w:t>постигать и осмысливать явления музыкальной культуры,</w:t>
      </w:r>
    </w:p>
    <w:p w:rsidR="004A4451" w:rsidRPr="009B1706" w:rsidRDefault="004A4451" w:rsidP="00A55CDD">
      <w:pPr>
        <w:pStyle w:val="a3"/>
        <w:numPr>
          <w:ilvl w:val="0"/>
          <w:numId w:val="100"/>
        </w:numPr>
        <w:ind w:left="993" w:right="352" w:firstLine="141"/>
      </w:pPr>
      <w:r w:rsidRPr="009B1706">
        <w:t>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4A4451" w:rsidRPr="009B1706" w:rsidRDefault="004A4451" w:rsidP="00A55CDD">
      <w:pPr>
        <w:pStyle w:val="a3"/>
        <w:numPr>
          <w:ilvl w:val="0"/>
          <w:numId w:val="100"/>
        </w:numPr>
        <w:ind w:left="993" w:right="352" w:firstLine="141"/>
      </w:pPr>
      <w:r w:rsidRPr="009B1706">
        <w:t xml:space="preserve">размышлять о музыке, эмоционально выражать свое отношение к искусству; </w:t>
      </w:r>
    </w:p>
    <w:p w:rsidR="004A4451" w:rsidRPr="009B1706" w:rsidRDefault="004A4451" w:rsidP="00A55CDD">
      <w:pPr>
        <w:pStyle w:val="a3"/>
        <w:numPr>
          <w:ilvl w:val="0"/>
          <w:numId w:val="100"/>
        </w:numPr>
        <w:ind w:left="993" w:right="352" w:firstLine="141"/>
      </w:pPr>
      <w:r w:rsidRPr="009B1706">
        <w:t xml:space="preserve">проявлять эстетические и художественные предпочтения, интерес к музыкальному искусству и музыкальной деятельности; </w:t>
      </w:r>
    </w:p>
    <w:p w:rsidR="004A4451" w:rsidRPr="009B1706" w:rsidRDefault="004A4451" w:rsidP="00A55CDD">
      <w:pPr>
        <w:pStyle w:val="a3"/>
        <w:numPr>
          <w:ilvl w:val="0"/>
          <w:numId w:val="100"/>
        </w:numPr>
        <w:ind w:left="993" w:right="352" w:firstLine="141"/>
      </w:pPr>
      <w:r w:rsidRPr="009B1706">
        <w:t xml:space="preserve">формировать позитивную самооценку, самоуважение, </w:t>
      </w:r>
      <w:proofErr w:type="gramStart"/>
      <w:r w:rsidRPr="009B1706">
        <w:t>основанные</w:t>
      </w:r>
      <w:proofErr w:type="gramEnd"/>
      <w:r w:rsidRPr="009B1706">
        <w:t xml:space="preserve"> на реализованном творческом потенциале, развитии художественного вкуса, осуществлении собственных музыкально-исполнительских замыслов. </w:t>
      </w:r>
    </w:p>
    <w:p w:rsidR="004A4451" w:rsidRPr="006C3FB2" w:rsidRDefault="004A4451" w:rsidP="00D825C7">
      <w:pPr>
        <w:pStyle w:val="a3"/>
        <w:tabs>
          <w:tab w:val="left" w:pos="142"/>
        </w:tabs>
        <w:ind w:left="284" w:right="164" w:firstLine="284"/>
        <w:jc w:val="left"/>
        <w:rPr>
          <w:i/>
        </w:rPr>
      </w:pPr>
      <w:r w:rsidRPr="009B1706">
        <w:t xml:space="preserve">У </w:t>
      </w:r>
      <w:proofErr w:type="gramStart"/>
      <w:r w:rsidRPr="009B1706">
        <w:t>обучающихся</w:t>
      </w:r>
      <w:proofErr w:type="gramEnd"/>
      <w:r w:rsidRPr="009B1706">
        <w:t xml:space="preserve"> </w:t>
      </w:r>
      <w:r w:rsidRPr="006C3FB2">
        <w:rPr>
          <w:i/>
        </w:rPr>
        <w:t>проявится способность</w:t>
      </w:r>
      <w:r w:rsidR="006C3FB2">
        <w:rPr>
          <w:i/>
        </w:rPr>
        <w:t>:</w:t>
      </w:r>
    </w:p>
    <w:p w:rsidR="004A4451" w:rsidRPr="009B1706" w:rsidRDefault="004A4451" w:rsidP="00A55CDD">
      <w:pPr>
        <w:pStyle w:val="a3"/>
        <w:numPr>
          <w:ilvl w:val="0"/>
          <w:numId w:val="100"/>
        </w:numPr>
        <w:ind w:left="993" w:right="352" w:firstLine="141"/>
      </w:pPr>
      <w:r w:rsidRPr="009B1706">
        <w:t xml:space="preserve">вставать на позицию другого человека, </w:t>
      </w:r>
    </w:p>
    <w:p w:rsidR="004A4451" w:rsidRPr="009B1706" w:rsidRDefault="004A4451" w:rsidP="00A55CDD">
      <w:pPr>
        <w:pStyle w:val="a3"/>
        <w:numPr>
          <w:ilvl w:val="0"/>
          <w:numId w:val="100"/>
        </w:numPr>
        <w:ind w:left="993" w:right="352" w:firstLine="141"/>
      </w:pPr>
      <w:r w:rsidRPr="009B1706">
        <w:t xml:space="preserve">вести диалог, участвовать в обсуждении значимых для человека явлений жизни и искусства, </w:t>
      </w:r>
    </w:p>
    <w:p w:rsidR="004A4451" w:rsidRPr="009B1706" w:rsidRDefault="004A4451" w:rsidP="00A55CDD">
      <w:pPr>
        <w:pStyle w:val="a3"/>
        <w:numPr>
          <w:ilvl w:val="0"/>
          <w:numId w:val="100"/>
        </w:numPr>
        <w:ind w:left="993" w:right="352" w:firstLine="141"/>
      </w:pPr>
      <w:r w:rsidRPr="009B1706">
        <w:t xml:space="preserve">продуктивно сотрудничать со сверстниками и взрослыми в процессе музыкально-творческой деятельности. </w:t>
      </w:r>
    </w:p>
    <w:p w:rsidR="004A4451" w:rsidRPr="009B1706" w:rsidRDefault="004A4451" w:rsidP="00D825C7">
      <w:pPr>
        <w:pStyle w:val="a3"/>
        <w:tabs>
          <w:tab w:val="left" w:pos="142"/>
        </w:tabs>
        <w:ind w:left="284" w:right="164" w:firstLine="284"/>
      </w:pPr>
      <w:r w:rsidRPr="009B1706">
        <w:t xml:space="preserve">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w:t>
      </w:r>
      <w:proofErr w:type="gramStart"/>
      <w:r w:rsidRPr="009B1706">
        <w:t>Обучающиеся</w:t>
      </w:r>
      <w:proofErr w:type="gramEnd"/>
      <w:r w:rsidRPr="009B1706">
        <w:t xml:space="preserve"> научатся организовывать культурный досуг, самостоятельную музыкально-творческую деятельность.</w:t>
      </w:r>
    </w:p>
    <w:p w:rsidR="004A4451" w:rsidRPr="009B1706" w:rsidRDefault="004A4451" w:rsidP="004A4451">
      <w:pPr>
        <w:pStyle w:val="a3"/>
        <w:tabs>
          <w:tab w:val="left" w:pos="142"/>
        </w:tabs>
        <w:ind w:left="0" w:right="164" w:firstLine="0"/>
        <w:jc w:val="left"/>
      </w:pPr>
    </w:p>
    <w:p w:rsidR="004A4451" w:rsidRPr="009B1706" w:rsidRDefault="004A4451" w:rsidP="006C3FB2">
      <w:pPr>
        <w:pStyle w:val="a3"/>
        <w:tabs>
          <w:tab w:val="left" w:pos="142"/>
        </w:tabs>
        <w:ind w:left="0" w:right="164" w:firstLine="284"/>
        <w:rPr>
          <w:b/>
          <w:i/>
        </w:rPr>
      </w:pPr>
      <w:r w:rsidRPr="006C3FB2">
        <w:rPr>
          <w:b/>
        </w:rPr>
        <w:t>Предметные результаты</w:t>
      </w:r>
      <w:r w:rsidRPr="006C3FB2">
        <w:t xml:space="preserve"> </w:t>
      </w:r>
      <w:r w:rsidRPr="009B1706">
        <w:t>освоения программы отражают:</w:t>
      </w:r>
    </w:p>
    <w:p w:rsidR="004A4451" w:rsidRPr="009B1706" w:rsidRDefault="004A4451" w:rsidP="00A55CDD">
      <w:pPr>
        <w:pStyle w:val="a3"/>
        <w:numPr>
          <w:ilvl w:val="0"/>
          <w:numId w:val="100"/>
        </w:numPr>
        <w:ind w:left="993" w:right="352" w:firstLine="141"/>
      </w:pPr>
      <w:r w:rsidRPr="009B1706">
        <w:t xml:space="preserve">сформированность первоначальных представлений о роли музыки в жизни </w:t>
      </w:r>
      <w:r w:rsidRPr="009B1706">
        <w:lastRenderedPageBreak/>
        <w:t>человека, ее роли в духовно-нравственном развитии человека;</w:t>
      </w:r>
    </w:p>
    <w:p w:rsidR="004A4451" w:rsidRPr="009B1706" w:rsidRDefault="004A4451" w:rsidP="00A55CDD">
      <w:pPr>
        <w:pStyle w:val="a3"/>
        <w:numPr>
          <w:ilvl w:val="0"/>
          <w:numId w:val="100"/>
        </w:numPr>
        <w:ind w:left="993" w:right="352" w:firstLine="141"/>
      </w:pPr>
      <w:r w:rsidRPr="009B1706">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4A4451" w:rsidRPr="009B1706" w:rsidRDefault="004A4451" w:rsidP="00A55CDD">
      <w:pPr>
        <w:pStyle w:val="a3"/>
        <w:numPr>
          <w:ilvl w:val="0"/>
          <w:numId w:val="100"/>
        </w:numPr>
        <w:ind w:left="993" w:right="352" w:firstLine="141"/>
      </w:pPr>
      <w:r w:rsidRPr="009B1706">
        <w:t>умение воспринимать музыку и выражать свое отношение к музыкальному произведению;</w:t>
      </w:r>
    </w:p>
    <w:p w:rsidR="004A4451" w:rsidRPr="009B1706" w:rsidRDefault="004A4451" w:rsidP="00A55CDD">
      <w:pPr>
        <w:pStyle w:val="a3"/>
        <w:numPr>
          <w:ilvl w:val="0"/>
          <w:numId w:val="100"/>
        </w:numPr>
        <w:ind w:left="993" w:right="352" w:firstLine="141"/>
      </w:pPr>
      <w:r w:rsidRPr="009B1706">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4A4451" w:rsidRPr="009B1706" w:rsidRDefault="004A4451" w:rsidP="006C3FB2">
      <w:pPr>
        <w:pStyle w:val="a3"/>
        <w:tabs>
          <w:tab w:val="left" w:pos="142"/>
        </w:tabs>
        <w:ind w:left="0" w:right="164" w:firstLine="284"/>
        <w:jc w:val="left"/>
        <w:rPr>
          <w:b/>
          <w:i/>
        </w:rPr>
      </w:pPr>
      <w:r w:rsidRPr="009B1706">
        <w:rPr>
          <w:b/>
          <w:i/>
        </w:rPr>
        <w:t xml:space="preserve">Предметные результаты по видам деятельности </w:t>
      </w:r>
      <w:proofErr w:type="gramStart"/>
      <w:r w:rsidRPr="009B1706">
        <w:rPr>
          <w:b/>
          <w:i/>
        </w:rPr>
        <w:t>обучающихся</w:t>
      </w:r>
      <w:proofErr w:type="gramEnd"/>
    </w:p>
    <w:p w:rsidR="004A4451" w:rsidRPr="009B1706" w:rsidRDefault="004A4451" w:rsidP="00D825C7">
      <w:pPr>
        <w:pStyle w:val="a3"/>
        <w:ind w:left="284" w:right="164" w:firstLine="142"/>
      </w:pPr>
      <w:r w:rsidRPr="009B1706">
        <w:t xml:space="preserve">В результате освоения </w:t>
      </w:r>
      <w:proofErr w:type="gramStart"/>
      <w:r w:rsidRPr="009B1706">
        <w:t>программы</w:t>
      </w:r>
      <w:proofErr w:type="gramEnd"/>
      <w:r w:rsidRPr="009B1706">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9B1706">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9B1706">
        <w:t xml:space="preserve"> Освоение программы позволит </w:t>
      </w:r>
      <w:proofErr w:type="gramStart"/>
      <w:r w:rsidRPr="009B1706">
        <w:t>обучающимся</w:t>
      </w:r>
      <w:proofErr w:type="gramEnd"/>
      <w:r w:rsidRPr="009B1706">
        <w:t xml:space="preserve"> принимать активное участие в общественной, концертной и музыкально-театральной жизни школы,</w:t>
      </w:r>
      <w:r w:rsidR="006C3FB2">
        <w:t xml:space="preserve"> </w:t>
      </w:r>
      <w:r w:rsidRPr="009B1706">
        <w:t>села, района.</w:t>
      </w:r>
    </w:p>
    <w:p w:rsidR="004A4451" w:rsidRPr="009B1706" w:rsidRDefault="004A4451" w:rsidP="004A4451">
      <w:pPr>
        <w:pStyle w:val="a3"/>
        <w:tabs>
          <w:tab w:val="left" w:pos="142"/>
        </w:tabs>
        <w:ind w:right="164" w:firstLine="0"/>
        <w:jc w:val="left"/>
        <w:rPr>
          <w:b/>
          <w:u w:val="single"/>
        </w:rPr>
      </w:pPr>
      <w:r w:rsidRPr="009B1706">
        <w:rPr>
          <w:b/>
          <w:u w:val="single"/>
        </w:rPr>
        <w:t>Слушание музыки</w:t>
      </w:r>
    </w:p>
    <w:p w:rsidR="004A4451" w:rsidRPr="009B1706" w:rsidRDefault="004A4451" w:rsidP="006C3FB2">
      <w:pPr>
        <w:pStyle w:val="a3"/>
        <w:tabs>
          <w:tab w:val="left" w:pos="142"/>
        </w:tabs>
        <w:ind w:left="0" w:right="164" w:firstLine="284"/>
        <w:jc w:val="left"/>
      </w:pPr>
      <w:r w:rsidRPr="009B1706">
        <w:t>Обучающийся:</w:t>
      </w:r>
    </w:p>
    <w:p w:rsidR="004A4451" w:rsidRPr="009B1706" w:rsidRDefault="004A4451" w:rsidP="006C3FB2">
      <w:pPr>
        <w:pStyle w:val="a3"/>
        <w:tabs>
          <w:tab w:val="left" w:pos="142"/>
        </w:tabs>
        <w:ind w:left="0" w:right="164" w:firstLine="284"/>
        <w:jc w:val="left"/>
      </w:pPr>
      <w:r w:rsidRPr="009B1706">
        <w:t>1. Узнаёт изученные музыкальные произведения и называет имена их авторов.</w:t>
      </w:r>
    </w:p>
    <w:p w:rsidR="004A4451" w:rsidRPr="009B1706" w:rsidRDefault="004A4451" w:rsidP="006C3FB2">
      <w:pPr>
        <w:pStyle w:val="a3"/>
        <w:tabs>
          <w:tab w:val="left" w:pos="142"/>
        </w:tabs>
        <w:ind w:left="0" w:right="164" w:firstLine="284"/>
        <w:jc w:val="left"/>
      </w:pPr>
      <w:r w:rsidRPr="009B1706">
        <w:t xml:space="preserve">2. Умеет определять характер музыкального произведения, его образ, отдельные элементы музыкального языка. </w:t>
      </w:r>
    </w:p>
    <w:p w:rsidR="004A4451" w:rsidRPr="009B1706" w:rsidRDefault="004A4451" w:rsidP="006C3FB2">
      <w:pPr>
        <w:pStyle w:val="a3"/>
        <w:tabs>
          <w:tab w:val="left" w:pos="142"/>
        </w:tabs>
        <w:ind w:left="0" w:right="164" w:firstLine="284"/>
        <w:jc w:val="left"/>
      </w:pPr>
      <w:r w:rsidRPr="009B1706">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4A4451" w:rsidRPr="009B1706" w:rsidRDefault="004A4451" w:rsidP="006C3FB2">
      <w:pPr>
        <w:pStyle w:val="a3"/>
        <w:tabs>
          <w:tab w:val="left" w:pos="142"/>
        </w:tabs>
        <w:ind w:left="0" w:right="164" w:firstLine="284"/>
        <w:jc w:val="left"/>
      </w:pPr>
      <w:r w:rsidRPr="009B1706">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4A4451" w:rsidRPr="009B1706" w:rsidRDefault="004A4451" w:rsidP="006C3FB2">
      <w:pPr>
        <w:pStyle w:val="a3"/>
        <w:tabs>
          <w:tab w:val="left" w:pos="142"/>
        </w:tabs>
        <w:ind w:left="0" w:right="164" w:firstLine="284"/>
        <w:jc w:val="left"/>
        <w:rPr>
          <w:bCs/>
          <w:iCs/>
        </w:rPr>
      </w:pPr>
      <w:r w:rsidRPr="009B1706">
        <w:t xml:space="preserve">5. </w:t>
      </w:r>
      <w:proofErr w:type="gramStart"/>
      <w:r w:rsidRPr="009B1706">
        <w:t>Знает особенности тембрового звучания различных певческих голосов (детских, женских, мужских), хоров (детских, женских, мужских, смешанных,</w:t>
      </w:r>
      <w:r w:rsidRPr="009B1706">
        <w:rPr>
          <w:bCs/>
          <w:iCs/>
        </w:rPr>
        <w:t xml:space="preserve"> а также </w:t>
      </w:r>
      <w:r w:rsidRPr="009B1706">
        <w:t>народного, академического, церковного) и их исполнительских возможностей и особенностей репертуара.</w:t>
      </w:r>
      <w:proofErr w:type="gramEnd"/>
    </w:p>
    <w:p w:rsidR="004A4451" w:rsidRPr="009B1706" w:rsidRDefault="004A4451" w:rsidP="006C3FB2">
      <w:pPr>
        <w:pStyle w:val="a3"/>
        <w:tabs>
          <w:tab w:val="left" w:pos="142"/>
        </w:tabs>
        <w:ind w:left="0" w:right="164" w:firstLine="284"/>
        <w:jc w:val="left"/>
      </w:pPr>
      <w:r w:rsidRPr="009B1706">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4A4451" w:rsidRPr="009B1706" w:rsidRDefault="004A4451" w:rsidP="006C3FB2">
      <w:pPr>
        <w:pStyle w:val="a3"/>
        <w:tabs>
          <w:tab w:val="left" w:pos="142"/>
        </w:tabs>
        <w:ind w:left="0" w:right="164" w:firstLine="284"/>
        <w:jc w:val="left"/>
      </w:pPr>
      <w:r w:rsidRPr="009B1706">
        <w:t>7. Имеет представления о выразительных возможностях и особенностях музыкальных форм.</w:t>
      </w:r>
    </w:p>
    <w:p w:rsidR="004A4451" w:rsidRPr="009B1706" w:rsidRDefault="004A4451" w:rsidP="006C3FB2">
      <w:pPr>
        <w:pStyle w:val="a3"/>
        <w:tabs>
          <w:tab w:val="left" w:pos="142"/>
        </w:tabs>
        <w:ind w:left="0" w:right="164" w:firstLine="284"/>
        <w:jc w:val="left"/>
      </w:pPr>
      <w:r w:rsidRPr="009B1706">
        <w:t>8. Определяет жанровую основу в пройденных музыкальных произведениях.</w:t>
      </w:r>
    </w:p>
    <w:p w:rsidR="004A4451" w:rsidRPr="009B1706" w:rsidRDefault="004A4451" w:rsidP="006C3FB2">
      <w:pPr>
        <w:pStyle w:val="a3"/>
        <w:tabs>
          <w:tab w:val="left" w:pos="142"/>
        </w:tabs>
        <w:ind w:left="0" w:right="164" w:firstLine="284"/>
        <w:jc w:val="left"/>
      </w:pPr>
      <w:r w:rsidRPr="009B1706">
        <w:t xml:space="preserve">9. Имеет слуховой багаж из прослушанных произведений народной музыки, отечественной и зарубежной классики. </w:t>
      </w:r>
    </w:p>
    <w:p w:rsidR="004A4451" w:rsidRPr="009B1706" w:rsidRDefault="004A4451" w:rsidP="006C3FB2">
      <w:pPr>
        <w:pStyle w:val="a3"/>
        <w:tabs>
          <w:tab w:val="left" w:pos="142"/>
        </w:tabs>
        <w:ind w:left="0" w:right="164" w:firstLine="284"/>
        <w:jc w:val="left"/>
      </w:pPr>
      <w:r w:rsidRPr="009B1706">
        <w:t>10. Умеет импровизировать под музыку с использованием танцевальных, маршеобразных движений, пластического интонирования.</w:t>
      </w:r>
    </w:p>
    <w:p w:rsidR="004A4451" w:rsidRPr="009B1706" w:rsidRDefault="004A4451" w:rsidP="004A4451">
      <w:pPr>
        <w:pStyle w:val="a3"/>
        <w:tabs>
          <w:tab w:val="left" w:pos="142"/>
        </w:tabs>
        <w:ind w:right="164" w:firstLine="0"/>
        <w:jc w:val="left"/>
        <w:rPr>
          <w:b/>
          <w:u w:val="single"/>
        </w:rPr>
      </w:pPr>
      <w:r w:rsidRPr="009B1706">
        <w:rPr>
          <w:b/>
          <w:u w:val="single"/>
        </w:rPr>
        <w:t>Хоровое пение</w:t>
      </w:r>
    </w:p>
    <w:p w:rsidR="004A4451" w:rsidRPr="009B1706" w:rsidRDefault="004A4451" w:rsidP="004A4451">
      <w:pPr>
        <w:pStyle w:val="a3"/>
        <w:tabs>
          <w:tab w:val="left" w:pos="142"/>
        </w:tabs>
        <w:ind w:left="0" w:right="164" w:firstLine="0"/>
        <w:jc w:val="left"/>
      </w:pPr>
      <w:r w:rsidRPr="009B1706">
        <w:t>Обучающийся:</w:t>
      </w:r>
    </w:p>
    <w:p w:rsidR="004A4451" w:rsidRPr="009B1706" w:rsidRDefault="004A4451" w:rsidP="006C3FB2">
      <w:pPr>
        <w:pStyle w:val="a3"/>
        <w:tabs>
          <w:tab w:val="left" w:pos="142"/>
        </w:tabs>
        <w:ind w:left="0" w:right="164" w:firstLine="284"/>
        <w:jc w:val="left"/>
      </w:pPr>
      <w:r w:rsidRPr="009B1706">
        <w:t>1. Знает слова и мелодию Гимна Российской Федерации.</w:t>
      </w:r>
    </w:p>
    <w:p w:rsidR="004A4451" w:rsidRPr="009B1706" w:rsidRDefault="004A4451" w:rsidP="006C3FB2">
      <w:pPr>
        <w:pStyle w:val="a3"/>
        <w:tabs>
          <w:tab w:val="left" w:pos="142"/>
        </w:tabs>
        <w:ind w:left="0" w:right="164" w:firstLine="284"/>
        <w:jc w:val="left"/>
      </w:pPr>
      <w:r w:rsidRPr="009B1706">
        <w:t>2. Грамотно и выразительно исполняет песни с сопровождением и без сопровождения в соответствии с их образным строем и содержанием.</w:t>
      </w:r>
    </w:p>
    <w:p w:rsidR="004A4451" w:rsidRPr="009B1706" w:rsidRDefault="004A4451" w:rsidP="006C3FB2">
      <w:pPr>
        <w:pStyle w:val="a3"/>
        <w:tabs>
          <w:tab w:val="left" w:pos="142"/>
        </w:tabs>
        <w:ind w:left="0" w:right="164" w:firstLine="284"/>
        <w:jc w:val="left"/>
      </w:pPr>
      <w:r w:rsidRPr="009B1706">
        <w:t>3. Знает о способах и приемах выразительного музыкального интонирования.</w:t>
      </w:r>
    </w:p>
    <w:p w:rsidR="004A4451" w:rsidRPr="009B1706" w:rsidRDefault="004A4451" w:rsidP="006C3FB2">
      <w:pPr>
        <w:pStyle w:val="a3"/>
        <w:tabs>
          <w:tab w:val="left" w:pos="142"/>
        </w:tabs>
        <w:ind w:left="0" w:right="164" w:firstLine="284"/>
        <w:jc w:val="left"/>
      </w:pPr>
      <w:r w:rsidRPr="009B1706">
        <w:t>4. Соблюдает при пении певческую установку. Использует в процессе пения правильное певческое дыхание.</w:t>
      </w:r>
    </w:p>
    <w:p w:rsidR="004A4451" w:rsidRPr="009B1706" w:rsidRDefault="004A4451" w:rsidP="006C3FB2">
      <w:pPr>
        <w:pStyle w:val="a3"/>
        <w:tabs>
          <w:tab w:val="left" w:pos="142"/>
        </w:tabs>
        <w:ind w:left="0" w:right="164" w:firstLine="284"/>
        <w:jc w:val="left"/>
      </w:pPr>
      <w:r w:rsidRPr="009B1706">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4A4451" w:rsidRPr="009B1706" w:rsidRDefault="004A4451" w:rsidP="006C3FB2">
      <w:pPr>
        <w:pStyle w:val="a3"/>
        <w:tabs>
          <w:tab w:val="left" w:pos="142"/>
        </w:tabs>
        <w:ind w:left="0" w:right="164" w:firstLine="284"/>
        <w:jc w:val="left"/>
      </w:pPr>
      <w:r w:rsidRPr="009B1706">
        <w:lastRenderedPageBreak/>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4A4451" w:rsidRPr="009B1706" w:rsidRDefault="004A4451" w:rsidP="004A4451">
      <w:pPr>
        <w:pStyle w:val="a3"/>
        <w:tabs>
          <w:tab w:val="left" w:pos="142"/>
        </w:tabs>
        <w:ind w:right="164" w:firstLine="0"/>
        <w:jc w:val="left"/>
        <w:rPr>
          <w:b/>
          <w:u w:val="single"/>
        </w:rPr>
      </w:pPr>
      <w:r w:rsidRPr="009B1706">
        <w:rPr>
          <w:b/>
          <w:u w:val="single"/>
        </w:rPr>
        <w:t>Игра в детском инструментальном оркестре (ансамбле)</w:t>
      </w:r>
    </w:p>
    <w:p w:rsidR="004A4451" w:rsidRPr="009B1706" w:rsidRDefault="004A4451" w:rsidP="002E602D">
      <w:pPr>
        <w:pStyle w:val="a3"/>
        <w:tabs>
          <w:tab w:val="left" w:pos="142"/>
        </w:tabs>
        <w:ind w:left="0" w:right="164" w:firstLine="0"/>
      </w:pPr>
      <w:r w:rsidRPr="009B1706">
        <w:t>Обучающийся:</w:t>
      </w:r>
    </w:p>
    <w:p w:rsidR="004A4451" w:rsidRPr="009B1706" w:rsidRDefault="004A4451" w:rsidP="006C3FB2">
      <w:pPr>
        <w:pStyle w:val="a3"/>
        <w:tabs>
          <w:tab w:val="left" w:pos="142"/>
        </w:tabs>
        <w:ind w:left="0" w:right="164" w:firstLine="284"/>
      </w:pPr>
      <w:r w:rsidRPr="009B1706">
        <w:t>1. Имеет представления о приемах игры на элементарных инструментах детского оркестра.</w:t>
      </w:r>
    </w:p>
    <w:p w:rsidR="004A4451" w:rsidRPr="009B1706" w:rsidRDefault="004A4451" w:rsidP="006C3FB2">
      <w:pPr>
        <w:pStyle w:val="a3"/>
        <w:tabs>
          <w:tab w:val="left" w:pos="142"/>
        </w:tabs>
        <w:ind w:left="0" w:right="164" w:firstLine="284"/>
        <w:jc w:val="left"/>
      </w:pPr>
    </w:p>
    <w:p w:rsidR="004A4451" w:rsidRPr="009B1706" w:rsidRDefault="004A4451" w:rsidP="006C3FB2">
      <w:pPr>
        <w:pStyle w:val="a3"/>
        <w:tabs>
          <w:tab w:val="left" w:pos="142"/>
        </w:tabs>
        <w:ind w:left="0" w:right="164" w:firstLine="284"/>
      </w:pPr>
      <w:r w:rsidRPr="009B1706">
        <w:t xml:space="preserve">В результате изучения музыки на уровне начального общего образования </w:t>
      </w:r>
      <w:proofErr w:type="gramStart"/>
      <w:r w:rsidRPr="009B1706">
        <w:t>обучающийся</w:t>
      </w:r>
      <w:proofErr w:type="gramEnd"/>
      <w:r w:rsidRPr="009B1706">
        <w:t xml:space="preserve"> </w:t>
      </w:r>
      <w:r w:rsidRPr="009B1706">
        <w:rPr>
          <w:b/>
        </w:rPr>
        <w:t>получит возможность научиться</w:t>
      </w:r>
      <w:r w:rsidRPr="009B1706">
        <w:t>:</w:t>
      </w:r>
    </w:p>
    <w:p w:rsidR="004A4451" w:rsidRPr="009B1706" w:rsidRDefault="004A4451" w:rsidP="00A55CDD">
      <w:pPr>
        <w:pStyle w:val="a3"/>
        <w:numPr>
          <w:ilvl w:val="0"/>
          <w:numId w:val="53"/>
        </w:numPr>
        <w:tabs>
          <w:tab w:val="left" w:pos="142"/>
        </w:tabs>
        <w:ind w:left="0" w:right="164" w:firstLine="284"/>
        <w:rPr>
          <w:i/>
        </w:rPr>
      </w:pPr>
      <w:r w:rsidRPr="009B1706">
        <w:rPr>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музыкальных инструментах, музыкально-пластическом движении и импровизации);</w:t>
      </w:r>
    </w:p>
    <w:p w:rsidR="004A4451" w:rsidRPr="009B1706" w:rsidRDefault="004A4451" w:rsidP="00A55CDD">
      <w:pPr>
        <w:pStyle w:val="a3"/>
        <w:numPr>
          <w:ilvl w:val="0"/>
          <w:numId w:val="53"/>
        </w:numPr>
        <w:tabs>
          <w:tab w:val="left" w:pos="142"/>
        </w:tabs>
        <w:ind w:left="0" w:right="164" w:firstLine="284"/>
        <w:rPr>
          <w:i/>
        </w:rPr>
      </w:pPr>
      <w:r w:rsidRPr="009B1706">
        <w:rPr>
          <w:i/>
        </w:rPr>
        <w:t>организовывать культурный досуг, самостоятельную музыкально-творческую деятельность; музицировать;</w:t>
      </w:r>
    </w:p>
    <w:p w:rsidR="004A4451" w:rsidRPr="009B1706" w:rsidRDefault="004A4451" w:rsidP="00A55CDD">
      <w:pPr>
        <w:pStyle w:val="a3"/>
        <w:numPr>
          <w:ilvl w:val="0"/>
          <w:numId w:val="53"/>
        </w:numPr>
        <w:tabs>
          <w:tab w:val="left" w:pos="142"/>
        </w:tabs>
        <w:ind w:left="0" w:right="164" w:firstLine="284"/>
        <w:rPr>
          <w:i/>
        </w:rPr>
      </w:pPr>
      <w:r w:rsidRPr="009B1706">
        <w:rPr>
          <w:i/>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4A4451" w:rsidRPr="009B1706" w:rsidRDefault="004A4451" w:rsidP="00A55CDD">
      <w:pPr>
        <w:pStyle w:val="a3"/>
        <w:numPr>
          <w:ilvl w:val="0"/>
          <w:numId w:val="53"/>
        </w:numPr>
        <w:tabs>
          <w:tab w:val="left" w:pos="142"/>
        </w:tabs>
        <w:ind w:left="0" w:right="164" w:firstLine="284"/>
        <w:rPr>
          <w:i/>
        </w:rPr>
      </w:pPr>
      <w:r w:rsidRPr="009B1706">
        <w:rPr>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4A4451" w:rsidRPr="009B1706" w:rsidRDefault="004A4451" w:rsidP="00A55CDD">
      <w:pPr>
        <w:pStyle w:val="a3"/>
        <w:numPr>
          <w:ilvl w:val="0"/>
          <w:numId w:val="53"/>
        </w:numPr>
        <w:tabs>
          <w:tab w:val="left" w:pos="142"/>
        </w:tabs>
        <w:ind w:left="0" w:right="164" w:firstLine="284"/>
      </w:pPr>
      <w:r w:rsidRPr="009B1706">
        <w:rPr>
          <w:i/>
        </w:rPr>
        <w:t>оказывать помощь в организации и проведении школьных культурно-массовых мероприятий.</w:t>
      </w:r>
    </w:p>
    <w:p w:rsidR="00B30815" w:rsidRPr="009B1706" w:rsidRDefault="00B30815" w:rsidP="00B30815">
      <w:pPr>
        <w:pStyle w:val="a3"/>
        <w:tabs>
          <w:tab w:val="left" w:pos="142"/>
        </w:tabs>
        <w:ind w:left="0" w:right="164" w:firstLine="0"/>
        <w:jc w:val="left"/>
      </w:pPr>
    </w:p>
    <w:p w:rsidR="00C96878" w:rsidRPr="007A6372" w:rsidRDefault="00DA7835" w:rsidP="007A6372">
      <w:pPr>
        <w:pStyle w:val="2"/>
      </w:pPr>
      <w:bookmarkStart w:id="33" w:name="_Toc288394068"/>
      <w:bookmarkStart w:id="34" w:name="_Toc288410535"/>
      <w:bookmarkStart w:id="35" w:name="_Toc288410664"/>
      <w:bookmarkStart w:id="36" w:name="_Toc424564311"/>
      <w:r w:rsidRPr="007A6372">
        <w:t>1.2.</w:t>
      </w:r>
      <w:r w:rsidR="007A6372">
        <w:t>12</w:t>
      </w:r>
      <w:r w:rsidRPr="007A6372">
        <w:t>.</w:t>
      </w:r>
      <w:r w:rsidR="007A6372">
        <w:t xml:space="preserve"> </w:t>
      </w:r>
      <w:r w:rsidR="00C96878" w:rsidRPr="007A6372">
        <w:t>Технология</w:t>
      </w:r>
      <w:bookmarkEnd w:id="33"/>
      <w:bookmarkEnd w:id="34"/>
      <w:bookmarkEnd w:id="35"/>
      <w:bookmarkEnd w:id="36"/>
    </w:p>
    <w:p w:rsidR="004A4451" w:rsidRPr="009B1706" w:rsidRDefault="004A4451" w:rsidP="006C3FB2">
      <w:pPr>
        <w:pStyle w:val="a3"/>
        <w:ind w:left="0" w:right="164" w:firstLine="284"/>
      </w:pPr>
      <w:bookmarkStart w:id="37" w:name="_Toc288394069"/>
      <w:bookmarkStart w:id="38" w:name="_Toc288410536"/>
      <w:bookmarkStart w:id="39" w:name="_Toc288410665"/>
      <w:bookmarkStart w:id="40" w:name="_Toc424564312"/>
      <w:r w:rsidRPr="009B1706">
        <w:t>В результате изучения курса «Технология» обучающиеся на уровне начального общего образования:</w:t>
      </w:r>
    </w:p>
    <w:p w:rsidR="004A4451" w:rsidRPr="009B1706" w:rsidRDefault="004A4451" w:rsidP="00A55CDD">
      <w:pPr>
        <w:pStyle w:val="a3"/>
        <w:numPr>
          <w:ilvl w:val="0"/>
          <w:numId w:val="100"/>
        </w:numPr>
        <w:ind w:left="993" w:right="352" w:firstLine="141"/>
      </w:pPr>
      <w:r w:rsidRPr="009B1706">
        <w:t xml:space="preserve"> </w:t>
      </w:r>
      <w:proofErr w:type="gramStart"/>
      <w:r w:rsidRPr="009B1706">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roofErr w:type="gramEnd"/>
    </w:p>
    <w:p w:rsidR="004A4451" w:rsidRPr="009B1706" w:rsidRDefault="004A4451" w:rsidP="00A55CDD">
      <w:pPr>
        <w:pStyle w:val="a3"/>
        <w:numPr>
          <w:ilvl w:val="0"/>
          <w:numId w:val="100"/>
        </w:numPr>
        <w:ind w:left="993" w:right="352" w:firstLine="141"/>
      </w:pPr>
      <w:r w:rsidRPr="009B1706">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4A4451" w:rsidRPr="009B1706" w:rsidRDefault="004A4451" w:rsidP="00A55CDD">
      <w:pPr>
        <w:pStyle w:val="a3"/>
        <w:numPr>
          <w:ilvl w:val="0"/>
          <w:numId w:val="100"/>
        </w:numPr>
        <w:ind w:left="993" w:right="352" w:firstLine="141"/>
      </w:pPr>
      <w:r w:rsidRPr="009B1706">
        <w:t>получат общее представление о мире профессий, их социальном значении, истории возникновения и развития;</w:t>
      </w:r>
    </w:p>
    <w:p w:rsidR="004A4451" w:rsidRPr="009B1706" w:rsidRDefault="004A4451" w:rsidP="00A55CDD">
      <w:pPr>
        <w:pStyle w:val="a3"/>
        <w:numPr>
          <w:ilvl w:val="0"/>
          <w:numId w:val="100"/>
        </w:numPr>
        <w:ind w:left="993" w:right="352" w:firstLine="141"/>
      </w:pPr>
      <w:r w:rsidRPr="009B1706">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4A4451" w:rsidRPr="009B1706" w:rsidRDefault="004A4451" w:rsidP="00D825C7">
      <w:pPr>
        <w:pStyle w:val="a3"/>
        <w:ind w:left="567" w:right="164" w:firstLine="284"/>
      </w:pPr>
      <w:r w:rsidRPr="009B1706">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4A4451" w:rsidRPr="009B1706" w:rsidRDefault="004A4451" w:rsidP="00D825C7">
      <w:pPr>
        <w:pStyle w:val="a3"/>
        <w:ind w:left="567" w:right="164" w:firstLine="0"/>
      </w:pPr>
      <w:r w:rsidRPr="009B1706">
        <w:t>Обучающиеся:</w:t>
      </w:r>
    </w:p>
    <w:p w:rsidR="004A4451" w:rsidRPr="009B1706" w:rsidRDefault="004A4451" w:rsidP="00A55CDD">
      <w:pPr>
        <w:pStyle w:val="a3"/>
        <w:numPr>
          <w:ilvl w:val="0"/>
          <w:numId w:val="100"/>
        </w:numPr>
        <w:ind w:left="993" w:right="352" w:firstLine="141"/>
      </w:pPr>
      <w:proofErr w:type="gramStart"/>
      <w:r w:rsidRPr="009B1706">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E02BB6">
        <w:t xml:space="preserve">коммуникативных универсальных учебных действий </w:t>
      </w:r>
      <w:r w:rsidRPr="009B1706">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4A4451" w:rsidRPr="009B1706" w:rsidRDefault="00E02BB6" w:rsidP="00A55CDD">
      <w:pPr>
        <w:pStyle w:val="a3"/>
        <w:numPr>
          <w:ilvl w:val="0"/>
          <w:numId w:val="100"/>
        </w:numPr>
        <w:ind w:left="993" w:right="352" w:firstLine="141"/>
      </w:pPr>
      <w:r>
        <w:t xml:space="preserve"> о</w:t>
      </w:r>
      <w:r w:rsidR="004A4451" w:rsidRPr="009B1706">
        <w:t xml:space="preserve">владеют начальными формами </w:t>
      </w:r>
      <w:r w:rsidR="004A4451" w:rsidRPr="00E02BB6">
        <w:t xml:space="preserve">познавательных универсальных учебных </w:t>
      </w:r>
      <w:r w:rsidR="004A4451" w:rsidRPr="00E02BB6">
        <w:lastRenderedPageBreak/>
        <w:t xml:space="preserve">действий </w:t>
      </w:r>
      <w:r w:rsidR="004A4451" w:rsidRPr="009B1706">
        <w:t>– исследовательскими и логическими: наблюдения, сравнения, анализа, классификации, обобщения;</w:t>
      </w:r>
    </w:p>
    <w:p w:rsidR="004A4451" w:rsidRPr="009B1706" w:rsidRDefault="004A4451" w:rsidP="00A55CDD">
      <w:pPr>
        <w:pStyle w:val="a3"/>
        <w:numPr>
          <w:ilvl w:val="0"/>
          <w:numId w:val="100"/>
        </w:numPr>
        <w:ind w:left="993" w:right="352" w:firstLine="141"/>
      </w:pPr>
      <w:r w:rsidRPr="009B1706">
        <w:t xml:space="preserve">получат первоначальный опыт организации собственной творческой практической деятельности на основе сформированных </w:t>
      </w:r>
      <w:r w:rsidRPr="00E02BB6">
        <w:t>регулятивных универсальных учебных действий</w:t>
      </w:r>
      <w:r w:rsidRPr="009B1706">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4A4451" w:rsidRPr="009B1706" w:rsidRDefault="004A4451" w:rsidP="00A55CDD">
      <w:pPr>
        <w:pStyle w:val="a3"/>
        <w:numPr>
          <w:ilvl w:val="0"/>
          <w:numId w:val="100"/>
        </w:numPr>
        <w:ind w:left="993" w:right="352" w:firstLine="141"/>
      </w:pPr>
      <w:r w:rsidRPr="009B1706">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9B1706">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4A4451" w:rsidRPr="009B1706" w:rsidRDefault="004A4451" w:rsidP="00A55CDD">
      <w:pPr>
        <w:pStyle w:val="a3"/>
        <w:numPr>
          <w:ilvl w:val="0"/>
          <w:numId w:val="100"/>
        </w:numPr>
        <w:ind w:left="993" w:right="352" w:firstLine="141"/>
      </w:pPr>
      <w:r w:rsidRPr="009B1706">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4A4451" w:rsidRDefault="004A4451" w:rsidP="00A55CDD">
      <w:pPr>
        <w:pStyle w:val="a3"/>
        <w:numPr>
          <w:ilvl w:val="0"/>
          <w:numId w:val="100"/>
        </w:numPr>
        <w:ind w:left="993" w:right="352" w:firstLine="141"/>
      </w:pPr>
      <w:r w:rsidRPr="009B1706">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2E602D" w:rsidRPr="009B1706" w:rsidRDefault="002E602D" w:rsidP="004A4451">
      <w:pPr>
        <w:pStyle w:val="a3"/>
        <w:ind w:left="0" w:right="164" w:firstLine="0"/>
      </w:pPr>
    </w:p>
    <w:p w:rsidR="004A4451" w:rsidRPr="009B1706" w:rsidRDefault="004A4451" w:rsidP="004A4451">
      <w:pPr>
        <w:pStyle w:val="a3"/>
        <w:tabs>
          <w:tab w:val="left" w:pos="142"/>
        </w:tabs>
        <w:ind w:right="164" w:firstLine="0"/>
        <w:jc w:val="center"/>
        <w:rPr>
          <w:i/>
          <w:iCs/>
        </w:rPr>
      </w:pPr>
      <w:r w:rsidRPr="009B1706">
        <w:rPr>
          <w:i/>
          <w:iCs/>
        </w:rPr>
        <w:t>Общекультурные и общетрудовые компетенции.</w:t>
      </w:r>
    </w:p>
    <w:p w:rsidR="004A4451" w:rsidRPr="009B1706" w:rsidRDefault="004A4451" w:rsidP="004A4451">
      <w:pPr>
        <w:pStyle w:val="a3"/>
        <w:tabs>
          <w:tab w:val="left" w:pos="142"/>
        </w:tabs>
        <w:ind w:right="164" w:firstLine="0"/>
        <w:jc w:val="center"/>
        <w:rPr>
          <w:i/>
          <w:iCs/>
        </w:rPr>
      </w:pPr>
      <w:r w:rsidRPr="009B1706">
        <w:rPr>
          <w:i/>
          <w:iCs/>
        </w:rPr>
        <w:t>Основы культуры труда, самообслуживание</w:t>
      </w:r>
    </w:p>
    <w:tbl>
      <w:tblPr>
        <w:tblStyle w:val="afff3"/>
        <w:tblW w:w="0" w:type="auto"/>
        <w:tblInd w:w="817" w:type="dxa"/>
        <w:tblLook w:val="04A0"/>
      </w:tblPr>
      <w:tblGrid>
        <w:gridCol w:w="4774"/>
        <w:gridCol w:w="4972"/>
      </w:tblGrid>
      <w:tr w:rsidR="004A4451" w:rsidRPr="00E02BB6" w:rsidTr="00D825C7">
        <w:tc>
          <w:tcPr>
            <w:tcW w:w="4793" w:type="dxa"/>
          </w:tcPr>
          <w:p w:rsidR="004A4451" w:rsidRPr="00E02BB6" w:rsidRDefault="004A4451" w:rsidP="004A4451">
            <w:pPr>
              <w:pStyle w:val="a3"/>
              <w:ind w:left="0" w:right="164" w:firstLine="0"/>
              <w:jc w:val="center"/>
              <w:rPr>
                <w:b/>
              </w:rPr>
            </w:pPr>
            <w:r w:rsidRPr="00E02BB6">
              <w:rPr>
                <w:b/>
              </w:rPr>
              <w:t>Выпускник научится</w:t>
            </w:r>
          </w:p>
        </w:tc>
        <w:tc>
          <w:tcPr>
            <w:tcW w:w="4988" w:type="dxa"/>
          </w:tcPr>
          <w:p w:rsidR="004A4451" w:rsidRPr="00E02BB6" w:rsidRDefault="004A4451" w:rsidP="004A4451">
            <w:pPr>
              <w:pStyle w:val="a3"/>
              <w:ind w:left="0" w:right="164" w:firstLine="0"/>
              <w:jc w:val="center"/>
              <w:rPr>
                <w:b/>
              </w:rPr>
            </w:pPr>
            <w:r w:rsidRPr="00E02BB6">
              <w:rPr>
                <w:rFonts w:eastAsia="@Arial Unicode MS"/>
                <w:b/>
                <w:iCs/>
                <w:color w:val="000000"/>
                <w:lang w:eastAsia="ar-SA"/>
              </w:rPr>
              <w:t>Выпускник получит возможность научиться</w:t>
            </w:r>
          </w:p>
        </w:tc>
      </w:tr>
      <w:tr w:rsidR="004A4451" w:rsidRPr="00E02BB6" w:rsidTr="00D825C7">
        <w:tc>
          <w:tcPr>
            <w:tcW w:w="4793" w:type="dxa"/>
          </w:tcPr>
          <w:p w:rsidR="004A4451" w:rsidRPr="00E02BB6" w:rsidRDefault="00856BAA" w:rsidP="00856BAA">
            <w:pPr>
              <w:pStyle w:val="a3"/>
              <w:tabs>
                <w:tab w:val="left" w:pos="142"/>
              </w:tabs>
              <w:ind w:left="0" w:right="164" w:firstLine="0"/>
              <w:jc w:val="left"/>
            </w:pPr>
            <w:proofErr w:type="gramStart"/>
            <w:r w:rsidRPr="00E02BB6">
              <w:t>-</w:t>
            </w:r>
            <w:r w:rsidR="004A4451" w:rsidRPr="00E02BB6">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roofErr w:type="gramEnd"/>
          </w:p>
          <w:p w:rsidR="004A4451" w:rsidRPr="00E02BB6" w:rsidRDefault="00856BAA" w:rsidP="00856BAA">
            <w:pPr>
              <w:pStyle w:val="a3"/>
              <w:tabs>
                <w:tab w:val="left" w:pos="142"/>
              </w:tabs>
              <w:ind w:left="0" w:right="164" w:firstLine="0"/>
              <w:jc w:val="left"/>
            </w:pPr>
            <w:r w:rsidRPr="00E02BB6">
              <w:t>-</w:t>
            </w:r>
            <w:r w:rsidR="004A4451" w:rsidRPr="00E02BB6">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4A4451" w:rsidRPr="00E02BB6" w:rsidRDefault="00856BAA" w:rsidP="00856BAA">
            <w:pPr>
              <w:pStyle w:val="a3"/>
              <w:tabs>
                <w:tab w:val="left" w:pos="142"/>
              </w:tabs>
              <w:ind w:left="0" w:right="164" w:firstLine="0"/>
              <w:jc w:val="left"/>
            </w:pPr>
            <w:r w:rsidRPr="00E02BB6">
              <w:t>-</w:t>
            </w:r>
            <w:r w:rsidR="004A4451" w:rsidRPr="00E02BB6">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4A4451" w:rsidRPr="00E02BB6" w:rsidRDefault="00856BAA" w:rsidP="002E602D">
            <w:pPr>
              <w:pStyle w:val="a3"/>
              <w:tabs>
                <w:tab w:val="left" w:pos="142"/>
              </w:tabs>
              <w:ind w:left="0" w:right="164" w:firstLine="0"/>
              <w:jc w:val="left"/>
              <w:rPr>
                <w:b/>
                <w:iCs/>
                <w:u w:val="single"/>
              </w:rPr>
            </w:pPr>
            <w:r w:rsidRPr="00E02BB6">
              <w:t>-</w:t>
            </w:r>
            <w:r w:rsidR="004A4451" w:rsidRPr="00E02BB6">
              <w:t>выполнять доступные действия по самообслуживанию и доступные виды домашнего труда.</w:t>
            </w:r>
          </w:p>
        </w:tc>
        <w:tc>
          <w:tcPr>
            <w:tcW w:w="4988" w:type="dxa"/>
          </w:tcPr>
          <w:p w:rsidR="004A4451" w:rsidRPr="00E02BB6" w:rsidRDefault="00856BAA" w:rsidP="00856BAA">
            <w:pPr>
              <w:pStyle w:val="a3"/>
              <w:tabs>
                <w:tab w:val="left" w:pos="142"/>
              </w:tabs>
              <w:ind w:left="0" w:right="164" w:firstLine="0"/>
              <w:jc w:val="left"/>
            </w:pPr>
            <w:r w:rsidRPr="00E02BB6">
              <w:t>-</w:t>
            </w:r>
            <w:r w:rsidR="004A4451" w:rsidRPr="00E02BB6">
              <w:t>уважительно относиться к труду людей;</w:t>
            </w:r>
          </w:p>
          <w:p w:rsidR="004A4451" w:rsidRPr="00E02BB6" w:rsidRDefault="00856BAA" w:rsidP="00856BAA">
            <w:pPr>
              <w:pStyle w:val="a3"/>
              <w:tabs>
                <w:tab w:val="left" w:pos="142"/>
              </w:tabs>
              <w:ind w:left="0" w:right="164" w:firstLine="0"/>
              <w:jc w:val="left"/>
            </w:pPr>
            <w:r w:rsidRPr="00E02BB6">
              <w:t>-</w:t>
            </w:r>
            <w:r w:rsidR="004A4451" w:rsidRPr="00E02BB6">
              <w:t xml:space="preserve">понимать культурно­историческую ценность традиций, отраженных в предметном мире, в том числе традиций трудовых </w:t>
            </w:r>
            <w:proofErr w:type="gramStart"/>
            <w:r w:rsidR="004A4451" w:rsidRPr="00E02BB6">
              <w:t>династий</w:t>
            </w:r>
            <w:proofErr w:type="gramEnd"/>
            <w:r w:rsidR="004A4451" w:rsidRPr="00E02BB6">
              <w:t xml:space="preserve"> как своего региона, так и страны, и уважать их;</w:t>
            </w:r>
          </w:p>
          <w:p w:rsidR="004A4451" w:rsidRPr="00E02BB6" w:rsidRDefault="00856BAA" w:rsidP="00856BAA">
            <w:pPr>
              <w:pStyle w:val="a3"/>
              <w:tabs>
                <w:tab w:val="left" w:pos="142"/>
              </w:tabs>
              <w:ind w:left="0" w:right="164" w:firstLine="0"/>
              <w:jc w:val="left"/>
            </w:pPr>
            <w:r w:rsidRPr="00E02BB6">
              <w:t>-</w:t>
            </w:r>
            <w:r w:rsidR="004A4451" w:rsidRPr="00E02BB6">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4A4451" w:rsidRPr="00E02BB6" w:rsidRDefault="004A4451" w:rsidP="004A4451">
            <w:pPr>
              <w:pStyle w:val="a3"/>
              <w:tabs>
                <w:tab w:val="left" w:pos="142"/>
              </w:tabs>
              <w:ind w:left="0" w:right="164" w:firstLine="0"/>
              <w:jc w:val="left"/>
              <w:rPr>
                <w:b/>
                <w:iCs/>
                <w:u w:val="single"/>
              </w:rPr>
            </w:pPr>
          </w:p>
        </w:tc>
      </w:tr>
    </w:tbl>
    <w:p w:rsidR="004A4451" w:rsidRPr="009B1706" w:rsidRDefault="004A4451" w:rsidP="004A4451">
      <w:pPr>
        <w:pStyle w:val="a3"/>
        <w:tabs>
          <w:tab w:val="left" w:pos="142"/>
        </w:tabs>
        <w:ind w:right="164" w:firstLine="0"/>
        <w:jc w:val="left"/>
        <w:rPr>
          <w:b/>
          <w:iCs/>
          <w:u w:val="single"/>
        </w:rPr>
      </w:pPr>
    </w:p>
    <w:p w:rsidR="004A4451" w:rsidRPr="009B1706" w:rsidRDefault="004A4451" w:rsidP="004A4451">
      <w:pPr>
        <w:pStyle w:val="a3"/>
        <w:tabs>
          <w:tab w:val="left" w:pos="142"/>
        </w:tabs>
        <w:ind w:left="0" w:right="164" w:firstLine="0"/>
        <w:jc w:val="center"/>
        <w:rPr>
          <w:i/>
          <w:iCs/>
        </w:rPr>
      </w:pPr>
      <w:r w:rsidRPr="009B1706">
        <w:rPr>
          <w:i/>
          <w:iCs/>
        </w:rPr>
        <w:t>Технология ручной обработки материалов. Элементы графической грамоты</w:t>
      </w:r>
    </w:p>
    <w:tbl>
      <w:tblPr>
        <w:tblStyle w:val="afff3"/>
        <w:tblW w:w="0" w:type="auto"/>
        <w:tblInd w:w="817" w:type="dxa"/>
        <w:tblLook w:val="04A0"/>
      </w:tblPr>
      <w:tblGrid>
        <w:gridCol w:w="4780"/>
        <w:gridCol w:w="4966"/>
      </w:tblGrid>
      <w:tr w:rsidR="004A4451" w:rsidRPr="00E02BB6" w:rsidTr="00D825C7">
        <w:tc>
          <w:tcPr>
            <w:tcW w:w="4796" w:type="dxa"/>
          </w:tcPr>
          <w:p w:rsidR="004A4451" w:rsidRPr="00E02BB6" w:rsidRDefault="004A4451" w:rsidP="004A4451">
            <w:pPr>
              <w:pStyle w:val="a3"/>
              <w:ind w:left="0" w:right="164" w:firstLine="0"/>
              <w:jc w:val="center"/>
              <w:rPr>
                <w:b/>
              </w:rPr>
            </w:pPr>
            <w:r w:rsidRPr="00E02BB6">
              <w:rPr>
                <w:b/>
              </w:rPr>
              <w:t>Выпускник научится</w:t>
            </w:r>
          </w:p>
        </w:tc>
        <w:tc>
          <w:tcPr>
            <w:tcW w:w="4985" w:type="dxa"/>
          </w:tcPr>
          <w:p w:rsidR="004A4451" w:rsidRPr="00E02BB6" w:rsidRDefault="004A4451" w:rsidP="004A4451">
            <w:pPr>
              <w:pStyle w:val="a3"/>
              <w:ind w:left="0" w:right="164" w:firstLine="0"/>
              <w:jc w:val="center"/>
              <w:rPr>
                <w:b/>
              </w:rPr>
            </w:pPr>
            <w:r w:rsidRPr="00E02BB6">
              <w:rPr>
                <w:rFonts w:eastAsia="@Arial Unicode MS"/>
                <w:b/>
                <w:iCs/>
                <w:color w:val="000000"/>
                <w:lang w:eastAsia="ar-SA"/>
              </w:rPr>
              <w:t>Выпускник получит возможность научиться</w:t>
            </w:r>
          </w:p>
        </w:tc>
      </w:tr>
      <w:tr w:rsidR="004A4451" w:rsidRPr="00E02BB6" w:rsidTr="00D825C7">
        <w:tc>
          <w:tcPr>
            <w:tcW w:w="4796" w:type="dxa"/>
          </w:tcPr>
          <w:p w:rsidR="004A4451" w:rsidRPr="00E02BB6" w:rsidRDefault="00856BAA" w:rsidP="00856BAA">
            <w:pPr>
              <w:pStyle w:val="a3"/>
              <w:tabs>
                <w:tab w:val="left" w:pos="142"/>
              </w:tabs>
              <w:ind w:left="0" w:right="164" w:firstLine="0"/>
              <w:jc w:val="left"/>
            </w:pPr>
            <w:r w:rsidRPr="00E02BB6">
              <w:t>-</w:t>
            </w:r>
            <w:r w:rsidR="004A4451" w:rsidRPr="00E02BB6">
              <w:t xml:space="preserve">на основе полученных представлений о многообразии материалов, их видах, </w:t>
            </w:r>
            <w:r w:rsidR="004A4451" w:rsidRPr="00E02BB6">
              <w:lastRenderedPageBreak/>
              <w:t>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4A4451" w:rsidRPr="00E02BB6" w:rsidRDefault="00856BAA" w:rsidP="00856BAA">
            <w:pPr>
              <w:pStyle w:val="a3"/>
              <w:tabs>
                <w:tab w:val="left" w:pos="142"/>
              </w:tabs>
              <w:ind w:left="0" w:right="164" w:firstLine="0"/>
              <w:jc w:val="left"/>
            </w:pPr>
            <w:r w:rsidRPr="00E02BB6">
              <w:t>-</w:t>
            </w:r>
            <w:r w:rsidR="004A4451" w:rsidRPr="00E02BB6">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4A4451" w:rsidRPr="00E02BB6" w:rsidRDefault="00856BAA" w:rsidP="00856BAA">
            <w:pPr>
              <w:pStyle w:val="a3"/>
              <w:tabs>
                <w:tab w:val="left" w:pos="142"/>
              </w:tabs>
              <w:ind w:left="0" w:right="164" w:firstLine="0"/>
              <w:jc w:val="left"/>
            </w:pPr>
            <w:proofErr w:type="gramStart"/>
            <w:r w:rsidRPr="00E02BB6">
              <w:t>-</w:t>
            </w:r>
            <w:r w:rsidR="004A4451" w:rsidRPr="00E02BB6">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roofErr w:type="gramEnd"/>
          </w:p>
          <w:p w:rsidR="004A4451" w:rsidRPr="00E02BB6" w:rsidRDefault="00856BAA" w:rsidP="002E602D">
            <w:pPr>
              <w:pStyle w:val="a3"/>
              <w:tabs>
                <w:tab w:val="left" w:pos="142"/>
              </w:tabs>
              <w:ind w:left="0" w:right="164" w:firstLine="0"/>
              <w:jc w:val="left"/>
              <w:rPr>
                <w:b/>
                <w:iCs/>
                <w:u w:val="single"/>
              </w:rPr>
            </w:pPr>
            <w:r w:rsidRPr="00E02BB6">
              <w:t>-</w:t>
            </w:r>
            <w:r w:rsidR="004A4451" w:rsidRPr="00E02BB6">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tc>
        <w:tc>
          <w:tcPr>
            <w:tcW w:w="4985" w:type="dxa"/>
          </w:tcPr>
          <w:p w:rsidR="004A4451" w:rsidRPr="00E02BB6" w:rsidRDefault="00856BAA" w:rsidP="00856BAA">
            <w:pPr>
              <w:pStyle w:val="a3"/>
              <w:tabs>
                <w:tab w:val="left" w:pos="142"/>
              </w:tabs>
              <w:ind w:left="0" w:right="164" w:firstLine="0"/>
              <w:jc w:val="left"/>
            </w:pPr>
            <w:r w:rsidRPr="00E02BB6">
              <w:lastRenderedPageBreak/>
              <w:t>-</w:t>
            </w:r>
            <w:r w:rsidR="004A4451" w:rsidRPr="00E02BB6">
              <w:t xml:space="preserve">отбирать и выстраивать оптимальную технологическую последовательность </w:t>
            </w:r>
            <w:r w:rsidR="004A4451" w:rsidRPr="00E02BB6">
              <w:lastRenderedPageBreak/>
              <w:t>реализации собственного или предложенного учителем замысла;</w:t>
            </w:r>
          </w:p>
          <w:p w:rsidR="004A4451" w:rsidRPr="00E02BB6" w:rsidRDefault="00856BAA" w:rsidP="00856BAA">
            <w:pPr>
              <w:pStyle w:val="a3"/>
              <w:tabs>
                <w:tab w:val="left" w:pos="142"/>
              </w:tabs>
              <w:ind w:left="0" w:right="164" w:firstLine="0"/>
              <w:jc w:val="left"/>
            </w:pPr>
            <w:r w:rsidRPr="00E02BB6">
              <w:t>-</w:t>
            </w:r>
            <w:r w:rsidR="004A4451" w:rsidRPr="00E02BB6">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4A4451" w:rsidRPr="00E02BB6" w:rsidRDefault="004A4451" w:rsidP="004A4451">
            <w:pPr>
              <w:pStyle w:val="a3"/>
              <w:tabs>
                <w:tab w:val="left" w:pos="142"/>
              </w:tabs>
              <w:ind w:left="0" w:right="164" w:firstLine="0"/>
              <w:jc w:val="left"/>
              <w:rPr>
                <w:b/>
                <w:iCs/>
                <w:u w:val="single"/>
              </w:rPr>
            </w:pPr>
          </w:p>
        </w:tc>
      </w:tr>
    </w:tbl>
    <w:p w:rsidR="004A4451" w:rsidRPr="009B1706" w:rsidRDefault="004A4451" w:rsidP="004A4451">
      <w:pPr>
        <w:pStyle w:val="a3"/>
        <w:tabs>
          <w:tab w:val="left" w:pos="142"/>
        </w:tabs>
        <w:ind w:right="164" w:firstLine="0"/>
        <w:jc w:val="left"/>
        <w:rPr>
          <w:b/>
          <w:iCs/>
          <w:u w:val="single"/>
        </w:rPr>
      </w:pPr>
    </w:p>
    <w:p w:rsidR="004A4451" w:rsidRPr="009B1706" w:rsidRDefault="004A4451" w:rsidP="004A4451">
      <w:pPr>
        <w:pStyle w:val="a3"/>
        <w:tabs>
          <w:tab w:val="left" w:pos="142"/>
        </w:tabs>
        <w:ind w:right="164" w:firstLine="0"/>
        <w:jc w:val="left"/>
        <w:rPr>
          <w:i/>
          <w:iCs/>
        </w:rPr>
      </w:pPr>
      <w:r w:rsidRPr="009B1706">
        <w:rPr>
          <w:i/>
          <w:iCs/>
        </w:rPr>
        <w:t xml:space="preserve">                                      Конструирование и моделирование</w:t>
      </w:r>
    </w:p>
    <w:tbl>
      <w:tblPr>
        <w:tblStyle w:val="afff3"/>
        <w:tblW w:w="0" w:type="auto"/>
        <w:tblInd w:w="817" w:type="dxa"/>
        <w:tblLook w:val="04A0"/>
      </w:tblPr>
      <w:tblGrid>
        <w:gridCol w:w="4767"/>
        <w:gridCol w:w="4979"/>
      </w:tblGrid>
      <w:tr w:rsidR="004A4451" w:rsidRPr="00E02BB6" w:rsidTr="00D825C7">
        <w:tc>
          <w:tcPr>
            <w:tcW w:w="4789" w:type="dxa"/>
          </w:tcPr>
          <w:p w:rsidR="004A4451" w:rsidRPr="00E02BB6" w:rsidRDefault="004A4451" w:rsidP="004A4451">
            <w:pPr>
              <w:pStyle w:val="a3"/>
              <w:ind w:left="0" w:right="164" w:firstLine="0"/>
              <w:jc w:val="center"/>
              <w:rPr>
                <w:b/>
              </w:rPr>
            </w:pPr>
            <w:r w:rsidRPr="00E02BB6">
              <w:rPr>
                <w:b/>
              </w:rPr>
              <w:t>Выпускник научится</w:t>
            </w:r>
          </w:p>
        </w:tc>
        <w:tc>
          <w:tcPr>
            <w:tcW w:w="4992" w:type="dxa"/>
          </w:tcPr>
          <w:p w:rsidR="004A4451" w:rsidRPr="00E02BB6" w:rsidRDefault="004A4451" w:rsidP="004A4451">
            <w:pPr>
              <w:pStyle w:val="a3"/>
              <w:ind w:left="0" w:right="164" w:firstLine="0"/>
              <w:jc w:val="center"/>
              <w:rPr>
                <w:b/>
              </w:rPr>
            </w:pPr>
            <w:r w:rsidRPr="00E02BB6">
              <w:rPr>
                <w:rFonts w:eastAsia="@Arial Unicode MS"/>
                <w:b/>
                <w:iCs/>
                <w:color w:val="000000"/>
                <w:lang w:eastAsia="ar-SA"/>
              </w:rPr>
              <w:t>Выпускник получит возможность научиться</w:t>
            </w:r>
          </w:p>
        </w:tc>
      </w:tr>
      <w:tr w:rsidR="004A4451" w:rsidRPr="00E02BB6" w:rsidTr="00D825C7">
        <w:tc>
          <w:tcPr>
            <w:tcW w:w="4789" w:type="dxa"/>
          </w:tcPr>
          <w:p w:rsidR="004A4451" w:rsidRPr="00E02BB6" w:rsidRDefault="00856BAA" w:rsidP="00856BAA">
            <w:pPr>
              <w:pStyle w:val="a3"/>
              <w:tabs>
                <w:tab w:val="left" w:pos="142"/>
              </w:tabs>
              <w:ind w:left="0" w:right="164" w:firstLine="0"/>
              <w:jc w:val="left"/>
            </w:pPr>
            <w:r w:rsidRPr="00E02BB6">
              <w:t>-</w:t>
            </w:r>
            <w:r w:rsidR="004A4451" w:rsidRPr="00E02BB6">
              <w:t>анализировать устройство изделия: выделять детали, их форму, определять взаимное расположение, виды соединения деталей;</w:t>
            </w:r>
          </w:p>
          <w:p w:rsidR="004A4451" w:rsidRPr="00E02BB6" w:rsidRDefault="00856BAA" w:rsidP="00856BAA">
            <w:pPr>
              <w:pStyle w:val="a3"/>
              <w:tabs>
                <w:tab w:val="left" w:pos="142"/>
              </w:tabs>
              <w:ind w:left="0" w:right="164" w:firstLine="0"/>
              <w:jc w:val="left"/>
            </w:pPr>
            <w:r w:rsidRPr="00E02BB6">
              <w:t>-</w:t>
            </w:r>
            <w:r w:rsidR="004A4451" w:rsidRPr="00E02BB6">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4A4451" w:rsidRPr="00E02BB6" w:rsidRDefault="00856BAA" w:rsidP="00856BAA">
            <w:pPr>
              <w:pStyle w:val="a3"/>
              <w:tabs>
                <w:tab w:val="left" w:pos="142"/>
              </w:tabs>
              <w:ind w:left="0" w:right="164" w:firstLine="0"/>
              <w:jc w:val="left"/>
            </w:pPr>
            <w:r w:rsidRPr="00E02BB6">
              <w:t>-</w:t>
            </w:r>
            <w:r w:rsidR="004A4451" w:rsidRPr="00E02BB6">
              <w:t>изготавливать несложные конструкции изделий по рисунку, простейшему чертежу или эскизу, образцу и доступным заданным условиям.</w:t>
            </w:r>
          </w:p>
          <w:p w:rsidR="004A4451" w:rsidRPr="00E02BB6" w:rsidRDefault="004A4451" w:rsidP="004A4451">
            <w:pPr>
              <w:pStyle w:val="a3"/>
              <w:tabs>
                <w:tab w:val="left" w:pos="142"/>
              </w:tabs>
              <w:ind w:left="0" w:right="164" w:firstLine="0"/>
              <w:jc w:val="left"/>
              <w:rPr>
                <w:b/>
                <w:iCs/>
                <w:u w:val="single"/>
              </w:rPr>
            </w:pPr>
          </w:p>
        </w:tc>
        <w:tc>
          <w:tcPr>
            <w:tcW w:w="4992" w:type="dxa"/>
          </w:tcPr>
          <w:p w:rsidR="004A4451" w:rsidRPr="00E02BB6" w:rsidRDefault="00856BAA" w:rsidP="00856BAA">
            <w:pPr>
              <w:pStyle w:val="a3"/>
              <w:tabs>
                <w:tab w:val="left" w:pos="142"/>
              </w:tabs>
              <w:ind w:left="0" w:right="164" w:firstLine="0"/>
              <w:jc w:val="left"/>
            </w:pPr>
            <w:r w:rsidRPr="00E02BB6">
              <w:t>-</w:t>
            </w:r>
            <w:r w:rsidR="004A4451" w:rsidRPr="00E02BB6">
              <w:t>соотносить объемную конструкцию, основанную на правильных геометрических формах, с изображениями их разверток;</w:t>
            </w:r>
          </w:p>
          <w:p w:rsidR="004A4451" w:rsidRPr="00E02BB6" w:rsidRDefault="00856BAA" w:rsidP="00856BAA">
            <w:pPr>
              <w:pStyle w:val="a3"/>
              <w:tabs>
                <w:tab w:val="left" w:pos="142"/>
              </w:tabs>
              <w:ind w:left="0" w:right="164" w:firstLine="0"/>
              <w:jc w:val="left"/>
            </w:pPr>
            <w:r w:rsidRPr="00E02BB6">
              <w:t>-</w:t>
            </w:r>
            <w:r w:rsidR="004A4451" w:rsidRPr="00E02BB6">
              <w:t>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p w:rsidR="004A4451" w:rsidRPr="00E02BB6" w:rsidRDefault="004A4451" w:rsidP="004A4451">
            <w:pPr>
              <w:pStyle w:val="a3"/>
              <w:tabs>
                <w:tab w:val="left" w:pos="142"/>
              </w:tabs>
              <w:ind w:left="0" w:right="164" w:firstLine="0"/>
              <w:jc w:val="left"/>
              <w:rPr>
                <w:b/>
                <w:iCs/>
                <w:u w:val="single"/>
              </w:rPr>
            </w:pPr>
          </w:p>
        </w:tc>
      </w:tr>
    </w:tbl>
    <w:p w:rsidR="004A4451" w:rsidRPr="009B1706" w:rsidRDefault="004A4451" w:rsidP="004A4451">
      <w:pPr>
        <w:pStyle w:val="a3"/>
        <w:tabs>
          <w:tab w:val="left" w:pos="142"/>
        </w:tabs>
        <w:ind w:right="164" w:firstLine="0"/>
        <w:jc w:val="left"/>
        <w:rPr>
          <w:b/>
          <w:iCs/>
          <w:u w:val="single"/>
        </w:rPr>
      </w:pPr>
    </w:p>
    <w:p w:rsidR="004A4451" w:rsidRPr="009B1706" w:rsidRDefault="004A4451" w:rsidP="004A4451">
      <w:pPr>
        <w:pStyle w:val="a3"/>
        <w:tabs>
          <w:tab w:val="left" w:pos="142"/>
        </w:tabs>
        <w:ind w:right="164" w:firstLine="0"/>
        <w:jc w:val="center"/>
        <w:rPr>
          <w:i/>
          <w:iCs/>
        </w:rPr>
      </w:pPr>
      <w:r w:rsidRPr="009B1706">
        <w:rPr>
          <w:i/>
          <w:iCs/>
        </w:rPr>
        <w:t>Практика работы на компьютере</w:t>
      </w:r>
    </w:p>
    <w:tbl>
      <w:tblPr>
        <w:tblStyle w:val="afff3"/>
        <w:tblW w:w="0" w:type="auto"/>
        <w:tblInd w:w="817" w:type="dxa"/>
        <w:tblLook w:val="04A0"/>
      </w:tblPr>
      <w:tblGrid>
        <w:gridCol w:w="4806"/>
        <w:gridCol w:w="4940"/>
      </w:tblGrid>
      <w:tr w:rsidR="004A4451" w:rsidRPr="00E02BB6" w:rsidTr="00D825C7">
        <w:tc>
          <w:tcPr>
            <w:tcW w:w="4820" w:type="dxa"/>
          </w:tcPr>
          <w:p w:rsidR="004A4451" w:rsidRPr="00E02BB6" w:rsidRDefault="004A4451" w:rsidP="004A4451">
            <w:pPr>
              <w:pStyle w:val="a3"/>
              <w:ind w:left="0" w:right="164" w:firstLine="0"/>
              <w:jc w:val="center"/>
              <w:rPr>
                <w:b/>
              </w:rPr>
            </w:pPr>
            <w:r w:rsidRPr="00E02BB6">
              <w:rPr>
                <w:b/>
              </w:rPr>
              <w:t>Выпускник научится</w:t>
            </w:r>
          </w:p>
        </w:tc>
        <w:tc>
          <w:tcPr>
            <w:tcW w:w="4961" w:type="dxa"/>
          </w:tcPr>
          <w:p w:rsidR="004A4451" w:rsidRPr="00E02BB6" w:rsidRDefault="004A4451" w:rsidP="004A4451">
            <w:pPr>
              <w:pStyle w:val="a3"/>
              <w:ind w:left="0" w:right="164" w:firstLine="0"/>
              <w:jc w:val="center"/>
              <w:rPr>
                <w:b/>
              </w:rPr>
            </w:pPr>
            <w:r w:rsidRPr="00E02BB6">
              <w:rPr>
                <w:rFonts w:eastAsia="@Arial Unicode MS"/>
                <w:b/>
                <w:iCs/>
                <w:color w:val="000000"/>
                <w:lang w:eastAsia="ar-SA"/>
              </w:rPr>
              <w:t>Выпускник получит возможность научиться</w:t>
            </w:r>
          </w:p>
        </w:tc>
      </w:tr>
      <w:tr w:rsidR="004A4451" w:rsidRPr="00E02BB6" w:rsidTr="00D825C7">
        <w:tc>
          <w:tcPr>
            <w:tcW w:w="4820" w:type="dxa"/>
          </w:tcPr>
          <w:p w:rsidR="004A4451" w:rsidRPr="00E02BB6" w:rsidRDefault="00856BAA" w:rsidP="00856BAA">
            <w:pPr>
              <w:pStyle w:val="a3"/>
              <w:tabs>
                <w:tab w:val="left" w:pos="142"/>
              </w:tabs>
              <w:ind w:left="0" w:right="164" w:firstLine="0"/>
              <w:jc w:val="left"/>
            </w:pPr>
            <w:r w:rsidRPr="00E02BB6">
              <w:t>-</w:t>
            </w:r>
            <w:r w:rsidR="004A4451" w:rsidRPr="00E02BB6">
              <w:t xml:space="preserve">выполнять на основе знакомства с персональным компьютером как техническим средством, его основными </w:t>
            </w:r>
            <w:r w:rsidR="004A4451" w:rsidRPr="00E02BB6">
              <w:lastRenderedPageBreak/>
              <w:t>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выполнять компенсирующие физические упражнения (мини­зарядку);</w:t>
            </w:r>
          </w:p>
          <w:p w:rsidR="004A4451" w:rsidRPr="00E02BB6" w:rsidRDefault="00856BAA" w:rsidP="00856BAA">
            <w:pPr>
              <w:pStyle w:val="a3"/>
              <w:tabs>
                <w:tab w:val="left" w:pos="142"/>
              </w:tabs>
              <w:ind w:left="0" w:right="164" w:firstLine="0"/>
              <w:jc w:val="left"/>
            </w:pPr>
            <w:r w:rsidRPr="00E02BB6">
              <w:t>-</w:t>
            </w:r>
            <w:r w:rsidR="004A4451" w:rsidRPr="00E02BB6">
              <w:t>пользоваться компьютером для поиска и воспроизведения необходимой информации;</w:t>
            </w:r>
          </w:p>
          <w:p w:rsidR="004A4451" w:rsidRPr="00E02BB6" w:rsidRDefault="00856BAA" w:rsidP="00856BAA">
            <w:pPr>
              <w:pStyle w:val="a3"/>
              <w:tabs>
                <w:tab w:val="left" w:pos="142"/>
              </w:tabs>
              <w:ind w:left="0" w:right="164" w:firstLine="0"/>
              <w:jc w:val="left"/>
            </w:pPr>
            <w:r w:rsidRPr="00E02BB6">
              <w:t>-</w:t>
            </w:r>
            <w:r w:rsidR="004A4451" w:rsidRPr="00E02BB6">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4A4451" w:rsidRPr="00E02BB6" w:rsidRDefault="004A4451" w:rsidP="004A4451">
            <w:pPr>
              <w:pStyle w:val="a3"/>
              <w:tabs>
                <w:tab w:val="left" w:pos="142"/>
              </w:tabs>
              <w:ind w:left="0" w:right="164" w:firstLine="0"/>
              <w:jc w:val="left"/>
              <w:rPr>
                <w:b/>
                <w:iCs/>
                <w:u w:val="single"/>
              </w:rPr>
            </w:pPr>
          </w:p>
        </w:tc>
        <w:tc>
          <w:tcPr>
            <w:tcW w:w="4961" w:type="dxa"/>
          </w:tcPr>
          <w:p w:rsidR="004A4451" w:rsidRPr="00E02BB6" w:rsidRDefault="004A4451" w:rsidP="004A4451">
            <w:pPr>
              <w:pStyle w:val="a3"/>
              <w:tabs>
                <w:tab w:val="left" w:pos="142"/>
              </w:tabs>
              <w:ind w:left="0" w:right="164" w:firstLine="0"/>
              <w:jc w:val="left"/>
              <w:rPr>
                <w:b/>
                <w:iCs/>
                <w:u w:val="single"/>
              </w:rPr>
            </w:pPr>
            <w:r w:rsidRPr="00E02BB6">
              <w:rPr>
                <w:iCs/>
              </w:rPr>
              <w:lastRenderedPageBreak/>
              <w:t xml:space="preserve">-пользоваться доступными приемами работы с готовой текстовой, визуальной, звуковой информацией в сети Интернет, а </w:t>
            </w:r>
            <w:r w:rsidRPr="00E02BB6">
              <w:rPr>
                <w:iCs/>
              </w:rPr>
              <w:lastRenderedPageBreak/>
              <w:t>также познакомиться с доступными способами ее получения, хранения, переработки.</w:t>
            </w:r>
          </w:p>
        </w:tc>
      </w:tr>
    </w:tbl>
    <w:p w:rsidR="00E02BB6" w:rsidRDefault="00E02BB6" w:rsidP="00455F25">
      <w:pPr>
        <w:pStyle w:val="a3"/>
        <w:tabs>
          <w:tab w:val="left" w:pos="142"/>
        </w:tabs>
        <w:ind w:left="0" w:right="164" w:firstLine="0"/>
        <w:rPr>
          <w:b/>
        </w:rPr>
      </w:pPr>
    </w:p>
    <w:p w:rsidR="00E02BB6" w:rsidRDefault="00E02BB6" w:rsidP="00455F25">
      <w:pPr>
        <w:pStyle w:val="a3"/>
        <w:tabs>
          <w:tab w:val="left" w:pos="142"/>
        </w:tabs>
        <w:ind w:left="0" w:right="164" w:firstLine="0"/>
        <w:rPr>
          <w:b/>
        </w:rPr>
      </w:pPr>
    </w:p>
    <w:p w:rsidR="00C96878" w:rsidRPr="007A6372" w:rsidRDefault="007A6372" w:rsidP="007A6372">
      <w:pPr>
        <w:pStyle w:val="2"/>
      </w:pPr>
      <w:r>
        <w:t>1.2.13</w:t>
      </w:r>
      <w:r w:rsidR="00455F25" w:rsidRPr="007A6372">
        <w:t>.</w:t>
      </w:r>
      <w:r>
        <w:t xml:space="preserve"> </w:t>
      </w:r>
      <w:r w:rsidR="00C96878" w:rsidRPr="007A6372">
        <w:t>Физическая культура</w:t>
      </w:r>
      <w:bookmarkEnd w:id="37"/>
      <w:bookmarkEnd w:id="38"/>
      <w:bookmarkEnd w:id="39"/>
      <w:bookmarkEnd w:id="40"/>
    </w:p>
    <w:p w:rsidR="004A4451" w:rsidRPr="009B1706" w:rsidRDefault="004A4451" w:rsidP="00E02BB6">
      <w:pPr>
        <w:pStyle w:val="a3"/>
        <w:tabs>
          <w:tab w:val="left" w:pos="142"/>
        </w:tabs>
        <w:ind w:left="0" w:right="164" w:firstLine="284"/>
        <w:rPr>
          <w:iCs/>
        </w:rPr>
      </w:pPr>
      <w:r w:rsidRPr="009B1706">
        <w:rPr>
          <w:iCs/>
        </w:rPr>
        <w:t>(для обучающихся, не имеющих противопоказаний для занятий физической культурой или существенных ограничений по нагрузке)</w:t>
      </w:r>
    </w:p>
    <w:p w:rsidR="004A4451" w:rsidRPr="009B1706" w:rsidRDefault="004A4451" w:rsidP="00E02BB6">
      <w:pPr>
        <w:pStyle w:val="a3"/>
        <w:tabs>
          <w:tab w:val="left" w:pos="142"/>
        </w:tabs>
        <w:ind w:left="0" w:right="164" w:firstLine="284"/>
      </w:pPr>
      <w:r w:rsidRPr="009B1706">
        <w:t xml:space="preserve">В результате </w:t>
      </w:r>
      <w:proofErr w:type="gramStart"/>
      <w:r w:rsidRPr="009B1706">
        <w:t>обучения</w:t>
      </w:r>
      <w:proofErr w:type="gramEnd"/>
      <w:r w:rsidRPr="009B1706">
        <w:t xml:space="preserve"> обучающиеся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2E602D" w:rsidRDefault="004A4451" w:rsidP="004A4451">
      <w:pPr>
        <w:pStyle w:val="a3"/>
        <w:tabs>
          <w:tab w:val="left" w:pos="142"/>
        </w:tabs>
        <w:ind w:right="164" w:firstLine="0"/>
        <w:jc w:val="left"/>
        <w:rPr>
          <w:i/>
          <w:iCs/>
        </w:rPr>
      </w:pPr>
      <w:r w:rsidRPr="009B1706">
        <w:rPr>
          <w:i/>
          <w:iCs/>
        </w:rPr>
        <w:t xml:space="preserve">                                           </w:t>
      </w:r>
    </w:p>
    <w:p w:rsidR="004A4451" w:rsidRPr="009B1706" w:rsidRDefault="004A4451" w:rsidP="002E602D">
      <w:pPr>
        <w:pStyle w:val="a3"/>
        <w:tabs>
          <w:tab w:val="left" w:pos="142"/>
        </w:tabs>
        <w:ind w:left="0" w:right="164" w:firstLine="0"/>
        <w:jc w:val="center"/>
        <w:rPr>
          <w:i/>
          <w:iCs/>
        </w:rPr>
      </w:pPr>
      <w:r w:rsidRPr="009B1706">
        <w:rPr>
          <w:i/>
          <w:iCs/>
        </w:rPr>
        <w:t>Знания о физической культуре</w:t>
      </w:r>
    </w:p>
    <w:tbl>
      <w:tblPr>
        <w:tblStyle w:val="afff3"/>
        <w:tblW w:w="0" w:type="auto"/>
        <w:tblInd w:w="817" w:type="dxa"/>
        <w:tblLook w:val="04A0"/>
      </w:tblPr>
      <w:tblGrid>
        <w:gridCol w:w="4803"/>
        <w:gridCol w:w="4943"/>
      </w:tblGrid>
      <w:tr w:rsidR="004A4451" w:rsidRPr="00E02BB6" w:rsidTr="00D825C7">
        <w:tc>
          <w:tcPr>
            <w:tcW w:w="4820" w:type="dxa"/>
          </w:tcPr>
          <w:p w:rsidR="004A4451" w:rsidRPr="00E02BB6" w:rsidRDefault="004A4451" w:rsidP="004A4451">
            <w:pPr>
              <w:pStyle w:val="a3"/>
              <w:ind w:left="0" w:right="164" w:firstLine="0"/>
              <w:jc w:val="center"/>
              <w:rPr>
                <w:b/>
              </w:rPr>
            </w:pPr>
            <w:r w:rsidRPr="00E02BB6">
              <w:rPr>
                <w:b/>
              </w:rPr>
              <w:t>Выпускник научится</w:t>
            </w:r>
          </w:p>
        </w:tc>
        <w:tc>
          <w:tcPr>
            <w:tcW w:w="4961" w:type="dxa"/>
          </w:tcPr>
          <w:p w:rsidR="004A4451" w:rsidRPr="00E02BB6" w:rsidRDefault="004A4451" w:rsidP="004A4451">
            <w:pPr>
              <w:pStyle w:val="a3"/>
              <w:ind w:left="0" w:right="164" w:firstLine="0"/>
              <w:jc w:val="center"/>
              <w:rPr>
                <w:b/>
              </w:rPr>
            </w:pPr>
            <w:r w:rsidRPr="00E02BB6">
              <w:rPr>
                <w:rFonts w:eastAsia="@Arial Unicode MS"/>
                <w:b/>
                <w:iCs/>
                <w:color w:val="000000"/>
                <w:lang w:eastAsia="ar-SA"/>
              </w:rPr>
              <w:t>Выпускник получит возможность научиться</w:t>
            </w:r>
          </w:p>
        </w:tc>
      </w:tr>
      <w:tr w:rsidR="004A4451" w:rsidRPr="00E02BB6" w:rsidTr="00D825C7">
        <w:tc>
          <w:tcPr>
            <w:tcW w:w="4820" w:type="dxa"/>
          </w:tcPr>
          <w:p w:rsidR="004A4451" w:rsidRPr="00E02BB6" w:rsidRDefault="00856BAA" w:rsidP="00856BAA">
            <w:pPr>
              <w:pStyle w:val="a3"/>
              <w:tabs>
                <w:tab w:val="left" w:pos="142"/>
              </w:tabs>
              <w:ind w:left="0" w:right="164" w:firstLine="0"/>
              <w:jc w:val="left"/>
            </w:pPr>
            <w:r w:rsidRPr="00E02BB6">
              <w:t>-</w:t>
            </w:r>
            <w:r w:rsidR="004A4451" w:rsidRPr="00E02BB6">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4A4451" w:rsidRPr="00E02BB6" w:rsidRDefault="00856BAA" w:rsidP="00856BAA">
            <w:pPr>
              <w:pStyle w:val="a3"/>
              <w:tabs>
                <w:tab w:val="left" w:pos="142"/>
              </w:tabs>
              <w:ind w:left="0" w:right="164" w:firstLine="0"/>
              <w:jc w:val="left"/>
            </w:pPr>
            <w:r w:rsidRPr="00E02BB6">
              <w:t>-</w:t>
            </w:r>
            <w:r w:rsidR="004A4451" w:rsidRPr="00E02BB6">
              <w:t>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4A4451" w:rsidRPr="00E02BB6" w:rsidRDefault="00856BAA" w:rsidP="00856BAA">
            <w:pPr>
              <w:pStyle w:val="a3"/>
              <w:tabs>
                <w:tab w:val="left" w:pos="142"/>
              </w:tabs>
              <w:ind w:left="0" w:right="164" w:firstLine="0"/>
              <w:jc w:val="left"/>
            </w:pPr>
            <w:proofErr w:type="gramStart"/>
            <w:r w:rsidRPr="00E02BB6">
              <w:t>-</w:t>
            </w:r>
            <w:r w:rsidR="004A4451" w:rsidRPr="00E02BB6">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4A4451" w:rsidRPr="00E02BB6" w:rsidRDefault="00856BAA" w:rsidP="00856BAA">
            <w:pPr>
              <w:pStyle w:val="a3"/>
              <w:tabs>
                <w:tab w:val="left" w:pos="142"/>
              </w:tabs>
              <w:ind w:left="0" w:right="164" w:firstLine="0"/>
              <w:jc w:val="left"/>
            </w:pPr>
            <w:r w:rsidRPr="00E02BB6">
              <w:t>-</w:t>
            </w:r>
            <w:r w:rsidR="004A4451" w:rsidRPr="00E02BB6">
              <w:t xml:space="preserve">характеризовать способы безопасного поведения на уроках физической культуры и организовывать места занятий физическими упражнениями и </w:t>
            </w:r>
            <w:r w:rsidR="004A4451" w:rsidRPr="00E02BB6">
              <w:lastRenderedPageBreak/>
              <w:t>подвижными играми (как в помещениях, так и на открытом воздухе).</w:t>
            </w:r>
          </w:p>
        </w:tc>
        <w:tc>
          <w:tcPr>
            <w:tcW w:w="4961" w:type="dxa"/>
          </w:tcPr>
          <w:p w:rsidR="004A4451" w:rsidRPr="00E02BB6" w:rsidRDefault="00856BAA" w:rsidP="00856BAA">
            <w:pPr>
              <w:pStyle w:val="a3"/>
              <w:tabs>
                <w:tab w:val="left" w:pos="142"/>
              </w:tabs>
              <w:ind w:left="0" w:right="164" w:firstLine="0"/>
              <w:jc w:val="left"/>
            </w:pPr>
            <w:r w:rsidRPr="00E02BB6">
              <w:lastRenderedPageBreak/>
              <w:t>-</w:t>
            </w:r>
            <w:r w:rsidR="004A4451" w:rsidRPr="00E02BB6">
              <w:t xml:space="preserve">характеризовать роль и значение режима дня в сохранении и укреплении здоровья; </w:t>
            </w:r>
          </w:p>
          <w:p w:rsidR="004A4451" w:rsidRPr="00E02BB6" w:rsidRDefault="00856BAA" w:rsidP="00856BAA">
            <w:pPr>
              <w:pStyle w:val="a3"/>
              <w:tabs>
                <w:tab w:val="left" w:pos="142"/>
              </w:tabs>
              <w:ind w:left="0" w:right="164" w:firstLine="0"/>
              <w:jc w:val="left"/>
            </w:pPr>
            <w:r w:rsidRPr="00E02BB6">
              <w:t>-</w:t>
            </w:r>
            <w:r w:rsidR="004A4451" w:rsidRPr="00E02BB6">
              <w:t>планировать и корректировать режим дня с учетом своей учебной и внешкольной деятельности, показателей своего здоровья, физического развития и физической подготовленности.</w:t>
            </w:r>
          </w:p>
          <w:p w:rsidR="004A4451" w:rsidRPr="00E02BB6" w:rsidRDefault="004A4451" w:rsidP="004A4451">
            <w:pPr>
              <w:pStyle w:val="a3"/>
              <w:tabs>
                <w:tab w:val="left" w:pos="142"/>
              </w:tabs>
              <w:ind w:left="0" w:right="164" w:firstLine="0"/>
              <w:jc w:val="left"/>
              <w:rPr>
                <w:b/>
                <w:iCs/>
                <w:u w:val="single"/>
              </w:rPr>
            </w:pPr>
          </w:p>
        </w:tc>
      </w:tr>
    </w:tbl>
    <w:p w:rsidR="004A4451" w:rsidRPr="009B1706" w:rsidRDefault="004A4451" w:rsidP="004A4451">
      <w:pPr>
        <w:pStyle w:val="a3"/>
        <w:tabs>
          <w:tab w:val="left" w:pos="142"/>
        </w:tabs>
        <w:ind w:right="164" w:firstLine="0"/>
        <w:jc w:val="left"/>
        <w:rPr>
          <w:i/>
          <w:iCs/>
        </w:rPr>
      </w:pPr>
    </w:p>
    <w:p w:rsidR="004A4451" w:rsidRPr="009B1706" w:rsidRDefault="004A4451" w:rsidP="004A4451">
      <w:pPr>
        <w:pStyle w:val="a3"/>
        <w:tabs>
          <w:tab w:val="left" w:pos="142"/>
        </w:tabs>
        <w:ind w:left="1637" w:right="164" w:firstLine="0"/>
        <w:jc w:val="left"/>
        <w:rPr>
          <w:i/>
          <w:iCs/>
        </w:rPr>
      </w:pPr>
      <w:r w:rsidRPr="009B1706">
        <w:rPr>
          <w:i/>
          <w:iCs/>
        </w:rPr>
        <w:t xml:space="preserve">                     Способы физкультурной деятельности</w:t>
      </w:r>
    </w:p>
    <w:tbl>
      <w:tblPr>
        <w:tblStyle w:val="afff3"/>
        <w:tblW w:w="0" w:type="auto"/>
        <w:tblInd w:w="817" w:type="dxa"/>
        <w:tblLook w:val="04A0"/>
      </w:tblPr>
      <w:tblGrid>
        <w:gridCol w:w="4803"/>
        <w:gridCol w:w="4943"/>
      </w:tblGrid>
      <w:tr w:rsidR="004A4451" w:rsidRPr="00E02BB6" w:rsidTr="00D825C7">
        <w:tc>
          <w:tcPr>
            <w:tcW w:w="4820" w:type="dxa"/>
          </w:tcPr>
          <w:p w:rsidR="004A4451" w:rsidRPr="00E02BB6" w:rsidRDefault="004A4451" w:rsidP="004A4451">
            <w:pPr>
              <w:pStyle w:val="a3"/>
              <w:ind w:left="0" w:right="164" w:firstLine="0"/>
              <w:jc w:val="center"/>
              <w:rPr>
                <w:b/>
              </w:rPr>
            </w:pPr>
            <w:r w:rsidRPr="00E02BB6">
              <w:rPr>
                <w:b/>
              </w:rPr>
              <w:t>Выпускник научится</w:t>
            </w:r>
          </w:p>
        </w:tc>
        <w:tc>
          <w:tcPr>
            <w:tcW w:w="4961" w:type="dxa"/>
          </w:tcPr>
          <w:p w:rsidR="004A4451" w:rsidRPr="00E02BB6" w:rsidRDefault="004A4451" w:rsidP="004A4451">
            <w:pPr>
              <w:pStyle w:val="a3"/>
              <w:ind w:left="0" w:right="164" w:firstLine="0"/>
              <w:jc w:val="center"/>
              <w:rPr>
                <w:b/>
              </w:rPr>
            </w:pPr>
            <w:r w:rsidRPr="00E02BB6">
              <w:rPr>
                <w:rFonts w:eastAsia="@Arial Unicode MS"/>
                <w:b/>
                <w:iCs/>
                <w:color w:val="000000"/>
                <w:lang w:eastAsia="ar-SA"/>
              </w:rPr>
              <w:t>Выпускник получит возможность научиться</w:t>
            </w:r>
          </w:p>
        </w:tc>
      </w:tr>
      <w:tr w:rsidR="004A4451" w:rsidRPr="00E02BB6" w:rsidTr="00D825C7">
        <w:tc>
          <w:tcPr>
            <w:tcW w:w="4820" w:type="dxa"/>
          </w:tcPr>
          <w:p w:rsidR="004A4451" w:rsidRPr="00E02BB6" w:rsidRDefault="004A4451" w:rsidP="004A4451">
            <w:pPr>
              <w:pStyle w:val="a3"/>
              <w:tabs>
                <w:tab w:val="left" w:pos="142"/>
              </w:tabs>
              <w:ind w:left="0" w:right="164" w:firstLine="0"/>
              <w:jc w:val="left"/>
            </w:pPr>
            <w:r w:rsidRPr="00E02BB6">
              <w:t>-отбирать упражнения для комплексов утренней зарядки и физкультминуток и выполнять их в соответствии с изученными правилами;</w:t>
            </w:r>
          </w:p>
          <w:p w:rsidR="004A4451" w:rsidRPr="00E02BB6" w:rsidRDefault="00856BAA" w:rsidP="00856BAA">
            <w:pPr>
              <w:pStyle w:val="a3"/>
              <w:tabs>
                <w:tab w:val="left" w:pos="142"/>
              </w:tabs>
              <w:ind w:left="0" w:right="164" w:firstLine="0"/>
              <w:jc w:val="left"/>
            </w:pPr>
            <w:r w:rsidRPr="00E02BB6">
              <w:t>-</w:t>
            </w:r>
            <w:r w:rsidR="004A4451" w:rsidRPr="00E02BB6">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tc>
        <w:tc>
          <w:tcPr>
            <w:tcW w:w="4961" w:type="dxa"/>
          </w:tcPr>
          <w:p w:rsidR="004A4451" w:rsidRPr="00E02BB6" w:rsidRDefault="00856BAA" w:rsidP="00856BAA">
            <w:pPr>
              <w:pStyle w:val="a3"/>
              <w:tabs>
                <w:tab w:val="left" w:pos="142"/>
              </w:tabs>
              <w:ind w:left="0" w:right="164" w:firstLine="0"/>
              <w:jc w:val="left"/>
            </w:pPr>
            <w:r w:rsidRPr="00E02BB6">
              <w:t>-</w:t>
            </w:r>
            <w:r w:rsidR="004A4451" w:rsidRPr="00E02BB6">
              <w:t>целенаправленно отбирать физические упражнения для индивидуальных занятий по развитию физических качеств;</w:t>
            </w:r>
          </w:p>
          <w:p w:rsidR="004A4451" w:rsidRPr="00E02BB6" w:rsidRDefault="00856BAA" w:rsidP="00856BAA">
            <w:pPr>
              <w:pStyle w:val="a3"/>
              <w:tabs>
                <w:tab w:val="left" w:pos="142"/>
              </w:tabs>
              <w:ind w:left="0" w:right="164" w:firstLine="0"/>
              <w:jc w:val="left"/>
            </w:pPr>
            <w:r w:rsidRPr="00E02BB6">
              <w:t>-</w:t>
            </w:r>
            <w:r w:rsidR="004A4451" w:rsidRPr="00E02BB6">
              <w:t>выполнять простейшие приемы оказания доврачебной помощи при травмах и ушибах.</w:t>
            </w:r>
          </w:p>
          <w:p w:rsidR="004A4451" w:rsidRPr="00E02BB6" w:rsidRDefault="004A4451" w:rsidP="004A4451">
            <w:pPr>
              <w:pStyle w:val="a3"/>
              <w:tabs>
                <w:tab w:val="left" w:pos="142"/>
              </w:tabs>
              <w:ind w:left="0" w:right="164" w:firstLine="0"/>
              <w:jc w:val="left"/>
              <w:rPr>
                <w:b/>
                <w:iCs/>
                <w:u w:val="single"/>
              </w:rPr>
            </w:pPr>
          </w:p>
        </w:tc>
      </w:tr>
    </w:tbl>
    <w:p w:rsidR="00E02BB6" w:rsidRDefault="00E02BB6" w:rsidP="004A4451">
      <w:pPr>
        <w:pStyle w:val="a3"/>
        <w:tabs>
          <w:tab w:val="left" w:pos="142"/>
        </w:tabs>
        <w:ind w:left="0" w:right="164" w:firstLine="0"/>
        <w:jc w:val="center"/>
        <w:rPr>
          <w:i/>
          <w:iCs/>
        </w:rPr>
      </w:pPr>
    </w:p>
    <w:p w:rsidR="00E02BB6" w:rsidRDefault="00E02BB6" w:rsidP="004A4451">
      <w:pPr>
        <w:pStyle w:val="a3"/>
        <w:tabs>
          <w:tab w:val="left" w:pos="142"/>
        </w:tabs>
        <w:ind w:left="0" w:right="164" w:firstLine="0"/>
        <w:jc w:val="center"/>
        <w:rPr>
          <w:i/>
          <w:iCs/>
        </w:rPr>
      </w:pPr>
    </w:p>
    <w:p w:rsidR="004A4451" w:rsidRPr="009B1706" w:rsidRDefault="004A4451" w:rsidP="004A4451">
      <w:pPr>
        <w:pStyle w:val="a3"/>
        <w:tabs>
          <w:tab w:val="left" w:pos="142"/>
        </w:tabs>
        <w:ind w:left="0" w:right="164" w:firstLine="0"/>
        <w:jc w:val="center"/>
        <w:rPr>
          <w:i/>
          <w:iCs/>
        </w:rPr>
      </w:pPr>
      <w:r w:rsidRPr="009B1706">
        <w:rPr>
          <w:i/>
          <w:iCs/>
        </w:rPr>
        <w:t>Физическое совершенствование</w:t>
      </w:r>
    </w:p>
    <w:tbl>
      <w:tblPr>
        <w:tblStyle w:val="afff3"/>
        <w:tblW w:w="0" w:type="auto"/>
        <w:tblInd w:w="817" w:type="dxa"/>
        <w:tblLook w:val="04A0"/>
      </w:tblPr>
      <w:tblGrid>
        <w:gridCol w:w="4804"/>
        <w:gridCol w:w="4942"/>
      </w:tblGrid>
      <w:tr w:rsidR="004A4451" w:rsidRPr="00E02BB6" w:rsidTr="00D825C7">
        <w:tc>
          <w:tcPr>
            <w:tcW w:w="4820" w:type="dxa"/>
          </w:tcPr>
          <w:p w:rsidR="004A4451" w:rsidRPr="00E02BB6" w:rsidRDefault="004A4451" w:rsidP="004A4451">
            <w:pPr>
              <w:pStyle w:val="a3"/>
              <w:ind w:left="0" w:right="164" w:firstLine="0"/>
              <w:jc w:val="center"/>
              <w:rPr>
                <w:b/>
              </w:rPr>
            </w:pPr>
            <w:r w:rsidRPr="00E02BB6">
              <w:rPr>
                <w:b/>
              </w:rPr>
              <w:t>Выпускник научится</w:t>
            </w:r>
          </w:p>
        </w:tc>
        <w:tc>
          <w:tcPr>
            <w:tcW w:w="4961" w:type="dxa"/>
          </w:tcPr>
          <w:p w:rsidR="004A4451" w:rsidRPr="00E02BB6" w:rsidRDefault="004A4451" w:rsidP="004A4451">
            <w:pPr>
              <w:pStyle w:val="a3"/>
              <w:ind w:left="0" w:right="164" w:firstLine="0"/>
              <w:jc w:val="center"/>
              <w:rPr>
                <w:b/>
              </w:rPr>
            </w:pPr>
            <w:r w:rsidRPr="00E02BB6">
              <w:rPr>
                <w:rFonts w:eastAsia="@Arial Unicode MS"/>
                <w:b/>
                <w:iCs/>
                <w:color w:val="000000"/>
                <w:lang w:eastAsia="ar-SA"/>
              </w:rPr>
              <w:t>Выпускник получит возможность научиться</w:t>
            </w:r>
          </w:p>
        </w:tc>
      </w:tr>
      <w:tr w:rsidR="004A4451" w:rsidRPr="00E02BB6" w:rsidTr="00D825C7">
        <w:tc>
          <w:tcPr>
            <w:tcW w:w="4820" w:type="dxa"/>
          </w:tcPr>
          <w:p w:rsidR="004A4451" w:rsidRPr="00E02BB6" w:rsidRDefault="00856BAA" w:rsidP="00856BAA">
            <w:pPr>
              <w:pStyle w:val="a3"/>
              <w:tabs>
                <w:tab w:val="left" w:pos="142"/>
              </w:tabs>
              <w:ind w:left="0" w:right="164" w:firstLine="0"/>
              <w:jc w:val="left"/>
            </w:pPr>
            <w:r w:rsidRPr="00E02BB6">
              <w:t>-</w:t>
            </w:r>
            <w:r w:rsidR="004A4451" w:rsidRPr="00E02BB6">
              <w:t xml:space="preserve">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w:t>
            </w:r>
          </w:p>
          <w:p w:rsidR="004A4451" w:rsidRPr="00E02BB6" w:rsidRDefault="00856BAA" w:rsidP="00856BAA">
            <w:pPr>
              <w:pStyle w:val="a3"/>
              <w:tabs>
                <w:tab w:val="left" w:pos="142"/>
              </w:tabs>
              <w:ind w:left="0" w:right="164" w:firstLine="0"/>
              <w:jc w:val="left"/>
            </w:pPr>
            <w:r w:rsidRPr="00E02BB6">
              <w:t>-</w:t>
            </w:r>
            <w:r w:rsidR="004A4451" w:rsidRPr="00E02BB6">
              <w:t>выполнять организующие строевые команды и приемы;</w:t>
            </w:r>
          </w:p>
          <w:p w:rsidR="004A4451" w:rsidRPr="00E02BB6" w:rsidRDefault="00856BAA" w:rsidP="00856BAA">
            <w:pPr>
              <w:pStyle w:val="a3"/>
              <w:tabs>
                <w:tab w:val="left" w:pos="142"/>
              </w:tabs>
              <w:ind w:left="0" w:right="164" w:firstLine="0"/>
              <w:jc w:val="left"/>
            </w:pPr>
            <w:r w:rsidRPr="00E02BB6">
              <w:t>-</w:t>
            </w:r>
            <w:r w:rsidR="004A4451" w:rsidRPr="00E02BB6">
              <w:t>выполнять акробатические упражнения (кувырки, стойки, перекаты);</w:t>
            </w:r>
          </w:p>
          <w:p w:rsidR="004A4451" w:rsidRPr="00E02BB6" w:rsidRDefault="00856BAA" w:rsidP="00856BAA">
            <w:pPr>
              <w:pStyle w:val="a3"/>
              <w:tabs>
                <w:tab w:val="left" w:pos="142"/>
              </w:tabs>
              <w:ind w:left="0" w:right="164" w:firstLine="0"/>
              <w:jc w:val="left"/>
            </w:pPr>
            <w:r w:rsidRPr="00E02BB6">
              <w:t>-</w:t>
            </w:r>
            <w:r w:rsidR="004A4451" w:rsidRPr="00E02BB6">
              <w:t>выполнять легкоатлетические упражнения (бег, прыжки, метания и броски мячей разного веса и объема);</w:t>
            </w:r>
          </w:p>
          <w:p w:rsidR="004A4451" w:rsidRPr="00E02BB6" w:rsidRDefault="00856BAA" w:rsidP="004C40FE">
            <w:pPr>
              <w:pStyle w:val="a3"/>
              <w:tabs>
                <w:tab w:val="left" w:pos="142"/>
              </w:tabs>
              <w:ind w:left="0" w:right="164" w:firstLine="0"/>
              <w:jc w:val="left"/>
              <w:rPr>
                <w:b/>
                <w:iCs/>
                <w:u w:val="single"/>
              </w:rPr>
            </w:pPr>
            <w:r w:rsidRPr="00E02BB6">
              <w:t>-</w:t>
            </w:r>
            <w:r w:rsidR="004A4451" w:rsidRPr="00E02BB6">
              <w:t>выполнять игровые действия и упражнения из подвижных игр разной функциональной направленности.</w:t>
            </w:r>
          </w:p>
        </w:tc>
        <w:tc>
          <w:tcPr>
            <w:tcW w:w="4961" w:type="dxa"/>
          </w:tcPr>
          <w:p w:rsidR="004A4451" w:rsidRPr="00E02BB6" w:rsidRDefault="00856BAA" w:rsidP="00856BAA">
            <w:pPr>
              <w:pStyle w:val="a3"/>
              <w:tabs>
                <w:tab w:val="left" w:pos="142"/>
              </w:tabs>
              <w:ind w:left="0" w:right="164" w:firstLine="0"/>
              <w:jc w:val="left"/>
            </w:pPr>
            <w:r w:rsidRPr="00E02BB6">
              <w:t>-</w:t>
            </w:r>
            <w:r w:rsidR="004A4451" w:rsidRPr="00E02BB6">
              <w:t>сохранять правильную осанку, оптимальное телосложение;</w:t>
            </w:r>
          </w:p>
          <w:p w:rsidR="004A4451" w:rsidRPr="00E02BB6" w:rsidRDefault="00856BAA" w:rsidP="00856BAA">
            <w:pPr>
              <w:pStyle w:val="a3"/>
              <w:tabs>
                <w:tab w:val="left" w:pos="142"/>
              </w:tabs>
              <w:ind w:left="0" w:right="164" w:firstLine="0"/>
              <w:jc w:val="left"/>
            </w:pPr>
            <w:r w:rsidRPr="00E02BB6">
              <w:t>-</w:t>
            </w:r>
            <w:r w:rsidR="004A4451" w:rsidRPr="00E02BB6">
              <w:t>играть в баскетбол, футбол и волейбол по упрощенным правилам;</w:t>
            </w:r>
          </w:p>
          <w:p w:rsidR="004A4451" w:rsidRPr="00E02BB6" w:rsidRDefault="00856BAA" w:rsidP="00856BAA">
            <w:pPr>
              <w:pStyle w:val="a3"/>
              <w:tabs>
                <w:tab w:val="left" w:pos="142"/>
              </w:tabs>
              <w:ind w:left="0" w:right="164" w:firstLine="0"/>
              <w:jc w:val="left"/>
            </w:pPr>
            <w:r w:rsidRPr="00E02BB6">
              <w:t>-</w:t>
            </w:r>
            <w:r w:rsidR="004A4451" w:rsidRPr="00E02BB6">
              <w:t>выполнять тестовые нормативы по физической подготовке.</w:t>
            </w:r>
          </w:p>
          <w:p w:rsidR="004A4451" w:rsidRPr="00E02BB6" w:rsidRDefault="004A4451" w:rsidP="004A4451">
            <w:pPr>
              <w:pStyle w:val="a3"/>
              <w:tabs>
                <w:tab w:val="left" w:pos="142"/>
              </w:tabs>
              <w:ind w:left="0" w:right="164" w:firstLine="0"/>
              <w:jc w:val="left"/>
              <w:rPr>
                <w:b/>
                <w:iCs/>
                <w:u w:val="single"/>
              </w:rPr>
            </w:pPr>
          </w:p>
        </w:tc>
      </w:tr>
    </w:tbl>
    <w:p w:rsidR="00C96878" w:rsidRDefault="00C96878" w:rsidP="00B30815">
      <w:pPr>
        <w:pStyle w:val="a3"/>
        <w:tabs>
          <w:tab w:val="left" w:pos="142"/>
        </w:tabs>
        <w:ind w:left="0" w:right="164" w:firstLine="0"/>
        <w:jc w:val="left"/>
      </w:pPr>
    </w:p>
    <w:p w:rsidR="00D825C7" w:rsidRPr="009B1706" w:rsidRDefault="00D825C7" w:rsidP="00B30815">
      <w:pPr>
        <w:pStyle w:val="a3"/>
        <w:tabs>
          <w:tab w:val="left" w:pos="142"/>
        </w:tabs>
        <w:ind w:left="0" w:right="164" w:firstLine="0"/>
        <w:jc w:val="left"/>
      </w:pPr>
    </w:p>
    <w:p w:rsidR="00EA3156" w:rsidRPr="009B1706" w:rsidRDefault="00EA3156" w:rsidP="00B30815">
      <w:pPr>
        <w:pStyle w:val="a3"/>
        <w:tabs>
          <w:tab w:val="left" w:pos="142"/>
        </w:tabs>
        <w:ind w:left="0" w:right="164" w:firstLine="0"/>
        <w:jc w:val="left"/>
      </w:pPr>
    </w:p>
    <w:p w:rsidR="00EA3156" w:rsidRPr="009B1706" w:rsidRDefault="00EA3156" w:rsidP="00A55CDD">
      <w:pPr>
        <w:pStyle w:val="aff5"/>
        <w:numPr>
          <w:ilvl w:val="1"/>
          <w:numId w:val="45"/>
        </w:numPr>
        <w:spacing w:line="240" w:lineRule="auto"/>
        <w:ind w:hanging="493"/>
        <w:rPr>
          <w:sz w:val="24"/>
        </w:rPr>
      </w:pPr>
      <w:bookmarkStart w:id="41" w:name="_TOC_250062"/>
      <w:r w:rsidRPr="009B1706">
        <w:rPr>
          <w:sz w:val="24"/>
        </w:rPr>
        <w:t xml:space="preserve">Система </w:t>
      </w:r>
      <w:proofErr w:type="gramStart"/>
      <w:r w:rsidRPr="009B1706">
        <w:rPr>
          <w:sz w:val="24"/>
        </w:rPr>
        <w:t>оценки достижения планируемы</w:t>
      </w:r>
      <w:r w:rsidR="00E02BB6">
        <w:rPr>
          <w:sz w:val="24"/>
        </w:rPr>
        <w:t xml:space="preserve">х результатов освоения основной </w:t>
      </w:r>
      <w:r w:rsidRPr="009B1706">
        <w:rPr>
          <w:sz w:val="24"/>
        </w:rPr>
        <w:t>образовательной</w:t>
      </w:r>
      <w:bookmarkEnd w:id="41"/>
      <w:r w:rsidR="00265CAB">
        <w:rPr>
          <w:sz w:val="24"/>
        </w:rPr>
        <w:t xml:space="preserve"> </w:t>
      </w:r>
      <w:r w:rsidRPr="009B1706">
        <w:rPr>
          <w:sz w:val="24"/>
        </w:rPr>
        <w:t>программы</w:t>
      </w:r>
      <w:proofErr w:type="gramEnd"/>
    </w:p>
    <w:p w:rsidR="000C7EDC" w:rsidRPr="009B1706" w:rsidRDefault="00265CAB" w:rsidP="00265CAB">
      <w:pPr>
        <w:pStyle w:val="2"/>
      </w:pPr>
      <w:bookmarkStart w:id="42" w:name="_TOC_250061"/>
      <w:r>
        <w:t xml:space="preserve">1.3.1. </w:t>
      </w:r>
      <w:r w:rsidR="0096397F" w:rsidRPr="009B1706">
        <w:t>Общие</w:t>
      </w:r>
      <w:bookmarkEnd w:id="42"/>
      <w:r>
        <w:t xml:space="preserve"> </w:t>
      </w:r>
      <w:r w:rsidR="0096397F" w:rsidRPr="009B1706">
        <w:t>положения</w:t>
      </w:r>
    </w:p>
    <w:p w:rsidR="000C7EDC" w:rsidRPr="009B1706" w:rsidRDefault="0096397F" w:rsidP="00E02BB6">
      <w:pPr>
        <w:pStyle w:val="a3"/>
        <w:ind w:left="232" w:right="164" w:firstLine="284"/>
      </w:pPr>
      <w:r w:rsidRPr="009B1706">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w:t>
      </w:r>
      <w:proofErr w:type="gramStart"/>
      <w:r w:rsidRPr="009B1706">
        <w:t>деятельность</w:t>
      </w:r>
      <w:proofErr w:type="gramEnd"/>
      <w:r w:rsidRPr="009B1706">
        <w:t xml:space="preserve"> как педагогов, так и обучающихся.</w:t>
      </w:r>
    </w:p>
    <w:p w:rsidR="000C7EDC" w:rsidRPr="009B1706" w:rsidRDefault="0096397F" w:rsidP="00E02BB6">
      <w:pPr>
        <w:spacing w:before="3"/>
        <w:ind w:left="232" w:right="170" w:firstLine="284"/>
        <w:jc w:val="both"/>
        <w:rPr>
          <w:sz w:val="24"/>
          <w:szCs w:val="24"/>
        </w:rPr>
      </w:pPr>
      <w:r w:rsidRPr="009B1706">
        <w:rPr>
          <w:sz w:val="24"/>
          <w:szCs w:val="24"/>
        </w:rPr>
        <w:t xml:space="preserve">В соответствии со ФГОС НОО основным </w:t>
      </w:r>
      <w:r w:rsidRPr="009B1706">
        <w:rPr>
          <w:b/>
          <w:sz w:val="24"/>
          <w:szCs w:val="24"/>
        </w:rPr>
        <w:t xml:space="preserve">объектом </w:t>
      </w:r>
      <w:r w:rsidRPr="009B1706">
        <w:rPr>
          <w:sz w:val="24"/>
          <w:szCs w:val="24"/>
        </w:rPr>
        <w:t xml:space="preserve">системы оценки, ее </w:t>
      </w:r>
      <w:r w:rsidRPr="009B1706">
        <w:rPr>
          <w:b/>
          <w:sz w:val="24"/>
          <w:szCs w:val="24"/>
        </w:rPr>
        <w:t xml:space="preserve">содержательной и критериальной базой выступают планируемые результаты </w:t>
      </w:r>
      <w:r w:rsidRPr="009B1706">
        <w:rPr>
          <w:sz w:val="24"/>
          <w:szCs w:val="24"/>
        </w:rPr>
        <w:t xml:space="preserve">освоения </w:t>
      </w:r>
      <w:proofErr w:type="gramStart"/>
      <w:r w:rsidRPr="009B1706">
        <w:rPr>
          <w:sz w:val="24"/>
          <w:szCs w:val="24"/>
        </w:rPr>
        <w:t>обучающимися</w:t>
      </w:r>
      <w:proofErr w:type="gramEnd"/>
      <w:r w:rsidRPr="009B1706">
        <w:rPr>
          <w:sz w:val="24"/>
          <w:szCs w:val="24"/>
        </w:rPr>
        <w:t xml:space="preserve"> основной образовательной программы начального общего образования.</w:t>
      </w:r>
    </w:p>
    <w:p w:rsidR="00C5031D" w:rsidRPr="009B1706" w:rsidRDefault="00C5031D" w:rsidP="00E02BB6">
      <w:pPr>
        <w:pStyle w:val="a3"/>
        <w:spacing w:before="1"/>
        <w:ind w:left="232" w:right="164" w:firstLine="284"/>
      </w:pPr>
      <w:r w:rsidRPr="009B1706">
        <w:t xml:space="preserve">Система оценки включает процедуры внутренней и внешней оценки. </w:t>
      </w:r>
    </w:p>
    <w:p w:rsidR="00C5031D" w:rsidRPr="009B1706" w:rsidRDefault="00C5031D" w:rsidP="00E02BB6">
      <w:pPr>
        <w:pStyle w:val="a3"/>
        <w:spacing w:before="1"/>
        <w:ind w:left="232" w:right="164" w:firstLine="284"/>
      </w:pPr>
      <w:r w:rsidRPr="009B1706">
        <w:t xml:space="preserve">Внутренняя оценка включает: </w:t>
      </w:r>
    </w:p>
    <w:p w:rsidR="00C5031D" w:rsidRPr="009B1706" w:rsidRDefault="00C5031D" w:rsidP="00A55CDD">
      <w:pPr>
        <w:pStyle w:val="a3"/>
        <w:numPr>
          <w:ilvl w:val="0"/>
          <w:numId w:val="100"/>
        </w:numPr>
        <w:ind w:left="993" w:right="352" w:firstLine="141"/>
      </w:pPr>
      <w:r w:rsidRPr="009B1706">
        <w:lastRenderedPageBreak/>
        <w:t xml:space="preserve">входной контроль, </w:t>
      </w:r>
    </w:p>
    <w:p w:rsidR="00C5031D" w:rsidRPr="009B1706" w:rsidRDefault="00C5031D" w:rsidP="00A55CDD">
      <w:pPr>
        <w:pStyle w:val="a3"/>
        <w:numPr>
          <w:ilvl w:val="0"/>
          <w:numId w:val="100"/>
        </w:numPr>
        <w:ind w:left="993" w:right="352" w:firstLine="141"/>
      </w:pPr>
      <w:r w:rsidRPr="009B1706">
        <w:t xml:space="preserve">текущий контроль, </w:t>
      </w:r>
    </w:p>
    <w:p w:rsidR="00C5031D" w:rsidRPr="009B1706" w:rsidRDefault="00C5031D" w:rsidP="00A55CDD">
      <w:pPr>
        <w:pStyle w:val="a3"/>
        <w:numPr>
          <w:ilvl w:val="0"/>
          <w:numId w:val="100"/>
        </w:numPr>
        <w:ind w:left="993" w:right="352" w:firstLine="141"/>
      </w:pPr>
      <w:r w:rsidRPr="009B1706">
        <w:t xml:space="preserve">портфолио, </w:t>
      </w:r>
    </w:p>
    <w:p w:rsidR="00C5031D" w:rsidRPr="009B1706" w:rsidRDefault="00C5031D" w:rsidP="00A55CDD">
      <w:pPr>
        <w:pStyle w:val="a3"/>
        <w:numPr>
          <w:ilvl w:val="0"/>
          <w:numId w:val="100"/>
        </w:numPr>
        <w:ind w:left="993" w:right="352" w:firstLine="141"/>
      </w:pPr>
      <w:r w:rsidRPr="009B1706">
        <w:t xml:space="preserve">промежуточную аттестацию </w:t>
      </w:r>
      <w:proofErr w:type="gramStart"/>
      <w:r w:rsidRPr="009B1706">
        <w:t>обучающихся</w:t>
      </w:r>
      <w:proofErr w:type="gramEnd"/>
      <w:r w:rsidRPr="009B1706">
        <w:t xml:space="preserve">. </w:t>
      </w:r>
    </w:p>
    <w:p w:rsidR="00C5031D" w:rsidRPr="009B1706" w:rsidRDefault="00C5031D" w:rsidP="00E02BB6">
      <w:pPr>
        <w:pStyle w:val="a3"/>
        <w:spacing w:before="1"/>
        <w:ind w:left="232" w:right="164" w:firstLine="284"/>
      </w:pPr>
      <w:r w:rsidRPr="009B1706">
        <w:t>К внешним процедурам относятся: независимая оценка качества образования.</w:t>
      </w:r>
    </w:p>
    <w:p w:rsidR="000C7EDC" w:rsidRPr="009B1706" w:rsidRDefault="0096397F" w:rsidP="00E02BB6">
      <w:pPr>
        <w:pStyle w:val="a3"/>
        <w:spacing w:before="1"/>
        <w:ind w:left="232" w:right="164" w:firstLine="284"/>
      </w:pPr>
      <w:r w:rsidRPr="009B1706">
        <w:t xml:space="preserve">Основным объектом, содержательной и критериальной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 </w:t>
      </w:r>
      <w:r w:rsidRPr="009B1706">
        <w:rPr>
          <w:b/>
        </w:rPr>
        <w:t xml:space="preserve">"Выпускник научится" </w:t>
      </w:r>
      <w:r w:rsidRPr="009B1706">
        <w:t>для каждой программы, предмета, курса.</w:t>
      </w:r>
    </w:p>
    <w:p w:rsidR="000C7EDC" w:rsidRPr="009B1706" w:rsidRDefault="0096397F" w:rsidP="00E02BB6">
      <w:pPr>
        <w:spacing w:line="242" w:lineRule="auto"/>
        <w:ind w:left="232" w:right="172" w:firstLine="335"/>
        <w:jc w:val="both"/>
        <w:rPr>
          <w:sz w:val="24"/>
          <w:szCs w:val="24"/>
        </w:rPr>
      </w:pPr>
      <w:r w:rsidRPr="009B1706">
        <w:rPr>
          <w:sz w:val="24"/>
          <w:szCs w:val="24"/>
        </w:rPr>
        <w:t xml:space="preserve">Система </w:t>
      </w:r>
      <w:proofErr w:type="gramStart"/>
      <w:r w:rsidRPr="009B1706">
        <w:rPr>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9B1706">
        <w:rPr>
          <w:sz w:val="24"/>
          <w:szCs w:val="24"/>
        </w:rPr>
        <w:t xml:space="preserve"> предполагает </w:t>
      </w:r>
      <w:r w:rsidRPr="009B1706">
        <w:rPr>
          <w:b/>
          <w:sz w:val="24"/>
          <w:szCs w:val="24"/>
        </w:rPr>
        <w:t xml:space="preserve">комплексный подход к оценке результатов </w:t>
      </w:r>
      <w:r w:rsidRPr="009B1706">
        <w:rPr>
          <w:sz w:val="24"/>
          <w:szCs w:val="24"/>
        </w:rPr>
        <w:t xml:space="preserve">образования, позволяющий вести оценку достижения  обучающимися  всех  трех групп результатов образования: </w:t>
      </w:r>
      <w:r w:rsidRPr="009B1706">
        <w:rPr>
          <w:b/>
          <w:sz w:val="24"/>
          <w:szCs w:val="24"/>
        </w:rPr>
        <w:t>личностных, метапредметных ипредметных</w:t>
      </w:r>
      <w:r w:rsidRPr="009B1706">
        <w:rPr>
          <w:sz w:val="24"/>
          <w:szCs w:val="24"/>
        </w:rPr>
        <w:t>.</w:t>
      </w:r>
    </w:p>
    <w:p w:rsidR="000C7EDC" w:rsidRPr="009B1706" w:rsidRDefault="0096397F" w:rsidP="00E02BB6">
      <w:pPr>
        <w:ind w:left="232" w:right="163" w:firstLine="335"/>
        <w:jc w:val="both"/>
        <w:rPr>
          <w:sz w:val="24"/>
          <w:szCs w:val="24"/>
        </w:rPr>
      </w:pPr>
      <w:r w:rsidRPr="009B1706">
        <w:rPr>
          <w:sz w:val="24"/>
          <w:szCs w:val="24"/>
        </w:rPr>
        <w:t xml:space="preserve">В соответствии с требованиями ФГОС НОО предоставление и использование </w:t>
      </w:r>
      <w:r w:rsidRPr="009B1706">
        <w:rPr>
          <w:b/>
          <w:sz w:val="24"/>
          <w:szCs w:val="24"/>
        </w:rPr>
        <w:t xml:space="preserve">персонифицированной информации </w:t>
      </w:r>
      <w:r w:rsidRPr="009B1706">
        <w:rPr>
          <w:sz w:val="24"/>
          <w:szCs w:val="24"/>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9B1706">
        <w:rPr>
          <w:b/>
          <w:sz w:val="24"/>
          <w:szCs w:val="24"/>
        </w:rPr>
        <w:t xml:space="preserve">неперсонифицированной (анонимной) информации </w:t>
      </w:r>
      <w:r w:rsidRPr="009B1706">
        <w:rPr>
          <w:sz w:val="24"/>
          <w:szCs w:val="24"/>
        </w:rPr>
        <w:t xml:space="preserve">о достигаемых </w:t>
      </w:r>
      <w:proofErr w:type="gramStart"/>
      <w:r w:rsidRPr="009B1706">
        <w:rPr>
          <w:sz w:val="24"/>
          <w:szCs w:val="24"/>
        </w:rPr>
        <w:t>обучающимися</w:t>
      </w:r>
      <w:proofErr w:type="gramEnd"/>
      <w:r w:rsidRPr="009B1706">
        <w:rPr>
          <w:sz w:val="24"/>
          <w:szCs w:val="24"/>
        </w:rPr>
        <w:t xml:space="preserve"> образовательных результатах.</w:t>
      </w:r>
    </w:p>
    <w:p w:rsidR="000C7EDC" w:rsidRPr="009B1706" w:rsidRDefault="000C7EDC">
      <w:pPr>
        <w:pStyle w:val="a3"/>
        <w:spacing w:before="1"/>
        <w:ind w:left="0" w:firstLine="0"/>
        <w:jc w:val="left"/>
      </w:pPr>
    </w:p>
    <w:p w:rsidR="000C7EDC" w:rsidRPr="009B1706" w:rsidRDefault="00265CAB" w:rsidP="00265CAB">
      <w:pPr>
        <w:pStyle w:val="2"/>
      </w:pPr>
      <w:bookmarkStart w:id="43" w:name="_TOC_250060"/>
      <w:r>
        <w:t xml:space="preserve">1.3.2. </w:t>
      </w:r>
      <w:r w:rsidR="0096397F" w:rsidRPr="009B1706">
        <w:t>Особенности оценки личностных, метапредметных и предметных</w:t>
      </w:r>
      <w:bookmarkEnd w:id="43"/>
      <w:r>
        <w:t xml:space="preserve"> </w:t>
      </w:r>
      <w:r w:rsidR="0096397F" w:rsidRPr="009B1706">
        <w:t>результатов</w:t>
      </w:r>
    </w:p>
    <w:p w:rsidR="00265CAB" w:rsidRDefault="0096397F" w:rsidP="00E02BB6">
      <w:pPr>
        <w:pStyle w:val="a3"/>
        <w:ind w:left="232" w:right="166" w:firstLine="335"/>
        <w:rPr>
          <w:b/>
        </w:rPr>
      </w:pPr>
      <w:r w:rsidRPr="009B1706">
        <w:rPr>
          <w:b/>
        </w:rPr>
        <w:t>Оценивание личностных результатов</w:t>
      </w:r>
      <w:r w:rsidR="00E77632" w:rsidRPr="009B1706">
        <w:rPr>
          <w:b/>
        </w:rPr>
        <w:t xml:space="preserve"> </w:t>
      </w:r>
    </w:p>
    <w:p w:rsidR="000C7EDC" w:rsidRPr="009B1706" w:rsidRDefault="00E77632" w:rsidP="00E02BB6">
      <w:pPr>
        <w:pStyle w:val="a3"/>
        <w:ind w:left="232" w:right="166" w:firstLine="335"/>
        <w:rPr>
          <w:b/>
        </w:rPr>
      </w:pPr>
      <w:r w:rsidRPr="009B1706">
        <w:rPr>
          <w:b/>
        </w:rPr>
        <w:t>(</w:t>
      </w:r>
      <w:r w:rsidRPr="009B1706">
        <w:t>Приложение 1</w:t>
      </w:r>
      <w:r w:rsidRPr="009B1706">
        <w:rPr>
          <w:b/>
        </w:rPr>
        <w:t xml:space="preserve"> </w:t>
      </w:r>
      <w:r w:rsidRPr="009B1706">
        <w:t xml:space="preserve">"Положение о системе оценок, формах и порядке промежуточнойй аттестации обучающихся начального </w:t>
      </w:r>
      <w:r w:rsidR="00630481">
        <w:t xml:space="preserve">общего </w:t>
      </w:r>
      <w:r w:rsidRPr="009B1706">
        <w:t>образования»)</w:t>
      </w:r>
    </w:p>
    <w:p w:rsidR="000C7EDC" w:rsidRPr="009B1706" w:rsidRDefault="0096397F" w:rsidP="00E02BB6">
      <w:pPr>
        <w:pStyle w:val="a3"/>
        <w:ind w:left="232" w:right="166" w:firstLine="335"/>
      </w:pPr>
      <w:proofErr w:type="gramStart"/>
      <w:r w:rsidRPr="009B1706">
        <w:t xml:space="preserve">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универсальные учебные действия" междисциплинарной программы формирования универсальных учебных действий у обучающихся на </w:t>
      </w:r>
      <w:r w:rsidR="00BE1844" w:rsidRPr="009B1706">
        <w:t>уровне</w:t>
      </w:r>
      <w:r w:rsidRPr="009B1706">
        <w:t xml:space="preserve"> начального общего образования.</w:t>
      </w:r>
      <w:proofErr w:type="gramEnd"/>
    </w:p>
    <w:p w:rsidR="00017060" w:rsidRPr="009B1706" w:rsidRDefault="0096397F" w:rsidP="00E02BB6">
      <w:pPr>
        <w:pStyle w:val="a3"/>
        <w:ind w:left="232" w:right="168" w:firstLine="335"/>
      </w:pPr>
      <w:r w:rsidRPr="009B1706">
        <w:t>Достижение личностных результатов обеспечивается</w:t>
      </w:r>
      <w:r w:rsidR="00017060" w:rsidRPr="009B1706">
        <w:t xml:space="preserve"> как в  </w:t>
      </w:r>
      <w:r w:rsidR="006B168A" w:rsidRPr="009B1706">
        <w:t>процессе</w:t>
      </w:r>
      <w:r w:rsidR="00017060" w:rsidRPr="009B1706">
        <w:t xml:space="preserve"> изучения </w:t>
      </w:r>
      <w:r w:rsidRPr="009B1706">
        <w:t>учебных предметов</w:t>
      </w:r>
      <w:proofErr w:type="gramStart"/>
      <w:r w:rsidRPr="009B1706">
        <w:t>,</w:t>
      </w:r>
      <w:r w:rsidR="00017060" w:rsidRPr="009B1706">
        <w:t>т</w:t>
      </w:r>
      <w:proofErr w:type="gramEnd"/>
      <w:r w:rsidR="00017060" w:rsidRPr="009B1706">
        <w:t xml:space="preserve">ак и  </w:t>
      </w:r>
      <w:r w:rsidRPr="009B1706">
        <w:t>внеурочн</w:t>
      </w:r>
      <w:r w:rsidR="00017060" w:rsidRPr="009B1706">
        <w:t>ой</w:t>
      </w:r>
      <w:r w:rsidRPr="009B1706">
        <w:t>деятельность</w:t>
      </w:r>
      <w:r w:rsidR="00017060" w:rsidRPr="009B1706">
        <w:t>ю</w:t>
      </w:r>
      <w:r w:rsidRPr="009B1706">
        <w:t>,реализуем</w:t>
      </w:r>
      <w:r w:rsidR="00017060" w:rsidRPr="009B1706">
        <w:t xml:space="preserve">ой </w:t>
      </w:r>
      <w:r w:rsidRPr="009B1706">
        <w:t>семь</w:t>
      </w:r>
      <w:r w:rsidR="006B168A" w:rsidRPr="009B1706">
        <w:t>ё</w:t>
      </w:r>
      <w:r w:rsidRPr="009B1706">
        <w:t>й</w:t>
      </w:r>
      <w:r w:rsidR="00630481">
        <w:t xml:space="preserve"> </w:t>
      </w:r>
      <w:r w:rsidRPr="009B1706">
        <w:t>и</w:t>
      </w:r>
      <w:r w:rsidR="00017060" w:rsidRPr="009B1706">
        <w:t xml:space="preserve"> МБОУ «СОШ № 2» с</w:t>
      </w:r>
      <w:r w:rsidR="006B168A" w:rsidRPr="009B1706">
        <w:t>.</w:t>
      </w:r>
      <w:r w:rsidR="00017060" w:rsidRPr="009B1706">
        <w:t xml:space="preserve"> Буссевка.</w:t>
      </w:r>
    </w:p>
    <w:p w:rsidR="000C7EDC" w:rsidRPr="009B1706" w:rsidRDefault="0096397F" w:rsidP="00E02BB6">
      <w:pPr>
        <w:pStyle w:val="a3"/>
        <w:ind w:left="232" w:right="178" w:firstLine="335"/>
      </w:pPr>
      <w:bookmarkStart w:id="44" w:name="_TOC_250064"/>
      <w:bookmarkEnd w:id="44"/>
      <w:r w:rsidRPr="009B1706">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0C7EDC" w:rsidRPr="009B1706" w:rsidRDefault="0096397F" w:rsidP="00A55CDD">
      <w:pPr>
        <w:pStyle w:val="a5"/>
        <w:numPr>
          <w:ilvl w:val="3"/>
          <w:numId w:val="43"/>
        </w:numPr>
        <w:tabs>
          <w:tab w:val="left" w:pos="952"/>
        </w:tabs>
        <w:spacing w:before="1"/>
        <w:ind w:left="873" w:right="166" w:firstLine="142"/>
        <w:jc w:val="both"/>
        <w:rPr>
          <w:sz w:val="24"/>
          <w:szCs w:val="24"/>
        </w:rPr>
      </w:pPr>
      <w:r w:rsidRPr="009B1706">
        <w:rPr>
          <w:sz w:val="24"/>
          <w:szCs w:val="24"/>
        </w:rPr>
        <w:t>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0C7EDC" w:rsidRPr="009B1706" w:rsidRDefault="0096397F" w:rsidP="00A55CDD">
      <w:pPr>
        <w:pStyle w:val="a5"/>
        <w:numPr>
          <w:ilvl w:val="3"/>
          <w:numId w:val="43"/>
        </w:numPr>
        <w:tabs>
          <w:tab w:val="left" w:pos="952"/>
        </w:tabs>
        <w:spacing w:before="80"/>
        <w:ind w:left="873" w:right="166" w:firstLine="142"/>
        <w:jc w:val="both"/>
        <w:rPr>
          <w:sz w:val="24"/>
          <w:szCs w:val="24"/>
        </w:rPr>
      </w:pPr>
      <w:r w:rsidRPr="009B1706">
        <w:rPr>
          <w:sz w:val="24"/>
          <w:szCs w:val="24"/>
        </w:rPr>
        <w:t>смыслоообразование - поиск и установление личностного смысла учения обучающимися на основе устойчивой системы учебн</w:t>
      </w:r>
      <w:proofErr w:type="gramStart"/>
      <w:r w:rsidRPr="009B1706">
        <w:rPr>
          <w:sz w:val="24"/>
          <w:szCs w:val="24"/>
        </w:rPr>
        <w:t>о-</w:t>
      </w:r>
      <w:proofErr w:type="gramEnd"/>
      <w:r w:rsidRPr="009B1706">
        <w:rPr>
          <w:sz w:val="24"/>
          <w:szCs w:val="24"/>
        </w:rPr>
        <w:t xml:space="preserve"> познавательных и социальных мотивов; понимания границ того, "что я знаю", и того, "что я не знаю", "незнания" и стремления к преодолению этого</w:t>
      </w:r>
      <w:r w:rsidR="00E42FAF">
        <w:rPr>
          <w:sz w:val="24"/>
          <w:szCs w:val="24"/>
        </w:rPr>
        <w:t xml:space="preserve"> </w:t>
      </w:r>
      <w:r w:rsidRPr="009B1706">
        <w:rPr>
          <w:sz w:val="24"/>
          <w:szCs w:val="24"/>
        </w:rPr>
        <w:t>разрыва;</w:t>
      </w:r>
    </w:p>
    <w:p w:rsidR="000C7EDC" w:rsidRPr="009B1706" w:rsidRDefault="0096397F" w:rsidP="00A55CDD">
      <w:pPr>
        <w:pStyle w:val="a5"/>
        <w:numPr>
          <w:ilvl w:val="3"/>
          <w:numId w:val="43"/>
        </w:numPr>
        <w:tabs>
          <w:tab w:val="left" w:pos="952"/>
        </w:tabs>
        <w:spacing w:before="4" w:line="237" w:lineRule="auto"/>
        <w:ind w:left="873" w:right="161" w:firstLine="142"/>
        <w:jc w:val="both"/>
        <w:rPr>
          <w:sz w:val="24"/>
          <w:szCs w:val="24"/>
        </w:rPr>
      </w:pPr>
      <w:proofErr w:type="gramStart"/>
      <w:r w:rsidRPr="009B1706">
        <w:rPr>
          <w:sz w:val="24"/>
          <w:szCs w:val="24"/>
        </w:rPr>
        <w:t xml:space="preserve">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w:t>
      </w:r>
      <w:r w:rsidRPr="009B1706">
        <w:rPr>
          <w:spacing w:val="3"/>
          <w:sz w:val="24"/>
          <w:szCs w:val="24"/>
        </w:rPr>
        <w:t xml:space="preserve">ее </w:t>
      </w:r>
      <w:r w:rsidRPr="009B1706">
        <w:rPr>
          <w:sz w:val="24"/>
          <w:szCs w:val="24"/>
        </w:rPr>
        <w:t>разрешении; развитие этических чувств - стыда, вины, совести как регуляторов морального</w:t>
      </w:r>
      <w:r w:rsidR="00E42FAF">
        <w:rPr>
          <w:sz w:val="24"/>
          <w:szCs w:val="24"/>
        </w:rPr>
        <w:t xml:space="preserve"> </w:t>
      </w:r>
      <w:r w:rsidRPr="009B1706">
        <w:rPr>
          <w:sz w:val="24"/>
          <w:szCs w:val="24"/>
        </w:rPr>
        <w:t>поведения.</w:t>
      </w:r>
      <w:proofErr w:type="gramEnd"/>
    </w:p>
    <w:p w:rsidR="000C7EDC" w:rsidRPr="009B1706" w:rsidRDefault="0096397F" w:rsidP="002E602D">
      <w:pPr>
        <w:pStyle w:val="a3"/>
        <w:spacing w:before="3"/>
        <w:ind w:left="941" w:firstLine="284"/>
        <w:jc w:val="left"/>
      </w:pPr>
      <w:r w:rsidRPr="009B1706">
        <w:t>Основное содержание оценки личностных результатов на</w:t>
      </w:r>
      <w:r w:rsidR="006B168A" w:rsidRPr="009B1706">
        <w:t>уровне</w:t>
      </w:r>
      <w:r w:rsidRPr="009B1706">
        <w:t xml:space="preserve"> начального общего образования строится вокруг оценки:</w:t>
      </w:r>
    </w:p>
    <w:p w:rsidR="000C7EDC" w:rsidRPr="009B1706" w:rsidRDefault="0096397F" w:rsidP="00A55CDD">
      <w:pPr>
        <w:pStyle w:val="a5"/>
        <w:numPr>
          <w:ilvl w:val="3"/>
          <w:numId w:val="43"/>
        </w:numPr>
        <w:tabs>
          <w:tab w:val="left" w:pos="952"/>
        </w:tabs>
        <w:spacing w:before="4" w:line="237" w:lineRule="auto"/>
        <w:ind w:left="873" w:right="161" w:firstLine="142"/>
        <w:jc w:val="both"/>
        <w:rPr>
          <w:sz w:val="24"/>
          <w:szCs w:val="24"/>
        </w:rPr>
      </w:pPr>
      <w:r w:rsidRPr="009B1706">
        <w:rPr>
          <w:sz w:val="24"/>
          <w:szCs w:val="24"/>
        </w:rPr>
        <w:t xml:space="preserve">сформированности внутренней позиции </w:t>
      </w:r>
      <w:proofErr w:type="gramStart"/>
      <w:r w:rsidRPr="009B1706">
        <w:rPr>
          <w:sz w:val="24"/>
          <w:szCs w:val="24"/>
        </w:rPr>
        <w:t>обучающего</w:t>
      </w:r>
      <w:r w:rsidR="00E42FAF">
        <w:rPr>
          <w:sz w:val="24"/>
          <w:szCs w:val="24"/>
        </w:rPr>
        <w:t>ся</w:t>
      </w:r>
      <w:proofErr w:type="gramEnd"/>
      <w:r w:rsidR="00E42FAF">
        <w:rPr>
          <w:sz w:val="24"/>
          <w:szCs w:val="24"/>
        </w:rPr>
        <w:t xml:space="preserve">, которая находит отражение в </w:t>
      </w:r>
      <w:r w:rsidRPr="009B1706">
        <w:rPr>
          <w:sz w:val="24"/>
          <w:szCs w:val="24"/>
        </w:rPr>
        <w:t>эмоционально-пол</w:t>
      </w:r>
      <w:r w:rsidR="00E42FAF">
        <w:rPr>
          <w:sz w:val="24"/>
          <w:szCs w:val="24"/>
        </w:rPr>
        <w:t xml:space="preserve">ожительном отношении обучающегося </w:t>
      </w:r>
      <w:r w:rsidRPr="009B1706">
        <w:rPr>
          <w:sz w:val="24"/>
          <w:szCs w:val="24"/>
        </w:rPr>
        <w:t>к образовательному</w:t>
      </w:r>
      <w:r w:rsidR="00E42FAF">
        <w:rPr>
          <w:sz w:val="24"/>
          <w:szCs w:val="24"/>
        </w:rPr>
        <w:t xml:space="preserve"> </w:t>
      </w:r>
      <w:r w:rsidRPr="009B1706">
        <w:rPr>
          <w:sz w:val="24"/>
          <w:szCs w:val="24"/>
        </w:rPr>
        <w:t>учреждению;</w:t>
      </w:r>
    </w:p>
    <w:p w:rsidR="000C7EDC" w:rsidRPr="009B1706" w:rsidRDefault="0096397F" w:rsidP="00A55CDD">
      <w:pPr>
        <w:pStyle w:val="a5"/>
        <w:numPr>
          <w:ilvl w:val="3"/>
          <w:numId w:val="43"/>
        </w:numPr>
        <w:tabs>
          <w:tab w:val="left" w:pos="952"/>
        </w:tabs>
        <w:spacing w:before="4" w:line="237" w:lineRule="auto"/>
        <w:ind w:left="873" w:right="161" w:firstLine="142"/>
        <w:jc w:val="both"/>
        <w:rPr>
          <w:sz w:val="24"/>
          <w:szCs w:val="24"/>
        </w:rPr>
      </w:pPr>
      <w:r w:rsidRPr="009B1706">
        <w:rPr>
          <w:sz w:val="24"/>
          <w:szCs w:val="24"/>
        </w:rPr>
        <w:t xml:space="preserve">ориентации на содержательные моменты образовательного процесса, познание </w:t>
      </w:r>
      <w:r w:rsidRPr="009B1706">
        <w:rPr>
          <w:sz w:val="24"/>
          <w:szCs w:val="24"/>
        </w:rPr>
        <w:lastRenderedPageBreak/>
        <w:t>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w:t>
      </w:r>
      <w:r w:rsidR="00E42FAF">
        <w:rPr>
          <w:sz w:val="24"/>
          <w:szCs w:val="24"/>
        </w:rPr>
        <w:t xml:space="preserve"> </w:t>
      </w:r>
      <w:r w:rsidRPr="009B1706">
        <w:rPr>
          <w:sz w:val="24"/>
          <w:szCs w:val="24"/>
        </w:rPr>
        <w:t>подражания;</w:t>
      </w:r>
    </w:p>
    <w:p w:rsidR="000C7EDC" w:rsidRPr="009B1706" w:rsidRDefault="0096397F" w:rsidP="00A55CDD">
      <w:pPr>
        <w:pStyle w:val="a5"/>
        <w:numPr>
          <w:ilvl w:val="3"/>
          <w:numId w:val="43"/>
        </w:numPr>
        <w:tabs>
          <w:tab w:val="left" w:pos="952"/>
        </w:tabs>
        <w:spacing w:before="4" w:line="237" w:lineRule="auto"/>
        <w:ind w:left="873" w:right="161" w:firstLine="142"/>
        <w:jc w:val="both"/>
        <w:rPr>
          <w:sz w:val="24"/>
          <w:szCs w:val="24"/>
        </w:rPr>
      </w:pPr>
      <w:r w:rsidRPr="009B1706">
        <w:rPr>
          <w:sz w:val="24"/>
          <w:szCs w:val="24"/>
        </w:rPr>
        <w:t xml:space="preserve">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w:t>
      </w:r>
      <w:r w:rsidRPr="00DE52E7">
        <w:rPr>
          <w:sz w:val="24"/>
          <w:szCs w:val="24"/>
        </w:rPr>
        <w:t xml:space="preserve">мира; </w:t>
      </w:r>
      <w:r w:rsidRPr="009B1706">
        <w:rPr>
          <w:sz w:val="24"/>
          <w:szCs w:val="24"/>
        </w:rPr>
        <w:t>развития доверия и способности к пониманию и сопереживанию чувствам других</w:t>
      </w:r>
      <w:r w:rsidR="00E42FAF">
        <w:rPr>
          <w:sz w:val="24"/>
          <w:szCs w:val="24"/>
        </w:rPr>
        <w:t xml:space="preserve"> </w:t>
      </w:r>
      <w:r w:rsidRPr="009B1706">
        <w:rPr>
          <w:sz w:val="24"/>
          <w:szCs w:val="24"/>
        </w:rPr>
        <w:t>людей;</w:t>
      </w:r>
    </w:p>
    <w:p w:rsidR="000C7EDC" w:rsidRPr="009B1706" w:rsidRDefault="0096397F" w:rsidP="00A55CDD">
      <w:pPr>
        <w:pStyle w:val="a5"/>
        <w:numPr>
          <w:ilvl w:val="3"/>
          <w:numId w:val="43"/>
        </w:numPr>
        <w:tabs>
          <w:tab w:val="left" w:pos="952"/>
        </w:tabs>
        <w:spacing w:before="4" w:line="237" w:lineRule="auto"/>
        <w:ind w:left="873" w:right="161" w:firstLine="142"/>
        <w:jc w:val="both"/>
        <w:rPr>
          <w:sz w:val="24"/>
          <w:szCs w:val="24"/>
        </w:rPr>
      </w:pPr>
      <w:r w:rsidRPr="009B1706">
        <w:rPr>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w:t>
      </w:r>
      <w:r w:rsidR="00E42FAF">
        <w:rPr>
          <w:sz w:val="24"/>
          <w:szCs w:val="24"/>
        </w:rPr>
        <w:t xml:space="preserve"> </w:t>
      </w:r>
      <w:r w:rsidRPr="009B1706">
        <w:rPr>
          <w:sz w:val="24"/>
          <w:szCs w:val="24"/>
        </w:rPr>
        <w:t>успех;</w:t>
      </w:r>
    </w:p>
    <w:p w:rsidR="000C7EDC" w:rsidRPr="009B1706" w:rsidRDefault="0096397F" w:rsidP="00A55CDD">
      <w:pPr>
        <w:pStyle w:val="a5"/>
        <w:numPr>
          <w:ilvl w:val="3"/>
          <w:numId w:val="43"/>
        </w:numPr>
        <w:tabs>
          <w:tab w:val="left" w:pos="952"/>
        </w:tabs>
        <w:spacing w:before="4" w:line="237" w:lineRule="auto"/>
        <w:ind w:left="873" w:right="161" w:firstLine="142"/>
        <w:jc w:val="both"/>
        <w:rPr>
          <w:sz w:val="24"/>
          <w:szCs w:val="24"/>
        </w:rPr>
      </w:pPr>
      <w:r w:rsidRPr="009B1706">
        <w:rPr>
          <w:sz w:val="24"/>
          <w:szCs w:val="24"/>
        </w:rPr>
        <w:t>сформированности мотивации учебной деятельности, включая социальные,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w:t>
      </w:r>
      <w:r w:rsidR="00E42FAF">
        <w:rPr>
          <w:sz w:val="24"/>
          <w:szCs w:val="24"/>
        </w:rPr>
        <w:t xml:space="preserve"> </w:t>
      </w:r>
      <w:r w:rsidRPr="009B1706">
        <w:rPr>
          <w:sz w:val="24"/>
          <w:szCs w:val="24"/>
        </w:rPr>
        <w:t>способностей;</w:t>
      </w:r>
    </w:p>
    <w:p w:rsidR="000C7EDC" w:rsidRPr="009B1706" w:rsidRDefault="0096397F" w:rsidP="00A55CDD">
      <w:pPr>
        <w:pStyle w:val="a5"/>
        <w:numPr>
          <w:ilvl w:val="3"/>
          <w:numId w:val="43"/>
        </w:numPr>
        <w:tabs>
          <w:tab w:val="left" w:pos="952"/>
        </w:tabs>
        <w:spacing w:before="4" w:line="237" w:lineRule="auto"/>
        <w:ind w:left="873" w:right="161" w:firstLine="142"/>
        <w:jc w:val="both"/>
        <w:rPr>
          <w:sz w:val="24"/>
          <w:szCs w:val="24"/>
        </w:rPr>
      </w:pPr>
      <w:r w:rsidRPr="009B1706">
        <w:rPr>
          <w:sz w:val="24"/>
          <w:szCs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w:t>
      </w:r>
      <w:r w:rsidR="00E42FAF">
        <w:rPr>
          <w:sz w:val="24"/>
          <w:szCs w:val="24"/>
        </w:rPr>
        <w:t xml:space="preserve"> </w:t>
      </w:r>
      <w:r w:rsidRPr="009B1706">
        <w:rPr>
          <w:sz w:val="24"/>
          <w:szCs w:val="24"/>
        </w:rPr>
        <w:t>нормы.</w:t>
      </w:r>
    </w:p>
    <w:p w:rsidR="000C7EDC" w:rsidRPr="009B1706" w:rsidRDefault="0096397F" w:rsidP="00DE52E7">
      <w:pPr>
        <w:spacing w:before="1"/>
        <w:ind w:left="232" w:right="164" w:firstLine="284"/>
        <w:jc w:val="both"/>
        <w:rPr>
          <w:sz w:val="24"/>
          <w:szCs w:val="24"/>
        </w:rPr>
      </w:pPr>
      <w:r w:rsidRPr="009B1706">
        <w:rPr>
          <w:sz w:val="24"/>
          <w:szCs w:val="24"/>
        </w:rPr>
        <w:t>В рамках системы внутренней оценки предусматривается ограниченная оценка сформированности отдельных личностных результатов, полностью отвечающая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w:t>
      </w:r>
      <w:r w:rsidR="007436A5" w:rsidRPr="009B1706">
        <w:rPr>
          <w:sz w:val="24"/>
          <w:szCs w:val="24"/>
        </w:rPr>
        <w:t xml:space="preserve"> </w:t>
      </w:r>
      <w:r w:rsidRPr="009B1706">
        <w:rPr>
          <w:spacing w:val="2"/>
          <w:sz w:val="24"/>
          <w:szCs w:val="24"/>
        </w:rPr>
        <w:t>обучающегося.</w:t>
      </w:r>
      <w:r w:rsidR="007436A5" w:rsidRPr="009B1706">
        <w:rPr>
          <w:sz w:val="24"/>
          <w:szCs w:val="24"/>
        </w:rPr>
        <w:t xml:space="preserve"> </w:t>
      </w:r>
    </w:p>
    <w:p w:rsidR="000C7EDC" w:rsidRPr="00DE52E7" w:rsidRDefault="0096397F" w:rsidP="00DE52E7">
      <w:pPr>
        <w:spacing w:before="1"/>
        <w:ind w:left="232" w:right="164" w:firstLine="284"/>
        <w:jc w:val="both"/>
        <w:rPr>
          <w:sz w:val="24"/>
          <w:szCs w:val="24"/>
        </w:rPr>
      </w:pPr>
      <w:r w:rsidRPr="00DE52E7">
        <w:rPr>
          <w:sz w:val="24"/>
          <w:szCs w:val="24"/>
        </w:rPr>
        <w:t>Такая оценка направлена на решение задачи оптимизации личностного развития обучающихся и включает три основных компонента:</w:t>
      </w:r>
    </w:p>
    <w:p w:rsidR="000C7EDC" w:rsidRPr="009B1706" w:rsidRDefault="0096397F" w:rsidP="00A55CDD">
      <w:pPr>
        <w:pStyle w:val="a5"/>
        <w:numPr>
          <w:ilvl w:val="3"/>
          <w:numId w:val="43"/>
        </w:numPr>
        <w:spacing w:before="4" w:line="237" w:lineRule="auto"/>
        <w:ind w:left="873" w:right="161" w:firstLine="142"/>
        <w:jc w:val="both"/>
        <w:rPr>
          <w:sz w:val="24"/>
          <w:szCs w:val="24"/>
        </w:rPr>
      </w:pPr>
      <w:r w:rsidRPr="009B1706">
        <w:rPr>
          <w:sz w:val="24"/>
          <w:szCs w:val="24"/>
        </w:rPr>
        <w:t>характеристику достижений и положительных качеств</w:t>
      </w:r>
      <w:r w:rsidR="00E42FAF">
        <w:rPr>
          <w:sz w:val="24"/>
          <w:szCs w:val="24"/>
        </w:rPr>
        <w:t xml:space="preserve"> </w:t>
      </w:r>
      <w:proofErr w:type="gramStart"/>
      <w:r w:rsidRPr="009B1706">
        <w:rPr>
          <w:sz w:val="24"/>
          <w:szCs w:val="24"/>
        </w:rPr>
        <w:t>обучающегося</w:t>
      </w:r>
      <w:proofErr w:type="gramEnd"/>
      <w:r w:rsidRPr="009B1706">
        <w:rPr>
          <w:sz w:val="24"/>
          <w:szCs w:val="24"/>
        </w:rPr>
        <w:t>;</w:t>
      </w:r>
    </w:p>
    <w:p w:rsidR="000C7EDC" w:rsidRPr="009B1706" w:rsidRDefault="0096397F" w:rsidP="00A55CDD">
      <w:pPr>
        <w:pStyle w:val="a5"/>
        <w:numPr>
          <w:ilvl w:val="3"/>
          <w:numId w:val="43"/>
        </w:numPr>
        <w:tabs>
          <w:tab w:val="left" w:pos="952"/>
        </w:tabs>
        <w:spacing w:before="4" w:line="237" w:lineRule="auto"/>
        <w:ind w:left="873" w:right="161" w:firstLine="142"/>
        <w:jc w:val="both"/>
        <w:rPr>
          <w:sz w:val="24"/>
          <w:szCs w:val="24"/>
        </w:rPr>
      </w:pPr>
      <w:r w:rsidRPr="009B1706">
        <w:rPr>
          <w:sz w:val="24"/>
          <w:szCs w:val="24"/>
        </w:rPr>
        <w:t xml:space="preserve">определение приоритетных задач и направлений личностного развития с </w:t>
      </w:r>
      <w:proofErr w:type="gramStart"/>
      <w:r w:rsidRPr="009B1706">
        <w:rPr>
          <w:sz w:val="24"/>
          <w:szCs w:val="24"/>
        </w:rPr>
        <w:t>учетом</w:t>
      </w:r>
      <w:proofErr w:type="gramEnd"/>
      <w:r w:rsidRPr="009B1706">
        <w:rPr>
          <w:sz w:val="24"/>
          <w:szCs w:val="24"/>
        </w:rPr>
        <w:t xml:space="preserve"> как достижений, так и психологических проблем развития ребенка;</w:t>
      </w:r>
    </w:p>
    <w:p w:rsidR="000C7EDC" w:rsidRPr="009B1706" w:rsidRDefault="0096397F" w:rsidP="00A55CDD">
      <w:pPr>
        <w:pStyle w:val="a5"/>
        <w:numPr>
          <w:ilvl w:val="3"/>
          <w:numId w:val="43"/>
        </w:numPr>
        <w:tabs>
          <w:tab w:val="left" w:pos="952"/>
        </w:tabs>
        <w:spacing w:before="4" w:line="237" w:lineRule="auto"/>
        <w:ind w:left="873" w:right="161" w:firstLine="142"/>
        <w:jc w:val="both"/>
        <w:rPr>
          <w:sz w:val="24"/>
          <w:szCs w:val="24"/>
        </w:rPr>
      </w:pPr>
      <w:r w:rsidRPr="009B1706">
        <w:rPr>
          <w:sz w:val="24"/>
          <w:szCs w:val="24"/>
        </w:rPr>
        <w:t>систему психолого-педагогических рекомендаций, призванных обеспечить успешную реализацию развивающих и профилактических задач развития.</w:t>
      </w:r>
    </w:p>
    <w:p w:rsidR="007436A5" w:rsidRPr="00DE52E7" w:rsidRDefault="007436A5" w:rsidP="00DE52E7">
      <w:pPr>
        <w:spacing w:before="1"/>
        <w:ind w:left="232" w:right="164" w:firstLine="284"/>
        <w:jc w:val="both"/>
        <w:rPr>
          <w:sz w:val="24"/>
          <w:szCs w:val="24"/>
        </w:rPr>
      </w:pPr>
      <w:r w:rsidRPr="00DE52E7">
        <w:rPr>
          <w:sz w:val="24"/>
          <w:szCs w:val="24"/>
        </w:rPr>
        <w:t xml:space="preserve">Оценка личностных результатов </w:t>
      </w:r>
      <w:proofErr w:type="gramStart"/>
      <w:r w:rsidRPr="00DE52E7">
        <w:rPr>
          <w:sz w:val="24"/>
          <w:szCs w:val="24"/>
        </w:rPr>
        <w:t>обучающегося</w:t>
      </w:r>
      <w:proofErr w:type="gramEnd"/>
      <w:r w:rsidRPr="00DE52E7">
        <w:rPr>
          <w:sz w:val="24"/>
          <w:szCs w:val="24"/>
        </w:rPr>
        <w:t xml:space="preserve"> осуществляется в ходе ежегодных мониторинговых исследований. Мониторинговые исследования проводятся классным руководителем. Для оценки личностного развития применяются психолого-педагогические диагностики, которые проводятся педагогом </w:t>
      </w:r>
      <w:proofErr w:type="gramStart"/>
      <w:r w:rsidRPr="00DE52E7">
        <w:rPr>
          <w:sz w:val="24"/>
          <w:szCs w:val="24"/>
        </w:rPr>
        <w:t>-п</w:t>
      </w:r>
      <w:proofErr w:type="gramEnd"/>
      <w:r w:rsidRPr="00DE52E7">
        <w:rPr>
          <w:sz w:val="24"/>
          <w:szCs w:val="24"/>
        </w:rPr>
        <w:t xml:space="preserve">сихологом с помощью классных руководителей (оцениваются ситуации и поступки, объясняется смыслсвоих оценок, мотивов, целей; оценивается самоопределение в жизненных ценностях). </w:t>
      </w:r>
    </w:p>
    <w:p w:rsidR="000C7EDC" w:rsidRPr="00DE52E7" w:rsidRDefault="007436A5" w:rsidP="00DE52E7">
      <w:pPr>
        <w:spacing w:before="1"/>
        <w:ind w:left="232" w:right="164" w:firstLine="284"/>
        <w:jc w:val="both"/>
        <w:rPr>
          <w:sz w:val="24"/>
          <w:szCs w:val="24"/>
        </w:rPr>
      </w:pPr>
      <w:r w:rsidRPr="00DE52E7">
        <w:rPr>
          <w:sz w:val="24"/>
          <w:szCs w:val="24"/>
        </w:rPr>
        <w:t xml:space="preserve"> </w:t>
      </w:r>
      <w:r w:rsidR="0096397F" w:rsidRPr="00DE52E7">
        <w:rPr>
          <w:sz w:val="24"/>
          <w:szCs w:val="24"/>
        </w:rPr>
        <w:t xml:space="preserve">Другой формой оценки личностных результатов </w:t>
      </w:r>
      <w:r w:rsidRPr="00DE52E7">
        <w:rPr>
          <w:sz w:val="24"/>
          <w:szCs w:val="24"/>
        </w:rPr>
        <w:t>об</w:t>
      </w:r>
      <w:r w:rsidR="0096397F" w:rsidRPr="00DE52E7">
        <w:rPr>
          <w:sz w:val="24"/>
          <w:szCs w:val="24"/>
        </w:rPr>
        <w:t>уча</w:t>
      </w:r>
      <w:r w:rsidRPr="00DE52E7">
        <w:rPr>
          <w:sz w:val="24"/>
          <w:szCs w:val="24"/>
        </w:rPr>
        <w:t>ю</w:t>
      </w:r>
      <w:r w:rsidR="0096397F" w:rsidRPr="00DE52E7">
        <w:rPr>
          <w:sz w:val="24"/>
          <w:szCs w:val="24"/>
        </w:rPr>
        <w:t>щихся является оценка индивидуального прогресса личностного развития обучающихся, которым необходима специальная поддержка. Эта задача решается в процессе систематического наблюдения за ходомпсихического развития реб</w:t>
      </w:r>
      <w:r w:rsidR="00CB4D98" w:rsidRPr="00DE52E7">
        <w:rPr>
          <w:sz w:val="24"/>
          <w:szCs w:val="24"/>
        </w:rPr>
        <w:t>ё</w:t>
      </w:r>
      <w:r w:rsidR="0096397F" w:rsidRPr="00DE52E7">
        <w:rPr>
          <w:sz w:val="24"/>
          <w:szCs w:val="24"/>
        </w:rPr>
        <w:t>нка на основе представлений о нормативном содержании и возрастной периодизации развития - в форме возрастн</w:t>
      </w:r>
      <w:proofErr w:type="gramStart"/>
      <w:r w:rsidR="0096397F" w:rsidRPr="00DE52E7">
        <w:rPr>
          <w:sz w:val="24"/>
          <w:szCs w:val="24"/>
        </w:rPr>
        <w:t>о-</w:t>
      </w:r>
      <w:proofErr w:type="gramEnd"/>
      <w:r w:rsidR="0096397F" w:rsidRPr="00DE52E7">
        <w:rPr>
          <w:sz w:val="24"/>
          <w:szCs w:val="24"/>
        </w:rPr>
        <w:t xml:space="preserve"> 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при согласии родителей (законных представителей) и проводится специалистом, не работающем в </w:t>
      </w:r>
      <w:r w:rsidR="00CB4D98" w:rsidRPr="00DE52E7">
        <w:rPr>
          <w:sz w:val="24"/>
          <w:szCs w:val="24"/>
        </w:rPr>
        <w:t>МБОУ «СОШ № 2» с</w:t>
      </w:r>
      <w:proofErr w:type="gramStart"/>
      <w:r w:rsidR="00CB4D98" w:rsidRPr="00DE52E7">
        <w:rPr>
          <w:sz w:val="24"/>
          <w:szCs w:val="24"/>
        </w:rPr>
        <w:t>.Б</w:t>
      </w:r>
      <w:proofErr w:type="gramEnd"/>
      <w:r w:rsidR="00CB4D98" w:rsidRPr="00DE52E7">
        <w:rPr>
          <w:sz w:val="24"/>
          <w:szCs w:val="24"/>
        </w:rPr>
        <w:t>уссевка</w:t>
      </w:r>
      <w:r w:rsidR="0096397F" w:rsidRPr="00DE52E7">
        <w:rPr>
          <w:sz w:val="24"/>
          <w:szCs w:val="24"/>
        </w:rPr>
        <w:t xml:space="preserve"> и обладающим необходимой компетентностью в сфере диагностики развития личности в детском и подростковом</w:t>
      </w:r>
      <w:r w:rsidR="00E42FAF">
        <w:rPr>
          <w:sz w:val="24"/>
          <w:szCs w:val="24"/>
        </w:rPr>
        <w:t xml:space="preserve"> </w:t>
      </w:r>
      <w:r w:rsidR="0096397F" w:rsidRPr="00DE52E7">
        <w:rPr>
          <w:sz w:val="24"/>
          <w:szCs w:val="24"/>
        </w:rPr>
        <w:t>возрасте</w:t>
      </w:r>
    </w:p>
    <w:p w:rsidR="000C7EDC" w:rsidRPr="009B1706" w:rsidRDefault="0096397F" w:rsidP="00DE52E7">
      <w:pPr>
        <w:spacing w:before="5"/>
        <w:ind w:left="232" w:right="165" w:firstLine="335"/>
        <w:jc w:val="both"/>
        <w:rPr>
          <w:color w:val="FF0000"/>
          <w:sz w:val="24"/>
          <w:szCs w:val="24"/>
        </w:rPr>
      </w:pPr>
      <w:r w:rsidRPr="009B1706">
        <w:rPr>
          <w:sz w:val="24"/>
          <w:szCs w:val="24"/>
        </w:rPr>
        <w:t xml:space="preserve">В планируемых результатах, описывающих эту группу, отсутствует блок </w:t>
      </w:r>
      <w:r w:rsidRPr="009B1706">
        <w:rPr>
          <w:b/>
          <w:sz w:val="24"/>
          <w:szCs w:val="24"/>
        </w:rPr>
        <w:t xml:space="preserve">"Выпускник научится". </w:t>
      </w:r>
      <w:r w:rsidRPr="009B1706">
        <w:rPr>
          <w:sz w:val="24"/>
          <w:szCs w:val="24"/>
        </w:rPr>
        <w:t xml:space="preserve">Это означает, что </w:t>
      </w:r>
      <w:r w:rsidRPr="009B1706">
        <w:rPr>
          <w:b/>
          <w:sz w:val="24"/>
          <w:szCs w:val="24"/>
        </w:rPr>
        <w:t xml:space="preserve">личностные результаты выпускников при получении начального общего образования </w:t>
      </w:r>
      <w:r w:rsidRPr="009B1706">
        <w:rPr>
          <w:sz w:val="24"/>
          <w:szCs w:val="24"/>
        </w:rPr>
        <w:t xml:space="preserve">в полном соответствии с требованиями ФГОС НОО </w:t>
      </w:r>
      <w:r w:rsidRPr="009B1706">
        <w:rPr>
          <w:b/>
          <w:sz w:val="24"/>
          <w:szCs w:val="24"/>
        </w:rPr>
        <w:t>не подлежат итоговой оценке</w:t>
      </w:r>
      <w:r w:rsidRPr="009B1706">
        <w:rPr>
          <w:sz w:val="24"/>
          <w:szCs w:val="24"/>
        </w:rPr>
        <w:t>.</w:t>
      </w:r>
      <w:r w:rsidR="00AA01DC" w:rsidRPr="009B1706">
        <w:rPr>
          <w:sz w:val="24"/>
          <w:szCs w:val="24"/>
        </w:rPr>
        <w:t xml:space="preserve"> </w:t>
      </w:r>
    </w:p>
    <w:p w:rsidR="000C7EDC" w:rsidRPr="00265CAB" w:rsidRDefault="0096397F" w:rsidP="00265CAB">
      <w:pPr>
        <w:pStyle w:val="a3"/>
        <w:rPr>
          <w:b/>
        </w:rPr>
      </w:pPr>
      <w:r w:rsidRPr="00265CAB">
        <w:rPr>
          <w:b/>
        </w:rPr>
        <w:t>Оцен</w:t>
      </w:r>
      <w:r w:rsidR="007436A5" w:rsidRPr="00265CAB">
        <w:rPr>
          <w:b/>
        </w:rPr>
        <w:t>ка</w:t>
      </w:r>
      <w:r w:rsidRPr="00265CAB">
        <w:rPr>
          <w:b/>
        </w:rPr>
        <w:t xml:space="preserve"> метапредметных результатов</w:t>
      </w:r>
    </w:p>
    <w:p w:rsidR="000C7EDC" w:rsidRPr="009B1706" w:rsidRDefault="0096397F" w:rsidP="00DE52E7">
      <w:pPr>
        <w:pStyle w:val="a3"/>
        <w:ind w:left="232" w:right="165" w:firstLine="335"/>
      </w:pPr>
      <w:r w:rsidRPr="009B1706">
        <w:lastRenderedPageBreak/>
        <w:t>Оценка метапредметных результатов представляет собой оценку достижения планируемых результатов освоения Программы, представленных в разделах "Регулятивные учебные действия", "Коммуникативные учебные действия", "Познавательные учебные действия"</w:t>
      </w:r>
      <w:r w:rsidR="00CB4D98" w:rsidRPr="009B1706">
        <w:t>,</w:t>
      </w:r>
      <w:r w:rsidRPr="009B1706">
        <w:t xml:space="preserve"> программы формирования универсальных учебных действий у обучающихся на </w:t>
      </w:r>
      <w:r w:rsidR="00CB4D98" w:rsidRPr="009B1706">
        <w:t xml:space="preserve">уровне </w:t>
      </w:r>
      <w:r w:rsidRPr="009B1706">
        <w:t xml:space="preserve">начального общего </w:t>
      </w:r>
      <w:proofErr w:type="gramStart"/>
      <w:r w:rsidRPr="009B1706">
        <w:t>образования</w:t>
      </w:r>
      <w:proofErr w:type="gramEnd"/>
      <w:r w:rsidRPr="009B1706">
        <w:t xml:space="preserve"> а также планируемых результатов, представленных во всех разделах подпрограммы "Чтение. Работа с текстом".</w:t>
      </w:r>
    </w:p>
    <w:p w:rsidR="000C7EDC" w:rsidRPr="009B1706" w:rsidRDefault="0096397F" w:rsidP="00DE52E7">
      <w:pPr>
        <w:pStyle w:val="a3"/>
        <w:ind w:left="232" w:right="167" w:firstLine="335"/>
      </w:pPr>
      <w:r w:rsidRPr="009B1706">
        <w:t>Достижение метапредметных результатов обеспечивается за счет основных компонентов образовательной деятельности - учебных предметов, представленных в учебно</w:t>
      </w:r>
      <w:r w:rsidR="007436A5" w:rsidRPr="009B1706">
        <w:t>м</w:t>
      </w:r>
      <w:r w:rsidRPr="009B1706">
        <w:t xml:space="preserve"> план</w:t>
      </w:r>
      <w:r w:rsidR="007436A5" w:rsidRPr="009B1706">
        <w:t>е</w:t>
      </w:r>
      <w:r w:rsidR="00CB4D98" w:rsidRPr="009B1706">
        <w:t xml:space="preserve"> МБОУ «СОШ № 2» с</w:t>
      </w:r>
      <w:proofErr w:type="gramStart"/>
      <w:r w:rsidR="00CB4D98" w:rsidRPr="009B1706">
        <w:t>.Б</w:t>
      </w:r>
      <w:proofErr w:type="gramEnd"/>
      <w:r w:rsidR="00CB4D98" w:rsidRPr="009B1706">
        <w:t>уссевка</w:t>
      </w:r>
      <w:r w:rsidRPr="009B1706">
        <w:t>.</w:t>
      </w:r>
    </w:p>
    <w:p w:rsidR="000C7EDC" w:rsidRPr="009B1706" w:rsidRDefault="0096397F" w:rsidP="00DE52E7">
      <w:pPr>
        <w:pStyle w:val="a3"/>
        <w:ind w:left="232" w:right="165" w:firstLine="335"/>
      </w:pPr>
      <w:r w:rsidRPr="009B1706">
        <w:rPr>
          <w:b/>
        </w:rPr>
        <w:t xml:space="preserve">Объектом оценки </w:t>
      </w:r>
      <w:r w:rsidRPr="009B1706">
        <w:t xml:space="preserve">метапредметных результатов служит сформированность у </w:t>
      </w:r>
      <w:proofErr w:type="gramStart"/>
      <w:r w:rsidRPr="009B1706">
        <w:t>обучающегося</w:t>
      </w:r>
      <w:proofErr w:type="gramEnd"/>
      <w:r w:rsidRPr="009B1706">
        <w:t xml:space="preserve">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 К ним относятся:</w:t>
      </w:r>
    </w:p>
    <w:p w:rsidR="000C7EDC" w:rsidRPr="009B1706" w:rsidRDefault="0096397F" w:rsidP="00A55CDD">
      <w:pPr>
        <w:pStyle w:val="a5"/>
        <w:numPr>
          <w:ilvl w:val="3"/>
          <w:numId w:val="43"/>
        </w:numPr>
        <w:spacing w:before="4" w:line="237" w:lineRule="auto"/>
        <w:ind w:left="873" w:right="161" w:firstLine="142"/>
        <w:jc w:val="both"/>
        <w:rPr>
          <w:sz w:val="24"/>
          <w:szCs w:val="24"/>
        </w:rPr>
      </w:pPr>
      <w:proofErr w:type="gramStart"/>
      <w:r w:rsidRPr="009B1706">
        <w:rPr>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w:t>
      </w:r>
      <w:r w:rsidR="003757CE" w:rsidRPr="009B1706">
        <w:rPr>
          <w:sz w:val="24"/>
          <w:szCs w:val="24"/>
        </w:rPr>
        <w:t>ё</w:t>
      </w:r>
      <w:r w:rsidRPr="009B1706">
        <w:rPr>
          <w:sz w:val="24"/>
          <w:szCs w:val="24"/>
        </w:rPr>
        <w:t xml:space="preserve">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w:t>
      </w:r>
      <w:r w:rsidR="00E42FAF">
        <w:rPr>
          <w:sz w:val="24"/>
          <w:szCs w:val="24"/>
        </w:rPr>
        <w:t xml:space="preserve"> </w:t>
      </w:r>
      <w:r w:rsidRPr="009B1706">
        <w:rPr>
          <w:sz w:val="24"/>
          <w:szCs w:val="24"/>
        </w:rPr>
        <w:t>обучении;</w:t>
      </w:r>
      <w:proofErr w:type="gramEnd"/>
    </w:p>
    <w:p w:rsidR="000C7EDC" w:rsidRPr="009B1706" w:rsidRDefault="0096397F" w:rsidP="00A55CDD">
      <w:pPr>
        <w:pStyle w:val="a5"/>
        <w:numPr>
          <w:ilvl w:val="3"/>
          <w:numId w:val="43"/>
        </w:numPr>
        <w:spacing w:before="4" w:line="237" w:lineRule="auto"/>
        <w:ind w:left="873" w:right="161" w:firstLine="142"/>
        <w:jc w:val="both"/>
        <w:rPr>
          <w:sz w:val="24"/>
          <w:szCs w:val="24"/>
        </w:rPr>
      </w:pPr>
      <w:r w:rsidRPr="009B1706">
        <w:rPr>
          <w:sz w:val="24"/>
          <w:szCs w:val="24"/>
        </w:rPr>
        <w:t>умение осуществлять информационный поиск, сбор и выделение существенной информации из различных информационных</w:t>
      </w:r>
      <w:r w:rsidR="00E42FAF">
        <w:rPr>
          <w:sz w:val="24"/>
          <w:szCs w:val="24"/>
        </w:rPr>
        <w:t xml:space="preserve"> </w:t>
      </w:r>
      <w:r w:rsidRPr="009B1706">
        <w:rPr>
          <w:sz w:val="24"/>
          <w:szCs w:val="24"/>
        </w:rPr>
        <w:t>источников;</w:t>
      </w:r>
    </w:p>
    <w:p w:rsidR="000C7EDC" w:rsidRPr="009B1706" w:rsidRDefault="0096397F" w:rsidP="00A55CDD">
      <w:pPr>
        <w:pStyle w:val="a5"/>
        <w:numPr>
          <w:ilvl w:val="3"/>
          <w:numId w:val="43"/>
        </w:numPr>
        <w:spacing w:before="4" w:line="237" w:lineRule="auto"/>
        <w:ind w:left="873" w:right="161" w:firstLine="142"/>
        <w:jc w:val="both"/>
        <w:rPr>
          <w:sz w:val="24"/>
          <w:szCs w:val="24"/>
        </w:rPr>
      </w:pPr>
      <w:r w:rsidRPr="009B1706">
        <w:rPr>
          <w:sz w:val="24"/>
          <w:szCs w:val="24"/>
        </w:rPr>
        <w:t>умение использовать знаково-символические средства для создания моделей изучаемых объектов и процессов, схем решения учебн</w:t>
      </w:r>
      <w:proofErr w:type="gramStart"/>
      <w:r w:rsidRPr="009B1706">
        <w:rPr>
          <w:sz w:val="24"/>
          <w:szCs w:val="24"/>
        </w:rPr>
        <w:t>о-</w:t>
      </w:r>
      <w:proofErr w:type="gramEnd"/>
      <w:r w:rsidRPr="009B1706">
        <w:rPr>
          <w:sz w:val="24"/>
          <w:szCs w:val="24"/>
        </w:rPr>
        <w:t xml:space="preserve"> познавательных и практических задач;</w:t>
      </w:r>
    </w:p>
    <w:p w:rsidR="000C7EDC" w:rsidRPr="009B1706" w:rsidRDefault="0096397F" w:rsidP="00A55CDD">
      <w:pPr>
        <w:pStyle w:val="a5"/>
        <w:numPr>
          <w:ilvl w:val="3"/>
          <w:numId w:val="43"/>
        </w:numPr>
        <w:spacing w:before="4" w:line="237" w:lineRule="auto"/>
        <w:ind w:left="873" w:right="161" w:firstLine="142"/>
        <w:jc w:val="both"/>
        <w:rPr>
          <w:sz w:val="24"/>
          <w:szCs w:val="24"/>
        </w:rPr>
      </w:pPr>
      <w:r w:rsidRPr="009B1706">
        <w:rPr>
          <w:sz w:val="24"/>
          <w:szCs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известнымпонятиям;</w:t>
      </w:r>
    </w:p>
    <w:p w:rsidR="000C7EDC" w:rsidRPr="009B1706" w:rsidRDefault="0096397F" w:rsidP="00A55CDD">
      <w:pPr>
        <w:pStyle w:val="a5"/>
        <w:numPr>
          <w:ilvl w:val="3"/>
          <w:numId w:val="43"/>
        </w:numPr>
        <w:spacing w:before="4" w:line="237" w:lineRule="auto"/>
        <w:ind w:left="873" w:right="161" w:firstLine="142"/>
        <w:jc w:val="both"/>
        <w:rPr>
          <w:sz w:val="24"/>
          <w:szCs w:val="24"/>
        </w:rPr>
      </w:pPr>
      <w:r w:rsidRPr="009B1706">
        <w:rPr>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0C7EDC" w:rsidRPr="009B1706" w:rsidRDefault="0096397F" w:rsidP="00DE52E7">
      <w:pPr>
        <w:pStyle w:val="a3"/>
        <w:spacing w:before="1"/>
        <w:ind w:left="232" w:right="168" w:firstLine="335"/>
      </w:pPr>
      <w:r w:rsidRPr="009B1706">
        <w:rPr>
          <w:b/>
        </w:rPr>
        <w:t xml:space="preserve">Основное содержание </w:t>
      </w:r>
      <w:r w:rsidRPr="009B1706">
        <w:t xml:space="preserve">оценки метапредметных результатов на </w:t>
      </w:r>
      <w:r w:rsidR="00CB4D98" w:rsidRPr="009B1706">
        <w:t>уровне</w:t>
      </w:r>
      <w:r w:rsidRPr="009B1706">
        <w:t xml:space="preserve"> начального общего образования строится вокруг умения учиться, т.е. той совокупно</w:t>
      </w:r>
      <w:r w:rsidR="00CB4D98" w:rsidRPr="009B1706">
        <w:t xml:space="preserve">сти способов действий, которая </w:t>
      </w:r>
      <w:r w:rsidRPr="009B1706">
        <w:t>обеспечивает способность обучающихся к самостоятельному усвоению новых знаний и умений, включая организацию этого процесса.</w:t>
      </w:r>
    </w:p>
    <w:p w:rsidR="000C7EDC" w:rsidRDefault="0096397F" w:rsidP="00DE52E7">
      <w:pPr>
        <w:pStyle w:val="a3"/>
        <w:ind w:left="232" w:right="176" w:firstLine="335"/>
      </w:pPr>
      <w:r w:rsidRPr="009B1706">
        <w:t>Оценка метапредметных результатов проводится в ходе итоговы</w:t>
      </w:r>
      <w:r w:rsidR="00CB4D98" w:rsidRPr="009B1706">
        <w:t xml:space="preserve">х </w:t>
      </w:r>
      <w:r w:rsidRPr="009B1706">
        <w:t>проверочны</w:t>
      </w:r>
      <w:r w:rsidR="00CB4D98" w:rsidRPr="009B1706">
        <w:t>х</w:t>
      </w:r>
      <w:r w:rsidRPr="009B1706">
        <w:t xml:space="preserve"> работ по предметам, комплексны</w:t>
      </w:r>
      <w:r w:rsidR="00CB4D98" w:rsidRPr="009B1706">
        <w:t>х</w:t>
      </w:r>
      <w:r w:rsidRPr="009B1706">
        <w:t xml:space="preserve"> работ</w:t>
      </w:r>
      <w:r w:rsidR="00CB4D98" w:rsidRPr="009B1706">
        <w:t xml:space="preserve">, которые </w:t>
      </w:r>
      <w:r w:rsidRPr="009B1706">
        <w:t xml:space="preserve"> позволяют выносить оценку (прямую или опосредованную) сформированности большинства познавательных учебных действий и навыков работы с информацией, опосредованную оценку сформированности ряда коммуникативных и регулятивных действий.</w:t>
      </w:r>
    </w:p>
    <w:p w:rsidR="000C7EDC" w:rsidRPr="009B1706" w:rsidRDefault="0096397F" w:rsidP="00913BD9">
      <w:pPr>
        <w:pStyle w:val="a3"/>
        <w:spacing w:before="78"/>
        <w:ind w:left="0" w:firstLine="567"/>
        <w:jc w:val="left"/>
      </w:pPr>
      <w:r w:rsidRPr="009B1706">
        <w:t>Достижение метапредметных результатов:</w:t>
      </w:r>
    </w:p>
    <w:p w:rsidR="000C7EDC" w:rsidRPr="009B1706" w:rsidRDefault="0096397F" w:rsidP="00A55CDD">
      <w:pPr>
        <w:pStyle w:val="a3"/>
        <w:numPr>
          <w:ilvl w:val="0"/>
          <w:numId w:val="100"/>
        </w:numPr>
        <w:ind w:left="993" w:right="352" w:firstLine="141"/>
      </w:pPr>
      <w:r w:rsidRPr="009B1706">
        <w:t>рассматривается как средство решения и как условие успешности выполнения учебных и учебно-практических задач средствами учебных предметов;</w:t>
      </w:r>
    </w:p>
    <w:p w:rsidR="000C7EDC" w:rsidRPr="009B1706" w:rsidRDefault="0096397F" w:rsidP="00A55CDD">
      <w:pPr>
        <w:pStyle w:val="a3"/>
        <w:numPr>
          <w:ilvl w:val="0"/>
          <w:numId w:val="100"/>
        </w:numPr>
        <w:ind w:left="993" w:right="352" w:firstLine="141"/>
      </w:pPr>
      <w:r w:rsidRPr="009B1706">
        <w:t>выступает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w:t>
      </w:r>
      <w:r w:rsidR="00E42FAF">
        <w:t xml:space="preserve"> </w:t>
      </w:r>
      <w:r w:rsidRPr="009B1706">
        <w:t>действий;</w:t>
      </w:r>
    </w:p>
    <w:p w:rsidR="000C7EDC" w:rsidRPr="009B1706" w:rsidRDefault="0096397F" w:rsidP="00A55CDD">
      <w:pPr>
        <w:pStyle w:val="a3"/>
        <w:numPr>
          <w:ilvl w:val="0"/>
          <w:numId w:val="100"/>
        </w:numPr>
        <w:ind w:left="993" w:right="352" w:firstLine="141"/>
      </w:pPr>
      <w:r w:rsidRPr="009B1706">
        <w:t>проявляется в успешности выполнения комплексных заданий на межпредметной основе. В частности, широкие возможности для оценки сформированностиметапредметных результатов открывает использование проверочных заданий, успешное выполнение которых требует освоения навыков работы с</w:t>
      </w:r>
      <w:r w:rsidR="00E42FAF">
        <w:t xml:space="preserve"> </w:t>
      </w:r>
      <w:r w:rsidRPr="009B1706">
        <w:t>информацией.</w:t>
      </w:r>
    </w:p>
    <w:p w:rsidR="000C7EDC" w:rsidRPr="009B1706" w:rsidRDefault="0096397F" w:rsidP="00913BD9">
      <w:pPr>
        <w:pStyle w:val="a3"/>
        <w:ind w:left="232" w:right="164" w:firstLine="335"/>
      </w:pPr>
      <w:r w:rsidRPr="009B1706">
        <w:t>В ходе внутренней оценки, фиксируемой в портфолио</w:t>
      </w:r>
      <w:proofErr w:type="gramStart"/>
      <w:r w:rsidR="00C5031D" w:rsidRPr="009B1706">
        <w:t>,</w:t>
      </w:r>
      <w:r w:rsidRPr="009B1706">
        <w:t>о</w:t>
      </w:r>
      <w:proofErr w:type="gramEnd"/>
      <w:r w:rsidRPr="009B1706">
        <w:t>ценивается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w:t>
      </w:r>
    </w:p>
    <w:p w:rsidR="000C7EDC" w:rsidRPr="009B1706" w:rsidRDefault="0096397F" w:rsidP="00913BD9">
      <w:pPr>
        <w:pStyle w:val="a3"/>
        <w:ind w:left="232" w:right="165" w:firstLine="335"/>
      </w:pPr>
      <w:r w:rsidRPr="009B1706">
        <w:t xml:space="preserve">Оценка уровня сформированности ряда универсальных учебных действий, овладение </w:t>
      </w:r>
      <w:r w:rsidRPr="009B1706">
        <w:lastRenderedPageBreak/>
        <w:t>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учебную деятельность, уровень их учебной самостоятельности, уровень</w:t>
      </w:r>
      <w:r w:rsidR="00CB4D98" w:rsidRPr="009B1706">
        <w:t xml:space="preserve"> сотрудничества и </w:t>
      </w:r>
      <w:proofErr w:type="gramStart"/>
      <w:r w:rsidR="00CB4D98" w:rsidRPr="009B1706">
        <w:t>др</w:t>
      </w:r>
      <w:proofErr w:type="gramEnd"/>
      <w:r w:rsidR="00CB4D98" w:rsidRPr="009B1706">
        <w:t>), проводит</w:t>
      </w:r>
      <w:r w:rsidRPr="009B1706">
        <w:t>ся в форме неперсонифицированных процедур.</w:t>
      </w:r>
    </w:p>
    <w:p w:rsidR="000C7EDC" w:rsidRPr="00265CAB" w:rsidRDefault="0096397F" w:rsidP="00265CAB">
      <w:pPr>
        <w:pStyle w:val="a3"/>
        <w:rPr>
          <w:b/>
        </w:rPr>
      </w:pPr>
      <w:r w:rsidRPr="00265CAB">
        <w:rPr>
          <w:b/>
        </w:rPr>
        <w:t>Оцен</w:t>
      </w:r>
      <w:r w:rsidR="007436A5" w:rsidRPr="00265CAB">
        <w:rPr>
          <w:b/>
        </w:rPr>
        <w:t>ка</w:t>
      </w:r>
      <w:r w:rsidRPr="00265CAB">
        <w:rPr>
          <w:b/>
        </w:rPr>
        <w:t xml:space="preserve"> предметных результатов</w:t>
      </w:r>
    </w:p>
    <w:p w:rsidR="000C7EDC" w:rsidRPr="009B1706" w:rsidRDefault="0096397F" w:rsidP="00913BD9">
      <w:pPr>
        <w:spacing w:before="5" w:line="235" w:lineRule="auto"/>
        <w:ind w:left="232" w:right="167" w:firstLine="335"/>
        <w:jc w:val="both"/>
        <w:rPr>
          <w:sz w:val="24"/>
          <w:szCs w:val="24"/>
        </w:rPr>
      </w:pPr>
      <w:r w:rsidRPr="009B1706">
        <w:rPr>
          <w:b/>
          <w:spacing w:val="-4"/>
          <w:sz w:val="24"/>
          <w:szCs w:val="24"/>
        </w:rPr>
        <w:t>Оценка</w:t>
      </w:r>
      <w:r w:rsidR="003757CE" w:rsidRPr="009B1706">
        <w:rPr>
          <w:b/>
          <w:spacing w:val="-4"/>
          <w:sz w:val="24"/>
          <w:szCs w:val="24"/>
        </w:rPr>
        <w:t xml:space="preserve"> </w:t>
      </w:r>
      <w:r w:rsidRPr="009B1706">
        <w:rPr>
          <w:b/>
          <w:spacing w:val="-4"/>
          <w:sz w:val="24"/>
          <w:szCs w:val="24"/>
        </w:rPr>
        <w:t>предметных</w:t>
      </w:r>
      <w:r w:rsidRPr="009B1706">
        <w:rPr>
          <w:b/>
          <w:spacing w:val="-5"/>
          <w:sz w:val="24"/>
          <w:szCs w:val="24"/>
        </w:rPr>
        <w:t xml:space="preserve">результатов </w:t>
      </w:r>
      <w:r w:rsidRPr="009B1706">
        <w:rPr>
          <w:spacing w:val="-5"/>
          <w:sz w:val="24"/>
          <w:szCs w:val="24"/>
        </w:rPr>
        <w:t xml:space="preserve">представляет собой </w:t>
      </w:r>
      <w:r w:rsidRPr="009B1706">
        <w:rPr>
          <w:spacing w:val="-3"/>
          <w:sz w:val="24"/>
          <w:szCs w:val="24"/>
        </w:rPr>
        <w:t xml:space="preserve">оценку </w:t>
      </w:r>
      <w:r w:rsidRPr="009B1706">
        <w:rPr>
          <w:sz w:val="24"/>
          <w:szCs w:val="24"/>
        </w:rPr>
        <w:t>достижения обучающимся планируемых результатов по отдельным предметам.</w:t>
      </w:r>
    </w:p>
    <w:p w:rsidR="000C7EDC" w:rsidRPr="009B1706" w:rsidRDefault="0096397F" w:rsidP="00913BD9">
      <w:pPr>
        <w:pStyle w:val="a3"/>
        <w:spacing w:before="2"/>
        <w:ind w:left="232" w:right="165" w:firstLine="335"/>
      </w:pPr>
      <w:r w:rsidRPr="009B1706">
        <w:t>Достижение этих результатов обеспечивается за счет основных компонентов образовательной деятельности - учебных предметов, представленных в обязательной части учебного плана.</w:t>
      </w:r>
    </w:p>
    <w:p w:rsidR="000C7EDC" w:rsidRPr="009B1706" w:rsidRDefault="0096397F" w:rsidP="00913BD9">
      <w:pPr>
        <w:pStyle w:val="a3"/>
        <w:spacing w:before="7" w:line="237" w:lineRule="auto"/>
        <w:ind w:left="232" w:right="165" w:firstLine="335"/>
      </w:pPr>
      <w:r w:rsidRPr="009B1706">
        <w:rPr>
          <w:b/>
          <w:spacing w:val="-3"/>
        </w:rPr>
        <w:t xml:space="preserve">Объектом оценки </w:t>
      </w:r>
      <w:r w:rsidRPr="009B1706">
        <w:rPr>
          <w:b/>
        </w:rPr>
        <w:t xml:space="preserve">предметных </w:t>
      </w:r>
      <w:r w:rsidRPr="009B1706">
        <w:rPr>
          <w:b/>
          <w:spacing w:val="-3"/>
        </w:rPr>
        <w:t xml:space="preserve">результатов </w:t>
      </w:r>
      <w:r w:rsidRPr="009B1706">
        <w:rPr>
          <w:spacing w:val="-3"/>
        </w:rPr>
        <w:t xml:space="preserve">служит </w:t>
      </w:r>
      <w:r w:rsidRPr="009B1706">
        <w:t xml:space="preserve">в </w:t>
      </w:r>
      <w:r w:rsidRPr="009B1706">
        <w:rPr>
          <w:spacing w:val="-3"/>
        </w:rPr>
        <w:t xml:space="preserve">полном соответствии </w:t>
      </w:r>
      <w:r w:rsidRPr="009B1706">
        <w:t xml:space="preserve">с </w:t>
      </w:r>
      <w:r w:rsidRPr="009B1706">
        <w:rPr>
          <w:spacing w:val="-3"/>
        </w:rPr>
        <w:t xml:space="preserve">требованиями </w:t>
      </w:r>
      <w:r w:rsidRPr="009B1706">
        <w:t xml:space="preserve">ФГОС НОО </w:t>
      </w:r>
      <w:r w:rsidRPr="009B1706">
        <w:rPr>
          <w:spacing w:val="-3"/>
        </w:rPr>
        <w:t xml:space="preserve">способность обучающихся </w:t>
      </w:r>
      <w:r w:rsidRPr="009B1706">
        <w:t xml:space="preserve">решать </w:t>
      </w:r>
      <w:r w:rsidRPr="009B1706">
        <w:rPr>
          <w:spacing w:val="-3"/>
        </w:rPr>
        <w:t>учебно­познавательные</w:t>
      </w:r>
      <w:r w:rsidRPr="009B1706">
        <w:t xml:space="preserve">и </w:t>
      </w:r>
      <w:r w:rsidRPr="009B1706">
        <w:rPr>
          <w:spacing w:val="-3"/>
        </w:rPr>
        <w:t xml:space="preserve">учебно­практические задачи </w:t>
      </w:r>
      <w:r w:rsidRPr="009B1706">
        <w:t xml:space="preserve">с </w:t>
      </w:r>
      <w:r w:rsidRPr="009B1706">
        <w:rPr>
          <w:spacing w:val="-3"/>
        </w:rPr>
        <w:t xml:space="preserve">использованием средств, </w:t>
      </w:r>
      <w:r w:rsidR="001218E0" w:rsidRPr="009B1706">
        <w:rPr>
          <w:spacing w:val="-3"/>
        </w:rPr>
        <w:t>соответствующих</w:t>
      </w:r>
      <w:r w:rsidRPr="009B1706">
        <w:rPr>
          <w:spacing w:val="-3"/>
        </w:rPr>
        <w:t xml:space="preserve"> содержанию учебных предметов, </w:t>
      </w:r>
      <w:r w:rsidRPr="009B1706">
        <w:t xml:space="preserve">в том числе на </w:t>
      </w:r>
      <w:r w:rsidRPr="009B1706">
        <w:rPr>
          <w:spacing w:val="-3"/>
        </w:rPr>
        <w:t>основе метапредметных</w:t>
      </w:r>
      <w:r w:rsidR="00E42FAF">
        <w:rPr>
          <w:spacing w:val="-3"/>
        </w:rPr>
        <w:t xml:space="preserve"> </w:t>
      </w:r>
      <w:r w:rsidRPr="009B1706">
        <w:rPr>
          <w:spacing w:val="-3"/>
        </w:rPr>
        <w:t>действий.</w:t>
      </w:r>
    </w:p>
    <w:p w:rsidR="000C7EDC" w:rsidRPr="009B1706" w:rsidRDefault="0096397F" w:rsidP="00913BD9">
      <w:pPr>
        <w:pStyle w:val="a3"/>
        <w:spacing w:before="1"/>
        <w:ind w:left="232" w:right="169" w:firstLine="335"/>
      </w:pPr>
      <w:r w:rsidRPr="009B1706">
        <w:t xml:space="preserve">Оценка достижения этих предметных результатов ведется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9B1706">
        <w:t>обучающимися</w:t>
      </w:r>
      <w:proofErr w:type="gramEnd"/>
      <w:r w:rsidRPr="009B1706">
        <w:t>, с предметным содержанием, отражающим опорную систему знаний данного учебного</w:t>
      </w:r>
      <w:r w:rsidR="00E42FAF">
        <w:t xml:space="preserve"> </w:t>
      </w:r>
      <w:r w:rsidRPr="009B1706">
        <w:t>курса.</w:t>
      </w:r>
    </w:p>
    <w:p w:rsidR="000C7EDC" w:rsidRPr="009B1706" w:rsidRDefault="0096397F" w:rsidP="00913BD9">
      <w:pPr>
        <w:pStyle w:val="a3"/>
        <w:spacing w:before="1"/>
        <w:ind w:left="709" w:firstLine="0"/>
        <w:jc w:val="left"/>
      </w:pPr>
      <w:r w:rsidRPr="009B1706">
        <w:t>Предметные результаты содержат в себе:</w:t>
      </w:r>
    </w:p>
    <w:p w:rsidR="000C7EDC" w:rsidRPr="009B1706" w:rsidRDefault="0096397F" w:rsidP="00A55CDD">
      <w:pPr>
        <w:pStyle w:val="a5"/>
        <w:numPr>
          <w:ilvl w:val="3"/>
          <w:numId w:val="43"/>
        </w:numPr>
        <w:spacing w:before="4" w:line="237" w:lineRule="auto"/>
        <w:ind w:left="873" w:right="161" w:firstLine="142"/>
        <w:jc w:val="both"/>
        <w:rPr>
          <w:sz w:val="24"/>
          <w:szCs w:val="24"/>
        </w:rPr>
      </w:pPr>
      <w:r w:rsidRPr="009B1706">
        <w:rPr>
          <w:sz w:val="24"/>
          <w:szCs w:val="24"/>
        </w:rPr>
        <w:t>систему основополагающих элементов научного знания, которая выражается через учебный материал различных</w:t>
      </w:r>
      <w:r w:rsidR="00E42FAF">
        <w:rPr>
          <w:sz w:val="24"/>
          <w:szCs w:val="24"/>
        </w:rPr>
        <w:t xml:space="preserve"> </w:t>
      </w:r>
      <w:r w:rsidRPr="009B1706">
        <w:rPr>
          <w:sz w:val="24"/>
          <w:szCs w:val="24"/>
        </w:rPr>
        <w:t>курсов;</w:t>
      </w:r>
    </w:p>
    <w:p w:rsidR="000C7EDC" w:rsidRPr="009B1706" w:rsidRDefault="0096397F" w:rsidP="00A55CDD">
      <w:pPr>
        <w:pStyle w:val="a5"/>
        <w:numPr>
          <w:ilvl w:val="3"/>
          <w:numId w:val="43"/>
        </w:numPr>
        <w:spacing w:before="4" w:line="237" w:lineRule="auto"/>
        <w:ind w:left="873" w:right="161" w:firstLine="142"/>
        <w:jc w:val="both"/>
        <w:rPr>
          <w:sz w:val="24"/>
          <w:szCs w:val="24"/>
        </w:rPr>
      </w:pPr>
      <w:r w:rsidRPr="009B1706">
        <w:rPr>
          <w:sz w:val="24"/>
          <w:szCs w:val="24"/>
        </w:rPr>
        <w:t>систему формируемых действий, которые преломляются через специфику предмета и направлены на применение знаний, их преобразование и получение нового</w:t>
      </w:r>
      <w:r w:rsidR="00E42FAF">
        <w:rPr>
          <w:sz w:val="24"/>
          <w:szCs w:val="24"/>
        </w:rPr>
        <w:t xml:space="preserve"> </w:t>
      </w:r>
      <w:r w:rsidRPr="009B1706">
        <w:rPr>
          <w:sz w:val="24"/>
          <w:szCs w:val="24"/>
        </w:rPr>
        <w:t>знания.</w:t>
      </w:r>
    </w:p>
    <w:p w:rsidR="000C7EDC" w:rsidRPr="009B1706" w:rsidRDefault="0096397F" w:rsidP="00913BD9">
      <w:pPr>
        <w:pStyle w:val="a3"/>
        <w:ind w:left="232" w:right="177" w:firstLine="284"/>
      </w:pPr>
      <w:r w:rsidRPr="009B1706">
        <w:t>В системе предметных знаний выделяют опорные знания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0C7EDC" w:rsidRPr="00265CAB" w:rsidRDefault="0096397F" w:rsidP="00265CAB">
      <w:pPr>
        <w:pStyle w:val="a3"/>
      </w:pPr>
      <w:r w:rsidRPr="00265CAB">
        <w:t>На начально</w:t>
      </w:r>
      <w:r w:rsidR="001218E0" w:rsidRPr="00265CAB">
        <w:t>муровне</w:t>
      </w:r>
      <w:r w:rsidRPr="00265CAB">
        <w:t xml:space="preserve"> обучения особое значение для продолжения образования имеет усвоение </w:t>
      </w:r>
      <w:proofErr w:type="gramStart"/>
      <w:r w:rsidRPr="00265CAB">
        <w:t>обучающимися</w:t>
      </w:r>
      <w:proofErr w:type="gramEnd"/>
      <w:r w:rsidRPr="00265CAB">
        <w:t xml:space="preserve"> опорной системы знаний по русскому языку и математике (окружающему миру/литературному</w:t>
      </w:r>
      <w:r w:rsidR="00E42FAF">
        <w:t xml:space="preserve"> </w:t>
      </w:r>
      <w:r w:rsidRPr="00265CAB">
        <w:t>чтению).</w:t>
      </w:r>
    </w:p>
    <w:p w:rsidR="003757CE" w:rsidRPr="009B1706" w:rsidRDefault="0096397F" w:rsidP="00265CAB">
      <w:pPr>
        <w:pStyle w:val="a3"/>
        <w:rPr>
          <w:b/>
          <w:i/>
        </w:rPr>
      </w:pPr>
      <w:r w:rsidRPr="00265CAB">
        <w:rPr>
          <w:rStyle w:val="a4"/>
        </w:rPr>
        <w:t>При оценке предметных результатов акцент переносится с освоения системы опорных знаний и способности воспроизводить их в стандартных учебных ситуациях, на способность использовать эти знания при решении учебно-познавательных и учебно-практических задач. Объектом оценки предметных результатов являются действия, выполняемые обучающимися с предметным содержанием</w:t>
      </w:r>
      <w:r w:rsidRPr="009B1706">
        <w:t>.</w:t>
      </w:r>
      <w:r w:rsidR="003757CE" w:rsidRPr="009B1706">
        <w:t xml:space="preserve"> </w:t>
      </w:r>
    </w:p>
    <w:p w:rsidR="000C7EDC" w:rsidRPr="009B1706" w:rsidRDefault="000C7EDC">
      <w:pPr>
        <w:pStyle w:val="a3"/>
        <w:spacing w:before="78"/>
        <w:ind w:left="232" w:right="167" w:firstLine="708"/>
      </w:pPr>
    </w:p>
    <w:p w:rsidR="000C7EDC" w:rsidRPr="00265CAB" w:rsidRDefault="0096397F" w:rsidP="00265CAB">
      <w:pPr>
        <w:pStyle w:val="a3"/>
        <w:rPr>
          <w:b/>
        </w:rPr>
      </w:pPr>
      <w:r w:rsidRPr="00265CAB">
        <w:rPr>
          <w:b/>
        </w:rPr>
        <w:t>Механизм оценки достижений обучающихся</w:t>
      </w:r>
    </w:p>
    <w:p w:rsidR="000C7EDC" w:rsidRPr="009B1706" w:rsidRDefault="0096397F" w:rsidP="00913BD9">
      <w:pPr>
        <w:pStyle w:val="a3"/>
        <w:ind w:left="232" w:right="176" w:firstLine="284"/>
      </w:pPr>
      <w:r w:rsidRPr="009B1706">
        <w:t>Содержание и процедуры оценки результатов могут конкретизироваться по мере реализации ФГОС и уточнения состава и содержания планируемых результатов НОО.</w:t>
      </w:r>
    </w:p>
    <w:p w:rsidR="000C7EDC" w:rsidRPr="009B1706" w:rsidRDefault="0096397F" w:rsidP="00265CAB">
      <w:pPr>
        <w:pStyle w:val="a3"/>
      </w:pPr>
      <w:r w:rsidRPr="009B1706">
        <w:t>Предметные результаты</w:t>
      </w:r>
    </w:p>
    <w:p w:rsidR="000C7EDC" w:rsidRPr="009B1706" w:rsidRDefault="0096397F" w:rsidP="00265CAB">
      <w:pPr>
        <w:pStyle w:val="a3"/>
      </w:pPr>
      <w:r w:rsidRPr="009B1706">
        <w:rPr>
          <w:b/>
        </w:rPr>
        <w:t xml:space="preserve">Оценка предметных результатов </w:t>
      </w:r>
      <w:r w:rsidRPr="009B1706">
        <w:t>представляет собой оценку достижения обучающимся планируемых результатов по отдельным предметам.</w:t>
      </w:r>
    </w:p>
    <w:p w:rsidR="000C7EDC" w:rsidRDefault="0096397F" w:rsidP="00265CAB">
      <w:pPr>
        <w:pStyle w:val="a3"/>
      </w:pPr>
      <w:r w:rsidRPr="009B1706">
        <w:rPr>
          <w:b/>
        </w:rPr>
        <w:t xml:space="preserve">Цель предметного мониторинга: </w:t>
      </w:r>
      <w:r w:rsidRPr="009B1706">
        <w:t>создание оснований для обобщения и анализа полученной информации об уровне предметной обученности для осуществления оценок прогнозирования тенденций развития, принятия обоснованных решений по улучшению качества образования.</w:t>
      </w:r>
    </w:p>
    <w:p w:rsidR="00D825C7" w:rsidRDefault="00D825C7" w:rsidP="00265CAB">
      <w:pPr>
        <w:pStyle w:val="a3"/>
      </w:pPr>
    </w:p>
    <w:p w:rsidR="00D825C7" w:rsidRDefault="00D825C7" w:rsidP="00265CAB">
      <w:pPr>
        <w:pStyle w:val="a3"/>
      </w:pPr>
    </w:p>
    <w:p w:rsidR="00D825C7" w:rsidRDefault="00D825C7" w:rsidP="00265CAB">
      <w:pPr>
        <w:pStyle w:val="a3"/>
      </w:pPr>
    </w:p>
    <w:p w:rsidR="00D825C7" w:rsidRDefault="00D825C7" w:rsidP="00265CAB">
      <w:pPr>
        <w:pStyle w:val="a3"/>
      </w:pPr>
    </w:p>
    <w:p w:rsidR="00E42FAF" w:rsidRDefault="00E42FAF" w:rsidP="00265CAB">
      <w:pPr>
        <w:pStyle w:val="a3"/>
      </w:pPr>
    </w:p>
    <w:p w:rsidR="00E42FAF" w:rsidRDefault="00E42FAF" w:rsidP="00265CAB">
      <w:pPr>
        <w:pStyle w:val="a3"/>
      </w:pPr>
    </w:p>
    <w:p w:rsidR="00D825C7" w:rsidRPr="009B1706" w:rsidRDefault="00D825C7" w:rsidP="00265CAB">
      <w:pPr>
        <w:pStyle w:val="a3"/>
      </w:pPr>
    </w:p>
    <w:tbl>
      <w:tblPr>
        <w:tblW w:w="9920" w:type="dxa"/>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3"/>
        <w:gridCol w:w="2463"/>
        <w:gridCol w:w="2126"/>
        <w:gridCol w:w="2126"/>
        <w:gridCol w:w="2552"/>
      </w:tblGrid>
      <w:tr w:rsidR="003245C8" w:rsidRPr="009B1706" w:rsidTr="00D825C7">
        <w:trPr>
          <w:trHeight w:val="277"/>
        </w:trPr>
        <w:tc>
          <w:tcPr>
            <w:tcW w:w="653" w:type="dxa"/>
            <w:vMerge w:val="restart"/>
          </w:tcPr>
          <w:p w:rsidR="003245C8" w:rsidRPr="009B1706" w:rsidRDefault="003245C8" w:rsidP="003245C8">
            <w:pPr>
              <w:pStyle w:val="TableParagraph"/>
              <w:spacing w:before="3" w:line="270" w:lineRule="atLeast"/>
              <w:ind w:left="151" w:right="128" w:firstLine="52"/>
              <w:rPr>
                <w:b/>
                <w:sz w:val="24"/>
                <w:szCs w:val="24"/>
              </w:rPr>
            </w:pPr>
            <w:r w:rsidRPr="009B1706">
              <w:rPr>
                <w:b/>
                <w:sz w:val="24"/>
                <w:szCs w:val="24"/>
              </w:rPr>
              <w:lastRenderedPageBreak/>
              <w:t xml:space="preserve">№ </w:t>
            </w:r>
          </w:p>
        </w:tc>
        <w:tc>
          <w:tcPr>
            <w:tcW w:w="2463" w:type="dxa"/>
            <w:vMerge w:val="restart"/>
          </w:tcPr>
          <w:p w:rsidR="003245C8" w:rsidRPr="009B1706" w:rsidRDefault="003245C8" w:rsidP="003245C8">
            <w:pPr>
              <w:pStyle w:val="TableParagraph"/>
              <w:spacing w:before="3" w:line="270" w:lineRule="atLeast"/>
              <w:ind w:right="33" w:hanging="55"/>
              <w:rPr>
                <w:b/>
                <w:sz w:val="24"/>
                <w:szCs w:val="24"/>
              </w:rPr>
            </w:pPr>
            <w:r w:rsidRPr="009B1706">
              <w:rPr>
                <w:b/>
                <w:sz w:val="24"/>
                <w:szCs w:val="24"/>
              </w:rPr>
              <w:t>Процедура оценивания</w:t>
            </w:r>
          </w:p>
        </w:tc>
        <w:tc>
          <w:tcPr>
            <w:tcW w:w="2126" w:type="dxa"/>
            <w:vMerge w:val="restart"/>
          </w:tcPr>
          <w:p w:rsidR="003245C8" w:rsidRPr="009B1706" w:rsidRDefault="003245C8" w:rsidP="003245C8">
            <w:pPr>
              <w:pStyle w:val="TableParagraph"/>
              <w:spacing w:before="3" w:line="270" w:lineRule="atLeast"/>
              <w:rPr>
                <w:b/>
                <w:sz w:val="24"/>
                <w:szCs w:val="24"/>
              </w:rPr>
            </w:pPr>
            <w:r w:rsidRPr="009B1706">
              <w:rPr>
                <w:b/>
                <w:sz w:val="24"/>
                <w:szCs w:val="24"/>
              </w:rPr>
              <w:t>Объект оценивания</w:t>
            </w:r>
          </w:p>
        </w:tc>
        <w:tc>
          <w:tcPr>
            <w:tcW w:w="4678" w:type="dxa"/>
            <w:gridSpan w:val="2"/>
          </w:tcPr>
          <w:p w:rsidR="003245C8" w:rsidRPr="009B1706" w:rsidRDefault="003245C8">
            <w:pPr>
              <w:pStyle w:val="TableParagraph"/>
              <w:spacing w:line="258" w:lineRule="exact"/>
              <w:ind w:left="971"/>
              <w:rPr>
                <w:b/>
                <w:sz w:val="24"/>
                <w:szCs w:val="24"/>
              </w:rPr>
            </w:pPr>
            <w:r w:rsidRPr="009B1706">
              <w:rPr>
                <w:b/>
                <w:sz w:val="24"/>
                <w:szCs w:val="24"/>
              </w:rPr>
              <w:t>Содержание уровня</w:t>
            </w:r>
          </w:p>
        </w:tc>
      </w:tr>
      <w:tr w:rsidR="003245C8" w:rsidRPr="009B1706" w:rsidTr="00D825C7">
        <w:trPr>
          <w:trHeight w:val="275"/>
        </w:trPr>
        <w:tc>
          <w:tcPr>
            <w:tcW w:w="653" w:type="dxa"/>
            <w:vMerge/>
            <w:tcBorders>
              <w:top w:val="nil"/>
            </w:tcBorders>
          </w:tcPr>
          <w:p w:rsidR="003245C8" w:rsidRPr="009B1706" w:rsidRDefault="003245C8">
            <w:pPr>
              <w:rPr>
                <w:sz w:val="24"/>
                <w:szCs w:val="24"/>
              </w:rPr>
            </w:pPr>
          </w:p>
        </w:tc>
        <w:tc>
          <w:tcPr>
            <w:tcW w:w="2463" w:type="dxa"/>
            <w:vMerge/>
            <w:tcBorders>
              <w:top w:val="nil"/>
            </w:tcBorders>
          </w:tcPr>
          <w:p w:rsidR="003245C8" w:rsidRPr="009B1706" w:rsidRDefault="003245C8">
            <w:pPr>
              <w:rPr>
                <w:sz w:val="24"/>
                <w:szCs w:val="24"/>
              </w:rPr>
            </w:pPr>
          </w:p>
        </w:tc>
        <w:tc>
          <w:tcPr>
            <w:tcW w:w="2126" w:type="dxa"/>
            <w:vMerge/>
            <w:tcBorders>
              <w:top w:val="nil"/>
            </w:tcBorders>
          </w:tcPr>
          <w:p w:rsidR="003245C8" w:rsidRPr="009B1706" w:rsidRDefault="003245C8">
            <w:pPr>
              <w:rPr>
                <w:sz w:val="24"/>
                <w:szCs w:val="24"/>
              </w:rPr>
            </w:pPr>
          </w:p>
        </w:tc>
        <w:tc>
          <w:tcPr>
            <w:tcW w:w="2126" w:type="dxa"/>
          </w:tcPr>
          <w:p w:rsidR="003245C8" w:rsidRPr="009B1706" w:rsidRDefault="003245C8" w:rsidP="003245C8">
            <w:pPr>
              <w:pStyle w:val="TableParagraph"/>
              <w:spacing w:line="256" w:lineRule="exact"/>
              <w:rPr>
                <w:b/>
                <w:sz w:val="24"/>
                <w:szCs w:val="24"/>
              </w:rPr>
            </w:pPr>
            <w:r w:rsidRPr="009B1706">
              <w:rPr>
                <w:b/>
                <w:sz w:val="24"/>
                <w:szCs w:val="24"/>
              </w:rPr>
              <w:t>Базовый</w:t>
            </w:r>
          </w:p>
        </w:tc>
        <w:tc>
          <w:tcPr>
            <w:tcW w:w="2552" w:type="dxa"/>
          </w:tcPr>
          <w:p w:rsidR="003245C8" w:rsidRPr="009B1706" w:rsidRDefault="003245C8">
            <w:pPr>
              <w:pStyle w:val="TableParagraph"/>
              <w:spacing w:line="256" w:lineRule="exact"/>
              <w:ind w:left="141"/>
              <w:rPr>
                <w:b/>
                <w:sz w:val="24"/>
                <w:szCs w:val="24"/>
              </w:rPr>
            </w:pPr>
            <w:r w:rsidRPr="009B1706">
              <w:rPr>
                <w:b/>
                <w:sz w:val="24"/>
                <w:szCs w:val="24"/>
              </w:rPr>
              <w:t>Повышенный</w:t>
            </w:r>
          </w:p>
        </w:tc>
      </w:tr>
      <w:tr w:rsidR="00D825C7" w:rsidRPr="009B1706" w:rsidTr="00D825C7">
        <w:trPr>
          <w:trHeight w:val="275"/>
        </w:trPr>
        <w:tc>
          <w:tcPr>
            <w:tcW w:w="653" w:type="dxa"/>
            <w:tcBorders>
              <w:top w:val="nil"/>
            </w:tcBorders>
          </w:tcPr>
          <w:p w:rsidR="00D825C7" w:rsidRPr="009B1706" w:rsidRDefault="00D825C7" w:rsidP="00630481">
            <w:pPr>
              <w:pStyle w:val="TableParagraph"/>
              <w:spacing w:line="268" w:lineRule="exact"/>
              <w:ind w:left="105"/>
              <w:rPr>
                <w:sz w:val="24"/>
                <w:szCs w:val="24"/>
              </w:rPr>
            </w:pPr>
            <w:r w:rsidRPr="009B1706">
              <w:rPr>
                <w:sz w:val="24"/>
                <w:szCs w:val="24"/>
              </w:rPr>
              <w:t>1.</w:t>
            </w:r>
          </w:p>
        </w:tc>
        <w:tc>
          <w:tcPr>
            <w:tcW w:w="2463" w:type="dxa"/>
            <w:tcBorders>
              <w:top w:val="nil"/>
            </w:tcBorders>
          </w:tcPr>
          <w:p w:rsidR="00D825C7" w:rsidRPr="009B1706" w:rsidRDefault="00D825C7" w:rsidP="00630481">
            <w:pPr>
              <w:pStyle w:val="TableParagraph"/>
              <w:ind w:left="105" w:right="587"/>
              <w:rPr>
                <w:sz w:val="24"/>
                <w:szCs w:val="24"/>
              </w:rPr>
            </w:pPr>
            <w:r w:rsidRPr="009B1706">
              <w:rPr>
                <w:sz w:val="24"/>
                <w:szCs w:val="24"/>
              </w:rPr>
              <w:t>Входная контрольная работа</w:t>
            </w:r>
          </w:p>
        </w:tc>
        <w:tc>
          <w:tcPr>
            <w:tcW w:w="2126" w:type="dxa"/>
            <w:tcBorders>
              <w:top w:val="nil"/>
            </w:tcBorders>
          </w:tcPr>
          <w:p w:rsidR="00D825C7" w:rsidRPr="009B1706" w:rsidRDefault="00D825C7" w:rsidP="00630481">
            <w:pPr>
              <w:pStyle w:val="TableParagraph"/>
              <w:tabs>
                <w:tab w:val="left" w:pos="2026"/>
              </w:tabs>
              <w:ind w:left="107" w:right="98"/>
              <w:rPr>
                <w:sz w:val="24"/>
                <w:szCs w:val="24"/>
              </w:rPr>
            </w:pPr>
            <w:proofErr w:type="gramStart"/>
            <w:r w:rsidRPr="009B1706">
              <w:rPr>
                <w:sz w:val="24"/>
                <w:szCs w:val="24"/>
              </w:rPr>
              <w:t>Предметные</w:t>
            </w:r>
            <w:proofErr w:type="gramEnd"/>
            <w:r w:rsidRPr="009B1706">
              <w:rPr>
                <w:sz w:val="24"/>
                <w:szCs w:val="24"/>
              </w:rPr>
              <w:tab/>
              <w:t>и метапредметные УУД по учебным предметам:</w:t>
            </w:r>
          </w:p>
          <w:p w:rsidR="00D825C7" w:rsidRPr="009B1706" w:rsidRDefault="00D825C7" w:rsidP="00630481">
            <w:pPr>
              <w:pStyle w:val="TableParagraph"/>
              <w:tabs>
                <w:tab w:val="left" w:pos="1615"/>
              </w:tabs>
              <w:ind w:left="107" w:right="96"/>
              <w:jc w:val="both"/>
              <w:rPr>
                <w:sz w:val="24"/>
                <w:szCs w:val="24"/>
              </w:rPr>
            </w:pPr>
            <w:r w:rsidRPr="009B1706">
              <w:rPr>
                <w:sz w:val="24"/>
                <w:szCs w:val="24"/>
              </w:rPr>
              <w:t>русский язык, математика</w:t>
            </w:r>
          </w:p>
        </w:tc>
        <w:tc>
          <w:tcPr>
            <w:tcW w:w="2126" w:type="dxa"/>
          </w:tcPr>
          <w:p w:rsidR="00D825C7" w:rsidRPr="009B1706" w:rsidRDefault="00D825C7" w:rsidP="00630481">
            <w:pPr>
              <w:pStyle w:val="TableParagraph"/>
              <w:tabs>
                <w:tab w:val="left" w:pos="1399"/>
              </w:tabs>
              <w:ind w:left="107" w:right="98"/>
              <w:rPr>
                <w:sz w:val="24"/>
                <w:szCs w:val="24"/>
              </w:rPr>
            </w:pPr>
            <w:r w:rsidRPr="009B1706">
              <w:rPr>
                <w:sz w:val="24"/>
                <w:szCs w:val="24"/>
              </w:rPr>
              <w:t>Определяет актуальный уровень знаний,</w:t>
            </w:r>
          </w:p>
          <w:p w:rsidR="00D825C7" w:rsidRPr="009B1706" w:rsidRDefault="00D825C7" w:rsidP="00630481">
            <w:pPr>
              <w:pStyle w:val="TableParagraph"/>
              <w:tabs>
                <w:tab w:val="left" w:pos="1611"/>
              </w:tabs>
              <w:ind w:left="107" w:right="98"/>
              <w:rPr>
                <w:sz w:val="24"/>
                <w:szCs w:val="24"/>
              </w:rPr>
            </w:pPr>
            <w:r w:rsidRPr="009B1706">
              <w:rPr>
                <w:sz w:val="24"/>
                <w:szCs w:val="24"/>
              </w:rPr>
              <w:t>намечает</w:t>
            </w:r>
            <w:proofErr w:type="gramStart"/>
            <w:r w:rsidRPr="009B1706">
              <w:rPr>
                <w:sz w:val="24"/>
                <w:szCs w:val="24"/>
              </w:rPr>
              <w:t>"з</w:t>
            </w:r>
            <w:proofErr w:type="gramEnd"/>
            <w:r w:rsidRPr="009B1706">
              <w:rPr>
                <w:sz w:val="24"/>
                <w:szCs w:val="24"/>
              </w:rPr>
              <w:t>ону ближайшего развития", организует коррекционную</w:t>
            </w:r>
          </w:p>
          <w:p w:rsidR="00D825C7" w:rsidRPr="009B1706" w:rsidRDefault="00D825C7" w:rsidP="00630481">
            <w:pPr>
              <w:pStyle w:val="TableParagraph"/>
              <w:spacing w:line="264" w:lineRule="exact"/>
              <w:ind w:left="107"/>
              <w:rPr>
                <w:sz w:val="24"/>
                <w:szCs w:val="24"/>
              </w:rPr>
            </w:pPr>
            <w:r w:rsidRPr="009B1706">
              <w:rPr>
                <w:sz w:val="24"/>
                <w:szCs w:val="24"/>
              </w:rPr>
              <w:t>работу</w:t>
            </w:r>
          </w:p>
        </w:tc>
        <w:tc>
          <w:tcPr>
            <w:tcW w:w="2552" w:type="dxa"/>
          </w:tcPr>
          <w:p w:rsidR="00D825C7" w:rsidRPr="009B1706" w:rsidRDefault="00D825C7" w:rsidP="00630481">
            <w:pPr>
              <w:pStyle w:val="TableParagraph"/>
              <w:spacing w:line="268" w:lineRule="exact"/>
              <w:ind w:left="105"/>
              <w:rPr>
                <w:sz w:val="24"/>
                <w:szCs w:val="24"/>
              </w:rPr>
            </w:pPr>
            <w:r w:rsidRPr="009B1706">
              <w:rPr>
                <w:sz w:val="24"/>
                <w:szCs w:val="24"/>
              </w:rPr>
              <w:t>Нет</w:t>
            </w:r>
          </w:p>
        </w:tc>
      </w:tr>
      <w:tr w:rsidR="00D825C7" w:rsidRPr="009B1706" w:rsidTr="00D825C7">
        <w:trPr>
          <w:trHeight w:val="1932"/>
        </w:trPr>
        <w:tc>
          <w:tcPr>
            <w:tcW w:w="653" w:type="dxa"/>
          </w:tcPr>
          <w:p w:rsidR="00D825C7" w:rsidRPr="009B1706" w:rsidRDefault="00D825C7">
            <w:pPr>
              <w:pStyle w:val="TableParagraph"/>
              <w:spacing w:line="268" w:lineRule="exact"/>
              <w:ind w:left="105"/>
              <w:rPr>
                <w:sz w:val="24"/>
                <w:szCs w:val="24"/>
              </w:rPr>
            </w:pPr>
            <w:r w:rsidRPr="009B1706">
              <w:rPr>
                <w:sz w:val="24"/>
                <w:szCs w:val="24"/>
              </w:rPr>
              <w:t>2.</w:t>
            </w:r>
          </w:p>
        </w:tc>
        <w:tc>
          <w:tcPr>
            <w:tcW w:w="2463" w:type="dxa"/>
          </w:tcPr>
          <w:p w:rsidR="00D825C7" w:rsidRPr="009B1706" w:rsidRDefault="00D825C7">
            <w:pPr>
              <w:pStyle w:val="TableParagraph"/>
              <w:ind w:left="105" w:right="105"/>
              <w:rPr>
                <w:sz w:val="24"/>
                <w:szCs w:val="24"/>
              </w:rPr>
            </w:pPr>
            <w:r w:rsidRPr="009B1706">
              <w:rPr>
                <w:sz w:val="24"/>
                <w:szCs w:val="24"/>
              </w:rPr>
              <w:t>Самостоятельная работа</w:t>
            </w:r>
          </w:p>
        </w:tc>
        <w:tc>
          <w:tcPr>
            <w:tcW w:w="2126" w:type="dxa"/>
          </w:tcPr>
          <w:p w:rsidR="00D825C7" w:rsidRPr="009B1706" w:rsidRDefault="00D825C7">
            <w:pPr>
              <w:pStyle w:val="TableParagraph"/>
              <w:tabs>
                <w:tab w:val="left" w:pos="2026"/>
              </w:tabs>
              <w:ind w:left="107" w:right="98"/>
              <w:rPr>
                <w:sz w:val="24"/>
                <w:szCs w:val="24"/>
              </w:rPr>
            </w:pPr>
            <w:proofErr w:type="gramStart"/>
            <w:r>
              <w:rPr>
                <w:sz w:val="24"/>
                <w:szCs w:val="24"/>
              </w:rPr>
              <w:t>П</w:t>
            </w:r>
            <w:r w:rsidRPr="009B1706">
              <w:rPr>
                <w:sz w:val="24"/>
                <w:szCs w:val="24"/>
              </w:rPr>
              <w:t>редметные</w:t>
            </w:r>
            <w:proofErr w:type="gramEnd"/>
            <w:r w:rsidRPr="009B1706">
              <w:rPr>
                <w:sz w:val="24"/>
                <w:szCs w:val="24"/>
              </w:rPr>
              <w:tab/>
              <w:t>и метапредметные УУД по учебным предметам</w:t>
            </w:r>
            <w:r w:rsidRPr="009B1706">
              <w:rPr>
                <w:sz w:val="24"/>
                <w:szCs w:val="24"/>
              </w:rPr>
              <w:tab/>
              <w:t>в рамках</w:t>
            </w:r>
          </w:p>
          <w:p w:rsidR="00D825C7" w:rsidRPr="009B1706" w:rsidRDefault="00D825C7" w:rsidP="00913BD9">
            <w:pPr>
              <w:pStyle w:val="TableParagraph"/>
              <w:spacing w:line="270" w:lineRule="atLeast"/>
              <w:ind w:left="107" w:right="31"/>
              <w:rPr>
                <w:sz w:val="24"/>
                <w:szCs w:val="24"/>
              </w:rPr>
            </w:pPr>
            <w:r w:rsidRPr="009B1706">
              <w:rPr>
                <w:sz w:val="24"/>
                <w:szCs w:val="24"/>
              </w:rPr>
              <w:t>самостоятельные работы</w:t>
            </w:r>
          </w:p>
        </w:tc>
        <w:tc>
          <w:tcPr>
            <w:tcW w:w="2126" w:type="dxa"/>
          </w:tcPr>
          <w:p w:rsidR="00D825C7" w:rsidRPr="009B1706" w:rsidRDefault="00D825C7" w:rsidP="00B00667">
            <w:pPr>
              <w:pStyle w:val="TableParagraph"/>
              <w:ind w:left="107" w:right="34"/>
              <w:rPr>
                <w:sz w:val="24"/>
                <w:szCs w:val="24"/>
              </w:rPr>
            </w:pPr>
            <w:r w:rsidRPr="009B1706">
              <w:rPr>
                <w:sz w:val="24"/>
                <w:szCs w:val="24"/>
              </w:rPr>
              <w:t>Возможная коррекция результатов усвоения</w:t>
            </w:r>
          </w:p>
          <w:p w:rsidR="00D825C7" w:rsidRPr="009B1706" w:rsidRDefault="00D825C7">
            <w:pPr>
              <w:pStyle w:val="TableParagraph"/>
              <w:spacing w:line="270" w:lineRule="atLeast"/>
              <w:ind w:left="107" w:right="127"/>
              <w:rPr>
                <w:sz w:val="24"/>
                <w:szCs w:val="24"/>
              </w:rPr>
            </w:pPr>
            <w:r w:rsidRPr="009B1706">
              <w:rPr>
                <w:sz w:val="24"/>
                <w:szCs w:val="24"/>
              </w:rPr>
              <w:t>предыдущейтемы, углубление текущейтемы</w:t>
            </w:r>
          </w:p>
        </w:tc>
        <w:tc>
          <w:tcPr>
            <w:tcW w:w="2552" w:type="dxa"/>
          </w:tcPr>
          <w:p w:rsidR="00D825C7" w:rsidRPr="009B1706" w:rsidRDefault="00D825C7">
            <w:pPr>
              <w:pStyle w:val="TableParagraph"/>
              <w:ind w:left="105" w:right="282"/>
              <w:rPr>
                <w:sz w:val="24"/>
                <w:szCs w:val="24"/>
              </w:rPr>
            </w:pPr>
            <w:r w:rsidRPr="009B1706">
              <w:rPr>
                <w:sz w:val="24"/>
                <w:szCs w:val="24"/>
              </w:rPr>
              <w:t xml:space="preserve">Осознанное произвольное овладение </w:t>
            </w:r>
            <w:proofErr w:type="gramStart"/>
            <w:r w:rsidRPr="009B1706">
              <w:rPr>
                <w:sz w:val="24"/>
                <w:szCs w:val="24"/>
              </w:rPr>
              <w:t>учебными</w:t>
            </w:r>
            <w:proofErr w:type="gramEnd"/>
          </w:p>
          <w:p w:rsidR="00D825C7" w:rsidRPr="009B1706" w:rsidRDefault="00D825C7">
            <w:pPr>
              <w:pStyle w:val="TableParagraph"/>
              <w:ind w:left="105"/>
              <w:rPr>
                <w:sz w:val="24"/>
                <w:szCs w:val="24"/>
              </w:rPr>
            </w:pPr>
            <w:r w:rsidRPr="009B1706">
              <w:rPr>
                <w:sz w:val="24"/>
                <w:szCs w:val="24"/>
              </w:rPr>
              <w:t>действиями</w:t>
            </w:r>
          </w:p>
        </w:tc>
      </w:tr>
      <w:tr w:rsidR="00D825C7" w:rsidRPr="009B1706" w:rsidTr="00D825C7">
        <w:trPr>
          <w:trHeight w:val="2112"/>
        </w:trPr>
        <w:tc>
          <w:tcPr>
            <w:tcW w:w="653" w:type="dxa"/>
          </w:tcPr>
          <w:p w:rsidR="00D825C7" w:rsidRPr="009B1706" w:rsidRDefault="00D825C7">
            <w:pPr>
              <w:pStyle w:val="TableParagraph"/>
              <w:spacing w:line="268" w:lineRule="exact"/>
              <w:ind w:left="105"/>
              <w:rPr>
                <w:sz w:val="24"/>
                <w:szCs w:val="24"/>
              </w:rPr>
            </w:pPr>
            <w:r w:rsidRPr="009B1706">
              <w:rPr>
                <w:sz w:val="24"/>
                <w:szCs w:val="24"/>
              </w:rPr>
              <w:t>3.</w:t>
            </w:r>
          </w:p>
        </w:tc>
        <w:tc>
          <w:tcPr>
            <w:tcW w:w="2463" w:type="dxa"/>
          </w:tcPr>
          <w:p w:rsidR="00D825C7" w:rsidRPr="009B1706" w:rsidRDefault="00D825C7" w:rsidP="00B00667">
            <w:pPr>
              <w:pStyle w:val="TableParagraph"/>
              <w:ind w:left="105" w:right="299"/>
              <w:rPr>
                <w:sz w:val="24"/>
                <w:szCs w:val="24"/>
              </w:rPr>
            </w:pPr>
            <w:r w:rsidRPr="009B1706">
              <w:rPr>
                <w:sz w:val="24"/>
                <w:szCs w:val="24"/>
              </w:rPr>
              <w:t xml:space="preserve">Проверочные работы </w:t>
            </w:r>
          </w:p>
        </w:tc>
        <w:tc>
          <w:tcPr>
            <w:tcW w:w="2126" w:type="dxa"/>
          </w:tcPr>
          <w:p w:rsidR="00D825C7" w:rsidRPr="009B1706" w:rsidRDefault="00D825C7">
            <w:pPr>
              <w:pStyle w:val="TableParagraph"/>
              <w:tabs>
                <w:tab w:val="left" w:pos="2026"/>
              </w:tabs>
              <w:ind w:left="107" w:right="98"/>
              <w:rPr>
                <w:sz w:val="24"/>
                <w:szCs w:val="24"/>
              </w:rPr>
            </w:pPr>
            <w:proofErr w:type="gramStart"/>
            <w:r w:rsidRPr="009B1706">
              <w:rPr>
                <w:sz w:val="24"/>
                <w:szCs w:val="24"/>
              </w:rPr>
              <w:t>Предметные</w:t>
            </w:r>
            <w:proofErr w:type="gramEnd"/>
            <w:r w:rsidRPr="009B1706">
              <w:rPr>
                <w:sz w:val="24"/>
                <w:szCs w:val="24"/>
              </w:rPr>
              <w:tab/>
              <w:t>и метапредметные УУД по учебным предметам:</w:t>
            </w:r>
          </w:p>
          <w:p w:rsidR="00D825C7" w:rsidRPr="009B1706" w:rsidRDefault="00D825C7" w:rsidP="003757CE">
            <w:pPr>
              <w:pStyle w:val="TableParagraph"/>
              <w:tabs>
                <w:tab w:val="left" w:pos="802"/>
                <w:tab w:val="left" w:pos="1615"/>
                <w:tab w:val="left" w:pos="2048"/>
              </w:tabs>
              <w:ind w:left="107" w:right="96"/>
              <w:rPr>
                <w:sz w:val="24"/>
                <w:szCs w:val="24"/>
              </w:rPr>
            </w:pPr>
            <w:r>
              <w:rPr>
                <w:sz w:val="24"/>
                <w:szCs w:val="24"/>
              </w:rPr>
              <w:t>Русский я</w:t>
            </w:r>
            <w:r w:rsidRPr="009B1706">
              <w:rPr>
                <w:sz w:val="24"/>
                <w:szCs w:val="24"/>
              </w:rPr>
              <w:t>зык, математика, литературное чтение</w:t>
            </w:r>
            <w:proofErr w:type="gramStart"/>
            <w:r w:rsidRPr="009B1706">
              <w:rPr>
                <w:sz w:val="24"/>
                <w:szCs w:val="24"/>
              </w:rPr>
              <w:t xml:space="preserve"> ,</w:t>
            </w:r>
            <w:proofErr w:type="gramEnd"/>
            <w:r w:rsidRPr="009B1706">
              <w:rPr>
                <w:sz w:val="24"/>
                <w:szCs w:val="24"/>
              </w:rPr>
              <w:t xml:space="preserve"> окружающий </w:t>
            </w:r>
            <w:r>
              <w:rPr>
                <w:sz w:val="24"/>
                <w:szCs w:val="24"/>
              </w:rPr>
              <w:t>м</w:t>
            </w:r>
            <w:r w:rsidRPr="009B1706">
              <w:rPr>
                <w:sz w:val="24"/>
                <w:szCs w:val="24"/>
              </w:rPr>
              <w:t xml:space="preserve">ир </w:t>
            </w:r>
          </w:p>
          <w:p w:rsidR="00D825C7" w:rsidRPr="009B1706" w:rsidRDefault="00D825C7">
            <w:pPr>
              <w:pStyle w:val="TableParagraph"/>
              <w:spacing w:line="276" w:lineRule="exact"/>
              <w:ind w:left="107" w:right="541"/>
              <w:rPr>
                <w:sz w:val="24"/>
                <w:szCs w:val="24"/>
              </w:rPr>
            </w:pPr>
          </w:p>
        </w:tc>
        <w:tc>
          <w:tcPr>
            <w:tcW w:w="2126" w:type="dxa"/>
          </w:tcPr>
          <w:p w:rsidR="00D825C7" w:rsidRPr="009B1706" w:rsidRDefault="00D825C7">
            <w:pPr>
              <w:pStyle w:val="TableParagraph"/>
              <w:tabs>
                <w:tab w:val="left" w:pos="1289"/>
                <w:tab w:val="left" w:pos="1935"/>
              </w:tabs>
              <w:ind w:left="107" w:right="97"/>
              <w:rPr>
                <w:sz w:val="24"/>
                <w:szCs w:val="24"/>
              </w:rPr>
            </w:pPr>
            <w:r w:rsidRPr="009B1706">
              <w:rPr>
                <w:sz w:val="24"/>
                <w:szCs w:val="24"/>
              </w:rPr>
              <w:t>Направлена</w:t>
            </w:r>
            <w:r w:rsidRPr="009B1706">
              <w:rPr>
                <w:sz w:val="24"/>
                <w:szCs w:val="24"/>
              </w:rPr>
              <w:tab/>
            </w:r>
          </w:p>
          <w:p w:rsidR="00D825C7" w:rsidRPr="009B1706" w:rsidRDefault="00D825C7" w:rsidP="00913BD9">
            <w:pPr>
              <w:pStyle w:val="TableParagraph"/>
              <w:tabs>
                <w:tab w:val="left" w:pos="1289"/>
                <w:tab w:val="left" w:pos="1935"/>
              </w:tabs>
              <w:ind w:left="107" w:right="97"/>
              <w:rPr>
                <w:sz w:val="24"/>
                <w:szCs w:val="24"/>
              </w:rPr>
            </w:pPr>
            <w:r w:rsidRPr="009B1706">
              <w:rPr>
                <w:sz w:val="24"/>
                <w:szCs w:val="24"/>
              </w:rPr>
              <w:t>на проверку пооперационного состава действия в рамках</w:t>
            </w:r>
            <w:r>
              <w:rPr>
                <w:sz w:val="24"/>
                <w:szCs w:val="24"/>
              </w:rPr>
              <w:t xml:space="preserve"> </w:t>
            </w:r>
            <w:r w:rsidRPr="009B1706">
              <w:rPr>
                <w:sz w:val="24"/>
                <w:szCs w:val="24"/>
              </w:rPr>
              <w:t>решения учебной</w:t>
            </w:r>
            <w:r>
              <w:rPr>
                <w:sz w:val="24"/>
                <w:szCs w:val="24"/>
              </w:rPr>
              <w:t xml:space="preserve"> </w:t>
            </w:r>
            <w:r w:rsidRPr="009B1706">
              <w:rPr>
                <w:sz w:val="24"/>
                <w:szCs w:val="24"/>
              </w:rPr>
              <w:t>задачи</w:t>
            </w:r>
          </w:p>
        </w:tc>
        <w:tc>
          <w:tcPr>
            <w:tcW w:w="2552" w:type="dxa"/>
          </w:tcPr>
          <w:p w:rsidR="00D825C7" w:rsidRPr="009B1706" w:rsidRDefault="00D825C7">
            <w:pPr>
              <w:pStyle w:val="TableParagraph"/>
              <w:ind w:left="105" w:right="170"/>
              <w:rPr>
                <w:sz w:val="24"/>
                <w:szCs w:val="24"/>
              </w:rPr>
            </w:pPr>
            <w:r w:rsidRPr="009B1706">
              <w:rPr>
                <w:sz w:val="24"/>
                <w:szCs w:val="24"/>
              </w:rPr>
              <w:t xml:space="preserve">Уровень осознанного произвольного овладения </w:t>
            </w:r>
            <w:proofErr w:type="gramStart"/>
            <w:r w:rsidRPr="009B1706">
              <w:rPr>
                <w:sz w:val="24"/>
                <w:szCs w:val="24"/>
              </w:rPr>
              <w:t>учебными</w:t>
            </w:r>
            <w:proofErr w:type="gramEnd"/>
          </w:p>
          <w:p w:rsidR="00D825C7" w:rsidRPr="009B1706" w:rsidRDefault="00D825C7">
            <w:pPr>
              <w:pStyle w:val="TableParagraph"/>
              <w:ind w:left="105"/>
              <w:rPr>
                <w:sz w:val="24"/>
                <w:szCs w:val="24"/>
              </w:rPr>
            </w:pPr>
            <w:r w:rsidRPr="009B1706">
              <w:rPr>
                <w:sz w:val="24"/>
                <w:szCs w:val="24"/>
              </w:rPr>
              <w:t>действиями</w:t>
            </w:r>
          </w:p>
        </w:tc>
      </w:tr>
      <w:tr w:rsidR="00D825C7" w:rsidRPr="009B1706" w:rsidTr="00D825C7">
        <w:trPr>
          <w:trHeight w:val="1954"/>
        </w:trPr>
        <w:tc>
          <w:tcPr>
            <w:tcW w:w="653" w:type="dxa"/>
          </w:tcPr>
          <w:p w:rsidR="00D825C7" w:rsidRPr="009B1706" w:rsidRDefault="00D825C7">
            <w:pPr>
              <w:pStyle w:val="TableParagraph"/>
              <w:spacing w:line="268" w:lineRule="exact"/>
              <w:ind w:left="105"/>
              <w:rPr>
                <w:sz w:val="24"/>
                <w:szCs w:val="24"/>
              </w:rPr>
            </w:pPr>
            <w:r w:rsidRPr="009B1706">
              <w:rPr>
                <w:sz w:val="24"/>
                <w:szCs w:val="24"/>
              </w:rPr>
              <w:t>4.</w:t>
            </w:r>
          </w:p>
        </w:tc>
        <w:tc>
          <w:tcPr>
            <w:tcW w:w="2463" w:type="dxa"/>
          </w:tcPr>
          <w:p w:rsidR="00D825C7" w:rsidRPr="009B1706" w:rsidRDefault="00D825C7">
            <w:pPr>
              <w:pStyle w:val="TableParagraph"/>
              <w:ind w:left="105" w:right="493"/>
              <w:rPr>
                <w:sz w:val="24"/>
                <w:szCs w:val="24"/>
              </w:rPr>
            </w:pPr>
            <w:r w:rsidRPr="009B1706">
              <w:rPr>
                <w:sz w:val="24"/>
                <w:szCs w:val="24"/>
              </w:rPr>
              <w:t>Контрольные работы</w:t>
            </w:r>
          </w:p>
        </w:tc>
        <w:tc>
          <w:tcPr>
            <w:tcW w:w="2126" w:type="dxa"/>
          </w:tcPr>
          <w:p w:rsidR="00D825C7" w:rsidRPr="009B1706" w:rsidRDefault="00D825C7">
            <w:pPr>
              <w:pStyle w:val="TableParagraph"/>
              <w:tabs>
                <w:tab w:val="left" w:pos="2026"/>
              </w:tabs>
              <w:ind w:left="107" w:right="98"/>
              <w:rPr>
                <w:sz w:val="24"/>
                <w:szCs w:val="24"/>
              </w:rPr>
            </w:pPr>
            <w:r w:rsidRPr="009B1706">
              <w:rPr>
                <w:sz w:val="24"/>
                <w:szCs w:val="24"/>
              </w:rPr>
              <w:t>Предметные результаты</w:t>
            </w:r>
            <w:r w:rsidRPr="009B1706">
              <w:rPr>
                <w:sz w:val="24"/>
                <w:szCs w:val="24"/>
              </w:rPr>
              <w:tab/>
              <w:t>и метапредметные</w:t>
            </w:r>
          </w:p>
          <w:p w:rsidR="00D825C7" w:rsidRPr="009B1706" w:rsidRDefault="00D825C7">
            <w:pPr>
              <w:pStyle w:val="TableParagraph"/>
              <w:spacing w:line="264" w:lineRule="exact"/>
              <w:ind w:left="107"/>
              <w:rPr>
                <w:sz w:val="24"/>
                <w:szCs w:val="24"/>
              </w:rPr>
            </w:pPr>
          </w:p>
        </w:tc>
        <w:tc>
          <w:tcPr>
            <w:tcW w:w="2126" w:type="dxa"/>
          </w:tcPr>
          <w:p w:rsidR="00D825C7" w:rsidRPr="009B1706" w:rsidRDefault="00D825C7">
            <w:pPr>
              <w:pStyle w:val="TableParagraph"/>
              <w:tabs>
                <w:tab w:val="left" w:pos="1935"/>
              </w:tabs>
              <w:ind w:left="107" w:right="101"/>
              <w:rPr>
                <w:sz w:val="24"/>
                <w:szCs w:val="24"/>
              </w:rPr>
            </w:pPr>
            <w:r w:rsidRPr="009B1706">
              <w:rPr>
                <w:sz w:val="24"/>
                <w:szCs w:val="24"/>
              </w:rPr>
              <w:t>Направлена</w:t>
            </w:r>
            <w:r w:rsidRPr="009B1706">
              <w:rPr>
                <w:sz w:val="24"/>
                <w:szCs w:val="24"/>
              </w:rPr>
              <w:tab/>
            </w:r>
          </w:p>
          <w:p w:rsidR="00D825C7" w:rsidRPr="009B1706" w:rsidRDefault="00D825C7">
            <w:pPr>
              <w:pStyle w:val="TableParagraph"/>
              <w:tabs>
                <w:tab w:val="left" w:pos="1935"/>
              </w:tabs>
              <w:ind w:left="107" w:right="101"/>
              <w:rPr>
                <w:sz w:val="24"/>
                <w:szCs w:val="24"/>
              </w:rPr>
            </w:pPr>
            <w:r w:rsidRPr="009B1706">
              <w:rPr>
                <w:sz w:val="24"/>
                <w:szCs w:val="24"/>
              </w:rPr>
              <w:t>на проверку</w:t>
            </w:r>
          </w:p>
          <w:p w:rsidR="00D825C7" w:rsidRPr="009B1706" w:rsidRDefault="00D825C7">
            <w:pPr>
              <w:pStyle w:val="TableParagraph"/>
              <w:spacing w:line="264" w:lineRule="exact"/>
              <w:ind w:left="107"/>
              <w:rPr>
                <w:sz w:val="24"/>
                <w:szCs w:val="24"/>
              </w:rPr>
            </w:pPr>
            <w:r w:rsidRPr="009B1706">
              <w:rPr>
                <w:sz w:val="24"/>
                <w:szCs w:val="24"/>
              </w:rPr>
              <w:t>пооперационного</w:t>
            </w:r>
          </w:p>
          <w:p w:rsidR="00D825C7" w:rsidRPr="009B1706" w:rsidRDefault="00D825C7">
            <w:pPr>
              <w:pStyle w:val="TableParagraph"/>
              <w:spacing w:line="264" w:lineRule="exact"/>
              <w:ind w:left="107"/>
              <w:rPr>
                <w:sz w:val="24"/>
                <w:szCs w:val="24"/>
              </w:rPr>
            </w:pPr>
            <w:r w:rsidRPr="009B1706">
              <w:rPr>
                <w:sz w:val="24"/>
                <w:szCs w:val="24"/>
              </w:rPr>
              <w:t>состава действия в рамках решения учебной задачи</w:t>
            </w:r>
          </w:p>
        </w:tc>
        <w:tc>
          <w:tcPr>
            <w:tcW w:w="2552" w:type="dxa"/>
          </w:tcPr>
          <w:p w:rsidR="00D825C7" w:rsidRPr="00FA41E8" w:rsidRDefault="00D825C7" w:rsidP="00FA41E8">
            <w:pPr>
              <w:rPr>
                <w:sz w:val="24"/>
                <w:szCs w:val="24"/>
              </w:rPr>
            </w:pPr>
            <w:r w:rsidRPr="00FA41E8">
              <w:rPr>
                <w:sz w:val="24"/>
                <w:szCs w:val="24"/>
              </w:rPr>
              <w:t>Самостоятельный выбор</w:t>
            </w:r>
            <w:r>
              <w:rPr>
                <w:sz w:val="24"/>
                <w:szCs w:val="24"/>
              </w:rPr>
              <w:t xml:space="preserve"> </w:t>
            </w:r>
            <w:r w:rsidRPr="00FA41E8">
              <w:rPr>
                <w:sz w:val="24"/>
                <w:szCs w:val="24"/>
              </w:rPr>
              <w:t>одного</w:t>
            </w:r>
            <w:r w:rsidRPr="00FA41E8">
              <w:rPr>
                <w:sz w:val="24"/>
                <w:szCs w:val="24"/>
              </w:rPr>
              <w:tab/>
            </w:r>
            <w:r>
              <w:rPr>
                <w:sz w:val="24"/>
                <w:szCs w:val="24"/>
              </w:rPr>
              <w:t xml:space="preserve"> </w:t>
            </w:r>
            <w:r w:rsidRPr="00FA41E8">
              <w:rPr>
                <w:sz w:val="24"/>
                <w:szCs w:val="24"/>
              </w:rPr>
              <w:t>из изученных способов решения учебной задачи, создание</w:t>
            </w:r>
          </w:p>
          <w:p w:rsidR="00D825C7" w:rsidRPr="00FA41E8" w:rsidRDefault="00D825C7" w:rsidP="00FA41E8">
            <w:pPr>
              <w:rPr>
                <w:sz w:val="24"/>
                <w:szCs w:val="24"/>
              </w:rPr>
            </w:pPr>
            <w:r w:rsidRPr="00FA41E8">
              <w:rPr>
                <w:sz w:val="24"/>
                <w:szCs w:val="24"/>
              </w:rPr>
              <w:t xml:space="preserve">нового способа на основе </w:t>
            </w:r>
            <w:r>
              <w:rPr>
                <w:sz w:val="24"/>
                <w:szCs w:val="24"/>
              </w:rPr>
              <w:t>т</w:t>
            </w:r>
            <w:r w:rsidRPr="00FA41E8">
              <w:rPr>
                <w:sz w:val="24"/>
                <w:szCs w:val="24"/>
              </w:rPr>
              <w:t>рансформации</w:t>
            </w:r>
          </w:p>
          <w:p w:rsidR="00D825C7" w:rsidRPr="009B1706" w:rsidRDefault="00D825C7" w:rsidP="00FA41E8">
            <w:r w:rsidRPr="00FA41E8">
              <w:rPr>
                <w:sz w:val="24"/>
                <w:szCs w:val="24"/>
              </w:rPr>
              <w:t>старого</w:t>
            </w:r>
          </w:p>
        </w:tc>
      </w:tr>
    </w:tbl>
    <w:p w:rsidR="00B00667" w:rsidRPr="009B1706" w:rsidRDefault="00B00667" w:rsidP="00913BD9">
      <w:pPr>
        <w:pStyle w:val="a3"/>
        <w:ind w:left="232" w:right="164" w:firstLine="284"/>
      </w:pPr>
      <w:r w:rsidRPr="009B1706">
        <w:t>Формы представления образовательных результатов:</w:t>
      </w:r>
    </w:p>
    <w:p w:rsidR="000C7EDC" w:rsidRPr="009B1706" w:rsidRDefault="00B00667" w:rsidP="00A55CDD">
      <w:pPr>
        <w:pStyle w:val="a5"/>
        <w:numPr>
          <w:ilvl w:val="3"/>
          <w:numId w:val="43"/>
        </w:numPr>
        <w:spacing w:before="4" w:line="237" w:lineRule="auto"/>
        <w:ind w:left="873" w:right="161" w:firstLine="142"/>
        <w:jc w:val="both"/>
        <w:rPr>
          <w:sz w:val="24"/>
          <w:szCs w:val="24"/>
        </w:rPr>
      </w:pPr>
      <w:r w:rsidRPr="009B1706">
        <w:rPr>
          <w:sz w:val="24"/>
          <w:szCs w:val="24"/>
        </w:rPr>
        <w:t>табель успеваемости по предметам;</w:t>
      </w:r>
    </w:p>
    <w:p w:rsidR="000C7EDC" w:rsidRPr="009B1706" w:rsidRDefault="0096397F" w:rsidP="00A55CDD">
      <w:pPr>
        <w:pStyle w:val="a5"/>
        <w:numPr>
          <w:ilvl w:val="3"/>
          <w:numId w:val="43"/>
        </w:numPr>
        <w:spacing w:before="4" w:line="237" w:lineRule="auto"/>
        <w:ind w:left="873" w:right="161" w:firstLine="142"/>
        <w:jc w:val="both"/>
        <w:rPr>
          <w:sz w:val="24"/>
          <w:szCs w:val="24"/>
        </w:rPr>
      </w:pPr>
      <w:r w:rsidRPr="009B1706">
        <w:rPr>
          <w:sz w:val="24"/>
          <w:szCs w:val="24"/>
        </w:rPr>
        <w:t>результаты диагностических</w:t>
      </w:r>
      <w:r w:rsidRPr="009B1706">
        <w:rPr>
          <w:sz w:val="24"/>
          <w:szCs w:val="24"/>
        </w:rPr>
        <w:tab/>
        <w:t>и контрольных работ и анализ их выполнения обучающимся (информация об элементах и уровнях проверяемого знания – знания, понимания, применения</w:t>
      </w:r>
      <w:proofErr w:type="gramStart"/>
      <w:r w:rsidRPr="009B1706">
        <w:rPr>
          <w:sz w:val="24"/>
          <w:szCs w:val="24"/>
        </w:rPr>
        <w:t>,с</w:t>
      </w:r>
      <w:proofErr w:type="gramEnd"/>
      <w:r w:rsidRPr="009B1706">
        <w:rPr>
          <w:sz w:val="24"/>
          <w:szCs w:val="24"/>
        </w:rPr>
        <w:t>истематизации);</w:t>
      </w:r>
    </w:p>
    <w:p w:rsidR="000C7EDC" w:rsidRPr="009B1706" w:rsidRDefault="0096397F" w:rsidP="00A55CDD">
      <w:pPr>
        <w:pStyle w:val="a5"/>
        <w:numPr>
          <w:ilvl w:val="3"/>
          <w:numId w:val="43"/>
        </w:numPr>
        <w:spacing w:before="4" w:line="237" w:lineRule="auto"/>
        <w:ind w:left="873" w:right="161" w:firstLine="142"/>
        <w:jc w:val="both"/>
        <w:rPr>
          <w:sz w:val="24"/>
          <w:szCs w:val="24"/>
        </w:rPr>
      </w:pPr>
      <w:r w:rsidRPr="009B1706">
        <w:rPr>
          <w:sz w:val="24"/>
          <w:szCs w:val="24"/>
        </w:rPr>
        <w:t>портфолио.</w:t>
      </w:r>
    </w:p>
    <w:p w:rsidR="000C7EDC" w:rsidRPr="00265CAB" w:rsidRDefault="0096397F" w:rsidP="00265CAB">
      <w:pPr>
        <w:pStyle w:val="a3"/>
        <w:rPr>
          <w:b/>
        </w:rPr>
      </w:pPr>
      <w:r w:rsidRPr="00265CAB">
        <w:rPr>
          <w:b/>
        </w:rPr>
        <w:t>Критериями оценивания являются:</w:t>
      </w:r>
    </w:p>
    <w:p w:rsidR="000C7EDC" w:rsidRPr="009B1706" w:rsidRDefault="0096397F" w:rsidP="00A55CDD">
      <w:pPr>
        <w:pStyle w:val="a5"/>
        <w:numPr>
          <w:ilvl w:val="3"/>
          <w:numId w:val="43"/>
        </w:numPr>
        <w:spacing w:before="4" w:line="237" w:lineRule="auto"/>
        <w:ind w:left="873" w:right="161" w:firstLine="142"/>
        <w:jc w:val="both"/>
        <w:rPr>
          <w:sz w:val="24"/>
          <w:szCs w:val="24"/>
        </w:rPr>
      </w:pPr>
      <w:r w:rsidRPr="009B1706">
        <w:rPr>
          <w:sz w:val="24"/>
          <w:szCs w:val="24"/>
        </w:rPr>
        <w:t>соответствие достигнутых предметных результатов требованиям к результатам освоения Программы;</w:t>
      </w:r>
    </w:p>
    <w:p w:rsidR="000C7EDC" w:rsidRPr="009B1706" w:rsidRDefault="0096397F" w:rsidP="00A55CDD">
      <w:pPr>
        <w:pStyle w:val="a5"/>
        <w:numPr>
          <w:ilvl w:val="3"/>
          <w:numId w:val="43"/>
        </w:numPr>
        <w:spacing w:before="4" w:line="237" w:lineRule="auto"/>
        <w:ind w:left="873" w:right="161" w:firstLine="142"/>
        <w:jc w:val="both"/>
        <w:rPr>
          <w:sz w:val="24"/>
          <w:szCs w:val="24"/>
        </w:rPr>
      </w:pPr>
      <w:r w:rsidRPr="009B1706">
        <w:rPr>
          <w:sz w:val="24"/>
          <w:szCs w:val="24"/>
        </w:rPr>
        <w:t xml:space="preserve">динамика результатов </w:t>
      </w:r>
      <w:proofErr w:type="gramStart"/>
      <w:r w:rsidRPr="009B1706">
        <w:rPr>
          <w:sz w:val="24"/>
          <w:szCs w:val="24"/>
        </w:rPr>
        <w:t>предметной</w:t>
      </w:r>
      <w:proofErr w:type="gramEnd"/>
      <w:r w:rsidR="003757CE" w:rsidRPr="009B1706">
        <w:rPr>
          <w:sz w:val="24"/>
          <w:szCs w:val="24"/>
        </w:rPr>
        <w:t xml:space="preserve"> </w:t>
      </w:r>
      <w:r w:rsidRPr="009B1706">
        <w:rPr>
          <w:sz w:val="24"/>
          <w:szCs w:val="24"/>
        </w:rPr>
        <w:t>обученности</w:t>
      </w:r>
      <w:r w:rsidR="003757CE" w:rsidRPr="009B1706">
        <w:rPr>
          <w:sz w:val="24"/>
          <w:szCs w:val="24"/>
        </w:rPr>
        <w:t>.</w:t>
      </w:r>
    </w:p>
    <w:p w:rsidR="003757CE" w:rsidRPr="009B1706" w:rsidRDefault="0096397F" w:rsidP="00913BD9">
      <w:pPr>
        <w:pStyle w:val="a3"/>
        <w:ind w:left="232" w:right="164" w:firstLine="284"/>
        <w:rPr>
          <w:color w:val="FF0000"/>
        </w:rPr>
      </w:pPr>
      <w:r w:rsidRPr="009B1706">
        <w:t xml:space="preserve">Используемая в школе система оценки ориентирована на стимулирование </w:t>
      </w:r>
      <w:proofErr w:type="gramStart"/>
      <w:r w:rsidRPr="009B1706">
        <w:t>обучающегося</w:t>
      </w:r>
      <w:proofErr w:type="gramEnd"/>
      <w:r w:rsidRPr="009B1706">
        <w:t xml:space="preserve"> стремиться к объективному контролю, на формирование потребности в адекватной и конструктивной самооценке.</w:t>
      </w:r>
      <w:r w:rsidR="003757CE" w:rsidRPr="009B1706">
        <w:rPr>
          <w:b/>
        </w:rPr>
        <w:t xml:space="preserve"> </w:t>
      </w:r>
    </w:p>
    <w:p w:rsidR="000C7EDC" w:rsidRPr="009B1706" w:rsidRDefault="000C7EDC">
      <w:pPr>
        <w:pStyle w:val="a3"/>
        <w:spacing w:before="10"/>
        <w:ind w:left="0" w:firstLine="0"/>
        <w:jc w:val="left"/>
      </w:pPr>
    </w:p>
    <w:p w:rsidR="00265CAB" w:rsidRPr="00265CAB" w:rsidRDefault="0096397F" w:rsidP="00A55CDD">
      <w:pPr>
        <w:pStyle w:val="2"/>
        <w:numPr>
          <w:ilvl w:val="2"/>
          <w:numId w:val="105"/>
        </w:numPr>
        <w:ind w:left="941" w:hanging="90"/>
      </w:pPr>
      <w:r w:rsidRPr="00265CAB">
        <w:t>Портфель достижений как инструме</w:t>
      </w:r>
      <w:r w:rsidR="00E94A69" w:rsidRPr="00265CAB">
        <w:t xml:space="preserve">нт оценки динамики </w:t>
      </w:r>
      <w:r w:rsidRPr="00265CAB">
        <w:t>индивидуальных образовательных достижений</w:t>
      </w:r>
      <w:r w:rsidRPr="009B1706">
        <w:t xml:space="preserve"> </w:t>
      </w:r>
    </w:p>
    <w:p w:rsidR="000C7EDC" w:rsidRPr="009B1706" w:rsidRDefault="0096397F" w:rsidP="00265CAB">
      <w:pPr>
        <w:pStyle w:val="a5"/>
        <w:tabs>
          <w:tab w:val="left" w:pos="142"/>
        </w:tabs>
        <w:spacing w:line="235" w:lineRule="auto"/>
        <w:ind w:left="284" w:right="-56" w:firstLine="0"/>
        <w:jc w:val="both"/>
        <w:rPr>
          <w:sz w:val="24"/>
          <w:szCs w:val="24"/>
        </w:rPr>
      </w:pPr>
      <w:r w:rsidRPr="009B1706">
        <w:rPr>
          <w:sz w:val="24"/>
          <w:szCs w:val="24"/>
        </w:rPr>
        <w:t>(</w:t>
      </w:r>
      <w:r w:rsidR="00575173" w:rsidRPr="009B1706">
        <w:rPr>
          <w:sz w:val="24"/>
          <w:szCs w:val="24"/>
        </w:rPr>
        <w:t xml:space="preserve">Приложение № 2 </w:t>
      </w:r>
      <w:r w:rsidRPr="009B1706">
        <w:rPr>
          <w:sz w:val="24"/>
          <w:szCs w:val="24"/>
        </w:rPr>
        <w:t>"Положение о портфолио</w:t>
      </w:r>
      <w:r w:rsidR="00D315BC" w:rsidRPr="009B1706">
        <w:rPr>
          <w:sz w:val="24"/>
          <w:szCs w:val="24"/>
        </w:rPr>
        <w:t xml:space="preserve"> </w:t>
      </w:r>
      <w:proofErr w:type="gramStart"/>
      <w:r w:rsidR="00D315BC" w:rsidRPr="009B1706">
        <w:rPr>
          <w:sz w:val="24"/>
          <w:szCs w:val="24"/>
        </w:rPr>
        <w:t>обучающихся</w:t>
      </w:r>
      <w:proofErr w:type="gramEnd"/>
      <w:r w:rsidRPr="009B1706">
        <w:rPr>
          <w:sz w:val="24"/>
          <w:szCs w:val="24"/>
        </w:rPr>
        <w:t>".</w:t>
      </w:r>
      <w:r w:rsidR="00DA77D9" w:rsidRPr="009B1706">
        <w:rPr>
          <w:sz w:val="24"/>
          <w:szCs w:val="24"/>
        </w:rPr>
        <w:t xml:space="preserve">) </w:t>
      </w:r>
      <w:r w:rsidRPr="009B1706">
        <w:rPr>
          <w:sz w:val="24"/>
          <w:szCs w:val="24"/>
        </w:rPr>
        <w:t xml:space="preserve">Оптимальным способом организации накопительной системы оценки является </w:t>
      </w:r>
      <w:r w:rsidR="00913BD9">
        <w:rPr>
          <w:b/>
          <w:i/>
          <w:sz w:val="24"/>
          <w:szCs w:val="24"/>
        </w:rPr>
        <w:t>портфель</w:t>
      </w:r>
      <w:r w:rsidRPr="009B1706">
        <w:rPr>
          <w:b/>
          <w:i/>
          <w:sz w:val="24"/>
          <w:szCs w:val="24"/>
        </w:rPr>
        <w:t>достижений обучающегося</w:t>
      </w:r>
      <w:r w:rsidRPr="009B1706">
        <w:rPr>
          <w:b/>
          <w:sz w:val="24"/>
          <w:szCs w:val="24"/>
        </w:rPr>
        <w:t xml:space="preserve">, </w:t>
      </w:r>
      <w:r w:rsidRPr="009B1706">
        <w:rPr>
          <w:sz w:val="24"/>
          <w:szCs w:val="24"/>
        </w:rPr>
        <w:lastRenderedPageBreak/>
        <w:t>понимаемый как сборник работ и результатов обучающегося, который демонстрирует его усилия, прогресс и достижения в различных областях.</w:t>
      </w:r>
    </w:p>
    <w:p w:rsidR="00913BD9" w:rsidRDefault="0096397F" w:rsidP="00913BD9">
      <w:pPr>
        <w:pStyle w:val="a9"/>
        <w:spacing w:line="276" w:lineRule="auto"/>
        <w:ind w:firstLine="284"/>
        <w:jc w:val="both"/>
        <w:rPr>
          <w:sz w:val="24"/>
          <w:szCs w:val="24"/>
          <w:lang w:bidi="ar-SA"/>
        </w:rPr>
      </w:pPr>
      <w:r w:rsidRPr="009B1706">
        <w:rPr>
          <w:sz w:val="24"/>
          <w:szCs w:val="24"/>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w:t>
      </w:r>
      <w:r w:rsidR="00B11D32" w:rsidRPr="009B1706">
        <w:rPr>
          <w:sz w:val="24"/>
          <w:szCs w:val="24"/>
        </w:rPr>
        <w:t>.</w:t>
      </w:r>
      <w:r w:rsidR="00913BD9">
        <w:rPr>
          <w:sz w:val="24"/>
          <w:szCs w:val="24"/>
        </w:rPr>
        <w:t xml:space="preserve"> Цель Портфолио – отслеживание, учёт </w:t>
      </w:r>
      <w:r w:rsidR="00B11D32" w:rsidRPr="009B1706">
        <w:rPr>
          <w:sz w:val="24"/>
          <w:szCs w:val="24"/>
        </w:rPr>
        <w:t>и оцени</w:t>
      </w:r>
      <w:r w:rsidR="00913BD9">
        <w:rPr>
          <w:sz w:val="24"/>
          <w:szCs w:val="24"/>
        </w:rPr>
        <w:t xml:space="preserve">вание индивидуальных достижений </w:t>
      </w:r>
      <w:r w:rsidR="00B11D32" w:rsidRPr="009B1706">
        <w:rPr>
          <w:sz w:val="24"/>
          <w:szCs w:val="24"/>
        </w:rPr>
        <w:t>обучающихся, создание индивидуального образовательного рейтинга, в котором отражены реальные достижения каждого обучающегося, весь спектр его способностей, интересов, склонностей, знаний и умений.</w:t>
      </w:r>
    </w:p>
    <w:p w:rsidR="00B11D32" w:rsidRPr="009B1706" w:rsidRDefault="00B11D32" w:rsidP="00913BD9">
      <w:pPr>
        <w:pStyle w:val="a9"/>
        <w:spacing w:line="276" w:lineRule="auto"/>
        <w:ind w:firstLine="284"/>
        <w:jc w:val="both"/>
        <w:rPr>
          <w:sz w:val="24"/>
          <w:szCs w:val="24"/>
        </w:rPr>
      </w:pPr>
      <w:r w:rsidRPr="009B1706">
        <w:rPr>
          <w:sz w:val="24"/>
          <w:szCs w:val="24"/>
          <w:lang w:bidi="ar-SA"/>
        </w:rPr>
        <w:t xml:space="preserve">Основными задачами применения Портфолио являются: </w:t>
      </w:r>
    </w:p>
    <w:p w:rsidR="00B11D32" w:rsidRPr="009B1706" w:rsidRDefault="00B11D32" w:rsidP="00A55CDD">
      <w:pPr>
        <w:pStyle w:val="a5"/>
        <w:numPr>
          <w:ilvl w:val="3"/>
          <w:numId w:val="104"/>
        </w:numPr>
        <w:spacing w:before="4" w:line="237" w:lineRule="auto"/>
        <w:ind w:right="161"/>
        <w:jc w:val="both"/>
        <w:rPr>
          <w:sz w:val="24"/>
          <w:szCs w:val="24"/>
        </w:rPr>
      </w:pPr>
      <w:r w:rsidRPr="009B1706">
        <w:rPr>
          <w:sz w:val="24"/>
          <w:szCs w:val="24"/>
        </w:rPr>
        <w:t xml:space="preserve">поддерживать и поощрять  высокую учебную мотивацию </w:t>
      </w:r>
      <w:proofErr w:type="gramStart"/>
      <w:r w:rsidRPr="009B1706">
        <w:rPr>
          <w:sz w:val="24"/>
          <w:szCs w:val="24"/>
        </w:rPr>
        <w:t>обучающихся</w:t>
      </w:r>
      <w:proofErr w:type="gramEnd"/>
      <w:r w:rsidRPr="009B1706">
        <w:rPr>
          <w:sz w:val="24"/>
          <w:szCs w:val="24"/>
        </w:rPr>
        <w:t>;</w:t>
      </w:r>
    </w:p>
    <w:p w:rsidR="00B11D32" w:rsidRPr="009B1706" w:rsidRDefault="00B11D32" w:rsidP="00A55CDD">
      <w:pPr>
        <w:pStyle w:val="a5"/>
        <w:numPr>
          <w:ilvl w:val="3"/>
          <w:numId w:val="104"/>
        </w:numPr>
        <w:spacing w:before="4" w:line="237" w:lineRule="auto"/>
        <w:ind w:right="161"/>
        <w:jc w:val="both"/>
        <w:rPr>
          <w:sz w:val="24"/>
          <w:szCs w:val="24"/>
        </w:rPr>
      </w:pPr>
      <w:r w:rsidRPr="009B1706">
        <w:rPr>
          <w:sz w:val="24"/>
          <w:szCs w:val="24"/>
        </w:rPr>
        <w:t xml:space="preserve">поощрять их активность и самостоятельность, расширять возможности обучения и самообучения; </w:t>
      </w:r>
    </w:p>
    <w:p w:rsidR="00B11D32" w:rsidRPr="009B1706" w:rsidRDefault="00B11D32" w:rsidP="00A55CDD">
      <w:pPr>
        <w:pStyle w:val="a5"/>
        <w:numPr>
          <w:ilvl w:val="3"/>
          <w:numId w:val="104"/>
        </w:numPr>
        <w:spacing w:before="4" w:line="237" w:lineRule="auto"/>
        <w:ind w:right="161"/>
        <w:jc w:val="both"/>
        <w:rPr>
          <w:sz w:val="24"/>
          <w:szCs w:val="24"/>
        </w:rPr>
      </w:pPr>
      <w:r w:rsidRPr="009B1706">
        <w:rPr>
          <w:sz w:val="24"/>
          <w:szCs w:val="24"/>
        </w:rPr>
        <w:t>развивать навыки рефлексивной и оценочной (в том числе самооценочной) деятельности;</w:t>
      </w:r>
    </w:p>
    <w:p w:rsidR="00B11D32" w:rsidRPr="009B1706" w:rsidRDefault="00B11D32" w:rsidP="00A55CDD">
      <w:pPr>
        <w:pStyle w:val="a5"/>
        <w:numPr>
          <w:ilvl w:val="3"/>
          <w:numId w:val="104"/>
        </w:numPr>
        <w:spacing w:before="4" w:line="237" w:lineRule="auto"/>
        <w:ind w:right="161"/>
        <w:jc w:val="both"/>
        <w:rPr>
          <w:sz w:val="24"/>
          <w:szCs w:val="24"/>
        </w:rPr>
      </w:pPr>
      <w:r w:rsidRPr="009B1706">
        <w:rPr>
          <w:sz w:val="24"/>
          <w:szCs w:val="24"/>
        </w:rPr>
        <w:t>формировать умение учиться - ставить цели, планировать и организовывать собственную учебную деятельность;</w:t>
      </w:r>
    </w:p>
    <w:p w:rsidR="00B11D32" w:rsidRPr="009B1706" w:rsidRDefault="00B11D32" w:rsidP="00A55CDD">
      <w:pPr>
        <w:pStyle w:val="a5"/>
        <w:numPr>
          <w:ilvl w:val="3"/>
          <w:numId w:val="104"/>
        </w:numPr>
        <w:spacing w:before="4" w:line="237" w:lineRule="auto"/>
        <w:ind w:right="161"/>
        <w:jc w:val="both"/>
        <w:rPr>
          <w:sz w:val="24"/>
          <w:szCs w:val="24"/>
        </w:rPr>
      </w:pPr>
      <w:r w:rsidRPr="009B1706">
        <w:rPr>
          <w:sz w:val="24"/>
          <w:szCs w:val="24"/>
        </w:rPr>
        <w:t>закладывать дополнительные предпосылки и возможности для его успешной социализации;</w:t>
      </w:r>
    </w:p>
    <w:p w:rsidR="00B11D32" w:rsidRPr="009B1706" w:rsidRDefault="00B11D32" w:rsidP="00A55CDD">
      <w:pPr>
        <w:pStyle w:val="a5"/>
        <w:numPr>
          <w:ilvl w:val="3"/>
          <w:numId w:val="104"/>
        </w:numPr>
        <w:spacing w:before="4" w:line="237" w:lineRule="auto"/>
        <w:ind w:right="161"/>
        <w:jc w:val="both"/>
        <w:rPr>
          <w:sz w:val="24"/>
          <w:szCs w:val="24"/>
        </w:rPr>
      </w:pPr>
      <w:r w:rsidRPr="009B1706">
        <w:rPr>
          <w:sz w:val="24"/>
          <w:szCs w:val="24"/>
        </w:rPr>
        <w:t>укреплять взаимодействие с семьей обучающегося, повышать заинтересованность родителей (законных представителей) в результатах развития ребенка и совместной педагогической деятельности со школой;</w:t>
      </w:r>
    </w:p>
    <w:p w:rsidR="00B11D32" w:rsidRPr="009B1706" w:rsidRDefault="00B11D32" w:rsidP="00A55CDD">
      <w:pPr>
        <w:pStyle w:val="a5"/>
        <w:numPr>
          <w:ilvl w:val="3"/>
          <w:numId w:val="104"/>
        </w:numPr>
        <w:spacing w:before="4" w:line="237" w:lineRule="auto"/>
        <w:ind w:right="161"/>
        <w:jc w:val="both"/>
        <w:rPr>
          <w:sz w:val="24"/>
          <w:szCs w:val="24"/>
        </w:rPr>
      </w:pPr>
      <w:r w:rsidRPr="009B1706">
        <w:rPr>
          <w:sz w:val="24"/>
          <w:szCs w:val="24"/>
        </w:rPr>
        <w:t xml:space="preserve">активно вовлекать  обучающихся и их родителей в оценочную деятельность на основе проблемного анализа, рефлексии и оптимистического прогнозирования. </w:t>
      </w:r>
    </w:p>
    <w:p w:rsidR="000C7EDC" w:rsidRPr="009B1706" w:rsidRDefault="000C7EDC" w:rsidP="00B11D32">
      <w:pPr>
        <w:pStyle w:val="a3"/>
        <w:ind w:left="0" w:right="176" w:firstLine="0"/>
      </w:pPr>
    </w:p>
    <w:p w:rsidR="000C7EDC" w:rsidRPr="009B1706" w:rsidRDefault="0096397F" w:rsidP="00913BD9">
      <w:pPr>
        <w:pStyle w:val="a3"/>
        <w:ind w:left="232" w:right="168" w:firstLine="284"/>
      </w:pPr>
      <w:r w:rsidRPr="009B1706">
        <w:t>В состав портфеля достижений включа</w:t>
      </w:r>
      <w:r w:rsidR="00E94A69" w:rsidRPr="009B1706">
        <w:t>ют</w:t>
      </w:r>
      <w:r w:rsidRPr="009B1706">
        <w:t>ся результаты, достигнутые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ее пределами.</w:t>
      </w:r>
    </w:p>
    <w:p w:rsidR="000C7EDC" w:rsidRPr="009B1706" w:rsidRDefault="0096397F" w:rsidP="00913BD9">
      <w:pPr>
        <w:pStyle w:val="a3"/>
        <w:ind w:left="232" w:right="165" w:firstLine="284"/>
      </w:pPr>
      <w:proofErr w:type="gramStart"/>
      <w:r w:rsidRPr="009B1706">
        <w:t>Оценка</w:t>
      </w:r>
      <w:proofErr w:type="gramEnd"/>
      <w:r w:rsidRPr="009B1706">
        <w:t xml:space="preserve"> как отдельных составляющих, так и портфеля достижений в целом вед</w:t>
      </w:r>
      <w:r w:rsidR="00B11D32" w:rsidRPr="009B1706">
        <w:t>ё</w:t>
      </w:r>
      <w:r w:rsidRPr="009B1706">
        <w:t xml:space="preserve">тся на </w:t>
      </w:r>
      <w:r w:rsidRPr="009B1706">
        <w:rPr>
          <w:i/>
        </w:rPr>
        <w:t>критериальной основе</w:t>
      </w:r>
      <w:r w:rsidRPr="009B1706">
        <w:t>, поэтому портфель достижений сопровождается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w:t>
      </w:r>
    </w:p>
    <w:p w:rsidR="000C7EDC" w:rsidRPr="009B1706" w:rsidRDefault="0096397F">
      <w:pPr>
        <w:pStyle w:val="a3"/>
        <w:ind w:left="940" w:firstLine="0"/>
        <w:jc w:val="left"/>
      </w:pPr>
      <w:r w:rsidRPr="009B1706">
        <w:t>По результатам накопленной оценки, которая формируется на основе материалов портфеля достижений, делаются выводы о:</w:t>
      </w:r>
    </w:p>
    <w:p w:rsidR="000C7EDC" w:rsidRPr="009B1706" w:rsidRDefault="0096397F" w:rsidP="00A55CDD">
      <w:pPr>
        <w:pStyle w:val="a5"/>
        <w:numPr>
          <w:ilvl w:val="3"/>
          <w:numId w:val="103"/>
        </w:numPr>
        <w:spacing w:before="4" w:line="237" w:lineRule="auto"/>
        <w:ind w:left="873" w:right="161" w:firstLine="142"/>
        <w:jc w:val="both"/>
        <w:rPr>
          <w:sz w:val="24"/>
          <w:szCs w:val="24"/>
        </w:rPr>
      </w:pPr>
      <w:r w:rsidRPr="009B1706">
        <w:rPr>
          <w:sz w:val="24"/>
          <w:szCs w:val="24"/>
        </w:rPr>
        <w:t xml:space="preserve">сформированности у обучающегося </w:t>
      </w:r>
      <w:r w:rsidRPr="00913BD9">
        <w:rPr>
          <w:sz w:val="24"/>
          <w:szCs w:val="24"/>
        </w:rPr>
        <w:t xml:space="preserve">универсальных </w:t>
      </w:r>
      <w:r w:rsidRPr="009B1706">
        <w:rPr>
          <w:sz w:val="24"/>
          <w:szCs w:val="24"/>
        </w:rPr>
        <w:t xml:space="preserve">и </w:t>
      </w:r>
      <w:r w:rsidRPr="00913BD9">
        <w:rPr>
          <w:sz w:val="24"/>
          <w:szCs w:val="24"/>
        </w:rPr>
        <w:t>предметных способов действий</w:t>
      </w:r>
      <w:r w:rsidRPr="009B1706">
        <w:rPr>
          <w:sz w:val="24"/>
          <w:szCs w:val="24"/>
        </w:rPr>
        <w:t xml:space="preserve">, а также </w:t>
      </w:r>
      <w:r w:rsidRPr="00913BD9">
        <w:rPr>
          <w:sz w:val="24"/>
          <w:szCs w:val="24"/>
        </w:rPr>
        <w:t>опорной системы знаний</w:t>
      </w:r>
      <w:r w:rsidRPr="009B1706">
        <w:rPr>
          <w:sz w:val="24"/>
          <w:szCs w:val="24"/>
        </w:rPr>
        <w:t>, обеспечивающих ему возможность продолжения образования на ступени основного общегообразования;</w:t>
      </w:r>
    </w:p>
    <w:p w:rsidR="000C7EDC" w:rsidRPr="009B1706" w:rsidRDefault="0096397F" w:rsidP="00A55CDD">
      <w:pPr>
        <w:pStyle w:val="a5"/>
        <w:numPr>
          <w:ilvl w:val="3"/>
          <w:numId w:val="103"/>
        </w:numPr>
        <w:spacing w:before="4" w:line="237" w:lineRule="auto"/>
        <w:ind w:left="873" w:right="161" w:firstLine="142"/>
        <w:jc w:val="both"/>
        <w:rPr>
          <w:sz w:val="24"/>
          <w:szCs w:val="24"/>
        </w:rPr>
      </w:pPr>
      <w:r w:rsidRPr="009B1706">
        <w:rPr>
          <w:sz w:val="24"/>
          <w:szCs w:val="24"/>
        </w:rPr>
        <w:t xml:space="preserve">сформированности основ </w:t>
      </w:r>
      <w:r w:rsidRPr="00913BD9">
        <w:rPr>
          <w:sz w:val="24"/>
          <w:szCs w:val="24"/>
        </w:rPr>
        <w:t xml:space="preserve">умения учиться, </w:t>
      </w:r>
      <w:r w:rsidRPr="009B1706">
        <w:rPr>
          <w:sz w:val="24"/>
          <w:szCs w:val="24"/>
        </w:rPr>
        <w:t>понимаемой как способности к самоорганизации с целью постановки и решения учебн</w:t>
      </w:r>
      <w:proofErr w:type="gramStart"/>
      <w:r w:rsidRPr="009B1706">
        <w:rPr>
          <w:sz w:val="24"/>
          <w:szCs w:val="24"/>
        </w:rPr>
        <w:t>о-</w:t>
      </w:r>
      <w:proofErr w:type="gramEnd"/>
      <w:r w:rsidRPr="009B1706">
        <w:rPr>
          <w:sz w:val="24"/>
          <w:szCs w:val="24"/>
        </w:rPr>
        <w:t xml:space="preserve"> познавательных и учебно-практических задач;</w:t>
      </w:r>
    </w:p>
    <w:p w:rsidR="000C7EDC" w:rsidRPr="009B1706" w:rsidRDefault="0096397F" w:rsidP="00A55CDD">
      <w:pPr>
        <w:pStyle w:val="a5"/>
        <w:numPr>
          <w:ilvl w:val="3"/>
          <w:numId w:val="103"/>
        </w:numPr>
        <w:spacing w:before="4" w:line="237" w:lineRule="auto"/>
        <w:ind w:left="873" w:right="161" w:firstLine="142"/>
        <w:jc w:val="both"/>
        <w:rPr>
          <w:sz w:val="24"/>
          <w:szCs w:val="24"/>
        </w:rPr>
      </w:pPr>
      <w:proofErr w:type="gramStart"/>
      <w:r w:rsidRPr="00913BD9">
        <w:rPr>
          <w:sz w:val="24"/>
          <w:szCs w:val="24"/>
        </w:rPr>
        <w:t>индивидуальном</w:t>
      </w:r>
      <w:proofErr w:type="gramEnd"/>
      <w:r w:rsidRPr="00913BD9">
        <w:rPr>
          <w:sz w:val="24"/>
          <w:szCs w:val="24"/>
        </w:rPr>
        <w:t xml:space="preserve"> прогрессе</w:t>
      </w:r>
      <w:r w:rsidRPr="009B1706">
        <w:rPr>
          <w:sz w:val="24"/>
          <w:szCs w:val="24"/>
        </w:rPr>
        <w:t>в основных сферах развития личности – мотивационно-смысловой, познавательной, эмоциональной, волевой и саморегуляции.</w:t>
      </w:r>
    </w:p>
    <w:p w:rsidR="000C7EDC" w:rsidRPr="009B1706" w:rsidRDefault="000C7EDC">
      <w:pPr>
        <w:pStyle w:val="a3"/>
        <w:spacing w:before="5"/>
        <w:ind w:left="0" w:firstLine="0"/>
        <w:jc w:val="left"/>
      </w:pPr>
    </w:p>
    <w:p w:rsidR="000C7EDC" w:rsidRPr="009B1706" w:rsidRDefault="0096397F" w:rsidP="00A55CDD">
      <w:pPr>
        <w:pStyle w:val="2"/>
        <w:numPr>
          <w:ilvl w:val="2"/>
          <w:numId w:val="103"/>
        </w:numPr>
        <w:tabs>
          <w:tab w:val="left" w:pos="940"/>
        </w:tabs>
      </w:pPr>
      <w:bookmarkStart w:id="45" w:name="_TOC_250059"/>
      <w:r w:rsidRPr="009B1706">
        <w:t>Итоговая оценка</w:t>
      </w:r>
      <w:bookmarkEnd w:id="45"/>
      <w:r w:rsidR="00937808" w:rsidRPr="009B1706">
        <w:t xml:space="preserve"> </w:t>
      </w:r>
      <w:r w:rsidRPr="009B1706">
        <w:t>выпускника</w:t>
      </w:r>
    </w:p>
    <w:p w:rsidR="000C7EDC" w:rsidRPr="009B1706" w:rsidRDefault="0096397F" w:rsidP="00913BD9">
      <w:pPr>
        <w:pStyle w:val="a3"/>
        <w:ind w:left="232" w:right="168" w:firstLine="284"/>
      </w:pPr>
      <w:r w:rsidRPr="009B1706">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w:t>
      </w:r>
    </w:p>
    <w:p w:rsidR="000C7EDC" w:rsidRPr="009B1706" w:rsidRDefault="0096397F" w:rsidP="00913BD9">
      <w:pPr>
        <w:pStyle w:val="a3"/>
        <w:ind w:left="232" w:right="168" w:firstLine="284"/>
      </w:pPr>
      <w:r w:rsidRPr="009B1706">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w:t>
      </w:r>
      <w:r w:rsidR="00E42FAF">
        <w:t>ых содержанию учебных предметов</w:t>
      </w:r>
      <w:r w:rsidRPr="009B1706">
        <w:t xml:space="preserve">, в том числе на основе метапредметных действий. Способность к решению иного класса задач </w:t>
      </w:r>
      <w:r w:rsidRPr="009B1706">
        <w:lastRenderedPageBreak/>
        <w:t>является предметом различного рода неперсонифицированных обследований.</w:t>
      </w:r>
    </w:p>
    <w:p w:rsidR="000C7EDC" w:rsidRPr="009B1706" w:rsidRDefault="0096397F" w:rsidP="00913BD9">
      <w:pPr>
        <w:pStyle w:val="a3"/>
        <w:ind w:left="232" w:right="168" w:firstLine="284"/>
      </w:pPr>
      <w:r w:rsidRPr="009B1706">
        <w:t>В итоговой оценке выпускника выделяют две составляющие: накопленные оценки, характеризующие динамику индивидуальных образовательных достижений учащихся, их продвижение в освоении планируемых результатов и оценки за стандартизированные итоговые работы, характеризующие уровень присвоения учащимися основных формируемых способов действий в отношении системы знаний на момент окончания начальной школы.</w:t>
      </w:r>
    </w:p>
    <w:p w:rsidR="000C7EDC" w:rsidRPr="00265CAB" w:rsidRDefault="0096397F" w:rsidP="00265CAB">
      <w:pPr>
        <w:pStyle w:val="a3"/>
        <w:rPr>
          <w:b/>
        </w:rPr>
      </w:pPr>
      <w:r w:rsidRPr="00265CAB">
        <w:rPr>
          <w:b/>
        </w:rPr>
        <w:t>Таким образом, результаты начального образования можно представить как:</w:t>
      </w:r>
    </w:p>
    <w:p w:rsidR="000C7EDC" w:rsidRPr="009B1706" w:rsidRDefault="0096397F" w:rsidP="00A55CDD">
      <w:pPr>
        <w:pStyle w:val="a3"/>
        <w:numPr>
          <w:ilvl w:val="8"/>
          <w:numId w:val="106"/>
        </w:numPr>
        <w:ind w:left="1560" w:hanging="424"/>
      </w:pPr>
      <w:r w:rsidRPr="009B1706">
        <w:t xml:space="preserve">предметные и универсальные способы действий, обеспечивающие возможность продолжения образования </w:t>
      </w:r>
      <w:r w:rsidR="003245C8" w:rsidRPr="009B1706">
        <w:t>на уровне основного общего образования</w:t>
      </w:r>
      <w:r w:rsidRPr="009B1706">
        <w:t>;</w:t>
      </w:r>
    </w:p>
    <w:p w:rsidR="000C7EDC" w:rsidRPr="009B1706" w:rsidRDefault="0096397F" w:rsidP="00A55CDD">
      <w:pPr>
        <w:pStyle w:val="a3"/>
        <w:numPr>
          <w:ilvl w:val="8"/>
          <w:numId w:val="106"/>
        </w:numPr>
        <w:ind w:left="1560" w:hanging="424"/>
      </w:pPr>
      <w:r w:rsidRPr="009B1706">
        <w:t>умение учиться - способность к самоорганизации с целью решения учебныхзадач;</w:t>
      </w:r>
    </w:p>
    <w:p w:rsidR="000C7EDC" w:rsidRPr="009B1706" w:rsidRDefault="0096397F" w:rsidP="00A55CDD">
      <w:pPr>
        <w:pStyle w:val="a3"/>
        <w:numPr>
          <w:ilvl w:val="8"/>
          <w:numId w:val="106"/>
        </w:numPr>
        <w:ind w:left="1560" w:hanging="424"/>
      </w:pPr>
      <w:r w:rsidRPr="009B1706">
        <w:t>индивидуальный прогресс в основных сферах личностного развития - эмоциональной, познавательной,</w:t>
      </w:r>
      <w:r w:rsidR="00265CAB">
        <w:t xml:space="preserve"> </w:t>
      </w:r>
      <w:r w:rsidRPr="009B1706">
        <w:t>саморегуляции.</w:t>
      </w:r>
    </w:p>
    <w:p w:rsidR="000C7EDC" w:rsidRPr="009B1706" w:rsidRDefault="0096397F" w:rsidP="00913BD9">
      <w:pPr>
        <w:pStyle w:val="a3"/>
        <w:ind w:left="232" w:right="166" w:firstLine="335"/>
      </w:pPr>
      <w:r w:rsidRPr="009B1706">
        <w:t xml:space="preserve">При этом подлежит итоговой оценке в рамках </w:t>
      </w:r>
      <w:proofErr w:type="gramStart"/>
      <w:r w:rsidRPr="009B1706">
        <w:t>контроля успешности освоения содержания отдельных учебных предметов</w:t>
      </w:r>
      <w:proofErr w:type="gramEnd"/>
      <w:r w:rsidRPr="009B1706">
        <w:t xml:space="preserve"> функциональная грамотность в области отдельных предметов (математики, </w:t>
      </w:r>
      <w:r w:rsidR="00E94A69" w:rsidRPr="009B1706">
        <w:t xml:space="preserve">литературного </w:t>
      </w:r>
      <w:r w:rsidRPr="009B1706">
        <w:t xml:space="preserve">чтения и русского языка, </w:t>
      </w:r>
      <w:r w:rsidR="00E94A69" w:rsidRPr="009B1706">
        <w:t xml:space="preserve">окружающего мира </w:t>
      </w:r>
      <w:r w:rsidRPr="009B1706">
        <w:t>и др.), т. е. способность решать учебные задачи на основе сформированных предметных знаний и умений и универсальных способов</w:t>
      </w:r>
      <w:r w:rsidR="00E42FAF">
        <w:t xml:space="preserve"> </w:t>
      </w:r>
      <w:r w:rsidRPr="009B1706">
        <w:t>действий.</w:t>
      </w:r>
    </w:p>
    <w:p w:rsidR="000C7EDC" w:rsidRPr="009B1706" w:rsidRDefault="0096397F" w:rsidP="00913BD9">
      <w:pPr>
        <w:ind w:left="232" w:right="166" w:firstLine="335"/>
        <w:jc w:val="both"/>
        <w:rPr>
          <w:sz w:val="24"/>
          <w:szCs w:val="24"/>
        </w:rPr>
      </w:pPr>
      <w:r w:rsidRPr="009B1706">
        <w:rPr>
          <w:b/>
          <w:i/>
          <w:sz w:val="24"/>
          <w:szCs w:val="24"/>
        </w:rPr>
        <w:t xml:space="preserve">Личностные результаты выпускников начальной школы </w:t>
      </w:r>
      <w:r w:rsidRPr="009B1706">
        <w:rPr>
          <w:sz w:val="24"/>
          <w:szCs w:val="24"/>
        </w:rPr>
        <w:t xml:space="preserve">в полном соответствии с требованиями стандартов </w:t>
      </w:r>
      <w:r w:rsidRPr="009B1706">
        <w:rPr>
          <w:b/>
          <w:i/>
          <w:sz w:val="24"/>
          <w:szCs w:val="24"/>
        </w:rPr>
        <w:t>не подлежат итоговой оценке</w:t>
      </w:r>
      <w:r w:rsidRPr="009B1706">
        <w:rPr>
          <w:sz w:val="24"/>
          <w:szCs w:val="24"/>
        </w:rPr>
        <w:t>.</w:t>
      </w:r>
    </w:p>
    <w:p w:rsidR="000C7EDC" w:rsidRPr="009B1706" w:rsidRDefault="0096397F" w:rsidP="00913BD9">
      <w:pPr>
        <w:pStyle w:val="a3"/>
        <w:spacing w:before="78"/>
        <w:ind w:left="232" w:right="168" w:firstLine="335"/>
      </w:pPr>
      <w:r w:rsidRPr="009B1706">
        <w:t>Промежуточные итоговые отметки в баллах выставляются за каждую четверть (2-4 классы). В конце учебного года в 2-4 классах выставляются итоговые отметки с учетом оценок за промежуточную аттестацию.</w:t>
      </w:r>
    </w:p>
    <w:p w:rsidR="000C7EDC" w:rsidRPr="009B1706" w:rsidRDefault="0096397F" w:rsidP="00913BD9">
      <w:pPr>
        <w:pStyle w:val="a3"/>
        <w:spacing w:before="1"/>
        <w:ind w:left="232" w:right="166" w:firstLine="335"/>
      </w:pPr>
      <w:r w:rsidRPr="009B1706">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 и оценок за промежуточную аттестацию (Приказ Минобрнауки РФ от 26.11.2015г. № 1381 "О проведении мониторинга качества образования")</w:t>
      </w:r>
    </w:p>
    <w:p w:rsidR="000C7EDC" w:rsidRPr="009B1706" w:rsidRDefault="0096397F" w:rsidP="00913BD9">
      <w:pPr>
        <w:pStyle w:val="a3"/>
        <w:ind w:left="232" w:right="165" w:firstLine="335"/>
      </w:pPr>
      <w:r w:rsidRPr="009B1706">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уровень усвоения обучающимися опорной системы знаний по русскому языку и математике, а также уровень овладения метапредметными действиями.</w:t>
      </w:r>
    </w:p>
    <w:p w:rsidR="000C7EDC" w:rsidRPr="009B1706" w:rsidRDefault="0096397F" w:rsidP="00913BD9">
      <w:pPr>
        <w:pStyle w:val="a3"/>
        <w:ind w:left="232" w:right="173" w:firstLine="335"/>
      </w:pPr>
      <w:r w:rsidRPr="009B1706">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0C7EDC" w:rsidRPr="00265CAB" w:rsidRDefault="0096397F" w:rsidP="00A55CDD">
      <w:pPr>
        <w:pStyle w:val="a3"/>
        <w:numPr>
          <w:ilvl w:val="0"/>
          <w:numId w:val="107"/>
        </w:numPr>
        <w:ind w:left="851" w:hanging="425"/>
      </w:pPr>
      <w:r w:rsidRPr="00265CAB">
        <w:rPr>
          <w:b/>
        </w:rPr>
        <w:t>Выпускник овладел</w:t>
      </w:r>
      <w:r w:rsidRPr="00265CAB">
        <w:t xml:space="preserve"> опорной системой знаний и учебными действиями, необходимыми для продолжения образования на следующе</w:t>
      </w:r>
      <w:r w:rsidR="00937808" w:rsidRPr="00265CAB">
        <w:t>м</w:t>
      </w:r>
      <w:r w:rsidRPr="00265CAB">
        <w:t xml:space="preserve"> </w:t>
      </w:r>
      <w:r w:rsidR="00937808" w:rsidRPr="00265CAB">
        <w:t>уровне</w:t>
      </w:r>
      <w:r w:rsidRPr="00265CAB">
        <w:t xml:space="preserve"> общего образования, и способен использовать их для решения простых учебно-познавательных и учебно-практических задач средствами данного</w:t>
      </w:r>
      <w:r w:rsidR="00E42FAF">
        <w:t xml:space="preserve"> </w:t>
      </w:r>
      <w:r w:rsidRPr="00265CAB">
        <w:t>предмета.</w:t>
      </w:r>
    </w:p>
    <w:p w:rsidR="000C7EDC" w:rsidRPr="009B1706" w:rsidRDefault="0096397F" w:rsidP="00913BD9">
      <w:pPr>
        <w:pStyle w:val="a3"/>
        <w:ind w:left="232" w:right="168" w:firstLine="335"/>
      </w:pPr>
      <w:r w:rsidRPr="009B1706">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w:t>
      </w:r>
      <w:r w:rsidR="003245C8" w:rsidRPr="009B1706">
        <w:t xml:space="preserve">"удовлетворительно" </w:t>
      </w:r>
      <w:r w:rsidRPr="009B1706">
        <w:t>(или</w:t>
      </w:r>
      <w:r w:rsidR="003245C8" w:rsidRPr="009B1706">
        <w:t xml:space="preserve"> "зачет"), </w:t>
      </w:r>
      <w:r w:rsidRPr="009B1706">
        <w:t xml:space="preserve"> а результаты выполнения итоговых работ свидетельствуют о правильном выполнении не менее 50% заданий базового уровня.</w:t>
      </w:r>
    </w:p>
    <w:p w:rsidR="000C7EDC" w:rsidRPr="009B1706" w:rsidRDefault="0096397F" w:rsidP="00A55CDD">
      <w:pPr>
        <w:pStyle w:val="a3"/>
        <w:numPr>
          <w:ilvl w:val="0"/>
          <w:numId w:val="107"/>
        </w:numPr>
        <w:ind w:left="851" w:hanging="425"/>
      </w:pPr>
      <w:r w:rsidRPr="00265CAB">
        <w:rPr>
          <w:b/>
        </w:rPr>
        <w:t>Выпускник овладел</w:t>
      </w:r>
      <w:r w:rsidRPr="009B1706">
        <w:t xml:space="preserve"> опорной системой знаний, необходимой для продолжения образования на следующе</w:t>
      </w:r>
      <w:r w:rsidR="00937808" w:rsidRPr="009B1706">
        <w:t>м</w:t>
      </w:r>
      <w:r w:rsidRPr="009B1706">
        <w:t xml:space="preserve"> </w:t>
      </w:r>
      <w:r w:rsidR="00937808" w:rsidRPr="009B1706">
        <w:t>уровне</w:t>
      </w:r>
      <w:r w:rsidRPr="009B1706">
        <w:t xml:space="preserve"> общего образования, на уровне осознанного произвольного овладения учебными</w:t>
      </w:r>
      <w:r w:rsidR="00E42FAF">
        <w:t xml:space="preserve"> </w:t>
      </w:r>
      <w:r w:rsidRPr="009B1706">
        <w:t>действиями.</w:t>
      </w:r>
    </w:p>
    <w:p w:rsidR="000C7EDC" w:rsidRPr="009B1706" w:rsidRDefault="0096397F" w:rsidP="00913BD9">
      <w:pPr>
        <w:pStyle w:val="a3"/>
        <w:ind w:left="232" w:right="167" w:firstLine="335"/>
      </w:pPr>
      <w:proofErr w:type="gramStart"/>
      <w:r w:rsidRPr="009B1706">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причѐм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0C7EDC" w:rsidRPr="009B1706" w:rsidRDefault="0096397F" w:rsidP="00A55CDD">
      <w:pPr>
        <w:pStyle w:val="a3"/>
        <w:numPr>
          <w:ilvl w:val="0"/>
          <w:numId w:val="107"/>
        </w:numPr>
        <w:ind w:left="851" w:hanging="425"/>
      </w:pPr>
      <w:r w:rsidRPr="00265CAB">
        <w:rPr>
          <w:b/>
        </w:rPr>
        <w:t>Выпускник не овладел</w:t>
      </w:r>
      <w:r w:rsidRPr="009B1706">
        <w:t xml:space="preserve"> опорной системой знаний и учебными действиями, необходимыми </w:t>
      </w:r>
      <w:r w:rsidRPr="009B1706">
        <w:lastRenderedPageBreak/>
        <w:t>для продолжения образования на следующе</w:t>
      </w:r>
      <w:r w:rsidR="00937808" w:rsidRPr="009B1706">
        <w:t>м</w:t>
      </w:r>
      <w:r w:rsidRPr="009B1706">
        <w:t xml:space="preserve"> </w:t>
      </w:r>
      <w:r w:rsidR="00937808" w:rsidRPr="009B1706">
        <w:t>уровне</w:t>
      </w:r>
      <w:r w:rsidRPr="009B1706">
        <w:t xml:space="preserve"> общего</w:t>
      </w:r>
      <w:r w:rsidR="00E42FAF">
        <w:t xml:space="preserve"> </w:t>
      </w:r>
      <w:r w:rsidRPr="009B1706">
        <w:t>образования.</w:t>
      </w:r>
    </w:p>
    <w:p w:rsidR="000C7EDC" w:rsidRPr="009B1706" w:rsidRDefault="0096397F" w:rsidP="00913BD9">
      <w:pPr>
        <w:pStyle w:val="a3"/>
        <w:ind w:left="232" w:right="180" w:firstLine="335"/>
      </w:pPr>
      <w:r w:rsidRPr="009B1706">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0C7EDC" w:rsidRPr="009B1706" w:rsidRDefault="0096397F" w:rsidP="00913BD9">
      <w:pPr>
        <w:pStyle w:val="a3"/>
        <w:ind w:left="232" w:right="169" w:firstLine="335"/>
      </w:pPr>
      <w:r w:rsidRPr="009B1706">
        <w:t>Решение об успешном освоении обучающимися основной образовательной программы начального общего образования и переводе на следующ</w:t>
      </w:r>
      <w:r w:rsidR="00E94A69" w:rsidRPr="009B1706">
        <w:t>ийуровень</w:t>
      </w:r>
      <w:r w:rsidRPr="009B1706">
        <w:t xml:space="preserve"> общего образования принимается педагогическим советом </w:t>
      </w:r>
      <w:r w:rsidR="00E94A69" w:rsidRPr="009B1706">
        <w:t>МБОУ «СОШ № 2» с.</w:t>
      </w:r>
      <w:r w:rsidR="00887D3B">
        <w:t xml:space="preserve"> </w:t>
      </w:r>
      <w:r w:rsidR="00E94A69" w:rsidRPr="009B1706">
        <w:t>Буссевка</w:t>
      </w:r>
      <w:r w:rsidRPr="009B1706">
        <w:t xml:space="preserve"> на основании сделанных выводов о достижении планируемых результатов освоения основной образовательной программы начального общего образования.</w:t>
      </w:r>
      <w:r w:rsidR="00937808" w:rsidRPr="009B1706">
        <w:t xml:space="preserve"> </w:t>
      </w:r>
      <w:proofErr w:type="gramStart"/>
      <w:r w:rsidR="00937808" w:rsidRPr="009B1706">
        <w:t>В случае, когда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обучения принимается педагогическим советом с учетом динамики образовательных достижений выпускника и контекстной информации обусловиях и особенностях его обучения в рамках регламентированных процедур, устанавливаемых Министерством просвещения Российской Федерации.</w:t>
      </w:r>
      <w:proofErr w:type="gramEnd"/>
    </w:p>
    <w:p w:rsidR="000C7EDC" w:rsidRPr="009B1706" w:rsidRDefault="0096397F" w:rsidP="00913BD9">
      <w:pPr>
        <w:pStyle w:val="a3"/>
        <w:ind w:left="232" w:right="177" w:firstLine="335"/>
      </w:pPr>
      <w:r w:rsidRPr="009B1706">
        <w:t>Решение о переводе обучающегося на следующ</w:t>
      </w:r>
      <w:r w:rsidR="00E94A69" w:rsidRPr="009B1706">
        <w:t>ийуровень</w:t>
      </w:r>
      <w:r w:rsidRPr="009B1706">
        <w:t xml:space="preserve"> общего образования принимается одновременно с рассмотрением и утверждением характеристики выпускника, в которой:</w:t>
      </w:r>
    </w:p>
    <w:p w:rsidR="000C7EDC" w:rsidRPr="009B1706" w:rsidRDefault="0096397F" w:rsidP="00A55CDD">
      <w:pPr>
        <w:pStyle w:val="a5"/>
        <w:numPr>
          <w:ilvl w:val="3"/>
          <w:numId w:val="108"/>
        </w:numPr>
        <w:spacing w:before="4" w:line="237" w:lineRule="auto"/>
        <w:ind w:right="161"/>
        <w:jc w:val="both"/>
        <w:rPr>
          <w:sz w:val="24"/>
          <w:szCs w:val="24"/>
        </w:rPr>
      </w:pPr>
      <w:r w:rsidRPr="009B1706">
        <w:rPr>
          <w:sz w:val="24"/>
          <w:szCs w:val="24"/>
        </w:rPr>
        <w:t>отмечаются образовательные достижения и положительные качества</w:t>
      </w:r>
      <w:r w:rsidR="00E42FAF">
        <w:rPr>
          <w:sz w:val="24"/>
          <w:szCs w:val="24"/>
        </w:rPr>
        <w:t xml:space="preserve"> </w:t>
      </w:r>
      <w:r w:rsidRPr="009B1706">
        <w:rPr>
          <w:sz w:val="24"/>
          <w:szCs w:val="24"/>
        </w:rPr>
        <w:t>выпускника;</w:t>
      </w:r>
    </w:p>
    <w:p w:rsidR="000C7EDC" w:rsidRPr="009B1706" w:rsidRDefault="0096397F" w:rsidP="00A55CDD">
      <w:pPr>
        <w:pStyle w:val="a5"/>
        <w:numPr>
          <w:ilvl w:val="3"/>
          <w:numId w:val="108"/>
        </w:numPr>
        <w:spacing w:before="4" w:line="237" w:lineRule="auto"/>
        <w:ind w:right="161"/>
        <w:jc w:val="both"/>
        <w:rPr>
          <w:sz w:val="24"/>
          <w:szCs w:val="24"/>
        </w:rPr>
      </w:pPr>
      <w:r w:rsidRPr="009B1706">
        <w:rPr>
          <w:sz w:val="24"/>
          <w:szCs w:val="24"/>
        </w:rPr>
        <w:t xml:space="preserve">определяются приоритетные задачи и направления личностного развития с </w:t>
      </w:r>
      <w:proofErr w:type="gramStart"/>
      <w:r w:rsidRPr="009B1706">
        <w:rPr>
          <w:sz w:val="24"/>
          <w:szCs w:val="24"/>
        </w:rPr>
        <w:t>учетом</w:t>
      </w:r>
      <w:proofErr w:type="gramEnd"/>
      <w:r w:rsidRPr="009B1706">
        <w:rPr>
          <w:sz w:val="24"/>
          <w:szCs w:val="24"/>
        </w:rPr>
        <w:t xml:space="preserve"> как достижений, так и психологических проблем развития</w:t>
      </w:r>
      <w:r w:rsidR="00E42FAF">
        <w:rPr>
          <w:sz w:val="24"/>
          <w:szCs w:val="24"/>
        </w:rPr>
        <w:t xml:space="preserve"> </w:t>
      </w:r>
      <w:r w:rsidRPr="009B1706">
        <w:rPr>
          <w:sz w:val="24"/>
          <w:szCs w:val="24"/>
        </w:rPr>
        <w:t>ребенка;</w:t>
      </w:r>
    </w:p>
    <w:p w:rsidR="000C7EDC" w:rsidRPr="009B1706" w:rsidRDefault="0096397F" w:rsidP="00A55CDD">
      <w:pPr>
        <w:pStyle w:val="a5"/>
        <w:numPr>
          <w:ilvl w:val="3"/>
          <w:numId w:val="108"/>
        </w:numPr>
        <w:spacing w:before="4" w:line="237" w:lineRule="auto"/>
        <w:ind w:right="161"/>
        <w:jc w:val="both"/>
        <w:rPr>
          <w:sz w:val="24"/>
          <w:szCs w:val="24"/>
        </w:rPr>
      </w:pPr>
      <w:r w:rsidRPr="009B1706">
        <w:rPr>
          <w:sz w:val="24"/>
          <w:szCs w:val="24"/>
        </w:rPr>
        <w:t>даются психолого-педагогические рекомендации, призванные обеспечить успешную реализацию намеченных задач на следующей ступени обучения.</w:t>
      </w:r>
    </w:p>
    <w:p w:rsidR="00937808" w:rsidRPr="009B1706" w:rsidRDefault="0096397F" w:rsidP="00913BD9">
      <w:pPr>
        <w:pStyle w:val="a3"/>
        <w:spacing w:before="1"/>
        <w:ind w:left="232" w:right="179" w:firstLine="335"/>
      </w:pPr>
      <w:r w:rsidRPr="009B1706">
        <w:t>Все выводы и оценки, включаемые в характеристику, должны быть подтверждены материалами портфолио и другими объективными показателями.</w:t>
      </w:r>
      <w:r w:rsidR="00937808" w:rsidRPr="009B1706">
        <w:t xml:space="preserve"> </w:t>
      </w:r>
    </w:p>
    <w:p w:rsidR="00937808" w:rsidRPr="009B1706" w:rsidRDefault="00937808" w:rsidP="00913BD9">
      <w:pPr>
        <w:pStyle w:val="a3"/>
        <w:spacing w:before="1"/>
        <w:ind w:left="232" w:right="179" w:firstLine="335"/>
      </w:pPr>
      <w:r w:rsidRPr="009B1706">
        <w:t xml:space="preserve">Формы представления образовательных результатов: </w:t>
      </w:r>
    </w:p>
    <w:p w:rsidR="00937808" w:rsidRPr="009B1706" w:rsidRDefault="00937808" w:rsidP="00913BD9">
      <w:pPr>
        <w:pStyle w:val="a3"/>
        <w:spacing w:before="1"/>
        <w:ind w:left="851" w:right="179" w:firstLine="283"/>
      </w:pPr>
      <w:r w:rsidRPr="009B1706">
        <w:sym w:font="Symbol" w:char="F02D"/>
      </w:r>
      <w:r w:rsidRPr="009B1706">
        <w:t xml:space="preserve"> табель успеваемости по предметам (с учетом требований, предъявляемых к выставлению отметок);</w:t>
      </w:r>
    </w:p>
    <w:p w:rsidR="00937808" w:rsidRPr="009B1706" w:rsidRDefault="00937808" w:rsidP="00913BD9">
      <w:pPr>
        <w:pStyle w:val="a3"/>
        <w:spacing w:before="1"/>
        <w:ind w:left="851" w:right="179" w:firstLine="283"/>
      </w:pPr>
      <w:r w:rsidRPr="009B1706">
        <w:t xml:space="preserve"> </w:t>
      </w:r>
      <w:r w:rsidRPr="009B1706">
        <w:sym w:font="Symbol" w:char="F02D"/>
      </w:r>
      <w:r w:rsidRPr="009B1706">
        <w:t xml:space="preserve"> тексты итоговых контрольных работ, диктантов и анализ их выполнения </w:t>
      </w:r>
      <w:proofErr w:type="gramStart"/>
      <w:r w:rsidRPr="009B1706">
        <w:t>обучающимся</w:t>
      </w:r>
      <w:proofErr w:type="gramEnd"/>
      <w:r w:rsidRPr="009B1706">
        <w:t>;</w:t>
      </w:r>
    </w:p>
    <w:p w:rsidR="00937808" w:rsidRPr="009B1706" w:rsidRDefault="00937808" w:rsidP="00913BD9">
      <w:pPr>
        <w:pStyle w:val="a3"/>
        <w:spacing w:before="1"/>
        <w:ind w:left="851" w:right="179" w:firstLine="283"/>
      </w:pPr>
      <w:r w:rsidRPr="009B1706">
        <w:sym w:font="Symbol" w:char="F02D"/>
      </w:r>
      <w:r w:rsidRPr="009B1706">
        <w:t xml:space="preserve"> портфолио; </w:t>
      </w:r>
    </w:p>
    <w:p w:rsidR="000C7EDC" w:rsidRPr="009B1706" w:rsidRDefault="00937808" w:rsidP="00913BD9">
      <w:pPr>
        <w:pStyle w:val="a3"/>
        <w:spacing w:before="1"/>
        <w:ind w:left="851" w:right="179" w:firstLine="283"/>
      </w:pPr>
      <w:r w:rsidRPr="009B1706">
        <w:sym w:font="Symbol" w:char="F02D"/>
      </w:r>
      <w:r w:rsidRPr="009B1706">
        <w:t xml:space="preserve"> 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100500" w:rsidRPr="009B1706" w:rsidRDefault="00100500">
      <w:pPr>
        <w:pStyle w:val="a3"/>
        <w:spacing w:before="1"/>
        <w:ind w:left="232" w:right="179" w:firstLine="708"/>
      </w:pPr>
    </w:p>
    <w:p w:rsidR="000C7EDC" w:rsidRPr="009B1706" w:rsidRDefault="0096397F" w:rsidP="00A55CDD">
      <w:pPr>
        <w:pStyle w:val="1"/>
        <w:numPr>
          <w:ilvl w:val="0"/>
          <w:numId w:val="42"/>
        </w:numPr>
        <w:tabs>
          <w:tab w:val="left" w:pos="397"/>
        </w:tabs>
        <w:spacing w:before="71" w:line="322" w:lineRule="exact"/>
        <w:rPr>
          <w:sz w:val="24"/>
          <w:szCs w:val="24"/>
        </w:rPr>
      </w:pPr>
      <w:bookmarkStart w:id="46" w:name="_TOC_250058"/>
      <w:r w:rsidRPr="009B1706">
        <w:rPr>
          <w:sz w:val="24"/>
          <w:szCs w:val="24"/>
        </w:rPr>
        <w:t>СОДЕРЖАТЕЛЬНЫЙ</w:t>
      </w:r>
      <w:bookmarkEnd w:id="46"/>
      <w:r w:rsidR="00887D3B">
        <w:rPr>
          <w:sz w:val="24"/>
          <w:szCs w:val="24"/>
        </w:rPr>
        <w:t xml:space="preserve"> </w:t>
      </w:r>
      <w:r w:rsidRPr="009B1706">
        <w:rPr>
          <w:sz w:val="24"/>
          <w:szCs w:val="24"/>
        </w:rPr>
        <w:t>РАЗДЕЛ</w:t>
      </w:r>
    </w:p>
    <w:p w:rsidR="000C7EDC" w:rsidRPr="009B1706" w:rsidRDefault="0096397F" w:rsidP="00A55CDD">
      <w:pPr>
        <w:pStyle w:val="1"/>
        <w:numPr>
          <w:ilvl w:val="1"/>
          <w:numId w:val="42"/>
        </w:numPr>
        <w:tabs>
          <w:tab w:val="left" w:pos="738"/>
        </w:tabs>
        <w:ind w:right="127" w:firstLine="0"/>
        <w:rPr>
          <w:sz w:val="24"/>
          <w:szCs w:val="24"/>
        </w:rPr>
      </w:pPr>
      <w:bookmarkStart w:id="47" w:name="_TOC_250057"/>
      <w:bookmarkEnd w:id="47"/>
      <w:r w:rsidRPr="009B1706">
        <w:rPr>
          <w:sz w:val="24"/>
          <w:szCs w:val="24"/>
        </w:rPr>
        <w:t>Программа формирования у обучающихся универсальных учебных действий</w:t>
      </w:r>
    </w:p>
    <w:p w:rsidR="000C7EDC" w:rsidRPr="009B1706" w:rsidRDefault="0096397F" w:rsidP="00B21ADA">
      <w:pPr>
        <w:pStyle w:val="a3"/>
        <w:ind w:left="116" w:right="122" w:firstLine="284"/>
      </w:pPr>
      <w:r w:rsidRPr="009B1706">
        <w:t>Программа формирования универсальных учебных действий на уровне начального общего образования (далее - программа формирования УУД) конкретизирует требования ФГОС НОО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программ учебных предметов, курсов, дисциплин.</w:t>
      </w:r>
    </w:p>
    <w:p w:rsidR="00223307" w:rsidRPr="009B1706" w:rsidRDefault="00223307" w:rsidP="00B21ADA">
      <w:pPr>
        <w:pStyle w:val="a3"/>
        <w:spacing w:before="1"/>
        <w:ind w:left="142" w:right="-15" w:firstLine="284"/>
      </w:pPr>
      <w:r w:rsidRPr="009B1706">
        <w:rPr>
          <w:b/>
        </w:rPr>
        <w:t xml:space="preserve">Цель программы: </w:t>
      </w:r>
      <w:r w:rsidRPr="009B1706">
        <w:t>обеспечение регулирования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0C7EDC" w:rsidRPr="0050111C" w:rsidRDefault="0096397F" w:rsidP="0050111C">
      <w:pPr>
        <w:pStyle w:val="a3"/>
        <w:ind w:left="0" w:firstLine="0"/>
        <w:rPr>
          <w:b/>
        </w:rPr>
      </w:pPr>
      <w:r w:rsidRPr="0050111C">
        <w:rPr>
          <w:b/>
        </w:rPr>
        <w:t>Задачи программы:</w:t>
      </w:r>
    </w:p>
    <w:p w:rsidR="000C7EDC" w:rsidRPr="009B1706" w:rsidRDefault="0096397F" w:rsidP="00A55CDD">
      <w:pPr>
        <w:pStyle w:val="a5"/>
        <w:numPr>
          <w:ilvl w:val="3"/>
          <w:numId w:val="109"/>
        </w:numPr>
        <w:spacing w:before="4" w:line="237" w:lineRule="auto"/>
        <w:ind w:right="161"/>
        <w:jc w:val="both"/>
        <w:rPr>
          <w:sz w:val="24"/>
          <w:szCs w:val="24"/>
        </w:rPr>
      </w:pPr>
      <w:r w:rsidRPr="009B1706">
        <w:rPr>
          <w:sz w:val="24"/>
          <w:szCs w:val="24"/>
        </w:rPr>
        <w:t>актуализировать ценностные ориентиры содержания начального общего образования, необходимые для разработки рабо</w:t>
      </w:r>
      <w:r w:rsidR="00223307" w:rsidRPr="009B1706">
        <w:rPr>
          <w:sz w:val="24"/>
          <w:szCs w:val="24"/>
        </w:rPr>
        <w:t>чих учебных программ и программ</w:t>
      </w:r>
      <w:r w:rsidRPr="009B1706">
        <w:rPr>
          <w:sz w:val="24"/>
          <w:szCs w:val="24"/>
        </w:rPr>
        <w:t xml:space="preserve"> внеурочной деятельности;</w:t>
      </w:r>
    </w:p>
    <w:p w:rsidR="000C7EDC" w:rsidRPr="009B1706" w:rsidRDefault="00223307" w:rsidP="00A55CDD">
      <w:pPr>
        <w:pStyle w:val="a5"/>
        <w:numPr>
          <w:ilvl w:val="3"/>
          <w:numId w:val="109"/>
        </w:numPr>
        <w:spacing w:before="4" w:line="237" w:lineRule="auto"/>
        <w:ind w:right="161"/>
        <w:jc w:val="both"/>
        <w:rPr>
          <w:sz w:val="24"/>
          <w:szCs w:val="24"/>
        </w:rPr>
      </w:pPr>
      <w:r w:rsidRPr="009B1706">
        <w:rPr>
          <w:sz w:val="24"/>
          <w:szCs w:val="24"/>
        </w:rPr>
        <w:t>определить состав и характеристику универсальных учебных действий;</w:t>
      </w:r>
    </w:p>
    <w:p w:rsidR="000C7EDC" w:rsidRPr="009B1706" w:rsidRDefault="00223307" w:rsidP="00A55CDD">
      <w:pPr>
        <w:pStyle w:val="a5"/>
        <w:numPr>
          <w:ilvl w:val="3"/>
          <w:numId w:val="109"/>
        </w:numPr>
        <w:spacing w:before="4" w:line="237" w:lineRule="auto"/>
        <w:ind w:right="161"/>
        <w:jc w:val="both"/>
        <w:rPr>
          <w:sz w:val="24"/>
          <w:szCs w:val="24"/>
        </w:rPr>
      </w:pPr>
      <w:r w:rsidRPr="009B1706">
        <w:rPr>
          <w:sz w:val="24"/>
          <w:szCs w:val="24"/>
        </w:rPr>
        <w:t>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w:t>
      </w:r>
    </w:p>
    <w:p w:rsidR="000C7EDC" w:rsidRPr="009B1706" w:rsidRDefault="0096397F" w:rsidP="00B21ADA">
      <w:pPr>
        <w:pStyle w:val="a3"/>
        <w:ind w:left="113" w:right="121" w:firstLine="284"/>
      </w:pPr>
      <w:proofErr w:type="gramStart"/>
      <w:r w:rsidRPr="009B1706">
        <w:lastRenderedPageBreak/>
        <w:t>Программа формирования УУД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w:t>
      </w:r>
      <w:proofErr w:type="gramEnd"/>
      <w:r w:rsidRPr="009B1706">
        <w:t xml:space="preserve">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УУД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0C7EDC" w:rsidRPr="009B1706" w:rsidRDefault="0096397F" w:rsidP="00B21ADA">
      <w:pPr>
        <w:pStyle w:val="a3"/>
        <w:ind w:left="113" w:right="124" w:firstLine="284"/>
      </w:pPr>
      <w:r w:rsidRPr="009B1706">
        <w:t xml:space="preserve">Развитие УУД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proofErr w:type="gramStart"/>
      <w:r w:rsidRPr="009B1706">
        <w:t>обучающимися</w:t>
      </w:r>
      <w:proofErr w:type="gramEnd"/>
      <w:r w:rsidRPr="009B1706">
        <w:t xml:space="preserve">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УУД обучающихся для решения ими широкого круга практических и познавательных задач.</w:t>
      </w:r>
    </w:p>
    <w:p w:rsidR="000C7EDC" w:rsidRPr="009B1706" w:rsidRDefault="0096397F" w:rsidP="00B21ADA">
      <w:pPr>
        <w:pStyle w:val="a3"/>
        <w:ind w:left="113" w:right="121" w:firstLine="284"/>
      </w:pPr>
      <w:r w:rsidRPr="009B1706">
        <w:t>Программа формирования УУД для начального общего образования включает:</w:t>
      </w:r>
    </w:p>
    <w:p w:rsidR="000C7EDC" w:rsidRPr="009B1706" w:rsidRDefault="0096397F" w:rsidP="00A55CDD">
      <w:pPr>
        <w:pStyle w:val="a5"/>
        <w:numPr>
          <w:ilvl w:val="3"/>
          <w:numId w:val="110"/>
        </w:numPr>
        <w:spacing w:before="4" w:line="237" w:lineRule="auto"/>
        <w:ind w:right="161"/>
        <w:jc w:val="both"/>
        <w:rPr>
          <w:sz w:val="24"/>
          <w:szCs w:val="24"/>
        </w:rPr>
      </w:pPr>
      <w:r w:rsidRPr="00B21ADA">
        <w:rPr>
          <w:sz w:val="24"/>
          <w:szCs w:val="24"/>
        </w:rPr>
        <w:t>ценностные ориентиры начального общего</w:t>
      </w:r>
      <w:r w:rsidR="00887D3B" w:rsidRPr="00B21ADA">
        <w:rPr>
          <w:sz w:val="24"/>
          <w:szCs w:val="24"/>
        </w:rPr>
        <w:t xml:space="preserve"> </w:t>
      </w:r>
      <w:r w:rsidRPr="00B21ADA">
        <w:rPr>
          <w:sz w:val="24"/>
          <w:szCs w:val="24"/>
        </w:rPr>
        <w:t>образования;</w:t>
      </w:r>
    </w:p>
    <w:p w:rsidR="000C7EDC" w:rsidRPr="009B1706" w:rsidRDefault="0096397F" w:rsidP="00A55CDD">
      <w:pPr>
        <w:pStyle w:val="a5"/>
        <w:numPr>
          <w:ilvl w:val="3"/>
          <w:numId w:val="110"/>
        </w:numPr>
        <w:spacing w:before="4" w:line="237" w:lineRule="auto"/>
        <w:ind w:right="161"/>
        <w:jc w:val="both"/>
        <w:rPr>
          <w:sz w:val="24"/>
          <w:szCs w:val="24"/>
        </w:rPr>
      </w:pPr>
      <w:r w:rsidRPr="00B21ADA">
        <w:rPr>
          <w:sz w:val="24"/>
          <w:szCs w:val="24"/>
        </w:rPr>
        <w:t>понятие, функции, состав и характеристики УУД в младшем школьном</w:t>
      </w:r>
      <w:r w:rsidR="00E42FAF">
        <w:rPr>
          <w:sz w:val="24"/>
          <w:szCs w:val="24"/>
        </w:rPr>
        <w:t xml:space="preserve"> </w:t>
      </w:r>
      <w:r w:rsidRPr="00B21ADA">
        <w:rPr>
          <w:sz w:val="24"/>
          <w:szCs w:val="24"/>
        </w:rPr>
        <w:t>возрасте;</w:t>
      </w:r>
    </w:p>
    <w:p w:rsidR="000C7EDC" w:rsidRPr="009B1706" w:rsidRDefault="0096397F" w:rsidP="00A55CDD">
      <w:pPr>
        <w:pStyle w:val="a5"/>
        <w:numPr>
          <w:ilvl w:val="3"/>
          <w:numId w:val="110"/>
        </w:numPr>
        <w:spacing w:before="4" w:line="237" w:lineRule="auto"/>
        <w:ind w:right="161"/>
        <w:jc w:val="both"/>
        <w:rPr>
          <w:sz w:val="24"/>
          <w:szCs w:val="24"/>
        </w:rPr>
      </w:pPr>
      <w:r w:rsidRPr="00B21ADA">
        <w:rPr>
          <w:sz w:val="24"/>
          <w:szCs w:val="24"/>
        </w:rPr>
        <w:t>описание возможностей содержания различных учебных предметов для формирования</w:t>
      </w:r>
      <w:r w:rsidRPr="009B1706">
        <w:rPr>
          <w:sz w:val="24"/>
          <w:szCs w:val="24"/>
        </w:rPr>
        <w:t xml:space="preserve"> УУД;</w:t>
      </w:r>
    </w:p>
    <w:p w:rsidR="000C7EDC" w:rsidRPr="009B1706" w:rsidRDefault="0096397F" w:rsidP="00A55CDD">
      <w:pPr>
        <w:pStyle w:val="a5"/>
        <w:numPr>
          <w:ilvl w:val="3"/>
          <w:numId w:val="110"/>
        </w:numPr>
        <w:spacing w:before="4" w:line="237" w:lineRule="auto"/>
        <w:ind w:right="161"/>
        <w:jc w:val="both"/>
        <w:rPr>
          <w:sz w:val="24"/>
          <w:szCs w:val="24"/>
        </w:rPr>
      </w:pPr>
      <w:r w:rsidRPr="00B21ADA">
        <w:rPr>
          <w:sz w:val="24"/>
          <w:szCs w:val="24"/>
        </w:rPr>
        <w:t>описание</w:t>
      </w:r>
      <w:r w:rsidRPr="00B21ADA">
        <w:rPr>
          <w:sz w:val="24"/>
          <w:szCs w:val="24"/>
        </w:rPr>
        <w:tab/>
        <w:t>условий</w:t>
      </w:r>
      <w:r w:rsidRPr="00B21ADA">
        <w:rPr>
          <w:sz w:val="24"/>
          <w:szCs w:val="24"/>
        </w:rPr>
        <w:tab/>
        <w:t>организации</w:t>
      </w:r>
      <w:r w:rsidRPr="00B21ADA">
        <w:rPr>
          <w:sz w:val="24"/>
          <w:szCs w:val="24"/>
        </w:rPr>
        <w:tab/>
      </w:r>
      <w:r w:rsidR="00E42FAF">
        <w:rPr>
          <w:sz w:val="24"/>
          <w:szCs w:val="24"/>
        </w:rPr>
        <w:t>образовательной</w:t>
      </w:r>
      <w:r w:rsidR="00E42FAF">
        <w:rPr>
          <w:sz w:val="24"/>
          <w:szCs w:val="24"/>
        </w:rPr>
        <w:tab/>
        <w:t>деятельности</w:t>
      </w:r>
      <w:r w:rsidR="00E42FAF">
        <w:rPr>
          <w:sz w:val="24"/>
          <w:szCs w:val="24"/>
        </w:rPr>
        <w:tab/>
        <w:t xml:space="preserve">по </w:t>
      </w:r>
      <w:r w:rsidRPr="00B21ADA">
        <w:rPr>
          <w:sz w:val="24"/>
          <w:szCs w:val="24"/>
        </w:rPr>
        <w:t>освоению</w:t>
      </w:r>
      <w:r w:rsidR="00E42FAF">
        <w:rPr>
          <w:sz w:val="24"/>
          <w:szCs w:val="24"/>
        </w:rPr>
        <w:t xml:space="preserve"> </w:t>
      </w:r>
      <w:proofErr w:type="gramStart"/>
      <w:r w:rsidRPr="009B1706">
        <w:rPr>
          <w:sz w:val="24"/>
          <w:szCs w:val="24"/>
        </w:rPr>
        <w:t>обучающимися</w:t>
      </w:r>
      <w:proofErr w:type="gramEnd"/>
      <w:r w:rsidRPr="009B1706">
        <w:rPr>
          <w:sz w:val="24"/>
          <w:szCs w:val="24"/>
        </w:rPr>
        <w:t xml:space="preserve"> содержания учебных предметов с целью развития УУД;</w:t>
      </w:r>
    </w:p>
    <w:p w:rsidR="000C7EDC" w:rsidRPr="009B1706" w:rsidRDefault="0096397F" w:rsidP="00A55CDD">
      <w:pPr>
        <w:pStyle w:val="a5"/>
        <w:numPr>
          <w:ilvl w:val="3"/>
          <w:numId w:val="110"/>
        </w:numPr>
        <w:spacing w:before="4" w:line="237" w:lineRule="auto"/>
        <w:ind w:right="161"/>
        <w:jc w:val="both"/>
        <w:rPr>
          <w:sz w:val="24"/>
          <w:szCs w:val="24"/>
        </w:rPr>
      </w:pPr>
      <w:r w:rsidRPr="00B21ADA">
        <w:rPr>
          <w:sz w:val="24"/>
          <w:szCs w:val="24"/>
        </w:rPr>
        <w:t xml:space="preserve">описаниеусловий, </w:t>
      </w:r>
      <w:proofErr w:type="gramStart"/>
      <w:r w:rsidRPr="00B21ADA">
        <w:rPr>
          <w:sz w:val="24"/>
          <w:szCs w:val="24"/>
        </w:rPr>
        <w:t>обеспечивающих</w:t>
      </w:r>
      <w:proofErr w:type="gramEnd"/>
      <w:r w:rsidRPr="00B21ADA">
        <w:rPr>
          <w:sz w:val="24"/>
          <w:szCs w:val="24"/>
        </w:rPr>
        <w:t xml:space="preserve"> преемственность программы формирования у</w:t>
      </w:r>
      <w:r w:rsidRPr="009B1706">
        <w:rPr>
          <w:sz w:val="24"/>
          <w:szCs w:val="24"/>
        </w:rPr>
        <w:t xml:space="preserve"> обучающихся УУД при переходе от дошкольного к начальному и от начального к основному общему</w:t>
      </w:r>
      <w:r w:rsidR="00E42FAF">
        <w:rPr>
          <w:sz w:val="24"/>
          <w:szCs w:val="24"/>
        </w:rPr>
        <w:t xml:space="preserve"> </w:t>
      </w:r>
      <w:r w:rsidRPr="009B1706">
        <w:rPr>
          <w:sz w:val="24"/>
          <w:szCs w:val="24"/>
        </w:rPr>
        <w:t>образованию.</w:t>
      </w:r>
    </w:p>
    <w:p w:rsidR="000C7EDC" w:rsidRPr="009B1706" w:rsidRDefault="000C7EDC">
      <w:pPr>
        <w:pStyle w:val="a3"/>
        <w:spacing w:before="6"/>
        <w:ind w:left="0" w:firstLine="0"/>
        <w:jc w:val="left"/>
      </w:pPr>
    </w:p>
    <w:p w:rsidR="000C7EDC" w:rsidRPr="009B1706" w:rsidRDefault="0096397F" w:rsidP="00A55CDD">
      <w:pPr>
        <w:pStyle w:val="2"/>
        <w:numPr>
          <w:ilvl w:val="2"/>
          <w:numId w:val="41"/>
        </w:numPr>
        <w:tabs>
          <w:tab w:val="left" w:pos="717"/>
        </w:tabs>
        <w:ind w:hanging="560"/>
        <w:jc w:val="left"/>
      </w:pPr>
      <w:bookmarkStart w:id="48" w:name="_TOC_250056"/>
      <w:r w:rsidRPr="009B1706">
        <w:t>Ценностные ориентиры начального общего</w:t>
      </w:r>
      <w:bookmarkEnd w:id="48"/>
      <w:r w:rsidR="00277367">
        <w:t xml:space="preserve"> </w:t>
      </w:r>
      <w:r w:rsidRPr="009B1706">
        <w:t>образования</w:t>
      </w:r>
    </w:p>
    <w:p w:rsidR="000C7EDC" w:rsidRPr="009B1706" w:rsidRDefault="0096397F">
      <w:pPr>
        <w:pStyle w:val="a3"/>
        <w:ind w:left="116" w:right="123"/>
      </w:pPr>
      <w:r w:rsidRPr="009B1706">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0C7EDC" w:rsidRPr="00D825C7" w:rsidRDefault="0096397F" w:rsidP="00A55CDD">
      <w:pPr>
        <w:pStyle w:val="a3"/>
        <w:numPr>
          <w:ilvl w:val="0"/>
          <w:numId w:val="111"/>
        </w:numPr>
        <w:rPr>
          <w:b/>
        </w:rPr>
      </w:pPr>
      <w:r w:rsidRPr="00D825C7">
        <w:rPr>
          <w:rStyle w:val="a4"/>
          <w:b/>
        </w:rPr>
        <w:t>формирование основ гражданской идентичности личности</w:t>
      </w:r>
      <w:r w:rsidRPr="00D825C7">
        <w:rPr>
          <w:b/>
          <w:position w:val="1"/>
        </w:rPr>
        <w:t xml:space="preserve"> на</w:t>
      </w:r>
      <w:r w:rsidR="00890A19" w:rsidRPr="00D825C7">
        <w:rPr>
          <w:b/>
          <w:position w:val="1"/>
        </w:rPr>
        <w:t xml:space="preserve"> </w:t>
      </w:r>
      <w:r w:rsidRPr="00D825C7">
        <w:rPr>
          <w:b/>
          <w:position w:val="1"/>
        </w:rPr>
        <w:t>основе:</w:t>
      </w:r>
    </w:p>
    <w:p w:rsidR="000C7EDC" w:rsidRPr="009B1706" w:rsidRDefault="0096397F" w:rsidP="00A55CDD">
      <w:pPr>
        <w:pStyle w:val="a5"/>
        <w:numPr>
          <w:ilvl w:val="4"/>
          <w:numId w:val="41"/>
        </w:numPr>
        <w:tabs>
          <w:tab w:val="left" w:pos="966"/>
        </w:tabs>
        <w:ind w:right="129" w:firstLine="682"/>
        <w:jc w:val="both"/>
        <w:rPr>
          <w:sz w:val="24"/>
          <w:szCs w:val="24"/>
        </w:rPr>
      </w:pPr>
      <w:r w:rsidRPr="009B1706">
        <w:rPr>
          <w:sz w:val="24"/>
          <w:szCs w:val="24"/>
        </w:rPr>
        <w:t>чувства сопричастности и гордости за свою Родину, народ и историю, осознания ответственности человека за благосостояние</w:t>
      </w:r>
      <w:r w:rsidR="00E42FAF">
        <w:rPr>
          <w:sz w:val="24"/>
          <w:szCs w:val="24"/>
        </w:rPr>
        <w:t xml:space="preserve"> </w:t>
      </w:r>
      <w:r w:rsidRPr="009B1706">
        <w:rPr>
          <w:sz w:val="24"/>
          <w:szCs w:val="24"/>
        </w:rPr>
        <w:t>общества;</w:t>
      </w:r>
    </w:p>
    <w:p w:rsidR="000C7EDC" w:rsidRPr="009B1706" w:rsidRDefault="0096397F" w:rsidP="00A55CDD">
      <w:pPr>
        <w:pStyle w:val="a5"/>
        <w:numPr>
          <w:ilvl w:val="4"/>
          <w:numId w:val="41"/>
        </w:numPr>
        <w:tabs>
          <w:tab w:val="left" w:pos="966"/>
        </w:tabs>
        <w:ind w:right="132" w:firstLine="682"/>
        <w:jc w:val="both"/>
        <w:rPr>
          <w:sz w:val="24"/>
          <w:szCs w:val="24"/>
        </w:rPr>
      </w:pPr>
      <w:r w:rsidRPr="009B1706">
        <w:rPr>
          <w:sz w:val="24"/>
          <w:szCs w:val="24"/>
        </w:rPr>
        <w:t>восприятия мира как единого и целостного при разнообразии культур, национальностей, религий; уважения истории и культуры каждого</w:t>
      </w:r>
      <w:r w:rsidR="00E42FAF">
        <w:rPr>
          <w:sz w:val="24"/>
          <w:szCs w:val="24"/>
        </w:rPr>
        <w:t xml:space="preserve"> </w:t>
      </w:r>
      <w:r w:rsidRPr="009B1706">
        <w:rPr>
          <w:sz w:val="24"/>
          <w:szCs w:val="24"/>
        </w:rPr>
        <w:t>народа;</w:t>
      </w:r>
    </w:p>
    <w:p w:rsidR="000C7EDC" w:rsidRPr="00D825C7" w:rsidRDefault="0096397F" w:rsidP="00A55CDD">
      <w:pPr>
        <w:pStyle w:val="a3"/>
        <w:numPr>
          <w:ilvl w:val="0"/>
          <w:numId w:val="112"/>
        </w:numPr>
        <w:rPr>
          <w:b/>
        </w:rPr>
      </w:pPr>
      <w:r w:rsidRPr="00D825C7">
        <w:rPr>
          <w:rStyle w:val="a4"/>
          <w:b/>
        </w:rPr>
        <w:t>формирование психологических условий развития общения, сотрудничества</w:t>
      </w:r>
      <w:r w:rsidRPr="00D825C7">
        <w:rPr>
          <w:b/>
          <w:position w:val="1"/>
        </w:rPr>
        <w:t xml:space="preserve"> на</w:t>
      </w:r>
      <w:r w:rsidRPr="00D825C7">
        <w:rPr>
          <w:b/>
        </w:rPr>
        <w:t xml:space="preserve"> основе:</w:t>
      </w:r>
    </w:p>
    <w:p w:rsidR="000C7EDC" w:rsidRPr="009B1706" w:rsidRDefault="0096397F" w:rsidP="00A55CDD">
      <w:pPr>
        <w:pStyle w:val="a5"/>
        <w:numPr>
          <w:ilvl w:val="4"/>
          <w:numId w:val="41"/>
        </w:numPr>
        <w:tabs>
          <w:tab w:val="left" w:pos="966"/>
        </w:tabs>
        <w:spacing w:before="1"/>
        <w:ind w:right="134" w:firstLine="682"/>
        <w:jc w:val="both"/>
        <w:rPr>
          <w:sz w:val="24"/>
          <w:szCs w:val="24"/>
        </w:rPr>
      </w:pPr>
      <w:r w:rsidRPr="009B1706">
        <w:rPr>
          <w:sz w:val="24"/>
          <w:szCs w:val="24"/>
        </w:rPr>
        <w:t>доброжелательности, доверия и внимания к людям, готовности к сотрудничеству и дружбе, оказанию помощи тем, кто в ней</w:t>
      </w:r>
      <w:r w:rsidR="00E42FAF">
        <w:rPr>
          <w:sz w:val="24"/>
          <w:szCs w:val="24"/>
        </w:rPr>
        <w:t xml:space="preserve"> </w:t>
      </w:r>
      <w:r w:rsidRPr="009B1706">
        <w:rPr>
          <w:sz w:val="24"/>
          <w:szCs w:val="24"/>
        </w:rPr>
        <w:t>нуждается;</w:t>
      </w:r>
    </w:p>
    <w:p w:rsidR="000C7EDC" w:rsidRPr="009B1706" w:rsidRDefault="0096397F" w:rsidP="00A55CDD">
      <w:pPr>
        <w:pStyle w:val="a5"/>
        <w:numPr>
          <w:ilvl w:val="4"/>
          <w:numId w:val="41"/>
        </w:numPr>
        <w:tabs>
          <w:tab w:val="left" w:pos="966"/>
        </w:tabs>
        <w:ind w:right="126" w:firstLine="682"/>
        <w:jc w:val="both"/>
        <w:rPr>
          <w:sz w:val="24"/>
          <w:szCs w:val="24"/>
        </w:rPr>
      </w:pPr>
      <w:r w:rsidRPr="009B1706">
        <w:rPr>
          <w:sz w:val="24"/>
          <w:szCs w:val="24"/>
        </w:rPr>
        <w:t>уважения к окружающим - умения слушать и слышать партнера, признавать право каждого на собственное мнение и принимать решения с учетом позиций всех</w:t>
      </w:r>
      <w:r w:rsidR="00277367">
        <w:rPr>
          <w:sz w:val="24"/>
          <w:szCs w:val="24"/>
        </w:rPr>
        <w:t xml:space="preserve"> </w:t>
      </w:r>
      <w:r w:rsidRPr="009B1706">
        <w:rPr>
          <w:sz w:val="24"/>
          <w:szCs w:val="24"/>
        </w:rPr>
        <w:t>участников;</w:t>
      </w:r>
    </w:p>
    <w:p w:rsidR="000C7EDC" w:rsidRPr="009B1706" w:rsidRDefault="0096397F" w:rsidP="00A55CDD">
      <w:pPr>
        <w:pStyle w:val="a3"/>
        <w:numPr>
          <w:ilvl w:val="0"/>
          <w:numId w:val="113"/>
        </w:numPr>
      </w:pPr>
      <w:r w:rsidRPr="009B1706">
        <w:rPr>
          <w:b/>
        </w:rPr>
        <w:t xml:space="preserve">развитие ценностно­смысловой сферы личности </w:t>
      </w:r>
      <w:r w:rsidRPr="009B1706">
        <w:t>на основе общечеловеческих принципов нравственности игуманизма:</w:t>
      </w:r>
    </w:p>
    <w:p w:rsidR="000C7EDC" w:rsidRPr="009B1706" w:rsidRDefault="0096397F" w:rsidP="00A55CDD">
      <w:pPr>
        <w:pStyle w:val="a5"/>
        <w:numPr>
          <w:ilvl w:val="4"/>
          <w:numId w:val="41"/>
        </w:numPr>
        <w:tabs>
          <w:tab w:val="left" w:pos="966"/>
        </w:tabs>
        <w:spacing w:before="2"/>
        <w:ind w:right="129" w:firstLine="682"/>
        <w:jc w:val="both"/>
        <w:rPr>
          <w:sz w:val="24"/>
          <w:szCs w:val="24"/>
        </w:rPr>
      </w:pPr>
      <w:r w:rsidRPr="009B1706">
        <w:rPr>
          <w:sz w:val="24"/>
          <w:szCs w:val="24"/>
        </w:rPr>
        <w:t>принятия и уважения ценностей семьи и образовательной организации, коллектива и общества и стремления следовать</w:t>
      </w:r>
      <w:r w:rsidR="00277367">
        <w:rPr>
          <w:sz w:val="24"/>
          <w:szCs w:val="24"/>
        </w:rPr>
        <w:t xml:space="preserve"> </w:t>
      </w:r>
      <w:r w:rsidRPr="009B1706">
        <w:rPr>
          <w:sz w:val="24"/>
          <w:szCs w:val="24"/>
        </w:rPr>
        <w:t>им;</w:t>
      </w:r>
    </w:p>
    <w:p w:rsidR="000C7EDC" w:rsidRPr="009B1706" w:rsidRDefault="0096397F" w:rsidP="00A55CDD">
      <w:pPr>
        <w:pStyle w:val="a5"/>
        <w:numPr>
          <w:ilvl w:val="4"/>
          <w:numId w:val="41"/>
        </w:numPr>
        <w:tabs>
          <w:tab w:val="left" w:pos="966"/>
        </w:tabs>
        <w:ind w:right="123" w:firstLine="682"/>
        <w:jc w:val="both"/>
        <w:rPr>
          <w:sz w:val="24"/>
          <w:szCs w:val="24"/>
        </w:rPr>
      </w:pPr>
      <w:r w:rsidRPr="009B1706">
        <w:rPr>
          <w:sz w:val="24"/>
          <w:szCs w:val="24"/>
        </w:rPr>
        <w:t xml:space="preserve">ориентации в нравственном содержании и </w:t>
      </w:r>
      <w:proofErr w:type="gramStart"/>
      <w:r w:rsidRPr="009B1706">
        <w:rPr>
          <w:sz w:val="24"/>
          <w:szCs w:val="24"/>
        </w:rPr>
        <w:t>смысле</w:t>
      </w:r>
      <w:proofErr w:type="gramEnd"/>
      <w:r w:rsidRPr="009B1706">
        <w:rPr>
          <w:sz w:val="24"/>
          <w:szCs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0C7EDC" w:rsidRPr="009B1706" w:rsidRDefault="0096397F" w:rsidP="00A55CDD">
      <w:pPr>
        <w:pStyle w:val="a5"/>
        <w:numPr>
          <w:ilvl w:val="4"/>
          <w:numId w:val="41"/>
        </w:numPr>
        <w:tabs>
          <w:tab w:val="left" w:pos="966"/>
        </w:tabs>
        <w:spacing w:before="1"/>
        <w:ind w:right="130" w:firstLine="682"/>
        <w:jc w:val="both"/>
        <w:rPr>
          <w:sz w:val="24"/>
          <w:szCs w:val="24"/>
        </w:rPr>
      </w:pPr>
      <w:r w:rsidRPr="009B1706">
        <w:rPr>
          <w:sz w:val="24"/>
          <w:szCs w:val="24"/>
        </w:rPr>
        <w:t>формирования эстетических чувств и чувства прекрасного через знакомство с национальной, отечественной и мировой художественной</w:t>
      </w:r>
      <w:r w:rsidR="00277367">
        <w:rPr>
          <w:sz w:val="24"/>
          <w:szCs w:val="24"/>
        </w:rPr>
        <w:t xml:space="preserve"> </w:t>
      </w:r>
      <w:r w:rsidRPr="009B1706">
        <w:rPr>
          <w:sz w:val="24"/>
          <w:szCs w:val="24"/>
        </w:rPr>
        <w:t>культурой;</w:t>
      </w:r>
    </w:p>
    <w:p w:rsidR="000C7EDC" w:rsidRPr="009B1706" w:rsidRDefault="0096397F" w:rsidP="00A55CDD">
      <w:pPr>
        <w:pStyle w:val="a3"/>
        <w:numPr>
          <w:ilvl w:val="0"/>
          <w:numId w:val="114"/>
        </w:numPr>
      </w:pPr>
      <w:r w:rsidRPr="009B1706">
        <w:rPr>
          <w:b/>
        </w:rPr>
        <w:t xml:space="preserve">развитие умения учиться </w:t>
      </w:r>
      <w:r w:rsidRPr="009B1706">
        <w:t xml:space="preserve">как первого шага к самообразованию и </w:t>
      </w:r>
      <w:r w:rsidRPr="009B1706">
        <w:lastRenderedPageBreak/>
        <w:t>самовоспитанию, а</w:t>
      </w:r>
      <w:r w:rsidR="0050111C">
        <w:t xml:space="preserve"> </w:t>
      </w:r>
      <w:r w:rsidRPr="009B1706">
        <w:t>именно:</w:t>
      </w:r>
    </w:p>
    <w:p w:rsidR="000C7EDC" w:rsidRPr="009B1706" w:rsidRDefault="0096397F" w:rsidP="00A55CDD">
      <w:pPr>
        <w:pStyle w:val="a5"/>
        <w:numPr>
          <w:ilvl w:val="4"/>
          <w:numId w:val="41"/>
        </w:numPr>
        <w:tabs>
          <w:tab w:val="left" w:pos="966"/>
        </w:tabs>
        <w:spacing w:before="1"/>
        <w:ind w:right="129" w:firstLine="682"/>
        <w:jc w:val="both"/>
        <w:rPr>
          <w:sz w:val="24"/>
          <w:szCs w:val="24"/>
        </w:rPr>
      </w:pPr>
      <w:r w:rsidRPr="009B1706">
        <w:rPr>
          <w:sz w:val="24"/>
          <w:szCs w:val="24"/>
        </w:rPr>
        <w:t>развитие широких познавательных интересов, инициативы и любознательности, мотивов познания и</w:t>
      </w:r>
      <w:r w:rsidR="00277367">
        <w:rPr>
          <w:sz w:val="24"/>
          <w:szCs w:val="24"/>
        </w:rPr>
        <w:t xml:space="preserve"> </w:t>
      </w:r>
      <w:r w:rsidRPr="009B1706">
        <w:rPr>
          <w:sz w:val="24"/>
          <w:szCs w:val="24"/>
        </w:rPr>
        <w:t>творчества;</w:t>
      </w:r>
    </w:p>
    <w:p w:rsidR="000C7EDC" w:rsidRPr="009B1706" w:rsidRDefault="0096397F" w:rsidP="00A55CDD">
      <w:pPr>
        <w:pStyle w:val="a5"/>
        <w:numPr>
          <w:ilvl w:val="4"/>
          <w:numId w:val="41"/>
        </w:numPr>
        <w:tabs>
          <w:tab w:val="left" w:pos="966"/>
        </w:tabs>
        <w:ind w:right="127" w:firstLine="682"/>
        <w:jc w:val="both"/>
        <w:rPr>
          <w:sz w:val="24"/>
          <w:szCs w:val="24"/>
        </w:rPr>
      </w:pPr>
      <w:r w:rsidRPr="009B1706">
        <w:rPr>
          <w:spacing w:val="-3"/>
          <w:sz w:val="24"/>
          <w:szCs w:val="24"/>
        </w:rPr>
        <w:t xml:space="preserve">формирование умения </w:t>
      </w:r>
      <w:r w:rsidRPr="009B1706">
        <w:rPr>
          <w:spacing w:val="-4"/>
          <w:sz w:val="24"/>
          <w:szCs w:val="24"/>
        </w:rPr>
        <w:t xml:space="preserve">учиться  </w:t>
      </w:r>
      <w:r w:rsidRPr="009B1706">
        <w:rPr>
          <w:sz w:val="24"/>
          <w:szCs w:val="24"/>
        </w:rPr>
        <w:t xml:space="preserve">и </w:t>
      </w:r>
      <w:r w:rsidRPr="009B1706">
        <w:rPr>
          <w:spacing w:val="-3"/>
          <w:sz w:val="24"/>
          <w:szCs w:val="24"/>
        </w:rPr>
        <w:t xml:space="preserve">способности </w:t>
      </w:r>
      <w:r w:rsidRPr="009B1706">
        <w:rPr>
          <w:sz w:val="24"/>
          <w:szCs w:val="24"/>
        </w:rPr>
        <w:t xml:space="preserve">к </w:t>
      </w:r>
      <w:r w:rsidRPr="009B1706">
        <w:rPr>
          <w:spacing w:val="-3"/>
          <w:sz w:val="24"/>
          <w:szCs w:val="24"/>
        </w:rPr>
        <w:t xml:space="preserve">организации своей деятельности (планированию, </w:t>
      </w:r>
      <w:r w:rsidRPr="009B1706">
        <w:rPr>
          <w:sz w:val="24"/>
          <w:szCs w:val="24"/>
        </w:rPr>
        <w:t>контролю,</w:t>
      </w:r>
      <w:r w:rsidR="009577F2">
        <w:rPr>
          <w:sz w:val="24"/>
          <w:szCs w:val="24"/>
        </w:rPr>
        <w:t xml:space="preserve"> </w:t>
      </w:r>
      <w:r w:rsidRPr="009B1706">
        <w:rPr>
          <w:spacing w:val="-3"/>
          <w:sz w:val="24"/>
          <w:szCs w:val="24"/>
        </w:rPr>
        <w:t>оценке);</w:t>
      </w:r>
    </w:p>
    <w:p w:rsidR="000C7EDC" w:rsidRPr="009B1706" w:rsidRDefault="0096397F" w:rsidP="00A55CDD">
      <w:pPr>
        <w:pStyle w:val="a5"/>
        <w:numPr>
          <w:ilvl w:val="3"/>
          <w:numId w:val="115"/>
        </w:numPr>
        <w:tabs>
          <w:tab w:val="left" w:pos="966"/>
        </w:tabs>
        <w:spacing w:before="17" w:line="225" w:lineRule="auto"/>
        <w:ind w:right="119"/>
        <w:rPr>
          <w:sz w:val="24"/>
          <w:szCs w:val="24"/>
        </w:rPr>
      </w:pPr>
      <w:r w:rsidRPr="0050111C">
        <w:rPr>
          <w:rStyle w:val="a4"/>
        </w:rPr>
        <w:t>развитие самостоятельности, инициативы и ответственности личности</w:t>
      </w:r>
      <w:r w:rsidRPr="009B1706">
        <w:rPr>
          <w:b/>
          <w:position w:val="1"/>
          <w:sz w:val="24"/>
          <w:szCs w:val="24"/>
        </w:rPr>
        <w:t xml:space="preserve"> </w:t>
      </w:r>
      <w:r w:rsidRPr="009B1706">
        <w:rPr>
          <w:spacing w:val="-2"/>
          <w:position w:val="1"/>
          <w:sz w:val="24"/>
          <w:szCs w:val="24"/>
        </w:rPr>
        <w:t xml:space="preserve">как </w:t>
      </w:r>
      <w:r w:rsidRPr="009B1706">
        <w:rPr>
          <w:spacing w:val="-3"/>
          <w:position w:val="1"/>
          <w:sz w:val="24"/>
          <w:szCs w:val="24"/>
        </w:rPr>
        <w:t>условия</w:t>
      </w:r>
      <w:r w:rsidR="009577F2">
        <w:rPr>
          <w:spacing w:val="-3"/>
          <w:position w:val="1"/>
          <w:sz w:val="24"/>
          <w:szCs w:val="24"/>
        </w:rPr>
        <w:t xml:space="preserve"> </w:t>
      </w:r>
      <w:r w:rsidRPr="009B1706">
        <w:rPr>
          <w:sz w:val="24"/>
          <w:szCs w:val="24"/>
        </w:rPr>
        <w:t>ее</w:t>
      </w:r>
      <w:r w:rsidR="009577F2">
        <w:rPr>
          <w:sz w:val="24"/>
          <w:szCs w:val="24"/>
        </w:rPr>
        <w:t xml:space="preserve"> </w:t>
      </w:r>
      <w:r w:rsidRPr="009B1706">
        <w:rPr>
          <w:spacing w:val="-3"/>
          <w:sz w:val="24"/>
          <w:szCs w:val="24"/>
        </w:rPr>
        <w:t>самоактуализации:</w:t>
      </w:r>
    </w:p>
    <w:p w:rsidR="000C7EDC" w:rsidRPr="009B1706" w:rsidRDefault="0096397F" w:rsidP="00A55CDD">
      <w:pPr>
        <w:pStyle w:val="a5"/>
        <w:numPr>
          <w:ilvl w:val="4"/>
          <w:numId w:val="41"/>
        </w:numPr>
        <w:tabs>
          <w:tab w:val="left" w:pos="966"/>
        </w:tabs>
        <w:spacing w:before="2"/>
        <w:ind w:right="130" w:firstLine="682"/>
        <w:jc w:val="both"/>
        <w:rPr>
          <w:sz w:val="24"/>
          <w:szCs w:val="24"/>
        </w:rPr>
      </w:pPr>
      <w:r w:rsidRPr="009B1706">
        <w:rPr>
          <w:sz w:val="24"/>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w:t>
      </w:r>
      <w:r w:rsidR="00277367">
        <w:rPr>
          <w:sz w:val="24"/>
          <w:szCs w:val="24"/>
        </w:rPr>
        <w:t xml:space="preserve"> </w:t>
      </w:r>
      <w:r w:rsidRPr="009B1706">
        <w:rPr>
          <w:sz w:val="24"/>
          <w:szCs w:val="24"/>
        </w:rPr>
        <w:t>оценивать;</w:t>
      </w:r>
    </w:p>
    <w:p w:rsidR="000C7EDC" w:rsidRPr="009B1706" w:rsidRDefault="0096397F" w:rsidP="00A55CDD">
      <w:pPr>
        <w:pStyle w:val="a5"/>
        <w:numPr>
          <w:ilvl w:val="4"/>
          <w:numId w:val="41"/>
        </w:numPr>
        <w:tabs>
          <w:tab w:val="left" w:pos="966"/>
        </w:tabs>
        <w:ind w:right="125" w:firstLine="682"/>
        <w:jc w:val="both"/>
        <w:rPr>
          <w:sz w:val="24"/>
          <w:szCs w:val="24"/>
        </w:rPr>
      </w:pPr>
      <w:r w:rsidRPr="009B1706">
        <w:rPr>
          <w:sz w:val="24"/>
          <w:szCs w:val="24"/>
        </w:rPr>
        <w:t>развитие готовности к самостоятельным поступкам и  действиям, ответственности за  их</w:t>
      </w:r>
      <w:r w:rsidR="00277367">
        <w:rPr>
          <w:sz w:val="24"/>
          <w:szCs w:val="24"/>
        </w:rPr>
        <w:t xml:space="preserve"> </w:t>
      </w:r>
      <w:r w:rsidRPr="009B1706">
        <w:rPr>
          <w:sz w:val="24"/>
          <w:szCs w:val="24"/>
        </w:rPr>
        <w:t>результаты;</w:t>
      </w:r>
    </w:p>
    <w:p w:rsidR="000C7EDC" w:rsidRPr="009B1706" w:rsidRDefault="0096397F" w:rsidP="00A55CDD">
      <w:pPr>
        <w:pStyle w:val="a5"/>
        <w:numPr>
          <w:ilvl w:val="4"/>
          <w:numId w:val="41"/>
        </w:numPr>
        <w:tabs>
          <w:tab w:val="left" w:pos="966"/>
        </w:tabs>
        <w:ind w:right="119" w:firstLine="682"/>
        <w:jc w:val="both"/>
        <w:rPr>
          <w:sz w:val="24"/>
          <w:szCs w:val="24"/>
        </w:rPr>
      </w:pPr>
      <w:r w:rsidRPr="009B1706">
        <w:rPr>
          <w:sz w:val="24"/>
          <w:szCs w:val="24"/>
        </w:rPr>
        <w:t xml:space="preserve">формирование целеустремленности и настойчивости в </w:t>
      </w:r>
      <w:r w:rsidRPr="009B1706">
        <w:rPr>
          <w:spacing w:val="-5"/>
          <w:sz w:val="24"/>
          <w:szCs w:val="24"/>
        </w:rPr>
        <w:t xml:space="preserve">достижении </w:t>
      </w:r>
      <w:r w:rsidRPr="009B1706">
        <w:rPr>
          <w:spacing w:val="-4"/>
          <w:sz w:val="24"/>
          <w:szCs w:val="24"/>
        </w:rPr>
        <w:t xml:space="preserve">целей, </w:t>
      </w:r>
      <w:r w:rsidRPr="009B1706">
        <w:rPr>
          <w:spacing w:val="-5"/>
          <w:sz w:val="24"/>
          <w:szCs w:val="24"/>
        </w:rPr>
        <w:t xml:space="preserve">готовности </w:t>
      </w:r>
      <w:r w:rsidRPr="009B1706">
        <w:rPr>
          <w:sz w:val="24"/>
          <w:szCs w:val="24"/>
        </w:rPr>
        <w:t xml:space="preserve">к </w:t>
      </w:r>
      <w:r w:rsidRPr="009B1706">
        <w:rPr>
          <w:spacing w:val="-5"/>
          <w:sz w:val="24"/>
          <w:szCs w:val="24"/>
        </w:rPr>
        <w:t xml:space="preserve">преодолению </w:t>
      </w:r>
      <w:r w:rsidRPr="009B1706">
        <w:rPr>
          <w:spacing w:val="-4"/>
          <w:sz w:val="24"/>
          <w:szCs w:val="24"/>
        </w:rPr>
        <w:t xml:space="preserve">трудностей, </w:t>
      </w:r>
      <w:r w:rsidRPr="009B1706">
        <w:rPr>
          <w:sz w:val="24"/>
          <w:szCs w:val="24"/>
        </w:rPr>
        <w:t>жизненного</w:t>
      </w:r>
      <w:r w:rsidR="00277367">
        <w:rPr>
          <w:sz w:val="24"/>
          <w:szCs w:val="24"/>
        </w:rPr>
        <w:t xml:space="preserve"> </w:t>
      </w:r>
      <w:r w:rsidRPr="009B1706">
        <w:rPr>
          <w:sz w:val="24"/>
          <w:szCs w:val="24"/>
        </w:rPr>
        <w:t>оптимизма;</w:t>
      </w:r>
    </w:p>
    <w:p w:rsidR="000C7EDC" w:rsidRPr="009B1706" w:rsidRDefault="0096397F" w:rsidP="00A55CDD">
      <w:pPr>
        <w:pStyle w:val="a5"/>
        <w:numPr>
          <w:ilvl w:val="4"/>
          <w:numId w:val="41"/>
        </w:numPr>
        <w:tabs>
          <w:tab w:val="left" w:pos="966"/>
        </w:tabs>
        <w:ind w:right="126" w:firstLine="682"/>
        <w:jc w:val="both"/>
        <w:rPr>
          <w:sz w:val="24"/>
          <w:szCs w:val="24"/>
        </w:rPr>
      </w:pPr>
      <w:r w:rsidRPr="009B1706">
        <w:rPr>
          <w:sz w:val="24"/>
          <w:szCs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0C7EDC" w:rsidRPr="009B1706" w:rsidRDefault="0096397F">
      <w:pPr>
        <w:pStyle w:val="a3"/>
        <w:ind w:left="116" w:right="127"/>
      </w:pPr>
      <w:r w:rsidRPr="009B1706">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w:t>
      </w:r>
      <w:r w:rsidR="00277367">
        <w:t xml:space="preserve"> </w:t>
      </w:r>
      <w:r w:rsidRPr="009B1706">
        <w:t>обучающихся.</w:t>
      </w:r>
    </w:p>
    <w:p w:rsidR="000C7EDC" w:rsidRPr="009B1706" w:rsidRDefault="000C7EDC">
      <w:pPr>
        <w:pStyle w:val="a3"/>
        <w:spacing w:before="6"/>
        <w:ind w:left="0" w:firstLine="0"/>
        <w:jc w:val="left"/>
      </w:pPr>
    </w:p>
    <w:p w:rsidR="000C7EDC" w:rsidRPr="009B1706" w:rsidRDefault="0096397F" w:rsidP="00A55CDD">
      <w:pPr>
        <w:pStyle w:val="2"/>
        <w:numPr>
          <w:ilvl w:val="2"/>
          <w:numId w:val="41"/>
        </w:numPr>
        <w:tabs>
          <w:tab w:val="left" w:pos="717"/>
        </w:tabs>
        <w:spacing w:line="240" w:lineRule="auto"/>
        <w:ind w:left="716"/>
        <w:jc w:val="left"/>
      </w:pPr>
      <w:r w:rsidRPr="009B1706">
        <w:t>Характеристика УУД при получении начального общего</w:t>
      </w:r>
      <w:r w:rsidR="0050111C">
        <w:t xml:space="preserve"> </w:t>
      </w:r>
      <w:r w:rsidRPr="009B1706">
        <w:t>образования</w:t>
      </w:r>
    </w:p>
    <w:p w:rsidR="000C7EDC" w:rsidRPr="009B1706" w:rsidRDefault="0096397F" w:rsidP="009577F2">
      <w:pPr>
        <w:spacing w:line="275" w:lineRule="exact"/>
        <w:ind w:firstLine="284"/>
        <w:rPr>
          <w:b/>
          <w:sz w:val="24"/>
          <w:szCs w:val="24"/>
        </w:rPr>
      </w:pPr>
      <w:r w:rsidRPr="009B1706">
        <w:rPr>
          <w:b/>
          <w:sz w:val="24"/>
          <w:szCs w:val="24"/>
        </w:rPr>
        <w:t>Определение понятия УУД:</w:t>
      </w:r>
    </w:p>
    <w:p w:rsidR="000C7EDC" w:rsidRPr="009B1706" w:rsidRDefault="0096397F" w:rsidP="00A55CDD">
      <w:pPr>
        <w:pStyle w:val="a5"/>
        <w:numPr>
          <w:ilvl w:val="3"/>
          <w:numId w:val="41"/>
        </w:numPr>
        <w:tabs>
          <w:tab w:val="left" w:pos="969"/>
        </w:tabs>
        <w:spacing w:before="1" w:line="238" w:lineRule="auto"/>
        <w:ind w:left="607" w:right="122" w:firstLine="284"/>
        <w:jc w:val="both"/>
        <w:rPr>
          <w:sz w:val="24"/>
          <w:szCs w:val="24"/>
        </w:rPr>
      </w:pPr>
      <w:r w:rsidRPr="009B1706">
        <w:rPr>
          <w:sz w:val="24"/>
          <w:szCs w:val="24"/>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w:t>
      </w:r>
      <w:r w:rsidR="00277367">
        <w:rPr>
          <w:sz w:val="24"/>
          <w:szCs w:val="24"/>
        </w:rPr>
        <w:t xml:space="preserve"> </w:t>
      </w:r>
      <w:r w:rsidRPr="009B1706">
        <w:rPr>
          <w:sz w:val="24"/>
          <w:szCs w:val="24"/>
        </w:rPr>
        <w:t>опыта.</w:t>
      </w:r>
    </w:p>
    <w:p w:rsidR="000C7EDC" w:rsidRPr="009B1706" w:rsidRDefault="0096397F" w:rsidP="00A55CDD">
      <w:pPr>
        <w:pStyle w:val="a5"/>
        <w:numPr>
          <w:ilvl w:val="3"/>
          <w:numId w:val="41"/>
        </w:numPr>
        <w:tabs>
          <w:tab w:val="left" w:pos="969"/>
        </w:tabs>
        <w:spacing w:before="1" w:line="238" w:lineRule="auto"/>
        <w:ind w:left="607" w:right="122" w:firstLine="284"/>
        <w:jc w:val="both"/>
        <w:rPr>
          <w:sz w:val="24"/>
          <w:szCs w:val="24"/>
        </w:rPr>
      </w:pPr>
      <w:r w:rsidRPr="009B1706">
        <w:rPr>
          <w:sz w:val="24"/>
          <w:szCs w:val="24"/>
        </w:rPr>
        <w:t xml:space="preserve">В более узком (собственно психологическом значении) термин "универсальные учебные действия" можно определить как совокупность способов действия </w:t>
      </w:r>
      <w:r w:rsidR="00223307" w:rsidRPr="009B1706">
        <w:rPr>
          <w:sz w:val="24"/>
          <w:szCs w:val="24"/>
        </w:rPr>
        <w:t>об</w:t>
      </w:r>
      <w:r w:rsidRPr="009B1706">
        <w:rPr>
          <w:sz w:val="24"/>
          <w:szCs w:val="24"/>
        </w:rPr>
        <w:t>уча</w:t>
      </w:r>
      <w:r w:rsidR="00223307" w:rsidRPr="009B1706">
        <w:rPr>
          <w:sz w:val="24"/>
          <w:szCs w:val="24"/>
        </w:rPr>
        <w:t>ю</w:t>
      </w:r>
      <w:r w:rsidRPr="009B1706">
        <w:rPr>
          <w:sz w:val="24"/>
          <w:szCs w:val="24"/>
        </w:rPr>
        <w:t>щегося (а также связанных с ними навыков учебной работы), обеспечивающих его</w:t>
      </w:r>
      <w:r w:rsidR="00277367">
        <w:rPr>
          <w:sz w:val="24"/>
          <w:szCs w:val="24"/>
        </w:rPr>
        <w:t xml:space="preserve"> </w:t>
      </w:r>
      <w:r w:rsidRPr="009B1706">
        <w:rPr>
          <w:sz w:val="24"/>
          <w:szCs w:val="24"/>
        </w:rPr>
        <w:t>способность</w:t>
      </w:r>
      <w:r w:rsidR="00277367">
        <w:rPr>
          <w:sz w:val="24"/>
          <w:szCs w:val="24"/>
        </w:rPr>
        <w:t xml:space="preserve"> </w:t>
      </w:r>
      <w:r w:rsidRPr="009B1706">
        <w:rPr>
          <w:sz w:val="24"/>
          <w:szCs w:val="24"/>
        </w:rPr>
        <w:t>к самостоятельному усвоению новых знаний и умений, включая организацию этого процесса.</w:t>
      </w:r>
    </w:p>
    <w:p w:rsidR="000C7EDC" w:rsidRPr="009577F2" w:rsidRDefault="0096397F" w:rsidP="009577F2">
      <w:pPr>
        <w:spacing w:line="275" w:lineRule="exact"/>
        <w:ind w:firstLine="284"/>
        <w:rPr>
          <w:b/>
          <w:sz w:val="24"/>
          <w:szCs w:val="24"/>
        </w:rPr>
      </w:pPr>
      <w:r w:rsidRPr="009577F2">
        <w:rPr>
          <w:b/>
          <w:sz w:val="24"/>
          <w:szCs w:val="24"/>
        </w:rPr>
        <w:t>Функции УУД включают:</w:t>
      </w:r>
    </w:p>
    <w:p w:rsidR="000C7EDC" w:rsidRPr="009B1706" w:rsidRDefault="0096397F" w:rsidP="00A55CDD">
      <w:pPr>
        <w:pStyle w:val="a5"/>
        <w:numPr>
          <w:ilvl w:val="3"/>
          <w:numId w:val="41"/>
        </w:numPr>
        <w:tabs>
          <w:tab w:val="left" w:pos="969"/>
        </w:tabs>
        <w:spacing w:before="1" w:line="238" w:lineRule="auto"/>
        <w:ind w:left="607" w:right="122" w:firstLine="284"/>
        <w:jc w:val="both"/>
        <w:rPr>
          <w:sz w:val="24"/>
          <w:szCs w:val="24"/>
        </w:rPr>
      </w:pPr>
      <w:r w:rsidRPr="009B1706">
        <w:rPr>
          <w:sz w:val="24"/>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w:t>
      </w:r>
      <w:r w:rsidR="00277367">
        <w:rPr>
          <w:sz w:val="24"/>
          <w:szCs w:val="24"/>
        </w:rPr>
        <w:t xml:space="preserve"> </w:t>
      </w:r>
      <w:r w:rsidRPr="009B1706">
        <w:rPr>
          <w:sz w:val="24"/>
          <w:szCs w:val="24"/>
        </w:rPr>
        <w:t>деятельности;</w:t>
      </w:r>
    </w:p>
    <w:p w:rsidR="00E1582E" w:rsidRPr="009B1706" w:rsidRDefault="0096397F" w:rsidP="00A55CDD">
      <w:pPr>
        <w:pStyle w:val="a5"/>
        <w:numPr>
          <w:ilvl w:val="3"/>
          <w:numId w:val="41"/>
        </w:numPr>
        <w:tabs>
          <w:tab w:val="left" w:pos="969"/>
        </w:tabs>
        <w:spacing w:before="8" w:line="238" w:lineRule="auto"/>
        <w:ind w:left="607" w:right="118" w:firstLine="284"/>
        <w:jc w:val="both"/>
        <w:rPr>
          <w:sz w:val="24"/>
          <w:szCs w:val="24"/>
        </w:rPr>
      </w:pPr>
      <w:r w:rsidRPr="009B1706">
        <w:rPr>
          <w:sz w:val="24"/>
          <w:szCs w:val="24"/>
        </w:rPr>
        <w:t xml:space="preserve">создание условий для гармоничного развития личности и </w:t>
      </w:r>
      <w:r w:rsidRPr="009B1706">
        <w:rPr>
          <w:spacing w:val="2"/>
          <w:sz w:val="24"/>
          <w:szCs w:val="24"/>
        </w:rPr>
        <w:t xml:space="preserve">ее </w:t>
      </w:r>
      <w:r w:rsidRPr="009B1706">
        <w:rPr>
          <w:sz w:val="24"/>
          <w:szCs w:val="24"/>
        </w:rPr>
        <w:t>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w:t>
      </w:r>
      <w:r w:rsidR="00277367">
        <w:rPr>
          <w:sz w:val="24"/>
          <w:szCs w:val="24"/>
        </w:rPr>
        <w:t xml:space="preserve"> </w:t>
      </w:r>
      <w:r w:rsidRPr="009B1706">
        <w:rPr>
          <w:sz w:val="24"/>
          <w:szCs w:val="24"/>
        </w:rPr>
        <w:t>области.</w:t>
      </w:r>
    </w:p>
    <w:p w:rsidR="000C7EDC" w:rsidRPr="009577F2" w:rsidRDefault="0096397F" w:rsidP="009577F2">
      <w:pPr>
        <w:spacing w:line="275" w:lineRule="exact"/>
        <w:ind w:firstLine="284"/>
        <w:rPr>
          <w:b/>
          <w:sz w:val="24"/>
          <w:szCs w:val="24"/>
        </w:rPr>
      </w:pPr>
      <w:r w:rsidRPr="009577F2">
        <w:rPr>
          <w:b/>
          <w:sz w:val="24"/>
          <w:szCs w:val="24"/>
        </w:rPr>
        <w:t>Виды УУД</w:t>
      </w:r>
    </w:p>
    <w:p w:rsidR="000C7EDC" w:rsidRPr="009B1706" w:rsidRDefault="0096397F">
      <w:pPr>
        <w:spacing w:line="242" w:lineRule="auto"/>
        <w:ind w:left="116" w:right="122" w:firstLine="427"/>
        <w:jc w:val="both"/>
        <w:rPr>
          <w:sz w:val="24"/>
          <w:szCs w:val="24"/>
        </w:rPr>
      </w:pPr>
      <w:r w:rsidRPr="009B1706">
        <w:rPr>
          <w:sz w:val="24"/>
          <w:szCs w:val="24"/>
        </w:rPr>
        <w:t xml:space="preserve">В составе основных видов универсальных учебных действий, соответствующих ключевым целям общего образовании выделены четыре блока: личностный; регулятивный </w:t>
      </w:r>
      <w:r w:rsidRPr="009B1706">
        <w:rPr>
          <w:i/>
          <w:sz w:val="24"/>
          <w:szCs w:val="24"/>
        </w:rPr>
        <w:t>(включающий также действия саморегуляции); п</w:t>
      </w:r>
      <w:r w:rsidRPr="009B1706">
        <w:rPr>
          <w:sz w:val="24"/>
          <w:szCs w:val="24"/>
        </w:rPr>
        <w:t>ознавательный; коммуникативный.</w:t>
      </w:r>
    </w:p>
    <w:p w:rsidR="00E1582E" w:rsidRPr="009B1706" w:rsidRDefault="00E1582E" w:rsidP="009577F2">
      <w:pPr>
        <w:pStyle w:val="a9"/>
        <w:ind w:firstLine="284"/>
        <w:jc w:val="both"/>
        <w:rPr>
          <w:sz w:val="24"/>
          <w:szCs w:val="24"/>
          <w:lang w:bidi="ar-SA"/>
        </w:rPr>
      </w:pPr>
      <w:r w:rsidRPr="009B1706">
        <w:rPr>
          <w:b/>
          <w:bCs/>
          <w:iCs/>
          <w:spacing w:val="4"/>
          <w:sz w:val="24"/>
          <w:szCs w:val="24"/>
          <w:lang w:bidi="ar-SA"/>
        </w:rPr>
        <w:t xml:space="preserve">Личностные </w:t>
      </w:r>
      <w:r w:rsidRPr="009B1706">
        <w:rPr>
          <w:sz w:val="24"/>
          <w:szCs w:val="24"/>
          <w:lang w:bidi="ar-SA"/>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1582E" w:rsidRPr="009B1706" w:rsidRDefault="00E1582E" w:rsidP="009577F2">
      <w:pPr>
        <w:pStyle w:val="a9"/>
        <w:ind w:firstLine="284"/>
        <w:jc w:val="both"/>
        <w:rPr>
          <w:sz w:val="24"/>
          <w:szCs w:val="24"/>
          <w:lang w:bidi="ar-SA"/>
        </w:rPr>
      </w:pPr>
      <w:r w:rsidRPr="009B1706">
        <w:rPr>
          <w:sz w:val="24"/>
          <w:szCs w:val="24"/>
          <w:lang w:bidi="ar-SA"/>
        </w:rPr>
        <w:t xml:space="preserve">Применительно к учебной деятельности выделяют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9B1706">
        <w:rPr>
          <w:sz w:val="24"/>
          <w:szCs w:val="24"/>
          <w:lang w:bidi="ar-SA"/>
        </w:rPr>
        <w:t>вопросом</w:t>
      </w:r>
      <w:proofErr w:type="gramEnd"/>
      <w:r w:rsidRPr="009B1706">
        <w:rPr>
          <w:sz w:val="24"/>
          <w:szCs w:val="24"/>
          <w:lang w:bidi="ar-SA"/>
        </w:rPr>
        <w:t xml:space="preserve">: какое значение и </w:t>
      </w:r>
      <w:proofErr w:type="gramStart"/>
      <w:r w:rsidRPr="009B1706">
        <w:rPr>
          <w:sz w:val="24"/>
          <w:szCs w:val="24"/>
          <w:lang w:bidi="ar-SA"/>
        </w:rPr>
        <w:t>какой</w:t>
      </w:r>
      <w:proofErr w:type="gramEnd"/>
      <w:r w:rsidRPr="009B1706">
        <w:rPr>
          <w:sz w:val="24"/>
          <w:szCs w:val="24"/>
          <w:lang w:bidi="ar-SA"/>
        </w:rPr>
        <w:t xml:space="preserve"> смысл имеет для меня учение? — и уметь на него отвечать; нравственно-этическая ориентация, в том числе и оценивание усваиваемого </w:t>
      </w:r>
      <w:r w:rsidRPr="009B1706">
        <w:rPr>
          <w:sz w:val="24"/>
          <w:szCs w:val="24"/>
          <w:lang w:bidi="ar-SA"/>
        </w:rPr>
        <w:lastRenderedPageBreak/>
        <w:t xml:space="preserve">содержания (исходя из социальных и личностных ценностей), обеспечивающее личностный моральный выбор. </w:t>
      </w:r>
    </w:p>
    <w:p w:rsidR="00E1582E" w:rsidRPr="009B1706" w:rsidRDefault="00E1582E" w:rsidP="009577F2">
      <w:pPr>
        <w:pStyle w:val="a9"/>
        <w:ind w:firstLine="284"/>
        <w:jc w:val="both"/>
        <w:rPr>
          <w:sz w:val="24"/>
          <w:szCs w:val="24"/>
          <w:lang w:bidi="ar-SA"/>
        </w:rPr>
      </w:pPr>
      <w:r w:rsidRPr="009B1706">
        <w:rPr>
          <w:b/>
          <w:bCs/>
          <w:iCs/>
          <w:spacing w:val="2"/>
          <w:sz w:val="24"/>
          <w:szCs w:val="24"/>
          <w:lang w:bidi="ar-SA"/>
        </w:rPr>
        <w:t>Регулятивные универсальные учебные действия</w:t>
      </w:r>
      <w:r w:rsidR="005F35C5">
        <w:rPr>
          <w:b/>
          <w:bCs/>
          <w:iCs/>
          <w:spacing w:val="2"/>
          <w:sz w:val="24"/>
          <w:szCs w:val="24"/>
          <w:lang w:bidi="ar-SA"/>
        </w:rPr>
        <w:t xml:space="preserve"> </w:t>
      </w:r>
      <w:r w:rsidRPr="009B1706">
        <w:rPr>
          <w:spacing w:val="2"/>
          <w:sz w:val="24"/>
          <w:szCs w:val="24"/>
          <w:lang w:bidi="ar-SA"/>
        </w:rPr>
        <w:t>обе</w:t>
      </w:r>
      <w:r w:rsidRPr="009B1706">
        <w:rPr>
          <w:spacing w:val="4"/>
          <w:sz w:val="24"/>
          <w:szCs w:val="24"/>
          <w:lang w:bidi="ar-SA"/>
        </w:rPr>
        <w:t xml:space="preserve">спечивают </w:t>
      </w:r>
      <w:proofErr w:type="gramStart"/>
      <w:r w:rsidRPr="009B1706">
        <w:rPr>
          <w:spacing w:val="4"/>
          <w:sz w:val="24"/>
          <w:szCs w:val="24"/>
          <w:lang w:bidi="ar-SA"/>
        </w:rPr>
        <w:t>обучающимся</w:t>
      </w:r>
      <w:proofErr w:type="gramEnd"/>
      <w:r w:rsidRPr="009B1706">
        <w:rPr>
          <w:spacing w:val="4"/>
          <w:sz w:val="24"/>
          <w:szCs w:val="24"/>
          <w:lang w:bidi="ar-SA"/>
        </w:rPr>
        <w:t xml:space="preserve"> организацию своей учебной дея</w:t>
      </w:r>
      <w:r w:rsidRPr="009B1706">
        <w:rPr>
          <w:sz w:val="24"/>
          <w:szCs w:val="24"/>
          <w:lang w:bidi="ar-SA"/>
        </w:rPr>
        <w:t>тельности. К ним относятся:</w:t>
      </w:r>
    </w:p>
    <w:p w:rsidR="00E1582E" w:rsidRPr="009B1706" w:rsidRDefault="00E1582E" w:rsidP="009577F2">
      <w:pPr>
        <w:pStyle w:val="a9"/>
        <w:ind w:firstLine="284"/>
        <w:jc w:val="both"/>
        <w:rPr>
          <w:sz w:val="24"/>
          <w:szCs w:val="24"/>
          <w:lang w:bidi="ar-SA"/>
        </w:rPr>
      </w:pPr>
      <w:r w:rsidRPr="009B1706">
        <w:rPr>
          <w:sz w:val="24"/>
          <w:szCs w:val="24"/>
          <w:lang w:bidi="ar-SA"/>
        </w:rPr>
        <w:t xml:space="preserve">- целеполагание как постановка учебной задачи на основе соотнесения того, что уже известно и усвоено </w:t>
      </w:r>
      <w:proofErr w:type="gramStart"/>
      <w:r w:rsidRPr="009B1706">
        <w:rPr>
          <w:sz w:val="24"/>
          <w:szCs w:val="24"/>
          <w:lang w:bidi="ar-SA"/>
        </w:rPr>
        <w:t>обучающимися</w:t>
      </w:r>
      <w:proofErr w:type="gramEnd"/>
      <w:r w:rsidRPr="009B1706">
        <w:rPr>
          <w:sz w:val="24"/>
          <w:szCs w:val="24"/>
          <w:lang w:bidi="ar-SA"/>
        </w:rPr>
        <w:t>, и того, что еще неизвестно;</w:t>
      </w:r>
    </w:p>
    <w:p w:rsidR="00E1582E" w:rsidRPr="009B1706" w:rsidRDefault="00E1582E" w:rsidP="009577F2">
      <w:pPr>
        <w:pStyle w:val="a9"/>
        <w:ind w:firstLine="284"/>
        <w:jc w:val="both"/>
        <w:rPr>
          <w:sz w:val="24"/>
          <w:szCs w:val="24"/>
          <w:lang w:bidi="ar-SA"/>
        </w:rPr>
      </w:pPr>
      <w:r w:rsidRPr="009B1706">
        <w:rPr>
          <w:sz w:val="24"/>
          <w:szCs w:val="24"/>
          <w:lang w:bidi="ar-SA"/>
        </w:rPr>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E1582E" w:rsidRPr="009B1706" w:rsidRDefault="00E1582E" w:rsidP="009577F2">
      <w:pPr>
        <w:pStyle w:val="a9"/>
        <w:ind w:firstLine="284"/>
        <w:jc w:val="both"/>
        <w:rPr>
          <w:sz w:val="24"/>
          <w:szCs w:val="24"/>
          <w:lang w:bidi="ar-SA"/>
        </w:rPr>
      </w:pPr>
      <w:r w:rsidRPr="009B1706">
        <w:rPr>
          <w:sz w:val="24"/>
          <w:szCs w:val="24"/>
          <w:lang w:bidi="ar-SA"/>
        </w:rPr>
        <w:t>- прогнозирование — предвосхищение результата и уровня усвоения знаний, его временн</w:t>
      </w:r>
      <w:r w:rsidRPr="009B1706">
        <w:rPr>
          <w:spacing w:val="-107"/>
          <w:sz w:val="24"/>
          <w:szCs w:val="24"/>
          <w:lang w:bidi="ar-SA"/>
        </w:rPr>
        <w:t>ы</w:t>
      </w:r>
      <w:r w:rsidRPr="009B1706">
        <w:rPr>
          <w:sz w:val="24"/>
          <w:szCs w:val="24"/>
          <w:lang w:bidi="ar-SA"/>
        </w:rPr>
        <w:t>´х характеристик;</w:t>
      </w:r>
    </w:p>
    <w:p w:rsidR="00E1582E" w:rsidRPr="009B1706" w:rsidRDefault="00E1582E" w:rsidP="009577F2">
      <w:pPr>
        <w:pStyle w:val="a9"/>
        <w:ind w:firstLine="284"/>
        <w:jc w:val="both"/>
        <w:rPr>
          <w:sz w:val="24"/>
          <w:szCs w:val="24"/>
          <w:lang w:bidi="ar-SA"/>
        </w:rPr>
      </w:pPr>
      <w:r w:rsidRPr="009B1706">
        <w:rPr>
          <w:sz w:val="24"/>
          <w:szCs w:val="24"/>
          <w:lang w:bidi="ar-SA"/>
        </w:rPr>
        <w:t>- контроль в форме соотнесения способа действия и его результата с заданным эталоном с целью обнаружения отклонений и отличий от эталона;</w:t>
      </w:r>
    </w:p>
    <w:p w:rsidR="00E1582E" w:rsidRPr="009B1706" w:rsidRDefault="00E1582E" w:rsidP="009577F2">
      <w:pPr>
        <w:pStyle w:val="a9"/>
        <w:ind w:firstLine="284"/>
        <w:jc w:val="both"/>
        <w:rPr>
          <w:sz w:val="24"/>
          <w:szCs w:val="24"/>
          <w:lang w:bidi="ar-SA"/>
        </w:rPr>
      </w:pPr>
      <w:r w:rsidRPr="009B1706">
        <w:rPr>
          <w:sz w:val="24"/>
          <w:szCs w:val="24"/>
          <w:lang w:bidi="ar-SA"/>
        </w:rPr>
        <w:t xml:space="preserve">- коррекция — внесение необходимых дополнений и корректив в </w:t>
      </w:r>
      <w:proofErr w:type="gramStart"/>
      <w:r w:rsidRPr="009B1706">
        <w:rPr>
          <w:sz w:val="24"/>
          <w:szCs w:val="24"/>
          <w:lang w:bidi="ar-SA"/>
        </w:rPr>
        <w:t>план</w:t>
      </w:r>
      <w:proofErr w:type="gramEnd"/>
      <w:r w:rsidRPr="009B1706">
        <w:rPr>
          <w:sz w:val="24"/>
          <w:szCs w:val="24"/>
          <w:lang w:bidi="ar-SA"/>
        </w:rPr>
        <w:t xml:space="preserve">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rsidR="00E1582E" w:rsidRPr="009B1706" w:rsidRDefault="00E1582E" w:rsidP="009577F2">
      <w:pPr>
        <w:pStyle w:val="a9"/>
        <w:ind w:firstLine="284"/>
        <w:jc w:val="both"/>
        <w:rPr>
          <w:sz w:val="24"/>
          <w:szCs w:val="24"/>
          <w:lang w:bidi="ar-SA"/>
        </w:rPr>
      </w:pPr>
      <w:r w:rsidRPr="009B1706">
        <w:rPr>
          <w:sz w:val="24"/>
          <w:szCs w:val="24"/>
          <w:lang w:bidi="ar-SA"/>
        </w:rPr>
        <w:t xml:space="preserve">- оценка — выделение и осознание обучающимся того, что им уже усвоено и что ему еще нужно </w:t>
      </w:r>
      <w:proofErr w:type="gramStart"/>
      <w:r w:rsidRPr="009B1706">
        <w:rPr>
          <w:sz w:val="24"/>
          <w:szCs w:val="24"/>
          <w:lang w:bidi="ar-SA"/>
        </w:rPr>
        <w:t>усвоить</w:t>
      </w:r>
      <w:proofErr w:type="gramEnd"/>
      <w:r w:rsidRPr="009B1706">
        <w:rPr>
          <w:sz w:val="24"/>
          <w:szCs w:val="24"/>
          <w:lang w:bidi="ar-SA"/>
        </w:rPr>
        <w:t>, осознание качества и уровня усвоения; объективная оценка личных результатов работы;</w:t>
      </w:r>
    </w:p>
    <w:p w:rsidR="00E1582E" w:rsidRPr="009B1706" w:rsidRDefault="00E1582E" w:rsidP="009577F2">
      <w:pPr>
        <w:pStyle w:val="a9"/>
        <w:ind w:firstLine="284"/>
        <w:jc w:val="both"/>
        <w:rPr>
          <w:sz w:val="24"/>
          <w:szCs w:val="24"/>
          <w:lang w:bidi="ar-SA"/>
        </w:rPr>
      </w:pPr>
      <w:r w:rsidRPr="009B1706">
        <w:rPr>
          <w:spacing w:val="4"/>
          <w:sz w:val="24"/>
          <w:szCs w:val="24"/>
          <w:lang w:bidi="ar-SA"/>
        </w:rPr>
        <w:t xml:space="preserve">- саморегуляция как способность к мобилизации сил и </w:t>
      </w:r>
      <w:r w:rsidRPr="009B1706">
        <w:rPr>
          <w:sz w:val="24"/>
          <w:szCs w:val="24"/>
          <w:lang w:bidi="ar-SA"/>
        </w:rPr>
        <w:t>энергии,  волевому усилию (выбору в ситуации мотивационного конфликта) и преодолению препятствий для достижения цели.</w:t>
      </w:r>
    </w:p>
    <w:p w:rsidR="00E1582E" w:rsidRPr="009B1706" w:rsidRDefault="00E1582E" w:rsidP="009577F2">
      <w:pPr>
        <w:pStyle w:val="a9"/>
        <w:ind w:firstLine="284"/>
        <w:jc w:val="both"/>
        <w:rPr>
          <w:i/>
          <w:iCs/>
          <w:sz w:val="24"/>
          <w:szCs w:val="24"/>
          <w:lang w:bidi="ar-SA"/>
        </w:rPr>
      </w:pPr>
      <w:r w:rsidRPr="009B1706">
        <w:rPr>
          <w:b/>
          <w:bCs/>
          <w:iCs/>
          <w:spacing w:val="-4"/>
          <w:sz w:val="24"/>
          <w:szCs w:val="24"/>
          <w:lang w:bidi="ar-SA"/>
        </w:rPr>
        <w:t>Познавательные универсальные учебные действия</w:t>
      </w:r>
      <w:r w:rsidR="009577F2">
        <w:rPr>
          <w:b/>
          <w:bCs/>
          <w:iCs/>
          <w:spacing w:val="-4"/>
          <w:sz w:val="24"/>
          <w:szCs w:val="24"/>
          <w:lang w:bidi="ar-SA"/>
        </w:rPr>
        <w:t xml:space="preserve"> </w:t>
      </w:r>
      <w:r w:rsidRPr="009B1706">
        <w:rPr>
          <w:spacing w:val="-4"/>
          <w:sz w:val="24"/>
          <w:szCs w:val="24"/>
          <w:lang w:bidi="ar-SA"/>
        </w:rPr>
        <w:t>вклю</w:t>
      </w:r>
      <w:r w:rsidRPr="009B1706">
        <w:rPr>
          <w:spacing w:val="2"/>
          <w:sz w:val="24"/>
          <w:szCs w:val="24"/>
          <w:lang w:bidi="ar-SA"/>
        </w:rPr>
        <w:t xml:space="preserve">чают: общеучебные, логические учебные действия, а также </w:t>
      </w:r>
      <w:r w:rsidRPr="009B1706">
        <w:rPr>
          <w:sz w:val="24"/>
          <w:szCs w:val="24"/>
          <w:lang w:bidi="ar-SA"/>
        </w:rPr>
        <w:t>постановку и решение проблемы.</w:t>
      </w:r>
    </w:p>
    <w:p w:rsidR="00E1582E" w:rsidRPr="009577F2" w:rsidRDefault="00370461" w:rsidP="009577F2">
      <w:pPr>
        <w:pStyle w:val="a9"/>
        <w:ind w:firstLine="284"/>
        <w:jc w:val="both"/>
        <w:rPr>
          <w:i/>
          <w:sz w:val="24"/>
          <w:szCs w:val="24"/>
          <w:lang w:bidi="ar-SA"/>
        </w:rPr>
      </w:pPr>
      <w:r w:rsidRPr="009577F2">
        <w:rPr>
          <w:i/>
          <w:sz w:val="24"/>
          <w:szCs w:val="24"/>
          <w:lang w:bidi="ar-SA"/>
        </w:rPr>
        <w:t>О</w:t>
      </w:r>
      <w:r w:rsidR="00E1582E" w:rsidRPr="009577F2">
        <w:rPr>
          <w:i/>
          <w:sz w:val="24"/>
          <w:szCs w:val="24"/>
          <w:lang w:bidi="ar-SA"/>
        </w:rPr>
        <w:t>бщеучебны</w:t>
      </w:r>
      <w:r w:rsidRPr="009577F2">
        <w:rPr>
          <w:i/>
          <w:sz w:val="24"/>
          <w:szCs w:val="24"/>
          <w:lang w:bidi="ar-SA"/>
        </w:rPr>
        <w:t>е</w:t>
      </w:r>
      <w:r w:rsidR="00E1582E" w:rsidRPr="009577F2">
        <w:rPr>
          <w:i/>
          <w:sz w:val="24"/>
          <w:szCs w:val="24"/>
          <w:lang w:bidi="ar-SA"/>
        </w:rPr>
        <w:t xml:space="preserve"> универсальны</w:t>
      </w:r>
      <w:r w:rsidRPr="009577F2">
        <w:rPr>
          <w:i/>
          <w:sz w:val="24"/>
          <w:szCs w:val="24"/>
          <w:lang w:bidi="ar-SA"/>
        </w:rPr>
        <w:t>е действия</w:t>
      </w:r>
      <w:r w:rsidR="00E1582E" w:rsidRPr="009577F2">
        <w:rPr>
          <w:i/>
          <w:sz w:val="24"/>
          <w:szCs w:val="24"/>
          <w:lang w:bidi="ar-SA"/>
        </w:rPr>
        <w:t>:</w:t>
      </w:r>
    </w:p>
    <w:p w:rsidR="00E1582E" w:rsidRPr="009B1706" w:rsidRDefault="00E1582E" w:rsidP="009577F2">
      <w:pPr>
        <w:pStyle w:val="a9"/>
        <w:ind w:firstLine="284"/>
        <w:jc w:val="both"/>
        <w:rPr>
          <w:sz w:val="24"/>
          <w:szCs w:val="24"/>
          <w:lang w:bidi="ar-SA"/>
        </w:rPr>
      </w:pPr>
      <w:r w:rsidRPr="009B1706">
        <w:rPr>
          <w:sz w:val="24"/>
          <w:szCs w:val="24"/>
          <w:lang w:bidi="ar-SA"/>
        </w:rPr>
        <w:t>- самостоятельное выделение и формулирование познавательной цели;</w:t>
      </w:r>
    </w:p>
    <w:p w:rsidR="00E1582E" w:rsidRPr="009577F2" w:rsidRDefault="00E1582E" w:rsidP="009577F2">
      <w:pPr>
        <w:pStyle w:val="a9"/>
        <w:ind w:firstLine="284"/>
        <w:jc w:val="both"/>
        <w:rPr>
          <w:sz w:val="24"/>
          <w:szCs w:val="24"/>
          <w:lang w:bidi="ar-SA"/>
        </w:rPr>
      </w:pPr>
      <w:r w:rsidRPr="009577F2">
        <w:rPr>
          <w:sz w:val="24"/>
          <w:szCs w:val="24"/>
          <w:lang w:bidi="ar-SA"/>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E1582E" w:rsidRPr="009B1706" w:rsidRDefault="00E1582E" w:rsidP="009577F2">
      <w:pPr>
        <w:pStyle w:val="a9"/>
        <w:ind w:firstLine="284"/>
        <w:jc w:val="both"/>
        <w:rPr>
          <w:sz w:val="24"/>
          <w:szCs w:val="24"/>
          <w:lang w:bidi="ar-SA"/>
        </w:rPr>
      </w:pPr>
      <w:r w:rsidRPr="009B1706">
        <w:rPr>
          <w:sz w:val="24"/>
          <w:szCs w:val="24"/>
          <w:lang w:bidi="ar-SA"/>
        </w:rPr>
        <w:t>- структурирование знаний;</w:t>
      </w:r>
    </w:p>
    <w:p w:rsidR="00E1582E" w:rsidRPr="009B1706" w:rsidRDefault="00E1582E" w:rsidP="009577F2">
      <w:pPr>
        <w:pStyle w:val="a9"/>
        <w:ind w:firstLine="284"/>
        <w:jc w:val="both"/>
        <w:rPr>
          <w:sz w:val="24"/>
          <w:szCs w:val="24"/>
          <w:lang w:bidi="ar-SA"/>
        </w:rPr>
      </w:pPr>
      <w:r w:rsidRPr="009B1706">
        <w:rPr>
          <w:sz w:val="24"/>
          <w:szCs w:val="24"/>
          <w:lang w:bidi="ar-SA"/>
        </w:rPr>
        <w:t>- осознанное и произвольное построение речевого высказывания в устной и письменной форме;</w:t>
      </w:r>
    </w:p>
    <w:p w:rsidR="00E1582E" w:rsidRPr="009B1706" w:rsidRDefault="00E1582E" w:rsidP="009577F2">
      <w:pPr>
        <w:pStyle w:val="a9"/>
        <w:ind w:firstLine="284"/>
        <w:jc w:val="both"/>
        <w:rPr>
          <w:sz w:val="24"/>
          <w:szCs w:val="24"/>
          <w:lang w:bidi="ar-SA"/>
        </w:rPr>
      </w:pPr>
      <w:r w:rsidRPr="009577F2">
        <w:rPr>
          <w:sz w:val="24"/>
          <w:szCs w:val="24"/>
          <w:lang w:bidi="ar-SA"/>
        </w:rPr>
        <w:t xml:space="preserve">- выбор наиболее эффективных способов решения практических и познавательных задач </w:t>
      </w:r>
      <w:r w:rsidRPr="009B1706">
        <w:rPr>
          <w:sz w:val="24"/>
          <w:szCs w:val="24"/>
          <w:lang w:bidi="ar-SA"/>
        </w:rPr>
        <w:t>в зависимости от конкретных условий;</w:t>
      </w:r>
    </w:p>
    <w:p w:rsidR="00E1582E" w:rsidRPr="009B1706" w:rsidRDefault="00E1582E" w:rsidP="009577F2">
      <w:pPr>
        <w:pStyle w:val="a9"/>
        <w:ind w:firstLine="284"/>
        <w:jc w:val="both"/>
        <w:rPr>
          <w:sz w:val="24"/>
          <w:szCs w:val="24"/>
          <w:lang w:bidi="ar-SA"/>
        </w:rPr>
      </w:pPr>
      <w:r w:rsidRPr="009577F2">
        <w:rPr>
          <w:sz w:val="24"/>
          <w:szCs w:val="24"/>
          <w:lang w:bidi="ar-SA"/>
        </w:rPr>
        <w:t>- рефлексия способов и условий действия, контроль и оцен</w:t>
      </w:r>
      <w:r w:rsidRPr="009B1706">
        <w:rPr>
          <w:sz w:val="24"/>
          <w:szCs w:val="24"/>
          <w:lang w:bidi="ar-SA"/>
        </w:rPr>
        <w:t>ка процесса и результатов деятельности;</w:t>
      </w:r>
    </w:p>
    <w:p w:rsidR="00E1582E" w:rsidRPr="009577F2" w:rsidRDefault="00E1582E" w:rsidP="009577F2">
      <w:pPr>
        <w:pStyle w:val="a9"/>
        <w:ind w:firstLine="284"/>
        <w:jc w:val="both"/>
        <w:rPr>
          <w:sz w:val="24"/>
          <w:szCs w:val="24"/>
          <w:lang w:bidi="ar-SA"/>
        </w:rPr>
      </w:pPr>
      <w:r w:rsidRPr="009B1706">
        <w:rPr>
          <w:sz w:val="24"/>
          <w:szCs w:val="24"/>
          <w:lang w:bidi="ar-SA"/>
        </w:rPr>
        <w:t xml:space="preserve">- смысловое чтение как осмысление цели чтения и выбор </w:t>
      </w:r>
      <w:r w:rsidRPr="009577F2">
        <w:rPr>
          <w:sz w:val="24"/>
          <w:szCs w:val="24"/>
          <w:lang w:bidi="ar-SA"/>
        </w:rPr>
        <w:t>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w:t>
      </w:r>
      <w:r w:rsidR="009577F2">
        <w:rPr>
          <w:sz w:val="24"/>
          <w:szCs w:val="24"/>
          <w:lang w:bidi="ar-SA"/>
        </w:rPr>
        <w:t>ыка средств массовой информации.</w:t>
      </w:r>
    </w:p>
    <w:p w:rsidR="00E1582E" w:rsidRPr="009577F2" w:rsidRDefault="00370461" w:rsidP="009577F2">
      <w:pPr>
        <w:pStyle w:val="a9"/>
        <w:ind w:firstLine="284"/>
        <w:jc w:val="both"/>
        <w:rPr>
          <w:i/>
          <w:sz w:val="24"/>
          <w:szCs w:val="24"/>
          <w:lang w:bidi="ar-SA"/>
        </w:rPr>
      </w:pPr>
      <w:r w:rsidRPr="009577F2">
        <w:rPr>
          <w:i/>
          <w:sz w:val="24"/>
          <w:szCs w:val="24"/>
          <w:lang w:bidi="ar-SA"/>
        </w:rPr>
        <w:t>З</w:t>
      </w:r>
      <w:r w:rsidR="00E1582E" w:rsidRPr="009577F2">
        <w:rPr>
          <w:i/>
          <w:sz w:val="24"/>
          <w:szCs w:val="24"/>
          <w:lang w:bidi="ar-SA"/>
        </w:rPr>
        <w:t>наково­символические действия:</w:t>
      </w:r>
    </w:p>
    <w:p w:rsidR="00E1582E" w:rsidRPr="009B1706" w:rsidRDefault="00E1582E" w:rsidP="009577F2">
      <w:pPr>
        <w:pStyle w:val="a9"/>
        <w:ind w:firstLine="284"/>
        <w:jc w:val="both"/>
        <w:rPr>
          <w:sz w:val="24"/>
          <w:szCs w:val="24"/>
          <w:lang w:bidi="ar-SA"/>
        </w:rPr>
      </w:pPr>
      <w:proofErr w:type="gramStart"/>
      <w:r w:rsidRPr="009B1706">
        <w:rPr>
          <w:sz w:val="24"/>
          <w:szCs w:val="24"/>
          <w:lang w:bidi="ar-SA"/>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roofErr w:type="gramEnd"/>
    </w:p>
    <w:p w:rsidR="00E1582E" w:rsidRPr="009B1706" w:rsidRDefault="00E1582E" w:rsidP="009577F2">
      <w:pPr>
        <w:pStyle w:val="a9"/>
        <w:ind w:firstLine="284"/>
        <w:jc w:val="both"/>
        <w:rPr>
          <w:sz w:val="24"/>
          <w:szCs w:val="24"/>
          <w:lang w:bidi="ar-SA"/>
        </w:rPr>
      </w:pPr>
      <w:r w:rsidRPr="009B1706">
        <w:rPr>
          <w:sz w:val="24"/>
          <w:szCs w:val="24"/>
          <w:lang w:bidi="ar-SA"/>
        </w:rPr>
        <w:t>- преобразование модели с целью выявления общих законов, определяющих данную предметную область.</w:t>
      </w:r>
    </w:p>
    <w:p w:rsidR="00E1582E" w:rsidRPr="009577F2" w:rsidRDefault="00370461" w:rsidP="009577F2">
      <w:pPr>
        <w:pStyle w:val="a9"/>
        <w:ind w:firstLine="284"/>
        <w:jc w:val="both"/>
        <w:rPr>
          <w:i/>
          <w:sz w:val="24"/>
          <w:szCs w:val="24"/>
          <w:lang w:bidi="ar-SA"/>
        </w:rPr>
      </w:pPr>
      <w:r w:rsidRPr="009577F2">
        <w:rPr>
          <w:i/>
          <w:sz w:val="24"/>
          <w:szCs w:val="24"/>
          <w:lang w:bidi="ar-SA"/>
        </w:rPr>
        <w:t>Л</w:t>
      </w:r>
      <w:r w:rsidR="00E1582E" w:rsidRPr="009577F2">
        <w:rPr>
          <w:i/>
          <w:sz w:val="24"/>
          <w:szCs w:val="24"/>
          <w:lang w:bidi="ar-SA"/>
        </w:rPr>
        <w:t>огически</w:t>
      </w:r>
      <w:r w:rsidRPr="009577F2">
        <w:rPr>
          <w:i/>
          <w:sz w:val="24"/>
          <w:szCs w:val="24"/>
          <w:lang w:bidi="ar-SA"/>
        </w:rPr>
        <w:t>е</w:t>
      </w:r>
      <w:r w:rsidR="00E1582E" w:rsidRPr="009577F2">
        <w:rPr>
          <w:i/>
          <w:sz w:val="24"/>
          <w:szCs w:val="24"/>
          <w:lang w:bidi="ar-SA"/>
        </w:rPr>
        <w:t xml:space="preserve"> универсальны</w:t>
      </w:r>
      <w:r w:rsidRPr="009577F2">
        <w:rPr>
          <w:i/>
          <w:sz w:val="24"/>
          <w:szCs w:val="24"/>
          <w:lang w:bidi="ar-SA"/>
        </w:rPr>
        <w:t>е</w:t>
      </w:r>
      <w:r w:rsidR="00E1582E" w:rsidRPr="009577F2">
        <w:rPr>
          <w:i/>
          <w:sz w:val="24"/>
          <w:szCs w:val="24"/>
          <w:lang w:bidi="ar-SA"/>
        </w:rPr>
        <w:t xml:space="preserve"> действия:</w:t>
      </w:r>
    </w:p>
    <w:p w:rsidR="00E1582E" w:rsidRPr="009B1706" w:rsidRDefault="00E1582E" w:rsidP="009577F2">
      <w:pPr>
        <w:pStyle w:val="a9"/>
        <w:ind w:firstLine="284"/>
        <w:jc w:val="both"/>
        <w:rPr>
          <w:sz w:val="24"/>
          <w:szCs w:val="24"/>
          <w:lang w:bidi="ar-SA"/>
        </w:rPr>
      </w:pPr>
      <w:r w:rsidRPr="009577F2">
        <w:rPr>
          <w:sz w:val="24"/>
          <w:szCs w:val="24"/>
          <w:lang w:bidi="ar-SA"/>
        </w:rPr>
        <w:t>- анализ объектов с целью выделения признаков (суще</w:t>
      </w:r>
      <w:r w:rsidRPr="009B1706">
        <w:rPr>
          <w:sz w:val="24"/>
          <w:szCs w:val="24"/>
          <w:lang w:bidi="ar-SA"/>
        </w:rPr>
        <w:t>ственных, несущественных);</w:t>
      </w:r>
    </w:p>
    <w:p w:rsidR="00E1582E" w:rsidRPr="009B1706" w:rsidRDefault="00E1582E" w:rsidP="009577F2">
      <w:pPr>
        <w:pStyle w:val="a9"/>
        <w:ind w:firstLine="284"/>
        <w:jc w:val="both"/>
        <w:rPr>
          <w:sz w:val="24"/>
          <w:szCs w:val="24"/>
          <w:lang w:bidi="ar-SA"/>
        </w:rPr>
      </w:pPr>
      <w:r w:rsidRPr="009B1706">
        <w:rPr>
          <w:sz w:val="24"/>
          <w:szCs w:val="24"/>
          <w:lang w:bidi="ar-SA"/>
        </w:rPr>
        <w:t>- синтез — составление целого из частей, в том числе са</w:t>
      </w:r>
      <w:r w:rsidRPr="009577F2">
        <w:rPr>
          <w:sz w:val="24"/>
          <w:szCs w:val="24"/>
          <w:lang w:bidi="ar-SA"/>
        </w:rPr>
        <w:t xml:space="preserve">мостоятельное достраивание с восполнением недостающих </w:t>
      </w:r>
      <w:r w:rsidRPr="009B1706">
        <w:rPr>
          <w:sz w:val="24"/>
          <w:szCs w:val="24"/>
          <w:lang w:bidi="ar-SA"/>
        </w:rPr>
        <w:t>компонентов;</w:t>
      </w:r>
    </w:p>
    <w:p w:rsidR="00E1582E" w:rsidRPr="009B1706" w:rsidRDefault="00E1582E" w:rsidP="009577F2">
      <w:pPr>
        <w:pStyle w:val="a9"/>
        <w:ind w:firstLine="284"/>
        <w:jc w:val="both"/>
        <w:rPr>
          <w:sz w:val="24"/>
          <w:szCs w:val="24"/>
          <w:lang w:bidi="ar-SA"/>
        </w:rPr>
      </w:pPr>
      <w:r w:rsidRPr="009B1706">
        <w:rPr>
          <w:sz w:val="24"/>
          <w:szCs w:val="24"/>
          <w:lang w:bidi="ar-SA"/>
        </w:rPr>
        <w:t>- выбор оснований и критериев для сравнения, сериации, классификации объектов;</w:t>
      </w:r>
    </w:p>
    <w:p w:rsidR="00E1582E" w:rsidRPr="009B1706" w:rsidRDefault="00E1582E" w:rsidP="009577F2">
      <w:pPr>
        <w:pStyle w:val="a9"/>
        <w:ind w:firstLine="284"/>
        <w:jc w:val="both"/>
        <w:rPr>
          <w:sz w:val="24"/>
          <w:szCs w:val="24"/>
          <w:lang w:bidi="ar-SA"/>
        </w:rPr>
      </w:pPr>
      <w:r w:rsidRPr="009B1706">
        <w:rPr>
          <w:sz w:val="24"/>
          <w:szCs w:val="24"/>
          <w:lang w:bidi="ar-SA"/>
        </w:rPr>
        <w:t>- подведение под понятие, выведение следствий;</w:t>
      </w:r>
    </w:p>
    <w:p w:rsidR="00E1582E" w:rsidRPr="009B1706" w:rsidRDefault="00E1582E" w:rsidP="009577F2">
      <w:pPr>
        <w:pStyle w:val="a9"/>
        <w:ind w:firstLine="284"/>
        <w:jc w:val="both"/>
        <w:rPr>
          <w:sz w:val="24"/>
          <w:szCs w:val="24"/>
          <w:lang w:bidi="ar-SA"/>
        </w:rPr>
      </w:pPr>
      <w:r w:rsidRPr="009577F2">
        <w:rPr>
          <w:sz w:val="24"/>
          <w:szCs w:val="24"/>
          <w:lang w:bidi="ar-SA"/>
        </w:rPr>
        <w:t>- установление причинно­следственных связей, представ</w:t>
      </w:r>
      <w:r w:rsidRPr="009B1706">
        <w:rPr>
          <w:sz w:val="24"/>
          <w:szCs w:val="24"/>
          <w:lang w:bidi="ar-SA"/>
        </w:rPr>
        <w:t>ление цепочек объектов и явлений;</w:t>
      </w:r>
    </w:p>
    <w:p w:rsidR="00E1582E" w:rsidRPr="009B1706" w:rsidRDefault="00E1582E" w:rsidP="009577F2">
      <w:pPr>
        <w:pStyle w:val="a9"/>
        <w:ind w:firstLine="284"/>
        <w:jc w:val="both"/>
        <w:rPr>
          <w:sz w:val="24"/>
          <w:szCs w:val="24"/>
          <w:lang w:bidi="ar-SA"/>
        </w:rPr>
      </w:pPr>
      <w:r w:rsidRPr="009B1706">
        <w:rPr>
          <w:sz w:val="24"/>
          <w:szCs w:val="24"/>
          <w:lang w:bidi="ar-SA"/>
        </w:rPr>
        <w:t>- построение логической цепочки рассуждений, анализ истинности утверждений;</w:t>
      </w:r>
    </w:p>
    <w:p w:rsidR="00E1582E" w:rsidRPr="009B1706" w:rsidRDefault="00E1582E" w:rsidP="009577F2">
      <w:pPr>
        <w:pStyle w:val="a9"/>
        <w:ind w:firstLine="284"/>
        <w:jc w:val="both"/>
        <w:rPr>
          <w:sz w:val="24"/>
          <w:szCs w:val="24"/>
          <w:lang w:bidi="ar-SA"/>
        </w:rPr>
      </w:pPr>
      <w:r w:rsidRPr="009B1706">
        <w:rPr>
          <w:sz w:val="24"/>
          <w:szCs w:val="24"/>
          <w:lang w:bidi="ar-SA"/>
        </w:rPr>
        <w:t>- доказательство;</w:t>
      </w:r>
    </w:p>
    <w:p w:rsidR="00E1582E" w:rsidRPr="009B1706" w:rsidRDefault="00E1582E" w:rsidP="009577F2">
      <w:pPr>
        <w:pStyle w:val="a9"/>
        <w:ind w:firstLine="284"/>
        <w:jc w:val="both"/>
        <w:rPr>
          <w:sz w:val="24"/>
          <w:szCs w:val="24"/>
          <w:lang w:bidi="ar-SA"/>
        </w:rPr>
      </w:pPr>
      <w:r w:rsidRPr="009B1706">
        <w:rPr>
          <w:sz w:val="24"/>
          <w:szCs w:val="24"/>
          <w:lang w:bidi="ar-SA"/>
        </w:rPr>
        <w:t>- выдвижение гипотез и их обоснование.</w:t>
      </w:r>
    </w:p>
    <w:p w:rsidR="00E1582E" w:rsidRPr="009577F2" w:rsidRDefault="00370461" w:rsidP="009577F2">
      <w:pPr>
        <w:pStyle w:val="a9"/>
        <w:ind w:firstLine="284"/>
        <w:jc w:val="both"/>
        <w:rPr>
          <w:i/>
          <w:sz w:val="24"/>
          <w:szCs w:val="24"/>
          <w:lang w:bidi="ar-SA"/>
        </w:rPr>
      </w:pPr>
      <w:r w:rsidRPr="009577F2">
        <w:rPr>
          <w:i/>
          <w:sz w:val="24"/>
          <w:szCs w:val="24"/>
          <w:lang w:bidi="ar-SA"/>
        </w:rPr>
        <w:lastRenderedPageBreak/>
        <w:t>П</w:t>
      </w:r>
      <w:r w:rsidR="00E1582E" w:rsidRPr="009577F2">
        <w:rPr>
          <w:i/>
          <w:sz w:val="24"/>
          <w:szCs w:val="24"/>
          <w:lang w:bidi="ar-SA"/>
        </w:rPr>
        <w:t>остановк</w:t>
      </w:r>
      <w:r w:rsidRPr="009577F2">
        <w:rPr>
          <w:i/>
          <w:sz w:val="24"/>
          <w:szCs w:val="24"/>
          <w:lang w:bidi="ar-SA"/>
        </w:rPr>
        <w:t>а</w:t>
      </w:r>
      <w:r w:rsidR="00E1582E" w:rsidRPr="009577F2">
        <w:rPr>
          <w:i/>
          <w:sz w:val="24"/>
          <w:szCs w:val="24"/>
          <w:lang w:bidi="ar-SA"/>
        </w:rPr>
        <w:t xml:space="preserve"> и решени</w:t>
      </w:r>
      <w:r w:rsidRPr="009577F2">
        <w:rPr>
          <w:i/>
          <w:sz w:val="24"/>
          <w:szCs w:val="24"/>
          <w:lang w:bidi="ar-SA"/>
        </w:rPr>
        <w:t>е проблемы</w:t>
      </w:r>
      <w:r w:rsidR="00E1582E" w:rsidRPr="009577F2">
        <w:rPr>
          <w:i/>
          <w:sz w:val="24"/>
          <w:szCs w:val="24"/>
          <w:lang w:bidi="ar-SA"/>
        </w:rPr>
        <w:t>:</w:t>
      </w:r>
    </w:p>
    <w:p w:rsidR="00E1582E" w:rsidRPr="009B1706" w:rsidRDefault="00E1582E" w:rsidP="009577F2">
      <w:pPr>
        <w:pStyle w:val="a9"/>
        <w:ind w:firstLine="284"/>
        <w:jc w:val="both"/>
        <w:rPr>
          <w:sz w:val="24"/>
          <w:szCs w:val="24"/>
          <w:lang w:bidi="ar-SA"/>
        </w:rPr>
      </w:pPr>
      <w:r w:rsidRPr="009B1706">
        <w:rPr>
          <w:sz w:val="24"/>
          <w:szCs w:val="24"/>
          <w:lang w:bidi="ar-SA"/>
        </w:rPr>
        <w:t>- формулирование проблемы;</w:t>
      </w:r>
    </w:p>
    <w:p w:rsidR="00E1582E" w:rsidRPr="009B1706" w:rsidRDefault="00E1582E" w:rsidP="009577F2">
      <w:pPr>
        <w:pStyle w:val="a9"/>
        <w:ind w:firstLine="284"/>
        <w:jc w:val="both"/>
        <w:rPr>
          <w:sz w:val="24"/>
          <w:szCs w:val="24"/>
          <w:lang w:bidi="ar-SA"/>
        </w:rPr>
      </w:pPr>
      <w:r w:rsidRPr="009577F2">
        <w:rPr>
          <w:sz w:val="24"/>
          <w:szCs w:val="24"/>
          <w:lang w:bidi="ar-SA"/>
        </w:rPr>
        <w:t xml:space="preserve">- самостоятельное создание </w:t>
      </w:r>
      <w:r w:rsidRPr="009B1706">
        <w:rPr>
          <w:sz w:val="24"/>
          <w:szCs w:val="24"/>
          <w:lang w:bidi="ar-SA"/>
        </w:rPr>
        <w:t>алгоритмов (</w:t>
      </w:r>
      <w:r w:rsidRPr="009577F2">
        <w:rPr>
          <w:sz w:val="24"/>
          <w:szCs w:val="24"/>
          <w:lang w:bidi="ar-SA"/>
        </w:rPr>
        <w:t>способов)</w:t>
      </w:r>
      <w:r w:rsidRPr="009B1706">
        <w:rPr>
          <w:sz w:val="24"/>
          <w:szCs w:val="24"/>
          <w:lang w:bidi="ar-SA"/>
        </w:rPr>
        <w:t xml:space="preserve"> деятельности при решении</w:t>
      </w:r>
      <w:r w:rsidRPr="009577F2">
        <w:rPr>
          <w:sz w:val="24"/>
          <w:szCs w:val="24"/>
          <w:lang w:bidi="ar-SA"/>
        </w:rPr>
        <w:t xml:space="preserve"> проблем твор</w:t>
      </w:r>
      <w:r w:rsidRPr="009B1706">
        <w:rPr>
          <w:sz w:val="24"/>
          <w:szCs w:val="24"/>
          <w:lang w:bidi="ar-SA"/>
        </w:rPr>
        <w:t>ческого и поискового характера.</w:t>
      </w:r>
    </w:p>
    <w:p w:rsidR="00E1582E" w:rsidRPr="009B1706" w:rsidRDefault="00E1582E" w:rsidP="009577F2">
      <w:pPr>
        <w:pStyle w:val="a9"/>
        <w:ind w:firstLine="284"/>
        <w:jc w:val="both"/>
        <w:rPr>
          <w:sz w:val="24"/>
          <w:szCs w:val="24"/>
          <w:lang w:bidi="ar-SA"/>
        </w:rPr>
      </w:pPr>
      <w:r w:rsidRPr="009577F2">
        <w:rPr>
          <w:sz w:val="24"/>
          <w:szCs w:val="24"/>
          <w:lang w:bidi="ar-SA"/>
        </w:rPr>
        <w:t>Коммуникативные универсальные учебные действия</w:t>
      </w:r>
      <w:r w:rsidR="005F35C5">
        <w:rPr>
          <w:sz w:val="24"/>
          <w:szCs w:val="24"/>
          <w:lang w:bidi="ar-SA"/>
        </w:rPr>
        <w:t xml:space="preserve"> </w:t>
      </w:r>
      <w:r w:rsidRPr="009577F2">
        <w:rPr>
          <w:sz w:val="24"/>
          <w:szCs w:val="24"/>
          <w:lang w:bidi="ar-SA"/>
        </w:rPr>
        <w:t xml:space="preserve">обеспечивают социальную компетентность и учет позиции </w:t>
      </w:r>
      <w:r w:rsidRPr="009B1706">
        <w:rPr>
          <w:sz w:val="24"/>
          <w:szCs w:val="24"/>
          <w:lang w:bidi="ar-SA"/>
        </w:rPr>
        <w:t xml:space="preserve">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9577F2">
        <w:rPr>
          <w:sz w:val="24"/>
          <w:szCs w:val="24"/>
          <w:lang w:bidi="ar-SA"/>
        </w:rPr>
        <w:t>сверстников и строить продуктивное взаимодействие и со</w:t>
      </w:r>
      <w:r w:rsidRPr="009B1706">
        <w:rPr>
          <w:sz w:val="24"/>
          <w:szCs w:val="24"/>
          <w:lang w:bidi="ar-SA"/>
        </w:rPr>
        <w:t>трудничество со сверстниками и взрослыми.</w:t>
      </w:r>
    </w:p>
    <w:p w:rsidR="00E1582E" w:rsidRPr="009B1706" w:rsidRDefault="00E1582E" w:rsidP="009577F2">
      <w:pPr>
        <w:pStyle w:val="a9"/>
        <w:ind w:firstLine="284"/>
        <w:jc w:val="both"/>
        <w:rPr>
          <w:sz w:val="24"/>
          <w:szCs w:val="24"/>
          <w:lang w:bidi="ar-SA"/>
        </w:rPr>
      </w:pPr>
      <w:r w:rsidRPr="009B1706">
        <w:rPr>
          <w:sz w:val="24"/>
          <w:szCs w:val="24"/>
          <w:lang w:bidi="ar-SA"/>
        </w:rPr>
        <w:t>К коммуникативным действиям относятся:</w:t>
      </w:r>
    </w:p>
    <w:p w:rsidR="00E1582E" w:rsidRPr="009B1706" w:rsidRDefault="00E1582E" w:rsidP="009577F2">
      <w:pPr>
        <w:pStyle w:val="a9"/>
        <w:ind w:firstLine="284"/>
        <w:jc w:val="both"/>
        <w:rPr>
          <w:sz w:val="24"/>
          <w:szCs w:val="24"/>
          <w:lang w:bidi="ar-SA"/>
        </w:rPr>
      </w:pPr>
      <w:r w:rsidRPr="009577F2">
        <w:rPr>
          <w:sz w:val="24"/>
          <w:szCs w:val="24"/>
          <w:lang w:bidi="ar-SA"/>
        </w:rPr>
        <w:t>- планирование учебного сотрудничества с учителем и свер</w:t>
      </w:r>
      <w:r w:rsidRPr="009B1706">
        <w:rPr>
          <w:sz w:val="24"/>
          <w:szCs w:val="24"/>
          <w:lang w:bidi="ar-SA"/>
        </w:rPr>
        <w:t>стниками — определение цели, функций участников, способов взаимодействия;</w:t>
      </w:r>
    </w:p>
    <w:p w:rsidR="00E1582E" w:rsidRPr="009B1706" w:rsidRDefault="00E1582E" w:rsidP="009577F2">
      <w:pPr>
        <w:pStyle w:val="a9"/>
        <w:ind w:firstLine="284"/>
        <w:jc w:val="both"/>
        <w:rPr>
          <w:sz w:val="24"/>
          <w:szCs w:val="24"/>
          <w:lang w:bidi="ar-SA"/>
        </w:rPr>
      </w:pPr>
      <w:r w:rsidRPr="009B1706">
        <w:rPr>
          <w:sz w:val="24"/>
          <w:szCs w:val="24"/>
          <w:lang w:bidi="ar-SA"/>
        </w:rPr>
        <w:t>- постановка вопросов — инициативное сотрудничество в поиске и сборе информации;</w:t>
      </w:r>
    </w:p>
    <w:p w:rsidR="00E1582E" w:rsidRPr="009B1706" w:rsidRDefault="009577F2" w:rsidP="009577F2">
      <w:pPr>
        <w:pStyle w:val="a9"/>
        <w:ind w:firstLine="284"/>
        <w:jc w:val="both"/>
        <w:rPr>
          <w:sz w:val="24"/>
          <w:szCs w:val="24"/>
          <w:lang w:bidi="ar-SA"/>
        </w:rPr>
      </w:pPr>
      <w:r>
        <w:rPr>
          <w:sz w:val="24"/>
          <w:szCs w:val="24"/>
          <w:lang w:bidi="ar-SA"/>
        </w:rPr>
        <w:t xml:space="preserve">- </w:t>
      </w:r>
      <w:r w:rsidR="00E1582E" w:rsidRPr="009577F2">
        <w:rPr>
          <w:sz w:val="24"/>
          <w:szCs w:val="24"/>
          <w:lang w:bidi="ar-SA"/>
        </w:rPr>
        <w:t xml:space="preserve">разрешение конфликтов — выявление, идентификация </w:t>
      </w:r>
      <w:r w:rsidR="00E1582E" w:rsidRPr="009B1706">
        <w:rPr>
          <w:sz w:val="24"/>
          <w:szCs w:val="24"/>
          <w:lang w:bidi="ar-SA"/>
        </w:rPr>
        <w:t>проблемы, поиск и оценка альтернативных способов разрешения конфликта, принятие решения и его реализация;</w:t>
      </w:r>
    </w:p>
    <w:p w:rsidR="00E1582E" w:rsidRPr="009B1706" w:rsidRDefault="00E1582E" w:rsidP="009577F2">
      <w:pPr>
        <w:pStyle w:val="a9"/>
        <w:ind w:firstLine="284"/>
        <w:jc w:val="both"/>
        <w:rPr>
          <w:sz w:val="24"/>
          <w:szCs w:val="24"/>
          <w:lang w:bidi="ar-SA"/>
        </w:rPr>
      </w:pPr>
      <w:r w:rsidRPr="009577F2">
        <w:rPr>
          <w:sz w:val="24"/>
          <w:szCs w:val="24"/>
          <w:lang w:bidi="ar-SA"/>
        </w:rPr>
        <w:t>- управление поведением партнера — контроль, коррек</w:t>
      </w:r>
      <w:r w:rsidRPr="009B1706">
        <w:rPr>
          <w:sz w:val="24"/>
          <w:szCs w:val="24"/>
          <w:lang w:bidi="ar-SA"/>
        </w:rPr>
        <w:t>ция, оценка его действий;</w:t>
      </w:r>
    </w:p>
    <w:p w:rsidR="00E1582E" w:rsidRPr="009B1706" w:rsidRDefault="00E1582E" w:rsidP="009577F2">
      <w:pPr>
        <w:pStyle w:val="a9"/>
        <w:ind w:firstLine="284"/>
        <w:jc w:val="both"/>
        <w:rPr>
          <w:sz w:val="24"/>
          <w:szCs w:val="24"/>
          <w:lang w:bidi="ar-SA"/>
        </w:rPr>
      </w:pPr>
      <w:r w:rsidRPr="009B1706">
        <w:rPr>
          <w:sz w:val="24"/>
          <w:szCs w:val="24"/>
          <w:lang w:bidi="ar-SA"/>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9577F2">
        <w:rPr>
          <w:sz w:val="24"/>
          <w:szCs w:val="24"/>
          <w:lang w:bidi="ar-SA"/>
        </w:rPr>
        <w:t>ми речи в соответствии с грамматическими и синтаксиче</w:t>
      </w:r>
      <w:r w:rsidRPr="009B1706">
        <w:rPr>
          <w:sz w:val="24"/>
          <w:szCs w:val="24"/>
          <w:lang w:bidi="ar-SA"/>
        </w:rPr>
        <w:t>скими нормами родного языка, современных средств коммуникации.</w:t>
      </w:r>
    </w:p>
    <w:p w:rsidR="00E1582E" w:rsidRPr="009B1706" w:rsidRDefault="00E1582E" w:rsidP="009577F2">
      <w:pPr>
        <w:pStyle w:val="a9"/>
        <w:ind w:firstLine="284"/>
        <w:jc w:val="both"/>
        <w:rPr>
          <w:sz w:val="24"/>
          <w:szCs w:val="24"/>
          <w:lang w:bidi="ar-SA"/>
        </w:rPr>
      </w:pPr>
      <w:r w:rsidRPr="009B1706">
        <w:rPr>
          <w:sz w:val="24"/>
          <w:szCs w:val="24"/>
          <w:lang w:bidi="ar-SA"/>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9B1706">
        <w:rPr>
          <w:sz w:val="24"/>
          <w:szCs w:val="24"/>
          <w:lang w:bidi="ar-SA"/>
        </w:rPr>
        <w:noBreakHyphen/>
        <w:t>возрастного развития личностной и познавательной сфер ребенка. Процесс обучения задает содержание и характери</w:t>
      </w:r>
      <w:r w:rsidRPr="009B1706">
        <w:rPr>
          <w:spacing w:val="2"/>
          <w:sz w:val="24"/>
          <w:szCs w:val="24"/>
          <w:lang w:bidi="ar-SA"/>
        </w:rPr>
        <w:t xml:space="preserve">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w:t>
      </w:r>
      <w:r w:rsidRPr="009B1706">
        <w:rPr>
          <w:sz w:val="24"/>
          <w:szCs w:val="24"/>
          <w:lang w:bidi="ar-SA"/>
        </w:rPr>
        <w:t>«высокой норме») и их свойства.</w:t>
      </w:r>
    </w:p>
    <w:p w:rsidR="00E1582E" w:rsidRPr="009B1706" w:rsidRDefault="00E1582E" w:rsidP="009577F2">
      <w:pPr>
        <w:pStyle w:val="a9"/>
        <w:ind w:firstLine="284"/>
        <w:jc w:val="both"/>
        <w:rPr>
          <w:sz w:val="24"/>
          <w:szCs w:val="24"/>
          <w:lang w:bidi="ar-SA"/>
        </w:rPr>
      </w:pPr>
      <w:r w:rsidRPr="009B1706">
        <w:rPr>
          <w:sz w:val="24"/>
          <w:szCs w:val="24"/>
          <w:lang w:bidi="ar-SA"/>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окружающих и в первую очередь оценок близ</w:t>
      </w:r>
      <w:r w:rsidRPr="009B1706">
        <w:rPr>
          <w:spacing w:val="2"/>
          <w:sz w:val="24"/>
          <w:szCs w:val="24"/>
          <w:lang w:bidi="ar-SA"/>
        </w:rPr>
        <w:t xml:space="preserve">кого взрослого формируется представление о себе и своих возможностях, появляется самопринятие и самоуважение, </w:t>
      </w:r>
      <w:r w:rsidRPr="009B1706">
        <w:rPr>
          <w:sz w:val="24"/>
          <w:szCs w:val="24"/>
          <w:lang w:bidi="ar-SA"/>
        </w:rPr>
        <w:t>т.</w:t>
      </w:r>
      <w:r w:rsidRPr="009B1706">
        <w:rPr>
          <w:sz w:val="24"/>
          <w:szCs w:val="24"/>
          <w:lang w:bidi="ar-SA"/>
        </w:rPr>
        <w:t> </w:t>
      </w:r>
      <w:r w:rsidRPr="009B1706">
        <w:rPr>
          <w:sz w:val="24"/>
          <w:szCs w:val="24"/>
          <w:lang w:bidi="ar-SA"/>
        </w:rPr>
        <w:t xml:space="preserve">е. самооценка и </w:t>
      </w:r>
      <w:proofErr w:type="gramStart"/>
      <w:r w:rsidRPr="009B1706">
        <w:rPr>
          <w:sz w:val="24"/>
          <w:szCs w:val="24"/>
          <w:lang w:bidi="ar-SA"/>
        </w:rPr>
        <w:t>Я</w:t>
      </w:r>
      <w:r w:rsidRPr="009B1706">
        <w:rPr>
          <w:sz w:val="24"/>
          <w:szCs w:val="24"/>
          <w:lang w:bidi="ar-SA"/>
        </w:rPr>
        <w:noBreakHyphen/>
        <w:t>концепция</w:t>
      </w:r>
      <w:proofErr w:type="gramEnd"/>
      <w:r w:rsidRPr="009B1706">
        <w:rPr>
          <w:sz w:val="24"/>
          <w:szCs w:val="24"/>
          <w:lang w:bidi="ar-SA"/>
        </w:rPr>
        <w:t xml:space="preserve"> как результат самоопределения. И</w:t>
      </w:r>
      <w:r w:rsidRPr="009B1706">
        <w:rPr>
          <w:spacing w:val="2"/>
          <w:sz w:val="24"/>
          <w:szCs w:val="24"/>
          <w:lang w:bidi="ar-SA"/>
        </w:rPr>
        <w:t>з ситуативно­познавательного и внеситуативно­позна</w:t>
      </w:r>
      <w:r w:rsidRPr="009B1706">
        <w:rPr>
          <w:sz w:val="24"/>
          <w:szCs w:val="24"/>
          <w:lang w:bidi="ar-SA"/>
        </w:rPr>
        <w:t>вательного общения формируются познавательные действия ребенка.</w:t>
      </w:r>
    </w:p>
    <w:p w:rsidR="00E1582E" w:rsidRPr="009B1706" w:rsidRDefault="00E1582E" w:rsidP="009577F2">
      <w:pPr>
        <w:pStyle w:val="a9"/>
        <w:ind w:firstLine="284"/>
        <w:jc w:val="both"/>
        <w:rPr>
          <w:spacing w:val="2"/>
          <w:sz w:val="24"/>
          <w:szCs w:val="24"/>
          <w:lang w:bidi="ar-SA"/>
        </w:rPr>
      </w:pPr>
      <w:r w:rsidRPr="009B1706">
        <w:rPr>
          <w:spacing w:val="2"/>
          <w:sz w:val="24"/>
          <w:szCs w:val="24"/>
          <w:lang w:bidi="ar-SA"/>
        </w:rPr>
        <w:t>Содержание, способы общения и коммуникации об</w:t>
      </w:r>
      <w:r w:rsidRPr="009B1706">
        <w:rPr>
          <w:spacing w:val="-2"/>
          <w:sz w:val="24"/>
          <w:szCs w:val="24"/>
          <w:lang w:bidi="ar-SA"/>
        </w:rPr>
        <w:t>условливают развитие способности ребенка к регуляции пове</w:t>
      </w:r>
      <w:r w:rsidRPr="009B1706">
        <w:rPr>
          <w:sz w:val="24"/>
          <w:szCs w:val="24"/>
          <w:lang w:bidi="ar-SA"/>
        </w:rPr>
        <w:t xml:space="preserve">дения и деятельности, познанию мира, определяют образ «Я» как систему представлений о себе, отношения к себе. </w:t>
      </w:r>
      <w:r w:rsidRPr="009B1706">
        <w:rPr>
          <w:spacing w:val="4"/>
          <w:sz w:val="24"/>
          <w:szCs w:val="24"/>
          <w:lang w:bidi="ar-SA"/>
        </w:rPr>
        <w:t>По мере становления личностных действий ребенка (смыслообразование и самоопределение, нравственно­эти</w:t>
      </w:r>
      <w:r w:rsidRPr="009B1706">
        <w:rPr>
          <w:spacing w:val="2"/>
          <w:sz w:val="24"/>
          <w:szCs w:val="24"/>
          <w:lang w:bidi="ar-SA"/>
        </w:rPr>
        <w:t>ческая ориентация) функционирование и развитие универсальных учебных действий (коммуникативных, познаватель</w:t>
      </w:r>
      <w:r w:rsidRPr="009B1706">
        <w:rPr>
          <w:sz w:val="24"/>
          <w:szCs w:val="24"/>
          <w:lang w:bidi="ar-SA"/>
        </w:rPr>
        <w:t xml:space="preserve">ных и регулятивных) претерпевают значительные изменения. </w:t>
      </w:r>
      <w:r w:rsidRPr="009B1706">
        <w:rPr>
          <w:spacing w:val="2"/>
          <w:sz w:val="24"/>
          <w:szCs w:val="24"/>
          <w:lang w:bidi="ar-SA"/>
        </w:rPr>
        <w:t xml:space="preserve">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w:t>
      </w:r>
      <w:proofErr w:type="gramStart"/>
      <w:r w:rsidRPr="009B1706">
        <w:rPr>
          <w:spacing w:val="2"/>
          <w:sz w:val="24"/>
          <w:szCs w:val="24"/>
          <w:lang w:bidi="ar-SA"/>
        </w:rPr>
        <w:t>Я</w:t>
      </w:r>
      <w:r w:rsidRPr="009B1706">
        <w:rPr>
          <w:spacing w:val="2"/>
          <w:sz w:val="24"/>
          <w:szCs w:val="24"/>
          <w:lang w:bidi="ar-SA"/>
        </w:rPr>
        <w:noBreakHyphen/>
        <w:t>концепции</w:t>
      </w:r>
      <w:proofErr w:type="gramEnd"/>
      <w:r w:rsidRPr="009B1706">
        <w:rPr>
          <w:spacing w:val="2"/>
          <w:sz w:val="24"/>
          <w:szCs w:val="24"/>
          <w:lang w:bidi="ar-SA"/>
        </w:rPr>
        <w:t>.</w:t>
      </w:r>
    </w:p>
    <w:p w:rsidR="00E1582E" w:rsidRPr="009B1706" w:rsidRDefault="00E1582E" w:rsidP="009577F2">
      <w:pPr>
        <w:pStyle w:val="a9"/>
        <w:ind w:firstLine="284"/>
        <w:jc w:val="both"/>
        <w:rPr>
          <w:sz w:val="24"/>
          <w:szCs w:val="24"/>
          <w:lang w:bidi="ar-SA"/>
        </w:rPr>
      </w:pPr>
      <w:r w:rsidRPr="009B1706">
        <w:rPr>
          <w:spacing w:val="2"/>
          <w:sz w:val="24"/>
          <w:szCs w:val="24"/>
          <w:lang w:bidi="ar-SA"/>
        </w:rPr>
        <w:t xml:space="preserve">Познавательные действия также являются существенным ресурсом достижения успеха и оказывают влияние как на </w:t>
      </w:r>
      <w:r w:rsidRPr="009B1706">
        <w:rPr>
          <w:sz w:val="24"/>
          <w:szCs w:val="24"/>
          <w:lang w:bidi="ar-SA"/>
        </w:rPr>
        <w:t>эффективность самой деятельности и коммуникации, так и на самооценку, смыслообразование и самоопределение обучающегося.</w:t>
      </w:r>
    </w:p>
    <w:p w:rsidR="00E1582E" w:rsidRPr="009B1706" w:rsidRDefault="00E1582E" w:rsidP="009577F2">
      <w:pPr>
        <w:pStyle w:val="a9"/>
        <w:ind w:firstLine="284"/>
        <w:rPr>
          <w:b/>
          <w:sz w:val="24"/>
          <w:szCs w:val="24"/>
        </w:rPr>
      </w:pPr>
    </w:p>
    <w:p w:rsidR="000C7EDC" w:rsidRPr="009B1706" w:rsidRDefault="0096397F" w:rsidP="00A55CDD">
      <w:pPr>
        <w:pStyle w:val="2"/>
        <w:numPr>
          <w:ilvl w:val="2"/>
          <w:numId w:val="41"/>
        </w:numPr>
        <w:tabs>
          <w:tab w:val="left" w:pos="965"/>
          <w:tab w:val="left" w:pos="966"/>
        </w:tabs>
        <w:spacing w:before="70"/>
        <w:ind w:left="966" w:hanging="850"/>
        <w:jc w:val="left"/>
      </w:pPr>
      <w:r w:rsidRPr="009B1706">
        <w:t>Связь УУД с содержанием учебных</w:t>
      </w:r>
      <w:r w:rsidR="009401A1">
        <w:t xml:space="preserve"> </w:t>
      </w:r>
      <w:r w:rsidRPr="009B1706">
        <w:t>предметов</w:t>
      </w:r>
    </w:p>
    <w:p w:rsidR="000C7EDC" w:rsidRPr="009B1706" w:rsidRDefault="0096397F" w:rsidP="009577F2">
      <w:pPr>
        <w:pStyle w:val="a3"/>
        <w:tabs>
          <w:tab w:val="left" w:pos="1591"/>
          <w:tab w:val="left" w:pos="2675"/>
          <w:tab w:val="left" w:pos="3716"/>
          <w:tab w:val="left" w:pos="4030"/>
          <w:tab w:val="left" w:pos="5522"/>
          <w:tab w:val="left" w:pos="5949"/>
          <w:tab w:val="left" w:pos="7457"/>
          <w:tab w:val="left" w:pos="8872"/>
        </w:tabs>
        <w:ind w:left="116" w:right="133" w:firstLine="284"/>
      </w:pPr>
      <w:r w:rsidRPr="009B1706">
        <w:t>Каждый</w:t>
      </w:r>
      <w:r w:rsidRPr="009B1706">
        <w:tab/>
        <w:t>учебный</w:t>
      </w:r>
      <w:r w:rsidRPr="009B1706">
        <w:tab/>
        <w:t>предмет</w:t>
      </w:r>
      <w:r w:rsidRPr="009B1706">
        <w:tab/>
        <w:t>в</w:t>
      </w:r>
      <w:r w:rsidRPr="009B1706">
        <w:tab/>
        <w:t>зависи</w:t>
      </w:r>
      <w:r w:rsidR="009577F2">
        <w:t>мости</w:t>
      </w:r>
      <w:r w:rsidR="009577F2">
        <w:tab/>
        <w:t>от</w:t>
      </w:r>
      <w:r w:rsidR="009577F2">
        <w:tab/>
        <w:t>предметного</w:t>
      </w:r>
      <w:r w:rsidR="009577F2">
        <w:tab/>
        <w:t xml:space="preserve">содержания </w:t>
      </w:r>
      <w:r w:rsidRPr="009B1706">
        <w:t>раскрывает определенные возможности для формирования универсальных учебных</w:t>
      </w:r>
      <w:r w:rsidR="005F35C5">
        <w:t xml:space="preserve"> </w:t>
      </w:r>
      <w:r w:rsidRPr="009B1706">
        <w:t>действий.</w:t>
      </w:r>
    </w:p>
    <w:p w:rsidR="000C7EDC" w:rsidRPr="009B1706" w:rsidRDefault="0096397F" w:rsidP="009577F2">
      <w:pPr>
        <w:tabs>
          <w:tab w:val="left" w:pos="1762"/>
          <w:tab w:val="left" w:pos="2869"/>
          <w:tab w:val="left" w:pos="4114"/>
          <w:tab w:val="left" w:pos="5022"/>
          <w:tab w:val="left" w:pos="6612"/>
          <w:tab w:val="left" w:pos="8330"/>
        </w:tabs>
        <w:ind w:left="116" w:right="124" w:firstLine="284"/>
        <w:jc w:val="both"/>
        <w:rPr>
          <w:sz w:val="24"/>
          <w:szCs w:val="24"/>
        </w:rPr>
      </w:pPr>
      <w:r w:rsidRPr="009B1706">
        <w:rPr>
          <w:b/>
          <w:sz w:val="24"/>
          <w:szCs w:val="24"/>
        </w:rPr>
        <w:t>Учебный</w:t>
      </w:r>
      <w:r w:rsidRPr="009B1706">
        <w:rPr>
          <w:b/>
          <w:sz w:val="24"/>
          <w:szCs w:val="24"/>
        </w:rPr>
        <w:tab/>
        <w:t>предмет</w:t>
      </w:r>
      <w:r w:rsidRPr="009B1706">
        <w:rPr>
          <w:b/>
          <w:sz w:val="24"/>
          <w:szCs w:val="24"/>
        </w:rPr>
        <w:tab/>
        <w:t>"Русский</w:t>
      </w:r>
      <w:r w:rsidRPr="009B1706">
        <w:rPr>
          <w:b/>
          <w:sz w:val="24"/>
          <w:szCs w:val="24"/>
        </w:rPr>
        <w:tab/>
        <w:t>язык"</w:t>
      </w:r>
      <w:r w:rsidR="001D5BC6" w:rsidRPr="009B1706">
        <w:rPr>
          <w:b/>
          <w:sz w:val="24"/>
          <w:szCs w:val="24"/>
        </w:rPr>
        <w:t>, «родной (русский) язык»</w:t>
      </w:r>
      <w:r w:rsidRPr="009B1706">
        <w:rPr>
          <w:b/>
          <w:sz w:val="24"/>
          <w:szCs w:val="24"/>
        </w:rPr>
        <w:tab/>
      </w:r>
      <w:r w:rsidR="00575173" w:rsidRPr="009B1706">
        <w:rPr>
          <w:sz w:val="24"/>
          <w:szCs w:val="24"/>
        </w:rPr>
        <w:t xml:space="preserve">обеспечивает </w:t>
      </w:r>
      <w:r w:rsidRPr="009B1706">
        <w:rPr>
          <w:sz w:val="24"/>
          <w:szCs w:val="24"/>
        </w:rPr>
        <w:t>формирование</w:t>
      </w:r>
      <w:r w:rsidRPr="009B1706">
        <w:rPr>
          <w:sz w:val="24"/>
          <w:szCs w:val="24"/>
        </w:rPr>
        <w:tab/>
        <w:t>познавательных,</w:t>
      </w:r>
      <w:r w:rsidR="00575173" w:rsidRPr="009B1706">
        <w:rPr>
          <w:sz w:val="24"/>
          <w:szCs w:val="24"/>
        </w:rPr>
        <w:t xml:space="preserve"> </w:t>
      </w:r>
      <w:r w:rsidRPr="009B1706">
        <w:rPr>
          <w:sz w:val="24"/>
          <w:szCs w:val="24"/>
        </w:rPr>
        <w:t xml:space="preserve"> коммуникативных и регулятивных</w:t>
      </w:r>
      <w:r w:rsidR="00575173" w:rsidRPr="009B1706">
        <w:rPr>
          <w:sz w:val="24"/>
          <w:szCs w:val="24"/>
        </w:rPr>
        <w:t xml:space="preserve"> </w:t>
      </w:r>
      <w:r w:rsidRPr="009B1706">
        <w:rPr>
          <w:sz w:val="24"/>
          <w:szCs w:val="24"/>
        </w:rPr>
        <w:t>действий.</w:t>
      </w:r>
    </w:p>
    <w:p w:rsidR="000C7EDC" w:rsidRPr="009B1706" w:rsidRDefault="0096397F" w:rsidP="009577F2">
      <w:pPr>
        <w:pStyle w:val="a3"/>
        <w:ind w:left="116" w:right="133" w:firstLine="284"/>
      </w:pPr>
      <w:r w:rsidRPr="009B1706">
        <w:rPr>
          <w:b/>
          <w:i/>
        </w:rPr>
        <w:t xml:space="preserve">Работа с текстом </w:t>
      </w:r>
      <w:r w:rsidRPr="009B1706">
        <w:t xml:space="preserve">открывает возможности для формирования логических действий анализа, </w:t>
      </w:r>
      <w:r w:rsidRPr="009B1706">
        <w:lastRenderedPageBreak/>
        <w:t>сравнения, установления причинно-следственных связей.</w:t>
      </w:r>
    </w:p>
    <w:p w:rsidR="000C7EDC" w:rsidRPr="009B1706" w:rsidRDefault="0096397F" w:rsidP="009577F2">
      <w:pPr>
        <w:pStyle w:val="a3"/>
        <w:ind w:left="116" w:right="122" w:firstLine="284"/>
      </w:pPr>
      <w:r w:rsidRPr="009B1706">
        <w:rPr>
          <w:b/>
          <w:i/>
        </w:rPr>
        <w:t xml:space="preserve">Ориентация в морфологической и синтаксической структуре </w:t>
      </w:r>
      <w:r w:rsidRPr="009B1706">
        <w:t>языка и усвоение правил строения слова и предложения, графической формы букв обеспечивает развитие знаков</w:t>
      </w:r>
      <w:proofErr w:type="gramStart"/>
      <w:r w:rsidRPr="009B1706">
        <w:t>о-</w:t>
      </w:r>
      <w:proofErr w:type="gramEnd"/>
      <w:r w:rsidRPr="009B1706">
        <w:t xml:space="preserve"> 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w:t>
      </w:r>
    </w:p>
    <w:p w:rsidR="000C7EDC" w:rsidRPr="009B1706" w:rsidRDefault="0096397F" w:rsidP="009577F2">
      <w:pPr>
        <w:pStyle w:val="a3"/>
        <w:ind w:left="116" w:right="123" w:firstLine="284"/>
      </w:pPr>
      <w:r w:rsidRPr="009B1706">
        <w:rPr>
          <w:b/>
          <w:i/>
        </w:rPr>
        <w:t xml:space="preserve">Изучение русского языка </w:t>
      </w:r>
      <w:r w:rsidRPr="009B1706">
        <w:t>создает условия для формирования "языкового чутья" как результата ориентировки ребенка в грамматической и синтаксической структуре языка и обеспечивает успешное развитие адекватных возрасту форм и функций речи, включая обобщающую и планирующую функции.</w:t>
      </w:r>
    </w:p>
    <w:p w:rsidR="000C7EDC" w:rsidRPr="009B1706" w:rsidRDefault="0096397F" w:rsidP="009577F2">
      <w:pPr>
        <w:ind w:left="543" w:firstLine="284"/>
        <w:rPr>
          <w:sz w:val="24"/>
          <w:szCs w:val="24"/>
        </w:rPr>
      </w:pPr>
      <w:r w:rsidRPr="009B1706">
        <w:rPr>
          <w:b/>
          <w:sz w:val="24"/>
          <w:szCs w:val="24"/>
        </w:rPr>
        <w:t>Учебный предмет "Литературное чтение"</w:t>
      </w:r>
      <w:r w:rsidR="001D5BC6" w:rsidRPr="009B1706">
        <w:rPr>
          <w:b/>
          <w:sz w:val="24"/>
          <w:szCs w:val="24"/>
        </w:rPr>
        <w:t>, литературное чтени</w:t>
      </w:r>
      <w:r w:rsidR="00DA77D9" w:rsidRPr="009B1706">
        <w:rPr>
          <w:b/>
          <w:sz w:val="24"/>
          <w:szCs w:val="24"/>
        </w:rPr>
        <w:t>е</w:t>
      </w:r>
      <w:r w:rsidR="001D5BC6" w:rsidRPr="009B1706">
        <w:rPr>
          <w:b/>
          <w:sz w:val="24"/>
          <w:szCs w:val="24"/>
        </w:rPr>
        <w:t xml:space="preserve"> на родном (русском) языке</w:t>
      </w:r>
      <w:r w:rsidR="00DA77D9" w:rsidRPr="009B1706">
        <w:rPr>
          <w:b/>
          <w:sz w:val="24"/>
          <w:szCs w:val="24"/>
        </w:rPr>
        <w:t xml:space="preserve"> </w:t>
      </w:r>
      <w:r w:rsidRPr="009B1706">
        <w:rPr>
          <w:sz w:val="24"/>
          <w:szCs w:val="24"/>
        </w:rPr>
        <w:t xml:space="preserve">обеспечивает формирование </w:t>
      </w:r>
      <w:proofErr w:type="gramStart"/>
      <w:r w:rsidRPr="009B1706">
        <w:rPr>
          <w:sz w:val="24"/>
          <w:szCs w:val="24"/>
        </w:rPr>
        <w:t>следующих</w:t>
      </w:r>
      <w:proofErr w:type="gramEnd"/>
      <w:r w:rsidRPr="009B1706">
        <w:rPr>
          <w:sz w:val="24"/>
          <w:szCs w:val="24"/>
        </w:rPr>
        <w:t xml:space="preserve"> УУД:</w:t>
      </w:r>
    </w:p>
    <w:p w:rsidR="000C7EDC" w:rsidRPr="009577F2" w:rsidRDefault="0096397F" w:rsidP="00A55CDD">
      <w:pPr>
        <w:pStyle w:val="a9"/>
        <w:numPr>
          <w:ilvl w:val="0"/>
          <w:numId w:val="101"/>
        </w:numPr>
        <w:ind w:left="709" w:firstLine="142"/>
        <w:jc w:val="both"/>
        <w:rPr>
          <w:sz w:val="24"/>
          <w:szCs w:val="24"/>
          <w:lang w:bidi="ar-SA"/>
        </w:rPr>
      </w:pPr>
      <w:r w:rsidRPr="009577F2">
        <w:rPr>
          <w:sz w:val="24"/>
          <w:szCs w:val="24"/>
          <w:lang w:bidi="ar-SA"/>
        </w:rPr>
        <w:t xml:space="preserve">смыслообразования через прослеживание судьбы героя и ориентацию </w:t>
      </w:r>
      <w:r w:rsidR="00370461" w:rsidRPr="009577F2">
        <w:rPr>
          <w:sz w:val="24"/>
          <w:szCs w:val="24"/>
          <w:lang w:bidi="ar-SA"/>
        </w:rPr>
        <w:t>об</w:t>
      </w:r>
      <w:r w:rsidRPr="009577F2">
        <w:rPr>
          <w:sz w:val="24"/>
          <w:szCs w:val="24"/>
          <w:lang w:bidi="ar-SA"/>
        </w:rPr>
        <w:t>уча</w:t>
      </w:r>
      <w:r w:rsidR="00370461" w:rsidRPr="009577F2">
        <w:rPr>
          <w:sz w:val="24"/>
          <w:szCs w:val="24"/>
          <w:lang w:bidi="ar-SA"/>
        </w:rPr>
        <w:t>ю</w:t>
      </w:r>
      <w:r w:rsidRPr="009577F2">
        <w:rPr>
          <w:sz w:val="24"/>
          <w:szCs w:val="24"/>
          <w:lang w:bidi="ar-SA"/>
        </w:rPr>
        <w:t>щегося в системе личностных</w:t>
      </w:r>
      <w:r w:rsidR="005F35C5">
        <w:rPr>
          <w:sz w:val="24"/>
          <w:szCs w:val="24"/>
          <w:lang w:bidi="ar-SA"/>
        </w:rPr>
        <w:t xml:space="preserve"> </w:t>
      </w:r>
      <w:r w:rsidRPr="009577F2">
        <w:rPr>
          <w:sz w:val="24"/>
          <w:szCs w:val="24"/>
          <w:lang w:bidi="ar-SA"/>
        </w:rPr>
        <w:t>смыслов;</w:t>
      </w:r>
    </w:p>
    <w:p w:rsidR="000C7EDC" w:rsidRPr="009B1706" w:rsidRDefault="0096397F" w:rsidP="00A55CDD">
      <w:pPr>
        <w:pStyle w:val="a3"/>
        <w:numPr>
          <w:ilvl w:val="0"/>
          <w:numId w:val="101"/>
        </w:numPr>
        <w:ind w:left="709" w:firstLine="142"/>
      </w:pPr>
      <w:r w:rsidRPr="009B1706">
        <w:t>самоопределения   и   самопознания  на  основе</w:t>
      </w:r>
      <w:r w:rsidRPr="009B1706">
        <w:tab/>
        <w:t>сравнения образа "Я" с героями литературных произведений посредством эмоционально-действенной</w:t>
      </w:r>
      <w:r w:rsidR="005F35C5">
        <w:t xml:space="preserve"> </w:t>
      </w:r>
      <w:r w:rsidRPr="009B1706">
        <w:t>идентификации;</w:t>
      </w:r>
    </w:p>
    <w:p w:rsidR="000C7EDC" w:rsidRPr="009B1706" w:rsidRDefault="0096397F" w:rsidP="00A55CDD">
      <w:pPr>
        <w:pStyle w:val="a3"/>
        <w:numPr>
          <w:ilvl w:val="0"/>
          <w:numId w:val="101"/>
        </w:numPr>
        <w:ind w:left="709" w:firstLine="142"/>
      </w:pPr>
      <w:r w:rsidRPr="009B1706">
        <w:t>основ гражданской</w:t>
      </w:r>
      <w:r w:rsidR="00370461" w:rsidRPr="009B1706">
        <w:t xml:space="preserve"> идентичности путе</w:t>
      </w:r>
      <w:r w:rsidRPr="009B1706">
        <w:t>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w:t>
      </w:r>
      <w:r w:rsidR="005F35C5">
        <w:t xml:space="preserve"> </w:t>
      </w:r>
      <w:r w:rsidRPr="009B1706">
        <w:t>граждан;</w:t>
      </w:r>
    </w:p>
    <w:p w:rsidR="000C7EDC" w:rsidRPr="009B1706" w:rsidRDefault="0096397F" w:rsidP="00A55CDD">
      <w:pPr>
        <w:pStyle w:val="a3"/>
        <w:numPr>
          <w:ilvl w:val="0"/>
          <w:numId w:val="101"/>
        </w:numPr>
        <w:ind w:left="709" w:firstLine="142"/>
      </w:pPr>
      <w:r w:rsidRPr="009B1706">
        <w:t>эстетических ценностей и на их основе эстетических</w:t>
      </w:r>
      <w:r w:rsidR="005F35C5">
        <w:t xml:space="preserve"> </w:t>
      </w:r>
      <w:r w:rsidRPr="009B1706">
        <w:t>критериев;</w:t>
      </w:r>
    </w:p>
    <w:p w:rsidR="000C7EDC" w:rsidRPr="009B1706" w:rsidRDefault="0096397F" w:rsidP="00A55CDD">
      <w:pPr>
        <w:pStyle w:val="a3"/>
        <w:numPr>
          <w:ilvl w:val="0"/>
          <w:numId w:val="101"/>
        </w:numPr>
        <w:ind w:left="709" w:firstLine="142"/>
      </w:pPr>
      <w:r w:rsidRPr="009B1706">
        <w:t>нравственно-этического</w:t>
      </w:r>
      <w:r w:rsidRPr="009B1706">
        <w:tab/>
        <w:t>оценивания</w:t>
      </w:r>
      <w:r w:rsidRPr="009B1706">
        <w:tab/>
        <w:t>через</w:t>
      </w:r>
      <w:r w:rsidRPr="009B1706">
        <w:tab/>
        <w:t>выявление</w:t>
      </w:r>
      <w:r w:rsidRPr="009B1706">
        <w:tab/>
        <w:t>морального</w:t>
      </w:r>
      <w:r w:rsidRPr="009B1706">
        <w:tab/>
        <w:t>содержания</w:t>
      </w:r>
      <w:r w:rsidRPr="009B1706">
        <w:tab/>
        <w:t>и нравственного значения действий</w:t>
      </w:r>
      <w:r w:rsidR="005F35C5">
        <w:t xml:space="preserve"> </w:t>
      </w:r>
      <w:r w:rsidRPr="009B1706">
        <w:t>персонажей;</w:t>
      </w:r>
    </w:p>
    <w:p w:rsidR="000C7EDC" w:rsidRPr="009B1706" w:rsidRDefault="0096397F" w:rsidP="00A55CDD">
      <w:pPr>
        <w:pStyle w:val="a3"/>
        <w:numPr>
          <w:ilvl w:val="0"/>
          <w:numId w:val="101"/>
        </w:numPr>
        <w:ind w:left="709" w:firstLine="142"/>
      </w:pPr>
      <w:r w:rsidRPr="009B1706">
        <w:t>эмоционально-личностной децентрации на основе отождествления себя с героями произведения, соотнесения и сопоставления их позиций, взглядов и</w:t>
      </w:r>
      <w:r w:rsidR="005F35C5">
        <w:t xml:space="preserve"> </w:t>
      </w:r>
      <w:r w:rsidRPr="009B1706">
        <w:t>мнений;</w:t>
      </w:r>
    </w:p>
    <w:p w:rsidR="000C7EDC" w:rsidRPr="009B1706" w:rsidRDefault="0096397F" w:rsidP="00A55CDD">
      <w:pPr>
        <w:pStyle w:val="a3"/>
        <w:numPr>
          <w:ilvl w:val="0"/>
          <w:numId w:val="101"/>
        </w:numPr>
        <w:ind w:left="709" w:firstLine="142"/>
      </w:pPr>
      <w:r w:rsidRPr="009B1706">
        <w:t>умения понимать контекстную речь на основе воссоздания картины событий и поступков</w:t>
      </w:r>
      <w:r w:rsidR="005F35C5">
        <w:t xml:space="preserve"> </w:t>
      </w:r>
      <w:r w:rsidRPr="009B1706">
        <w:t>персонажей;</w:t>
      </w:r>
    </w:p>
    <w:p w:rsidR="000C7EDC" w:rsidRPr="009B1706" w:rsidRDefault="0096397F" w:rsidP="00A55CDD">
      <w:pPr>
        <w:pStyle w:val="a3"/>
        <w:numPr>
          <w:ilvl w:val="0"/>
          <w:numId w:val="101"/>
        </w:numPr>
        <w:ind w:left="709" w:firstLine="142"/>
      </w:pPr>
      <w:r w:rsidRPr="009B1706">
        <w:t>умения произвольно и выразительн</w:t>
      </w:r>
      <w:r w:rsidR="00370461" w:rsidRPr="009B1706">
        <w:t>о строить контекстную речь с уче</w:t>
      </w:r>
      <w:r w:rsidRPr="009B1706">
        <w:t>том целей коммуникации, особенностей слушателя, в том числе используя аудиовизуальные средства;</w:t>
      </w:r>
    </w:p>
    <w:p w:rsidR="000C7EDC" w:rsidRPr="009B1706" w:rsidRDefault="0096397F" w:rsidP="00A55CDD">
      <w:pPr>
        <w:pStyle w:val="a3"/>
        <w:numPr>
          <w:ilvl w:val="0"/>
          <w:numId w:val="101"/>
        </w:numPr>
        <w:ind w:left="709" w:firstLine="142"/>
      </w:pPr>
      <w:r w:rsidRPr="009B1706">
        <w:t>умения</w:t>
      </w:r>
      <w:r w:rsidRPr="009B1706">
        <w:tab/>
        <w:t>устанавливать</w:t>
      </w:r>
      <w:r w:rsidRPr="009B1706">
        <w:tab/>
        <w:t>логическую</w:t>
      </w:r>
      <w:r w:rsidRPr="009B1706">
        <w:tab/>
        <w:t>причинно-следственную</w:t>
      </w:r>
      <w:r w:rsidRPr="009B1706">
        <w:tab/>
        <w:t>последовательность событий и действий героев</w:t>
      </w:r>
      <w:r w:rsidR="005F35C5">
        <w:t xml:space="preserve"> </w:t>
      </w:r>
      <w:r w:rsidRPr="009B1706">
        <w:t>произведения;</w:t>
      </w:r>
    </w:p>
    <w:p w:rsidR="000C7EDC" w:rsidRPr="009B1706" w:rsidRDefault="0096397F" w:rsidP="00A55CDD">
      <w:pPr>
        <w:pStyle w:val="a3"/>
        <w:numPr>
          <w:ilvl w:val="0"/>
          <w:numId w:val="101"/>
        </w:numPr>
        <w:ind w:left="709" w:firstLine="142"/>
      </w:pPr>
      <w:r w:rsidRPr="009B1706">
        <w:t>умения строить план с выделением существенной и дополнительной</w:t>
      </w:r>
      <w:r w:rsidR="009577F2">
        <w:t xml:space="preserve"> </w:t>
      </w:r>
      <w:r w:rsidRPr="009B1706">
        <w:t>информации.</w:t>
      </w:r>
    </w:p>
    <w:p w:rsidR="000C7EDC" w:rsidRPr="009B1706" w:rsidRDefault="0096397F" w:rsidP="009577F2">
      <w:pPr>
        <w:ind w:left="116" w:firstLine="310"/>
        <w:rPr>
          <w:sz w:val="24"/>
          <w:szCs w:val="24"/>
        </w:rPr>
      </w:pPr>
      <w:r w:rsidRPr="009B1706">
        <w:rPr>
          <w:b/>
          <w:sz w:val="24"/>
          <w:szCs w:val="24"/>
        </w:rPr>
        <w:t xml:space="preserve">Учебный предмет "Иностранный язык (английский)" </w:t>
      </w:r>
      <w:proofErr w:type="gramStart"/>
      <w:r w:rsidRPr="009B1706">
        <w:rPr>
          <w:sz w:val="24"/>
          <w:szCs w:val="24"/>
        </w:rPr>
        <w:t>обеспечивает</w:t>
      </w:r>
      <w:proofErr w:type="gramEnd"/>
      <w:r w:rsidRPr="009B1706">
        <w:rPr>
          <w:sz w:val="24"/>
          <w:szCs w:val="24"/>
        </w:rPr>
        <w:t xml:space="preserve"> прежде всего развитие коммуникативных действий, формируя коммуникативную культуру обучающегося.</w:t>
      </w:r>
    </w:p>
    <w:p w:rsidR="000C7EDC" w:rsidRPr="009B1706" w:rsidRDefault="0096397F" w:rsidP="009577F2">
      <w:pPr>
        <w:pStyle w:val="a3"/>
        <w:ind w:left="543" w:firstLine="310"/>
        <w:jc w:val="left"/>
      </w:pPr>
      <w:r w:rsidRPr="009B1706">
        <w:t xml:space="preserve">Изучение </w:t>
      </w:r>
      <w:r w:rsidR="00370461" w:rsidRPr="009B1706">
        <w:t>английского</w:t>
      </w:r>
      <w:r w:rsidRPr="009B1706">
        <w:t xml:space="preserve"> языка способствует:</w:t>
      </w:r>
    </w:p>
    <w:p w:rsidR="000C7EDC" w:rsidRPr="009B1706" w:rsidRDefault="009577F2" w:rsidP="00A55CDD">
      <w:pPr>
        <w:pStyle w:val="a3"/>
        <w:numPr>
          <w:ilvl w:val="0"/>
          <w:numId w:val="101"/>
        </w:numPr>
        <w:ind w:left="709" w:firstLine="142"/>
      </w:pPr>
      <w:r>
        <w:t>общему речевому развитию о</w:t>
      </w:r>
      <w:r w:rsidR="00370461" w:rsidRPr="009B1706">
        <w:t>б</w:t>
      </w:r>
      <w:r w:rsidR="0096397F" w:rsidRPr="009B1706">
        <w:t>уча</w:t>
      </w:r>
      <w:r w:rsidR="00370461" w:rsidRPr="009B1706">
        <w:t>ю</w:t>
      </w:r>
      <w:r>
        <w:t xml:space="preserve">щегося на основе </w:t>
      </w:r>
      <w:r w:rsidR="0096397F" w:rsidRPr="009B1706">
        <w:t>формирования</w:t>
      </w:r>
      <w:r w:rsidR="005F35C5">
        <w:t xml:space="preserve"> о</w:t>
      </w:r>
      <w:r w:rsidR="00370461" w:rsidRPr="009577F2">
        <w:t>бобще</w:t>
      </w:r>
      <w:r w:rsidR="0096397F" w:rsidRPr="009577F2">
        <w:t xml:space="preserve">нных </w:t>
      </w:r>
      <w:r w:rsidR="0096397F" w:rsidRPr="009B1706">
        <w:t>лингвистических структур грамматики и синтаксиса;</w:t>
      </w:r>
    </w:p>
    <w:p w:rsidR="000C7EDC" w:rsidRPr="009B1706" w:rsidRDefault="0096397F" w:rsidP="00A55CDD">
      <w:pPr>
        <w:pStyle w:val="a3"/>
        <w:numPr>
          <w:ilvl w:val="0"/>
          <w:numId w:val="101"/>
        </w:numPr>
        <w:ind w:left="709" w:firstLine="142"/>
      </w:pPr>
      <w:r w:rsidRPr="009B1706">
        <w:t>развитию произвольности и осознанности монологической и диалогической</w:t>
      </w:r>
      <w:r w:rsidR="005F35C5">
        <w:t xml:space="preserve"> </w:t>
      </w:r>
      <w:r w:rsidRPr="009B1706">
        <w:t>речи;</w:t>
      </w:r>
    </w:p>
    <w:p w:rsidR="000C7EDC" w:rsidRPr="009B1706" w:rsidRDefault="0096397F" w:rsidP="00A55CDD">
      <w:pPr>
        <w:pStyle w:val="a3"/>
        <w:numPr>
          <w:ilvl w:val="0"/>
          <w:numId w:val="101"/>
        </w:numPr>
        <w:ind w:left="709" w:firstLine="142"/>
      </w:pPr>
      <w:r w:rsidRPr="009B1706">
        <w:t>развитию письменной</w:t>
      </w:r>
      <w:r w:rsidR="005F35C5">
        <w:t xml:space="preserve"> </w:t>
      </w:r>
      <w:r w:rsidRPr="009B1706">
        <w:t>речи;</w:t>
      </w:r>
    </w:p>
    <w:p w:rsidR="000C7EDC" w:rsidRPr="009B1706" w:rsidRDefault="0096397F" w:rsidP="00A55CDD">
      <w:pPr>
        <w:pStyle w:val="a3"/>
        <w:numPr>
          <w:ilvl w:val="0"/>
          <w:numId w:val="101"/>
        </w:numPr>
        <w:ind w:left="709" w:firstLine="142"/>
      </w:pPr>
      <w:r w:rsidRPr="009B1706">
        <w:t>формированию ориентации на партнера, его высказывания, поведение, эмоциональн</w:t>
      </w:r>
      <w:r w:rsidR="00370461" w:rsidRPr="009B1706">
        <w:t>ое</w:t>
      </w:r>
      <w:r w:rsidRPr="009B1706">
        <w:t xml:space="preserve"> состояние и переживания; уважение интересов партнера; умение слушать и слышать собеседника; вести диал</w:t>
      </w:r>
      <w:r w:rsidR="00370461" w:rsidRPr="009B1706">
        <w:t>ог, излагать и обосновывать свое</w:t>
      </w:r>
      <w:r w:rsidRPr="009B1706">
        <w:t xml:space="preserve"> мнение в понятной </w:t>
      </w:r>
      <w:r w:rsidRPr="009577F2">
        <w:t xml:space="preserve">для </w:t>
      </w:r>
      <w:r w:rsidRPr="009B1706">
        <w:t>собеседника</w:t>
      </w:r>
      <w:r w:rsidR="009401A1">
        <w:t xml:space="preserve"> </w:t>
      </w:r>
      <w:r w:rsidRPr="009B1706">
        <w:t>форме.</w:t>
      </w:r>
    </w:p>
    <w:p w:rsidR="000C7EDC" w:rsidRPr="009B1706" w:rsidRDefault="0096397F" w:rsidP="009577F2">
      <w:pPr>
        <w:pStyle w:val="a3"/>
        <w:ind w:left="113" w:right="125" w:firstLine="284"/>
      </w:pPr>
      <w:r w:rsidRPr="009B1706">
        <w:t>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формирования гражданской идентичности личности, преимущественно в е</w:t>
      </w:r>
      <w:r w:rsidR="00370461" w:rsidRPr="009B1706">
        <w:t xml:space="preserve">е </w:t>
      </w:r>
      <w:r w:rsidRPr="009B1706">
        <w:t>общекультурном компоненте, идоброжелательного отношения, уважения и толерантности к другим странам и народам, компетентности в межкультурном диалоге.</w:t>
      </w:r>
    </w:p>
    <w:p w:rsidR="000C7EDC" w:rsidRPr="009B1706" w:rsidRDefault="0096397F">
      <w:pPr>
        <w:ind w:left="116" w:firstLine="427"/>
        <w:rPr>
          <w:sz w:val="24"/>
          <w:szCs w:val="24"/>
        </w:rPr>
      </w:pPr>
      <w:r w:rsidRPr="009B1706">
        <w:rPr>
          <w:b/>
          <w:sz w:val="24"/>
          <w:szCs w:val="24"/>
        </w:rPr>
        <w:t xml:space="preserve">Учебный предмет "Математика " </w:t>
      </w:r>
      <w:r w:rsidRPr="009B1706">
        <w:rPr>
          <w:sz w:val="24"/>
          <w:szCs w:val="24"/>
        </w:rPr>
        <w:t xml:space="preserve">является основой развития </w:t>
      </w:r>
      <w:r w:rsidR="00D97EC8" w:rsidRPr="009B1706">
        <w:rPr>
          <w:sz w:val="24"/>
          <w:szCs w:val="24"/>
        </w:rPr>
        <w:t>следующих</w:t>
      </w:r>
      <w:r w:rsidR="005F35C5">
        <w:rPr>
          <w:sz w:val="24"/>
          <w:szCs w:val="24"/>
        </w:rPr>
        <w:t xml:space="preserve"> </w:t>
      </w:r>
      <w:r w:rsidRPr="009B1706">
        <w:rPr>
          <w:sz w:val="24"/>
          <w:szCs w:val="24"/>
        </w:rPr>
        <w:t>познавательных</w:t>
      </w:r>
      <w:r w:rsidR="005F35C5">
        <w:rPr>
          <w:sz w:val="24"/>
          <w:szCs w:val="24"/>
        </w:rPr>
        <w:t xml:space="preserve"> </w:t>
      </w:r>
      <w:r w:rsidRPr="009B1706">
        <w:rPr>
          <w:sz w:val="24"/>
          <w:szCs w:val="24"/>
        </w:rPr>
        <w:t>действий:</w:t>
      </w:r>
    </w:p>
    <w:p w:rsidR="000C7EDC" w:rsidRPr="009B1706" w:rsidRDefault="0096397F" w:rsidP="00A55CDD">
      <w:pPr>
        <w:pStyle w:val="a5"/>
        <w:numPr>
          <w:ilvl w:val="3"/>
          <w:numId w:val="41"/>
        </w:numPr>
        <w:spacing w:before="1" w:line="238" w:lineRule="auto"/>
        <w:ind w:left="607" w:right="122" w:firstLine="284"/>
        <w:jc w:val="both"/>
        <w:rPr>
          <w:sz w:val="24"/>
          <w:szCs w:val="24"/>
        </w:rPr>
      </w:pPr>
      <w:r w:rsidRPr="009B1706">
        <w:rPr>
          <w:sz w:val="24"/>
          <w:szCs w:val="24"/>
        </w:rPr>
        <w:t>логических и алгоритмических, включаязнаково-символические;</w:t>
      </w:r>
    </w:p>
    <w:p w:rsidR="000C7EDC" w:rsidRPr="009B1706" w:rsidRDefault="0096397F" w:rsidP="00A55CDD">
      <w:pPr>
        <w:pStyle w:val="a5"/>
        <w:numPr>
          <w:ilvl w:val="3"/>
          <w:numId w:val="41"/>
        </w:numPr>
        <w:spacing w:before="1" w:line="238" w:lineRule="auto"/>
        <w:ind w:left="607" w:right="122" w:firstLine="284"/>
        <w:jc w:val="both"/>
        <w:rPr>
          <w:sz w:val="24"/>
          <w:szCs w:val="24"/>
        </w:rPr>
      </w:pPr>
      <w:r w:rsidRPr="009B1706">
        <w:rPr>
          <w:sz w:val="24"/>
          <w:szCs w:val="24"/>
        </w:rPr>
        <w:t>планирование (последовательности действий по решению</w:t>
      </w:r>
      <w:r w:rsidR="005F35C5">
        <w:rPr>
          <w:sz w:val="24"/>
          <w:szCs w:val="24"/>
        </w:rPr>
        <w:t xml:space="preserve"> </w:t>
      </w:r>
      <w:r w:rsidRPr="009B1706">
        <w:rPr>
          <w:sz w:val="24"/>
          <w:szCs w:val="24"/>
        </w:rPr>
        <w:t>задач)</w:t>
      </w:r>
      <w:r w:rsidR="00DA77D9" w:rsidRPr="009B1706">
        <w:rPr>
          <w:sz w:val="24"/>
          <w:szCs w:val="24"/>
        </w:rPr>
        <w:t>.</w:t>
      </w:r>
    </w:p>
    <w:p w:rsidR="000C7EDC" w:rsidRPr="0050111C" w:rsidRDefault="0096397F" w:rsidP="0050111C">
      <w:pPr>
        <w:pStyle w:val="a3"/>
        <w:rPr>
          <w:b/>
        </w:rPr>
      </w:pPr>
      <w:r w:rsidRPr="0050111C">
        <w:rPr>
          <w:b/>
        </w:rPr>
        <w:t>Учебный предмет "Окружающий мир"</w:t>
      </w:r>
    </w:p>
    <w:p w:rsidR="000C7EDC" w:rsidRPr="009B1706" w:rsidRDefault="0096397F" w:rsidP="00144A8A">
      <w:pPr>
        <w:pStyle w:val="a3"/>
        <w:ind w:left="116" w:right="128" w:firstLine="310"/>
      </w:pPr>
      <w:r w:rsidRPr="009B1706">
        <w:lastRenderedPageBreak/>
        <w:t xml:space="preserve">В сфере </w:t>
      </w:r>
      <w:r w:rsidRPr="009B1706">
        <w:rPr>
          <w:i/>
        </w:rPr>
        <w:t xml:space="preserve">личностных </w:t>
      </w:r>
      <w:r w:rsidRPr="009B1706">
        <w:t>универсальных действий изучение предмета обеспечивает формирование когнитивного, эмоционально-ценностного и деятельностного компонентов гражданской российской идентичности:</w:t>
      </w:r>
    </w:p>
    <w:p w:rsidR="000C7EDC" w:rsidRPr="009B1706" w:rsidRDefault="0096397F" w:rsidP="00A55CDD">
      <w:pPr>
        <w:pStyle w:val="a5"/>
        <w:numPr>
          <w:ilvl w:val="3"/>
          <w:numId w:val="41"/>
        </w:numPr>
        <w:spacing w:before="1" w:line="238" w:lineRule="auto"/>
        <w:ind w:left="607" w:right="122" w:firstLine="284"/>
        <w:jc w:val="both"/>
        <w:rPr>
          <w:sz w:val="24"/>
          <w:szCs w:val="24"/>
        </w:rPr>
      </w:pPr>
      <w:r w:rsidRPr="009B1706">
        <w:rPr>
          <w:sz w:val="24"/>
          <w:szCs w:val="24"/>
        </w:rPr>
        <w:t>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w:t>
      </w:r>
      <w:r w:rsidR="005F35C5">
        <w:rPr>
          <w:sz w:val="24"/>
          <w:szCs w:val="24"/>
        </w:rPr>
        <w:t xml:space="preserve"> </w:t>
      </w:r>
      <w:r w:rsidRPr="009B1706">
        <w:rPr>
          <w:sz w:val="24"/>
          <w:szCs w:val="24"/>
        </w:rPr>
        <w:t>стран;</w:t>
      </w:r>
    </w:p>
    <w:p w:rsidR="000C7EDC" w:rsidRPr="009B1706" w:rsidRDefault="0096397F" w:rsidP="00A55CDD">
      <w:pPr>
        <w:pStyle w:val="a5"/>
        <w:numPr>
          <w:ilvl w:val="3"/>
          <w:numId w:val="41"/>
        </w:numPr>
        <w:spacing w:before="1" w:line="238" w:lineRule="auto"/>
        <w:ind w:left="607" w:right="122" w:firstLine="284"/>
        <w:jc w:val="both"/>
        <w:rPr>
          <w:sz w:val="24"/>
          <w:szCs w:val="24"/>
        </w:rPr>
      </w:pPr>
      <w:r w:rsidRPr="009B1706">
        <w:rPr>
          <w:sz w:val="24"/>
          <w:szCs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w:t>
      </w:r>
      <w:r w:rsidR="005F35C5">
        <w:rPr>
          <w:sz w:val="24"/>
          <w:szCs w:val="24"/>
        </w:rPr>
        <w:t xml:space="preserve"> </w:t>
      </w:r>
      <w:r w:rsidRPr="009B1706">
        <w:rPr>
          <w:sz w:val="24"/>
          <w:szCs w:val="24"/>
        </w:rPr>
        <w:t>региона;</w:t>
      </w:r>
    </w:p>
    <w:p w:rsidR="000C7EDC" w:rsidRPr="009B1706" w:rsidRDefault="0096397F" w:rsidP="00A55CDD">
      <w:pPr>
        <w:pStyle w:val="a5"/>
        <w:numPr>
          <w:ilvl w:val="3"/>
          <w:numId w:val="41"/>
        </w:numPr>
        <w:spacing w:before="1" w:line="238" w:lineRule="auto"/>
        <w:ind w:left="607" w:right="122" w:firstLine="284"/>
        <w:jc w:val="both"/>
        <w:rPr>
          <w:sz w:val="24"/>
          <w:szCs w:val="24"/>
        </w:rPr>
      </w:pPr>
      <w:r w:rsidRPr="009B1706">
        <w:rPr>
          <w:sz w:val="24"/>
          <w:szCs w:val="24"/>
        </w:rPr>
        <w:t xml:space="preserve">формирование основ экологического сознания, грамотности и культуры </w:t>
      </w:r>
      <w:r w:rsidR="00D97EC8" w:rsidRPr="009B1706">
        <w:rPr>
          <w:sz w:val="24"/>
          <w:szCs w:val="24"/>
        </w:rPr>
        <w:t>об</w:t>
      </w:r>
      <w:r w:rsidRPr="009B1706">
        <w:rPr>
          <w:sz w:val="24"/>
          <w:szCs w:val="24"/>
        </w:rPr>
        <w:t>уча</w:t>
      </w:r>
      <w:r w:rsidR="00D97EC8" w:rsidRPr="009B1706">
        <w:rPr>
          <w:sz w:val="24"/>
          <w:szCs w:val="24"/>
        </w:rPr>
        <w:t>ю</w:t>
      </w:r>
      <w:r w:rsidRPr="009B1706">
        <w:rPr>
          <w:sz w:val="24"/>
          <w:szCs w:val="24"/>
        </w:rPr>
        <w:t>щихся, освоение элементарных норм адекватного природосообразного</w:t>
      </w:r>
      <w:r w:rsidR="005F35C5">
        <w:rPr>
          <w:sz w:val="24"/>
          <w:szCs w:val="24"/>
        </w:rPr>
        <w:t xml:space="preserve"> </w:t>
      </w:r>
      <w:r w:rsidRPr="009B1706">
        <w:rPr>
          <w:sz w:val="24"/>
          <w:szCs w:val="24"/>
        </w:rPr>
        <w:t>поведения;</w:t>
      </w:r>
    </w:p>
    <w:p w:rsidR="000C7EDC" w:rsidRPr="009B1706" w:rsidRDefault="0096397F" w:rsidP="00A55CDD">
      <w:pPr>
        <w:pStyle w:val="a5"/>
        <w:numPr>
          <w:ilvl w:val="3"/>
          <w:numId w:val="41"/>
        </w:numPr>
        <w:spacing w:before="1" w:line="238" w:lineRule="auto"/>
        <w:ind w:left="607" w:right="122" w:firstLine="284"/>
        <w:jc w:val="both"/>
        <w:rPr>
          <w:sz w:val="24"/>
          <w:szCs w:val="24"/>
        </w:rPr>
      </w:pPr>
      <w:r w:rsidRPr="009B1706">
        <w:rPr>
          <w:sz w:val="24"/>
          <w:szCs w:val="24"/>
        </w:rPr>
        <w:t>развитие морально-этического сознания – норм и правил взаимоотношений человека с другими людьми, социальными группами и</w:t>
      </w:r>
      <w:r w:rsidR="005F35C5">
        <w:rPr>
          <w:sz w:val="24"/>
          <w:szCs w:val="24"/>
        </w:rPr>
        <w:t xml:space="preserve"> </w:t>
      </w:r>
      <w:r w:rsidRPr="009B1706">
        <w:rPr>
          <w:sz w:val="24"/>
          <w:szCs w:val="24"/>
        </w:rPr>
        <w:t>сообществами;</w:t>
      </w:r>
    </w:p>
    <w:p w:rsidR="000C7EDC" w:rsidRPr="009B1706" w:rsidRDefault="0096397F" w:rsidP="00A55CDD">
      <w:pPr>
        <w:pStyle w:val="a5"/>
        <w:numPr>
          <w:ilvl w:val="3"/>
          <w:numId w:val="41"/>
        </w:numPr>
        <w:spacing w:before="1" w:line="238" w:lineRule="auto"/>
        <w:ind w:left="607" w:right="122" w:firstLine="284"/>
        <w:jc w:val="both"/>
        <w:rPr>
          <w:sz w:val="24"/>
          <w:szCs w:val="24"/>
        </w:rPr>
      </w:pPr>
      <w:r w:rsidRPr="009B1706">
        <w:rPr>
          <w:sz w:val="24"/>
          <w:szCs w:val="24"/>
        </w:rPr>
        <w:t xml:space="preserve">принятие </w:t>
      </w:r>
      <w:proofErr w:type="gramStart"/>
      <w:r w:rsidRPr="009B1706">
        <w:rPr>
          <w:sz w:val="24"/>
          <w:szCs w:val="24"/>
        </w:rPr>
        <w:t>обучающимися</w:t>
      </w:r>
      <w:proofErr w:type="gramEnd"/>
      <w:r w:rsidRPr="009B1706">
        <w:rPr>
          <w:sz w:val="24"/>
          <w:szCs w:val="24"/>
        </w:rPr>
        <w:t xml:space="preserve"> правил здорового образа жизни, понимание необходимости здорового образа жизни в интересах укрепления физического, психического и психологического</w:t>
      </w:r>
      <w:r w:rsidR="005F35C5">
        <w:rPr>
          <w:sz w:val="24"/>
          <w:szCs w:val="24"/>
        </w:rPr>
        <w:t xml:space="preserve"> </w:t>
      </w:r>
      <w:r w:rsidRPr="009B1706">
        <w:rPr>
          <w:sz w:val="24"/>
          <w:szCs w:val="24"/>
        </w:rPr>
        <w:t>здоровья.</w:t>
      </w:r>
    </w:p>
    <w:p w:rsidR="000C7EDC" w:rsidRPr="009B1706" w:rsidRDefault="0096397F" w:rsidP="00177081">
      <w:pPr>
        <w:spacing w:before="2"/>
        <w:ind w:left="544" w:firstLine="284"/>
        <w:rPr>
          <w:sz w:val="24"/>
          <w:szCs w:val="24"/>
        </w:rPr>
      </w:pPr>
      <w:r w:rsidRPr="009B1706">
        <w:rPr>
          <w:sz w:val="24"/>
          <w:szCs w:val="24"/>
        </w:rPr>
        <w:t xml:space="preserve">Изучение предмета способствует формированию </w:t>
      </w:r>
      <w:r w:rsidRPr="009B1706">
        <w:rPr>
          <w:i/>
          <w:sz w:val="24"/>
          <w:szCs w:val="24"/>
        </w:rPr>
        <w:t>общепознавательных</w:t>
      </w:r>
      <w:r w:rsidR="005F35C5">
        <w:rPr>
          <w:i/>
          <w:sz w:val="24"/>
          <w:szCs w:val="24"/>
        </w:rPr>
        <w:t xml:space="preserve"> </w:t>
      </w:r>
      <w:r w:rsidRPr="009B1706">
        <w:rPr>
          <w:sz w:val="24"/>
          <w:szCs w:val="24"/>
        </w:rPr>
        <w:t>УУД:</w:t>
      </w:r>
    </w:p>
    <w:p w:rsidR="000C7EDC" w:rsidRPr="009B1706" w:rsidRDefault="0096397F" w:rsidP="00A55CDD">
      <w:pPr>
        <w:pStyle w:val="a5"/>
        <w:numPr>
          <w:ilvl w:val="3"/>
          <w:numId w:val="41"/>
        </w:numPr>
        <w:spacing w:before="1" w:line="238" w:lineRule="auto"/>
        <w:ind w:left="607" w:right="122" w:firstLine="284"/>
        <w:jc w:val="both"/>
        <w:rPr>
          <w:sz w:val="24"/>
          <w:szCs w:val="24"/>
        </w:rPr>
      </w:pPr>
      <w:r w:rsidRPr="009B1706">
        <w:rPr>
          <w:sz w:val="24"/>
          <w:szCs w:val="24"/>
        </w:rPr>
        <w:t>овладению начальными формами исследовательской деятельности, включая умения поиска и работы с информацией, в том числе с использованием различных средств</w:t>
      </w:r>
      <w:r w:rsidR="005F35C5">
        <w:rPr>
          <w:sz w:val="24"/>
          <w:szCs w:val="24"/>
        </w:rPr>
        <w:t xml:space="preserve"> </w:t>
      </w:r>
      <w:r w:rsidRPr="009B1706">
        <w:rPr>
          <w:sz w:val="24"/>
          <w:szCs w:val="24"/>
        </w:rPr>
        <w:t>ИКТ;</w:t>
      </w:r>
    </w:p>
    <w:p w:rsidR="000C7EDC" w:rsidRPr="009B1706" w:rsidRDefault="0096397F" w:rsidP="00A55CDD">
      <w:pPr>
        <w:pStyle w:val="a5"/>
        <w:numPr>
          <w:ilvl w:val="3"/>
          <w:numId w:val="41"/>
        </w:numPr>
        <w:spacing w:before="1" w:line="238" w:lineRule="auto"/>
        <w:ind w:left="607" w:right="122" w:firstLine="284"/>
        <w:jc w:val="both"/>
        <w:rPr>
          <w:sz w:val="24"/>
          <w:szCs w:val="24"/>
        </w:rPr>
      </w:pPr>
      <w:r w:rsidRPr="009B1706">
        <w:rPr>
          <w:sz w:val="24"/>
          <w:szCs w:val="24"/>
        </w:rPr>
        <w:t>формированию действий замещения и</w:t>
      </w:r>
      <w:r w:rsidR="005F35C5">
        <w:rPr>
          <w:sz w:val="24"/>
          <w:szCs w:val="24"/>
        </w:rPr>
        <w:t xml:space="preserve"> </w:t>
      </w:r>
      <w:r w:rsidRPr="009B1706">
        <w:rPr>
          <w:sz w:val="24"/>
          <w:szCs w:val="24"/>
        </w:rPr>
        <w:t>моделирования;</w:t>
      </w:r>
    </w:p>
    <w:p w:rsidR="000C7EDC" w:rsidRPr="009B1706" w:rsidRDefault="0096397F" w:rsidP="00A55CDD">
      <w:pPr>
        <w:pStyle w:val="a5"/>
        <w:numPr>
          <w:ilvl w:val="3"/>
          <w:numId w:val="41"/>
        </w:numPr>
        <w:spacing w:before="1" w:line="238" w:lineRule="auto"/>
        <w:ind w:left="607" w:right="122" w:firstLine="284"/>
        <w:jc w:val="both"/>
        <w:rPr>
          <w:sz w:val="24"/>
          <w:szCs w:val="24"/>
        </w:rPr>
      </w:pPr>
      <w:r w:rsidRPr="009B1706">
        <w:rPr>
          <w:sz w:val="24"/>
          <w:szCs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0C7EDC" w:rsidRPr="0050111C" w:rsidRDefault="0096397F" w:rsidP="0050111C">
      <w:pPr>
        <w:pStyle w:val="a3"/>
        <w:rPr>
          <w:b/>
        </w:rPr>
      </w:pPr>
      <w:r w:rsidRPr="0050111C">
        <w:rPr>
          <w:b/>
        </w:rPr>
        <w:t>Учебный предмет "Изобразительное искусство"</w:t>
      </w:r>
    </w:p>
    <w:p w:rsidR="000C7EDC" w:rsidRPr="009B1706" w:rsidRDefault="00177081" w:rsidP="00177081">
      <w:pPr>
        <w:pStyle w:val="a3"/>
        <w:tabs>
          <w:tab w:val="left" w:pos="2217"/>
          <w:tab w:val="left" w:pos="3543"/>
          <w:tab w:val="left" w:pos="4347"/>
          <w:tab w:val="left" w:pos="5548"/>
          <w:tab w:val="left" w:pos="6464"/>
          <w:tab w:val="left" w:pos="6826"/>
          <w:tab w:val="left" w:pos="8733"/>
        </w:tabs>
        <w:ind w:left="116" w:right="130" w:firstLine="284"/>
      </w:pPr>
      <w:r>
        <w:t xml:space="preserve">Развивающий потенциал этого предмета связан с формированием </w:t>
      </w:r>
      <w:proofErr w:type="gramStart"/>
      <w:r w:rsidR="0096397F" w:rsidRPr="009B1706">
        <w:t>личностных</w:t>
      </w:r>
      <w:proofErr w:type="gramEnd"/>
      <w:r w:rsidR="0096397F" w:rsidRPr="009B1706">
        <w:t>, познавательных, регулятивныхдействий.</w:t>
      </w:r>
      <w:r>
        <w:t xml:space="preserve"> Моделирующий</w:t>
      </w:r>
      <w:r>
        <w:tab/>
        <w:t xml:space="preserve">характер изобразительной деятельности создает условия </w:t>
      </w:r>
      <w:r w:rsidR="0096397F" w:rsidRPr="009B1706">
        <w:t>для формир</w:t>
      </w:r>
      <w:r>
        <w:t xml:space="preserve">ования общеучебных действий, замещения и моделирования в </w:t>
      </w:r>
      <w:r w:rsidR="0096397F" w:rsidRPr="009B1706">
        <w:t>продуктивной</w:t>
      </w:r>
      <w:r>
        <w:t xml:space="preserve"> </w:t>
      </w:r>
      <w:r w:rsidR="0096397F" w:rsidRPr="009B1706">
        <w:t xml:space="preserve">деятельности </w:t>
      </w:r>
      <w:r w:rsidR="00D97EC8" w:rsidRPr="009B1706">
        <w:t>об</w:t>
      </w:r>
      <w:r w:rsidR="0096397F" w:rsidRPr="009B1706">
        <w:t>уча</w:t>
      </w:r>
      <w:r w:rsidR="00D97EC8" w:rsidRPr="009B1706">
        <w:t>ю</w:t>
      </w:r>
      <w:r w:rsidR="0096397F" w:rsidRPr="009B1706">
        <w:t>щихся явлений и объектов природного и социокультурного мира. Такое моделирование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w:t>
      </w:r>
    </w:p>
    <w:p w:rsidR="000C7EDC" w:rsidRPr="009B1706" w:rsidRDefault="0096397F" w:rsidP="00177081">
      <w:pPr>
        <w:pStyle w:val="a3"/>
        <w:spacing w:before="1"/>
        <w:ind w:left="116" w:right="130" w:firstLine="284"/>
      </w:pPr>
      <w:r w:rsidRPr="009B1706">
        <w:t>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0C7EDC" w:rsidRPr="009B1706" w:rsidRDefault="0096397F" w:rsidP="00177081">
      <w:pPr>
        <w:pStyle w:val="a3"/>
        <w:ind w:left="116" w:right="129" w:firstLine="284"/>
      </w:pPr>
      <w:r w:rsidRPr="009B1706">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0C7EDC" w:rsidRPr="0050111C" w:rsidRDefault="0096397F" w:rsidP="0050111C">
      <w:pPr>
        <w:pStyle w:val="a3"/>
        <w:rPr>
          <w:b/>
        </w:rPr>
      </w:pPr>
      <w:r w:rsidRPr="0050111C">
        <w:rPr>
          <w:b/>
        </w:rPr>
        <w:t>Учебный предмет "Музыка"</w:t>
      </w:r>
    </w:p>
    <w:p w:rsidR="000C7EDC" w:rsidRPr="009B1706" w:rsidRDefault="0096397F" w:rsidP="00177081">
      <w:pPr>
        <w:pStyle w:val="a3"/>
        <w:ind w:left="116" w:right="122" w:firstLine="284"/>
      </w:pPr>
      <w:r w:rsidRPr="009B1706">
        <w:t xml:space="preserve">Достижение личностных, метапредметных и предметных результатов освоения программы </w:t>
      </w:r>
      <w:proofErr w:type="gramStart"/>
      <w:r w:rsidRPr="009B1706">
        <w:t>обучающимися</w:t>
      </w:r>
      <w:proofErr w:type="gramEnd"/>
      <w:r w:rsidRPr="009B1706">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w:t>
      </w:r>
      <w:r w:rsidR="00890A19" w:rsidRPr="009B1706">
        <w:t>.</w:t>
      </w:r>
    </w:p>
    <w:p w:rsidR="000C7EDC" w:rsidRPr="009B1706" w:rsidRDefault="0096397F" w:rsidP="00177081">
      <w:pPr>
        <w:ind w:left="543" w:firstLine="284"/>
        <w:rPr>
          <w:sz w:val="24"/>
          <w:szCs w:val="24"/>
        </w:rPr>
      </w:pPr>
      <w:r w:rsidRPr="009B1706">
        <w:rPr>
          <w:b/>
          <w:sz w:val="24"/>
          <w:szCs w:val="24"/>
        </w:rPr>
        <w:t xml:space="preserve">Личностные результаты </w:t>
      </w:r>
      <w:r w:rsidRPr="009B1706">
        <w:rPr>
          <w:sz w:val="24"/>
          <w:szCs w:val="24"/>
        </w:rPr>
        <w:t>освоения программы должны отражать:</w:t>
      </w:r>
    </w:p>
    <w:p w:rsidR="000C7EDC" w:rsidRPr="009B1706" w:rsidRDefault="0096397F" w:rsidP="00A55CDD">
      <w:pPr>
        <w:pStyle w:val="a5"/>
        <w:numPr>
          <w:ilvl w:val="3"/>
          <w:numId w:val="41"/>
        </w:numPr>
        <w:tabs>
          <w:tab w:val="left" w:pos="827"/>
        </w:tabs>
        <w:ind w:left="826" w:right="128" w:hanging="360"/>
        <w:jc w:val="both"/>
        <w:rPr>
          <w:sz w:val="24"/>
          <w:szCs w:val="24"/>
        </w:rPr>
      </w:pPr>
      <w:r w:rsidRPr="009B1706">
        <w:rPr>
          <w:sz w:val="24"/>
          <w:szCs w:val="24"/>
        </w:rPr>
        <w:t xml:space="preserve">формирование основ российской гражданской идентичности, чувства гордости за свою </w:t>
      </w:r>
      <w:r w:rsidRPr="009B1706">
        <w:rPr>
          <w:sz w:val="24"/>
          <w:szCs w:val="24"/>
        </w:rPr>
        <w:lastRenderedPageBreak/>
        <w:t>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w:t>
      </w:r>
      <w:r w:rsidR="005F35C5">
        <w:rPr>
          <w:sz w:val="24"/>
          <w:szCs w:val="24"/>
        </w:rPr>
        <w:t xml:space="preserve"> </w:t>
      </w:r>
      <w:r w:rsidRPr="009B1706">
        <w:rPr>
          <w:sz w:val="24"/>
          <w:szCs w:val="24"/>
        </w:rPr>
        <w:t>общества;</w:t>
      </w:r>
    </w:p>
    <w:p w:rsidR="000C7EDC" w:rsidRPr="009B1706" w:rsidRDefault="0096397F" w:rsidP="00A55CDD">
      <w:pPr>
        <w:pStyle w:val="a5"/>
        <w:numPr>
          <w:ilvl w:val="3"/>
          <w:numId w:val="41"/>
        </w:numPr>
        <w:tabs>
          <w:tab w:val="left" w:pos="826"/>
          <w:tab w:val="left" w:pos="827"/>
          <w:tab w:val="left" w:pos="2539"/>
          <w:tab w:val="left" w:pos="3964"/>
          <w:tab w:val="left" w:pos="5244"/>
          <w:tab w:val="left" w:pos="7348"/>
          <w:tab w:val="left" w:pos="8322"/>
          <w:tab w:val="left" w:pos="8770"/>
          <w:tab w:val="left" w:pos="9384"/>
          <w:tab w:val="left" w:pos="9710"/>
        </w:tabs>
        <w:spacing w:before="4" w:line="237" w:lineRule="auto"/>
        <w:ind w:left="826" w:right="129" w:hanging="360"/>
        <w:rPr>
          <w:sz w:val="24"/>
          <w:szCs w:val="24"/>
        </w:rPr>
      </w:pPr>
      <w:r w:rsidRPr="009B1706">
        <w:rPr>
          <w:sz w:val="24"/>
          <w:szCs w:val="24"/>
        </w:rPr>
        <w:t>формирование</w:t>
      </w:r>
      <w:r w:rsidRPr="009B1706">
        <w:rPr>
          <w:sz w:val="24"/>
          <w:szCs w:val="24"/>
        </w:rPr>
        <w:tab/>
        <w:t>целостного,</w:t>
      </w:r>
      <w:r w:rsidRPr="009B1706">
        <w:rPr>
          <w:sz w:val="24"/>
          <w:szCs w:val="24"/>
        </w:rPr>
        <w:tab/>
        <w:t>социально</w:t>
      </w:r>
      <w:r w:rsidRPr="009B1706">
        <w:rPr>
          <w:sz w:val="24"/>
          <w:szCs w:val="24"/>
        </w:rPr>
        <w:tab/>
        <w:t>ориентированного</w:t>
      </w:r>
      <w:r w:rsidRPr="009B1706">
        <w:rPr>
          <w:sz w:val="24"/>
          <w:szCs w:val="24"/>
        </w:rPr>
        <w:tab/>
        <w:t>взгляда</w:t>
      </w:r>
      <w:r w:rsidRPr="009B1706">
        <w:rPr>
          <w:sz w:val="24"/>
          <w:szCs w:val="24"/>
        </w:rPr>
        <w:tab/>
        <w:t>на</w:t>
      </w:r>
      <w:r w:rsidRPr="009B1706">
        <w:rPr>
          <w:sz w:val="24"/>
          <w:szCs w:val="24"/>
        </w:rPr>
        <w:tab/>
        <w:t>мир</w:t>
      </w:r>
      <w:r w:rsidRPr="009B1706">
        <w:rPr>
          <w:sz w:val="24"/>
          <w:szCs w:val="24"/>
        </w:rPr>
        <w:tab/>
        <w:t>в</w:t>
      </w:r>
      <w:r w:rsidRPr="009B1706">
        <w:rPr>
          <w:sz w:val="24"/>
          <w:szCs w:val="24"/>
        </w:rPr>
        <w:tab/>
        <w:t>его органичном единстве и разнообразии</w:t>
      </w:r>
      <w:r w:rsidR="005F35C5">
        <w:rPr>
          <w:sz w:val="24"/>
          <w:szCs w:val="24"/>
        </w:rPr>
        <w:t xml:space="preserve"> </w:t>
      </w:r>
      <w:r w:rsidRPr="009B1706">
        <w:rPr>
          <w:sz w:val="24"/>
          <w:szCs w:val="24"/>
        </w:rPr>
        <w:t>культур;</w:t>
      </w:r>
    </w:p>
    <w:p w:rsidR="000C7EDC" w:rsidRPr="009B1706" w:rsidRDefault="0096397F" w:rsidP="00A55CDD">
      <w:pPr>
        <w:pStyle w:val="a5"/>
        <w:numPr>
          <w:ilvl w:val="3"/>
          <w:numId w:val="41"/>
        </w:numPr>
        <w:tabs>
          <w:tab w:val="left" w:pos="826"/>
          <w:tab w:val="left" w:pos="827"/>
        </w:tabs>
        <w:spacing w:before="3" w:line="293" w:lineRule="exact"/>
        <w:ind w:left="826" w:hanging="360"/>
        <w:rPr>
          <w:sz w:val="24"/>
          <w:szCs w:val="24"/>
        </w:rPr>
      </w:pPr>
      <w:r w:rsidRPr="009B1706">
        <w:rPr>
          <w:sz w:val="24"/>
          <w:szCs w:val="24"/>
        </w:rPr>
        <w:t>формирование уважительного отношения к культуре других</w:t>
      </w:r>
      <w:r w:rsidR="005F35C5">
        <w:rPr>
          <w:sz w:val="24"/>
          <w:szCs w:val="24"/>
        </w:rPr>
        <w:t xml:space="preserve"> </w:t>
      </w:r>
      <w:r w:rsidRPr="009B1706">
        <w:rPr>
          <w:sz w:val="24"/>
          <w:szCs w:val="24"/>
        </w:rPr>
        <w:t>народов;</w:t>
      </w:r>
    </w:p>
    <w:p w:rsidR="000C7EDC" w:rsidRPr="009B1706" w:rsidRDefault="0096397F" w:rsidP="00A55CDD">
      <w:pPr>
        <w:pStyle w:val="a5"/>
        <w:numPr>
          <w:ilvl w:val="3"/>
          <w:numId w:val="41"/>
        </w:numPr>
        <w:tabs>
          <w:tab w:val="left" w:pos="826"/>
          <w:tab w:val="left" w:pos="827"/>
        </w:tabs>
        <w:spacing w:line="293" w:lineRule="exact"/>
        <w:ind w:left="826" w:hanging="360"/>
        <w:rPr>
          <w:sz w:val="24"/>
          <w:szCs w:val="24"/>
        </w:rPr>
      </w:pPr>
      <w:r w:rsidRPr="009B1706">
        <w:rPr>
          <w:sz w:val="24"/>
          <w:szCs w:val="24"/>
        </w:rPr>
        <w:t>формирование эстетических потребностей, ценностей и</w:t>
      </w:r>
      <w:r w:rsidR="005F35C5">
        <w:rPr>
          <w:sz w:val="24"/>
          <w:szCs w:val="24"/>
        </w:rPr>
        <w:t xml:space="preserve"> </w:t>
      </w:r>
      <w:r w:rsidRPr="009B1706">
        <w:rPr>
          <w:sz w:val="24"/>
          <w:szCs w:val="24"/>
        </w:rPr>
        <w:t>чувств;</w:t>
      </w:r>
    </w:p>
    <w:p w:rsidR="000C7EDC" w:rsidRPr="009B1706" w:rsidRDefault="0096397F" w:rsidP="00A55CDD">
      <w:pPr>
        <w:pStyle w:val="a5"/>
        <w:numPr>
          <w:ilvl w:val="3"/>
          <w:numId w:val="41"/>
        </w:numPr>
        <w:tabs>
          <w:tab w:val="left" w:pos="826"/>
          <w:tab w:val="left" w:pos="827"/>
        </w:tabs>
        <w:spacing w:before="1" w:line="237" w:lineRule="auto"/>
        <w:ind w:left="826" w:right="132" w:hanging="360"/>
        <w:rPr>
          <w:sz w:val="24"/>
          <w:szCs w:val="24"/>
        </w:rPr>
      </w:pPr>
      <w:r w:rsidRPr="009B1706">
        <w:rPr>
          <w:sz w:val="24"/>
          <w:szCs w:val="24"/>
        </w:rPr>
        <w:t>формирование творческой активности и познавательного интереса при решении учебных задач и собственной музыкально-прикладной</w:t>
      </w:r>
      <w:r w:rsidR="005F35C5">
        <w:rPr>
          <w:sz w:val="24"/>
          <w:szCs w:val="24"/>
        </w:rPr>
        <w:t xml:space="preserve"> </w:t>
      </w:r>
      <w:r w:rsidRPr="009B1706">
        <w:rPr>
          <w:sz w:val="24"/>
          <w:szCs w:val="24"/>
        </w:rPr>
        <w:t>деятельности;</w:t>
      </w:r>
    </w:p>
    <w:p w:rsidR="000C7EDC" w:rsidRPr="009B1706" w:rsidRDefault="0096397F" w:rsidP="00A55CDD">
      <w:pPr>
        <w:pStyle w:val="a5"/>
        <w:numPr>
          <w:ilvl w:val="3"/>
          <w:numId w:val="41"/>
        </w:numPr>
        <w:tabs>
          <w:tab w:val="left" w:pos="826"/>
          <w:tab w:val="left" w:pos="827"/>
          <w:tab w:val="left" w:pos="1996"/>
          <w:tab w:val="left" w:pos="3294"/>
          <w:tab w:val="left" w:pos="4296"/>
          <w:tab w:val="left" w:pos="6695"/>
          <w:tab w:val="left" w:pos="7090"/>
        </w:tabs>
        <w:spacing w:before="5" w:line="237" w:lineRule="auto"/>
        <w:ind w:left="826" w:right="121" w:hanging="360"/>
        <w:rPr>
          <w:sz w:val="24"/>
          <w:szCs w:val="24"/>
        </w:rPr>
      </w:pPr>
      <w:r w:rsidRPr="009B1706">
        <w:rPr>
          <w:sz w:val="24"/>
          <w:szCs w:val="24"/>
        </w:rPr>
        <w:t>развитие</w:t>
      </w:r>
      <w:r w:rsidRPr="009B1706">
        <w:rPr>
          <w:sz w:val="24"/>
          <w:szCs w:val="24"/>
        </w:rPr>
        <w:tab/>
        <w:t>этических</w:t>
      </w:r>
      <w:r w:rsidRPr="009B1706">
        <w:rPr>
          <w:sz w:val="24"/>
          <w:szCs w:val="24"/>
        </w:rPr>
        <w:tab/>
        <w:t>чувств,</w:t>
      </w:r>
      <w:r w:rsidRPr="009B1706">
        <w:rPr>
          <w:sz w:val="24"/>
          <w:szCs w:val="24"/>
        </w:rPr>
        <w:tab/>
        <w:t>доброжелательности</w:t>
      </w:r>
      <w:r w:rsidRPr="009B1706">
        <w:rPr>
          <w:sz w:val="24"/>
          <w:szCs w:val="24"/>
        </w:rPr>
        <w:tab/>
        <w:t>и</w:t>
      </w:r>
      <w:r w:rsidRPr="009B1706">
        <w:rPr>
          <w:sz w:val="24"/>
          <w:szCs w:val="24"/>
        </w:rPr>
        <w:tab/>
        <w:t>эмоционально-нравственной отзывчивости, понимания и сопереживания чувствам других</w:t>
      </w:r>
      <w:r w:rsidR="005F35C5">
        <w:rPr>
          <w:sz w:val="24"/>
          <w:szCs w:val="24"/>
        </w:rPr>
        <w:t xml:space="preserve"> </w:t>
      </w:r>
      <w:r w:rsidRPr="009B1706">
        <w:rPr>
          <w:sz w:val="24"/>
          <w:szCs w:val="24"/>
        </w:rPr>
        <w:t>людей;</w:t>
      </w:r>
    </w:p>
    <w:p w:rsidR="000C7EDC" w:rsidRPr="009B1706" w:rsidRDefault="0096397F" w:rsidP="00A55CDD">
      <w:pPr>
        <w:pStyle w:val="a5"/>
        <w:numPr>
          <w:ilvl w:val="3"/>
          <w:numId w:val="41"/>
        </w:numPr>
        <w:tabs>
          <w:tab w:val="left" w:pos="826"/>
          <w:tab w:val="left" w:pos="827"/>
        </w:tabs>
        <w:spacing w:before="4" w:line="237" w:lineRule="auto"/>
        <w:ind w:left="826" w:right="132" w:hanging="360"/>
        <w:rPr>
          <w:sz w:val="24"/>
          <w:szCs w:val="24"/>
        </w:rPr>
      </w:pPr>
      <w:r w:rsidRPr="009B1706">
        <w:rPr>
          <w:sz w:val="24"/>
          <w:szCs w:val="24"/>
        </w:rPr>
        <w:t xml:space="preserve">развитие навыков сотрудничества </w:t>
      </w:r>
      <w:proofErr w:type="gramStart"/>
      <w:r w:rsidRPr="009B1706">
        <w:rPr>
          <w:sz w:val="24"/>
          <w:szCs w:val="24"/>
        </w:rPr>
        <w:t>со</w:t>
      </w:r>
      <w:proofErr w:type="gramEnd"/>
      <w:r w:rsidRPr="009B1706">
        <w:rPr>
          <w:sz w:val="24"/>
          <w:szCs w:val="24"/>
        </w:rPr>
        <w:t xml:space="preserve"> взрослыми и сверстниками в разных социальных ситуациях;</w:t>
      </w:r>
    </w:p>
    <w:p w:rsidR="000C7EDC" w:rsidRPr="009B1706" w:rsidRDefault="0096397F" w:rsidP="00A55CDD">
      <w:pPr>
        <w:pStyle w:val="a5"/>
        <w:numPr>
          <w:ilvl w:val="3"/>
          <w:numId w:val="41"/>
        </w:numPr>
        <w:tabs>
          <w:tab w:val="left" w:pos="826"/>
          <w:tab w:val="left" w:pos="827"/>
        </w:tabs>
        <w:spacing w:before="2"/>
        <w:ind w:left="826" w:right="131" w:hanging="360"/>
        <w:rPr>
          <w:sz w:val="24"/>
          <w:szCs w:val="24"/>
        </w:rPr>
      </w:pPr>
      <w:r w:rsidRPr="009B1706">
        <w:rPr>
          <w:sz w:val="24"/>
          <w:szCs w:val="24"/>
        </w:rPr>
        <w:t>формирование установки на наличие мотивации к бережному отношению к культурным и духовным</w:t>
      </w:r>
      <w:r w:rsidR="005F35C5">
        <w:rPr>
          <w:sz w:val="24"/>
          <w:szCs w:val="24"/>
        </w:rPr>
        <w:t xml:space="preserve"> </w:t>
      </w:r>
      <w:r w:rsidRPr="009B1706">
        <w:rPr>
          <w:sz w:val="24"/>
          <w:szCs w:val="24"/>
        </w:rPr>
        <w:t>ценностям.</w:t>
      </w:r>
    </w:p>
    <w:p w:rsidR="000C7EDC" w:rsidRPr="009B1706" w:rsidRDefault="0096397F" w:rsidP="005F35C5">
      <w:pPr>
        <w:pStyle w:val="a3"/>
        <w:ind w:left="113" w:right="120" w:firstLine="388"/>
      </w:pPr>
      <w:r w:rsidRPr="009B1706">
        <w:t xml:space="preserve">В результате освоения программы у обучающихся будут сформированы готовность к саморазвитию, </w:t>
      </w:r>
      <w:r w:rsidR="00D97EC8" w:rsidRPr="009B1706">
        <w:t>мотивация к обучению и познанию,</w:t>
      </w:r>
      <w:r w:rsidRPr="009B1706">
        <w:t xml:space="preserve">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Start"/>
      <w:r w:rsidRPr="009B1706">
        <w:t>.В</w:t>
      </w:r>
      <w:proofErr w:type="gramEnd"/>
      <w:r w:rsidRPr="009B1706">
        <w:t xml:space="preserve"> процессе приобретения собственного опыта музыкально-творческой деятельности, обучающиеся научатся понимать музыку </w:t>
      </w:r>
      <w:proofErr w:type="gramStart"/>
      <w:r w:rsidRPr="009B1706">
        <w:t>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исполнении вокально-хоровых и инструментальных произведений,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w:t>
      </w:r>
      <w:proofErr w:type="gramEnd"/>
      <w:r w:rsidRPr="009B1706">
        <w:t xml:space="preserve"> формировать позитивную самооценку, самоуважение,</w:t>
      </w:r>
      <w:r w:rsidR="005F35C5">
        <w:t xml:space="preserve"> </w:t>
      </w:r>
      <w:proofErr w:type="gramStart"/>
      <w:r w:rsidRPr="009B1706">
        <w:t>основанные</w:t>
      </w:r>
      <w:proofErr w:type="gramEnd"/>
      <w:r w:rsidRPr="009B1706">
        <w:t xml:space="preserve"> на реализованном творческом потенциале, развитии художественного вкуса, осуществлении собственных музыкально-исполнительских замыслов.</w:t>
      </w:r>
    </w:p>
    <w:p w:rsidR="000C7EDC" w:rsidRPr="009B1706" w:rsidRDefault="0096397F">
      <w:pPr>
        <w:pStyle w:val="a3"/>
        <w:ind w:left="116" w:right="121"/>
      </w:pPr>
      <w:r w:rsidRPr="009B1706">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w:t>
      </w:r>
      <w:proofErr w:type="gramStart"/>
      <w:r w:rsidRPr="009B1706">
        <w:t>Обучающиеся</w:t>
      </w:r>
      <w:proofErr w:type="gramEnd"/>
      <w:r w:rsidRPr="009B1706">
        <w:t xml:space="preserve"> научатся организовывать культурный досуг</w:t>
      </w:r>
      <w:r w:rsidR="00890A19" w:rsidRPr="009B1706">
        <w:t>.</w:t>
      </w:r>
    </w:p>
    <w:p w:rsidR="000C7EDC" w:rsidRPr="009B1706" w:rsidRDefault="0096397F">
      <w:pPr>
        <w:spacing w:before="114"/>
        <w:ind w:left="543"/>
        <w:rPr>
          <w:sz w:val="24"/>
          <w:szCs w:val="24"/>
        </w:rPr>
      </w:pPr>
      <w:r w:rsidRPr="009B1706">
        <w:rPr>
          <w:b/>
          <w:sz w:val="24"/>
          <w:szCs w:val="24"/>
        </w:rPr>
        <w:t xml:space="preserve">Метапредметные результаты </w:t>
      </w:r>
      <w:r w:rsidRPr="009B1706">
        <w:rPr>
          <w:sz w:val="24"/>
          <w:szCs w:val="24"/>
        </w:rPr>
        <w:t>освоения программы должны отражать:</w:t>
      </w:r>
    </w:p>
    <w:p w:rsidR="000C7EDC" w:rsidRPr="009B1706" w:rsidRDefault="0096397F" w:rsidP="00A55CDD">
      <w:pPr>
        <w:pStyle w:val="a5"/>
        <w:numPr>
          <w:ilvl w:val="0"/>
          <w:numId w:val="40"/>
        </w:numPr>
        <w:tabs>
          <w:tab w:val="left" w:pos="969"/>
        </w:tabs>
        <w:spacing w:before="2"/>
        <w:ind w:right="130"/>
        <w:jc w:val="both"/>
        <w:rPr>
          <w:sz w:val="24"/>
          <w:szCs w:val="24"/>
        </w:rPr>
      </w:pPr>
      <w:r w:rsidRPr="009B1706">
        <w:rPr>
          <w:sz w:val="24"/>
          <w:szCs w:val="24"/>
        </w:rPr>
        <w:t>овладение способностью принимать и сохранять цели и задачи учебной деятельности, поиска средств ее осуществления в процессе освоения музыкальной</w:t>
      </w:r>
      <w:r w:rsidR="00D825C7">
        <w:rPr>
          <w:sz w:val="24"/>
          <w:szCs w:val="24"/>
        </w:rPr>
        <w:t xml:space="preserve"> </w:t>
      </w:r>
      <w:r w:rsidRPr="009B1706">
        <w:rPr>
          <w:sz w:val="24"/>
          <w:szCs w:val="24"/>
        </w:rPr>
        <w:t>культуры;</w:t>
      </w:r>
    </w:p>
    <w:p w:rsidR="000C7EDC" w:rsidRPr="009B1706" w:rsidRDefault="0096397F" w:rsidP="00A55CDD">
      <w:pPr>
        <w:pStyle w:val="a5"/>
        <w:numPr>
          <w:ilvl w:val="0"/>
          <w:numId w:val="40"/>
        </w:numPr>
        <w:tabs>
          <w:tab w:val="left" w:pos="969"/>
        </w:tabs>
        <w:spacing w:before="3" w:line="237" w:lineRule="auto"/>
        <w:ind w:right="130"/>
        <w:jc w:val="both"/>
        <w:rPr>
          <w:sz w:val="24"/>
          <w:szCs w:val="24"/>
        </w:rPr>
      </w:pPr>
      <w:r w:rsidRPr="009B1706">
        <w:rPr>
          <w:sz w:val="24"/>
          <w:szCs w:val="24"/>
        </w:rPr>
        <w:t>освоение способов решения проблем творческого и поискового характера в учебной, музыкально-исполнительской и творческой</w:t>
      </w:r>
      <w:r w:rsidR="00D825C7">
        <w:rPr>
          <w:sz w:val="24"/>
          <w:szCs w:val="24"/>
        </w:rPr>
        <w:t xml:space="preserve"> </w:t>
      </w:r>
      <w:r w:rsidRPr="009B1706">
        <w:rPr>
          <w:sz w:val="24"/>
          <w:szCs w:val="24"/>
        </w:rPr>
        <w:t>деятельности;</w:t>
      </w:r>
    </w:p>
    <w:p w:rsidR="000C7EDC" w:rsidRPr="009B1706" w:rsidRDefault="0096397F" w:rsidP="00A55CDD">
      <w:pPr>
        <w:pStyle w:val="a5"/>
        <w:numPr>
          <w:ilvl w:val="0"/>
          <w:numId w:val="40"/>
        </w:numPr>
        <w:tabs>
          <w:tab w:val="left" w:pos="969"/>
        </w:tabs>
        <w:spacing w:before="3"/>
        <w:ind w:right="125"/>
        <w:jc w:val="both"/>
        <w:rPr>
          <w:sz w:val="24"/>
          <w:szCs w:val="24"/>
        </w:rPr>
      </w:pPr>
      <w:r w:rsidRPr="009B1706">
        <w:rPr>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0C7EDC" w:rsidRPr="009B1706" w:rsidRDefault="0096397F" w:rsidP="00A55CDD">
      <w:pPr>
        <w:pStyle w:val="a5"/>
        <w:numPr>
          <w:ilvl w:val="0"/>
          <w:numId w:val="40"/>
        </w:numPr>
        <w:tabs>
          <w:tab w:val="left" w:pos="969"/>
        </w:tabs>
        <w:spacing w:before="1" w:line="237" w:lineRule="auto"/>
        <w:ind w:right="130"/>
        <w:jc w:val="both"/>
        <w:rPr>
          <w:sz w:val="24"/>
          <w:szCs w:val="24"/>
        </w:rPr>
      </w:pPr>
      <w:r w:rsidRPr="009B1706">
        <w:rPr>
          <w:sz w:val="24"/>
          <w:szCs w:val="24"/>
        </w:rPr>
        <w:t>освоение начальных форм познавательной и личностной рефлексии в процессе освоения музыкальной культуры в различных видах</w:t>
      </w:r>
      <w:r w:rsidR="00D825C7">
        <w:rPr>
          <w:sz w:val="24"/>
          <w:szCs w:val="24"/>
        </w:rPr>
        <w:t xml:space="preserve"> </w:t>
      </w:r>
      <w:r w:rsidRPr="009B1706">
        <w:rPr>
          <w:sz w:val="24"/>
          <w:szCs w:val="24"/>
        </w:rPr>
        <w:t>деятельности;</w:t>
      </w:r>
    </w:p>
    <w:p w:rsidR="000C7EDC" w:rsidRPr="009B1706" w:rsidRDefault="0096397F" w:rsidP="00A55CDD">
      <w:pPr>
        <w:pStyle w:val="a5"/>
        <w:numPr>
          <w:ilvl w:val="0"/>
          <w:numId w:val="40"/>
        </w:numPr>
        <w:tabs>
          <w:tab w:val="left" w:pos="969"/>
        </w:tabs>
        <w:spacing w:before="5" w:line="237" w:lineRule="auto"/>
        <w:ind w:right="130"/>
        <w:jc w:val="both"/>
        <w:rPr>
          <w:sz w:val="24"/>
          <w:szCs w:val="24"/>
        </w:rPr>
      </w:pPr>
      <w:r w:rsidRPr="009B1706">
        <w:rPr>
          <w:sz w:val="24"/>
          <w:szCs w:val="24"/>
        </w:rPr>
        <w:t>использование знаково-символических сре</w:t>
      </w:r>
      <w:proofErr w:type="gramStart"/>
      <w:r w:rsidRPr="009B1706">
        <w:rPr>
          <w:sz w:val="24"/>
          <w:szCs w:val="24"/>
        </w:rPr>
        <w:t>дств пр</w:t>
      </w:r>
      <w:proofErr w:type="gramEnd"/>
      <w:r w:rsidRPr="009B1706">
        <w:rPr>
          <w:sz w:val="24"/>
          <w:szCs w:val="24"/>
        </w:rPr>
        <w:t>едставления информации в процессе освоения средств музыкальной выразительности, основ музыкальной</w:t>
      </w:r>
      <w:r w:rsidR="00D825C7">
        <w:rPr>
          <w:sz w:val="24"/>
          <w:szCs w:val="24"/>
        </w:rPr>
        <w:t xml:space="preserve"> </w:t>
      </w:r>
      <w:r w:rsidRPr="009B1706">
        <w:rPr>
          <w:sz w:val="24"/>
          <w:szCs w:val="24"/>
        </w:rPr>
        <w:t>грамоты;</w:t>
      </w:r>
    </w:p>
    <w:p w:rsidR="000C7EDC" w:rsidRPr="009B1706" w:rsidRDefault="0096397F" w:rsidP="00A55CDD">
      <w:pPr>
        <w:pStyle w:val="a5"/>
        <w:numPr>
          <w:ilvl w:val="0"/>
          <w:numId w:val="40"/>
        </w:numPr>
        <w:tabs>
          <w:tab w:val="left" w:pos="969"/>
        </w:tabs>
        <w:spacing w:before="2"/>
        <w:ind w:right="124"/>
        <w:jc w:val="both"/>
        <w:rPr>
          <w:sz w:val="24"/>
          <w:szCs w:val="24"/>
        </w:rPr>
      </w:pPr>
      <w:r w:rsidRPr="009B1706">
        <w:rPr>
          <w:sz w:val="24"/>
          <w:szCs w:val="24"/>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w:t>
      </w:r>
      <w:r w:rsidRPr="009B1706">
        <w:rPr>
          <w:sz w:val="24"/>
          <w:szCs w:val="24"/>
        </w:rPr>
        <w:lastRenderedPageBreak/>
        <w:t>коммуникативными и познавательными задачами и технологиями учебного предмета</w:t>
      </w:r>
      <w:r w:rsidR="00890A19" w:rsidRPr="009B1706">
        <w:rPr>
          <w:sz w:val="24"/>
          <w:szCs w:val="24"/>
        </w:rPr>
        <w:t>;</w:t>
      </w:r>
    </w:p>
    <w:p w:rsidR="000C7EDC" w:rsidRPr="009B1706" w:rsidRDefault="0096397F" w:rsidP="00A55CDD">
      <w:pPr>
        <w:pStyle w:val="a5"/>
        <w:numPr>
          <w:ilvl w:val="0"/>
          <w:numId w:val="40"/>
        </w:numPr>
        <w:tabs>
          <w:tab w:val="left" w:pos="969"/>
        </w:tabs>
        <w:ind w:right="132"/>
        <w:jc w:val="both"/>
        <w:rPr>
          <w:sz w:val="24"/>
          <w:szCs w:val="24"/>
        </w:rPr>
      </w:pPr>
      <w:r w:rsidRPr="009B1706">
        <w:rPr>
          <w:sz w:val="24"/>
          <w:szCs w:val="24"/>
        </w:rPr>
        <w:t>готовность к учебному сотрудничеству (общение, взаимодействие) со сверстниками при решении различных музыкально-творческих</w:t>
      </w:r>
      <w:r w:rsidR="00D825C7">
        <w:rPr>
          <w:sz w:val="24"/>
          <w:szCs w:val="24"/>
        </w:rPr>
        <w:t xml:space="preserve"> </w:t>
      </w:r>
      <w:r w:rsidRPr="009B1706">
        <w:rPr>
          <w:sz w:val="24"/>
          <w:szCs w:val="24"/>
        </w:rPr>
        <w:t>задач;</w:t>
      </w:r>
    </w:p>
    <w:p w:rsidR="000C7EDC" w:rsidRPr="009B1706" w:rsidRDefault="0096397F" w:rsidP="00A55CDD">
      <w:pPr>
        <w:pStyle w:val="a5"/>
        <w:numPr>
          <w:ilvl w:val="0"/>
          <w:numId w:val="40"/>
        </w:numPr>
        <w:tabs>
          <w:tab w:val="left" w:pos="969"/>
        </w:tabs>
        <w:spacing w:before="2" w:line="237" w:lineRule="auto"/>
        <w:ind w:right="122"/>
        <w:jc w:val="both"/>
        <w:rPr>
          <w:sz w:val="24"/>
          <w:szCs w:val="24"/>
        </w:rPr>
      </w:pPr>
      <w:r w:rsidRPr="009B1706">
        <w:rPr>
          <w:sz w:val="24"/>
          <w:szCs w:val="24"/>
        </w:rPr>
        <w:t>овладение базовыми предметными и межпредметными понятиями в процессе освоения учебного предмета "Музыка";</w:t>
      </w:r>
    </w:p>
    <w:p w:rsidR="000C7EDC" w:rsidRPr="009B1706" w:rsidRDefault="0096397F">
      <w:pPr>
        <w:pStyle w:val="a3"/>
        <w:spacing w:before="3"/>
        <w:ind w:left="116" w:right="127"/>
      </w:pPr>
      <w:r w:rsidRPr="009B1706">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0C7EDC" w:rsidRPr="0050111C" w:rsidRDefault="0096397F" w:rsidP="0050111C">
      <w:pPr>
        <w:pStyle w:val="a3"/>
        <w:rPr>
          <w:b/>
        </w:rPr>
      </w:pPr>
      <w:r w:rsidRPr="0050111C">
        <w:rPr>
          <w:b/>
        </w:rPr>
        <w:t>Учебный предмет "Технология"</w:t>
      </w:r>
    </w:p>
    <w:p w:rsidR="000C7EDC" w:rsidRPr="009B1706" w:rsidRDefault="0096397F">
      <w:pPr>
        <w:pStyle w:val="a3"/>
        <w:spacing w:line="274" w:lineRule="exact"/>
        <w:ind w:left="570" w:firstLine="0"/>
        <w:jc w:val="left"/>
      </w:pPr>
      <w:proofErr w:type="gramStart"/>
      <w:r w:rsidRPr="009B1706">
        <w:t>Специфика этого предмета и его значимость для формирования УУД обусловлены:</w:t>
      </w:r>
      <w:proofErr w:type="gramEnd"/>
    </w:p>
    <w:p w:rsidR="000C7EDC" w:rsidRPr="009B1706" w:rsidRDefault="0096397F" w:rsidP="00A55CDD">
      <w:pPr>
        <w:pStyle w:val="a5"/>
        <w:numPr>
          <w:ilvl w:val="0"/>
          <w:numId w:val="40"/>
        </w:numPr>
        <w:tabs>
          <w:tab w:val="left" w:pos="969"/>
        </w:tabs>
        <w:spacing w:before="5" w:line="237" w:lineRule="auto"/>
        <w:ind w:right="125"/>
        <w:jc w:val="both"/>
        <w:rPr>
          <w:sz w:val="24"/>
          <w:szCs w:val="24"/>
        </w:rPr>
      </w:pPr>
      <w:r w:rsidRPr="009B1706">
        <w:rPr>
          <w:sz w:val="24"/>
          <w:szCs w:val="24"/>
        </w:rPr>
        <w:t>ключевой ролью предметно­преобразовательной деятельности как основы формирования системы</w:t>
      </w:r>
      <w:r w:rsidR="005F35C5">
        <w:rPr>
          <w:sz w:val="24"/>
          <w:szCs w:val="24"/>
        </w:rPr>
        <w:t xml:space="preserve"> </w:t>
      </w:r>
      <w:r w:rsidRPr="009B1706">
        <w:rPr>
          <w:sz w:val="24"/>
          <w:szCs w:val="24"/>
        </w:rPr>
        <w:t>УУД;</w:t>
      </w:r>
    </w:p>
    <w:p w:rsidR="000C7EDC" w:rsidRPr="009B1706" w:rsidRDefault="0096397F" w:rsidP="00A55CDD">
      <w:pPr>
        <w:pStyle w:val="a5"/>
        <w:numPr>
          <w:ilvl w:val="0"/>
          <w:numId w:val="40"/>
        </w:numPr>
        <w:tabs>
          <w:tab w:val="left" w:pos="969"/>
        </w:tabs>
        <w:spacing w:before="2"/>
        <w:ind w:right="125"/>
        <w:jc w:val="both"/>
        <w:rPr>
          <w:sz w:val="24"/>
          <w:szCs w:val="24"/>
        </w:rPr>
      </w:pPr>
      <w:r w:rsidRPr="009B1706">
        <w:rPr>
          <w:sz w:val="24"/>
          <w:szCs w:val="24"/>
        </w:rPr>
        <w:t>значением УУД моделирования и планирования, которые являются непосредственным предметом усвоения в ходе выполнения различных заданий по курсу</w:t>
      </w:r>
      <w:r w:rsidR="00BD149A" w:rsidRPr="009B1706">
        <w:rPr>
          <w:sz w:val="24"/>
          <w:szCs w:val="24"/>
        </w:rPr>
        <w:t>;</w:t>
      </w:r>
    </w:p>
    <w:p w:rsidR="000C7EDC" w:rsidRPr="009B1706" w:rsidRDefault="0096397F" w:rsidP="00A55CDD">
      <w:pPr>
        <w:pStyle w:val="a5"/>
        <w:numPr>
          <w:ilvl w:val="0"/>
          <w:numId w:val="40"/>
        </w:numPr>
        <w:tabs>
          <w:tab w:val="left" w:pos="969"/>
        </w:tabs>
        <w:ind w:right="122"/>
        <w:jc w:val="both"/>
        <w:rPr>
          <w:sz w:val="24"/>
          <w:szCs w:val="24"/>
        </w:rPr>
      </w:pPr>
      <w:r w:rsidRPr="009B1706">
        <w:rPr>
          <w:sz w:val="24"/>
          <w:szCs w:val="24"/>
        </w:rPr>
        <w:t>специальной организацией процесса планомерно­поэтапной отработки предметно­преобразовательной деятельности обучающихся - умении осуществлять анализ, действовать во внутреннем умственном плане; рефлексией как осознанием содержания и оснований выполняемой</w:t>
      </w:r>
      <w:r w:rsidR="005F35C5">
        <w:rPr>
          <w:sz w:val="24"/>
          <w:szCs w:val="24"/>
        </w:rPr>
        <w:t xml:space="preserve"> </w:t>
      </w:r>
      <w:r w:rsidRPr="009B1706">
        <w:rPr>
          <w:sz w:val="24"/>
          <w:szCs w:val="24"/>
        </w:rPr>
        <w:t>деятельности;</w:t>
      </w:r>
    </w:p>
    <w:p w:rsidR="000C7EDC" w:rsidRPr="009B1706" w:rsidRDefault="0096397F" w:rsidP="00A55CDD">
      <w:pPr>
        <w:pStyle w:val="a5"/>
        <w:numPr>
          <w:ilvl w:val="0"/>
          <w:numId w:val="40"/>
        </w:numPr>
        <w:tabs>
          <w:tab w:val="left" w:pos="969"/>
        </w:tabs>
        <w:spacing w:line="237" w:lineRule="auto"/>
        <w:ind w:right="138"/>
        <w:jc w:val="both"/>
        <w:rPr>
          <w:sz w:val="24"/>
          <w:szCs w:val="24"/>
        </w:rPr>
      </w:pPr>
      <w:r w:rsidRPr="009B1706">
        <w:rPr>
          <w:sz w:val="24"/>
          <w:szCs w:val="24"/>
        </w:rPr>
        <w:t>широким использованием форм группового сотрудничества  и  проектных  форм работы для реализации учебных целей</w:t>
      </w:r>
      <w:r w:rsidR="00BD149A" w:rsidRPr="009B1706">
        <w:rPr>
          <w:sz w:val="24"/>
          <w:szCs w:val="24"/>
        </w:rPr>
        <w:t xml:space="preserve"> </w:t>
      </w:r>
      <w:r w:rsidRPr="009B1706">
        <w:rPr>
          <w:sz w:val="24"/>
          <w:szCs w:val="24"/>
        </w:rPr>
        <w:t>курса;</w:t>
      </w:r>
    </w:p>
    <w:p w:rsidR="000C7EDC" w:rsidRPr="009B1706" w:rsidRDefault="0096397F" w:rsidP="00A55CDD">
      <w:pPr>
        <w:pStyle w:val="a5"/>
        <w:numPr>
          <w:ilvl w:val="0"/>
          <w:numId w:val="40"/>
        </w:numPr>
        <w:tabs>
          <w:tab w:val="left" w:pos="968"/>
          <w:tab w:val="left" w:pos="969"/>
        </w:tabs>
        <w:spacing w:before="3" w:line="242" w:lineRule="auto"/>
        <w:ind w:left="543" w:right="864" w:firstLine="65"/>
        <w:rPr>
          <w:sz w:val="24"/>
          <w:szCs w:val="24"/>
        </w:rPr>
      </w:pPr>
      <w:r w:rsidRPr="009B1706">
        <w:rPr>
          <w:sz w:val="24"/>
          <w:szCs w:val="24"/>
        </w:rPr>
        <w:t>формированием первоначальных элементов ИКТ­компетентности обучающихся. Изучение технологии обеспечивает реализацию следующих</w:t>
      </w:r>
      <w:r w:rsidR="00BD149A" w:rsidRPr="009B1706">
        <w:rPr>
          <w:sz w:val="24"/>
          <w:szCs w:val="24"/>
        </w:rPr>
        <w:t xml:space="preserve"> </w:t>
      </w:r>
      <w:r w:rsidRPr="009B1706">
        <w:rPr>
          <w:sz w:val="24"/>
          <w:szCs w:val="24"/>
        </w:rPr>
        <w:t>целей:</w:t>
      </w:r>
    </w:p>
    <w:p w:rsidR="000C7EDC" w:rsidRPr="009B1706" w:rsidRDefault="0096397F" w:rsidP="00A55CDD">
      <w:pPr>
        <w:pStyle w:val="a5"/>
        <w:numPr>
          <w:ilvl w:val="4"/>
          <w:numId w:val="41"/>
        </w:numPr>
        <w:tabs>
          <w:tab w:val="left" w:pos="969"/>
        </w:tabs>
        <w:ind w:left="968" w:right="132" w:hanging="360"/>
        <w:jc w:val="both"/>
        <w:rPr>
          <w:sz w:val="24"/>
          <w:szCs w:val="24"/>
        </w:rPr>
      </w:pPr>
      <w:r w:rsidRPr="009B1706">
        <w:rPr>
          <w:sz w:val="24"/>
          <w:szCs w:val="24"/>
        </w:rPr>
        <w:t>формирование картины мира материальной и духовной культуры как продукта творческой предметно­преобразующей деятельности</w:t>
      </w:r>
      <w:r w:rsidR="005F35C5">
        <w:rPr>
          <w:sz w:val="24"/>
          <w:szCs w:val="24"/>
        </w:rPr>
        <w:t xml:space="preserve"> </w:t>
      </w:r>
      <w:r w:rsidRPr="009B1706">
        <w:rPr>
          <w:sz w:val="24"/>
          <w:szCs w:val="24"/>
        </w:rPr>
        <w:t>человека;</w:t>
      </w:r>
    </w:p>
    <w:p w:rsidR="000C7EDC" w:rsidRPr="009B1706" w:rsidRDefault="0096397F" w:rsidP="00A55CDD">
      <w:pPr>
        <w:pStyle w:val="a5"/>
        <w:numPr>
          <w:ilvl w:val="4"/>
          <w:numId w:val="41"/>
        </w:numPr>
        <w:tabs>
          <w:tab w:val="left" w:pos="969"/>
        </w:tabs>
        <w:ind w:left="968" w:right="124" w:hanging="360"/>
        <w:jc w:val="both"/>
        <w:rPr>
          <w:sz w:val="24"/>
          <w:szCs w:val="24"/>
        </w:rPr>
      </w:pPr>
      <w:r w:rsidRPr="009B1706">
        <w:rPr>
          <w:sz w:val="24"/>
          <w:szCs w:val="24"/>
        </w:rP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w:t>
      </w:r>
      <w:r w:rsidR="005F35C5">
        <w:rPr>
          <w:sz w:val="24"/>
          <w:szCs w:val="24"/>
        </w:rPr>
        <w:t xml:space="preserve"> </w:t>
      </w:r>
      <w:r w:rsidRPr="009B1706">
        <w:rPr>
          <w:sz w:val="24"/>
          <w:szCs w:val="24"/>
        </w:rPr>
        <w:t>чертежей);</w:t>
      </w:r>
    </w:p>
    <w:p w:rsidR="000C7EDC" w:rsidRPr="009B1706" w:rsidRDefault="0096397F" w:rsidP="00A55CDD">
      <w:pPr>
        <w:pStyle w:val="a5"/>
        <w:numPr>
          <w:ilvl w:val="4"/>
          <w:numId w:val="41"/>
        </w:numPr>
        <w:tabs>
          <w:tab w:val="left" w:pos="969"/>
        </w:tabs>
        <w:ind w:left="968" w:right="125" w:hanging="360"/>
        <w:jc w:val="both"/>
        <w:rPr>
          <w:sz w:val="24"/>
          <w:szCs w:val="24"/>
        </w:rPr>
      </w:pPr>
      <w:r w:rsidRPr="009B1706">
        <w:rPr>
          <w:spacing w:val="-3"/>
          <w:sz w:val="24"/>
          <w:szCs w:val="24"/>
        </w:rPr>
        <w:t xml:space="preserve">развитие регулятивных действий, включая целеполагание; </w:t>
      </w:r>
      <w:r w:rsidRPr="009B1706">
        <w:rPr>
          <w:sz w:val="24"/>
          <w:szCs w:val="24"/>
        </w:rPr>
        <w:t>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w:t>
      </w:r>
      <w:r w:rsidR="005F35C5">
        <w:rPr>
          <w:sz w:val="24"/>
          <w:szCs w:val="24"/>
        </w:rPr>
        <w:t xml:space="preserve"> </w:t>
      </w:r>
      <w:r w:rsidRPr="009B1706">
        <w:rPr>
          <w:sz w:val="24"/>
          <w:szCs w:val="24"/>
        </w:rPr>
        <w:t>оценка;</w:t>
      </w:r>
    </w:p>
    <w:p w:rsidR="000C7EDC" w:rsidRPr="009B1706" w:rsidRDefault="0096397F" w:rsidP="00A55CDD">
      <w:pPr>
        <w:pStyle w:val="a5"/>
        <w:numPr>
          <w:ilvl w:val="4"/>
          <w:numId w:val="41"/>
        </w:numPr>
        <w:tabs>
          <w:tab w:val="left" w:pos="969"/>
        </w:tabs>
        <w:ind w:left="968" w:right="128" w:hanging="360"/>
        <w:jc w:val="both"/>
        <w:rPr>
          <w:sz w:val="24"/>
          <w:szCs w:val="24"/>
        </w:rPr>
      </w:pPr>
      <w:r w:rsidRPr="009B1706">
        <w:rPr>
          <w:sz w:val="24"/>
          <w:szCs w:val="24"/>
        </w:rPr>
        <w:t>формирование внутреннего плана на основе поэтапной отработки предметно­преобразующих</w:t>
      </w:r>
      <w:r w:rsidR="005F35C5">
        <w:rPr>
          <w:sz w:val="24"/>
          <w:szCs w:val="24"/>
        </w:rPr>
        <w:t xml:space="preserve"> </w:t>
      </w:r>
      <w:r w:rsidRPr="009B1706">
        <w:rPr>
          <w:sz w:val="24"/>
          <w:szCs w:val="24"/>
        </w:rPr>
        <w:t>действий;</w:t>
      </w:r>
    </w:p>
    <w:p w:rsidR="000C7EDC" w:rsidRPr="009B1706" w:rsidRDefault="0096397F" w:rsidP="00A55CDD">
      <w:pPr>
        <w:pStyle w:val="a5"/>
        <w:numPr>
          <w:ilvl w:val="4"/>
          <w:numId w:val="41"/>
        </w:numPr>
        <w:tabs>
          <w:tab w:val="left" w:pos="969"/>
        </w:tabs>
        <w:ind w:left="968" w:right="131" w:hanging="360"/>
        <w:jc w:val="both"/>
        <w:rPr>
          <w:sz w:val="24"/>
          <w:szCs w:val="24"/>
        </w:rPr>
      </w:pPr>
      <w:r w:rsidRPr="009B1706">
        <w:rPr>
          <w:sz w:val="24"/>
          <w:szCs w:val="24"/>
        </w:rPr>
        <w:t xml:space="preserve">развитие коммуникативной компетентности </w:t>
      </w:r>
      <w:proofErr w:type="gramStart"/>
      <w:r w:rsidRPr="009B1706">
        <w:rPr>
          <w:sz w:val="24"/>
          <w:szCs w:val="24"/>
        </w:rPr>
        <w:t>обучающихся</w:t>
      </w:r>
      <w:proofErr w:type="gramEnd"/>
      <w:r w:rsidRPr="009B1706">
        <w:rPr>
          <w:sz w:val="24"/>
          <w:szCs w:val="24"/>
        </w:rPr>
        <w:t xml:space="preserve"> на основе организации совместно­продуктивной</w:t>
      </w:r>
      <w:r w:rsidR="005F35C5">
        <w:rPr>
          <w:sz w:val="24"/>
          <w:szCs w:val="24"/>
        </w:rPr>
        <w:t xml:space="preserve"> </w:t>
      </w:r>
      <w:r w:rsidRPr="009B1706">
        <w:rPr>
          <w:sz w:val="24"/>
          <w:szCs w:val="24"/>
        </w:rPr>
        <w:t>деятельности;</w:t>
      </w:r>
    </w:p>
    <w:p w:rsidR="000C7EDC" w:rsidRPr="009B1706" w:rsidRDefault="0096397F" w:rsidP="00A55CDD">
      <w:pPr>
        <w:pStyle w:val="a5"/>
        <w:numPr>
          <w:ilvl w:val="4"/>
          <w:numId w:val="41"/>
        </w:numPr>
        <w:tabs>
          <w:tab w:val="left" w:pos="969"/>
        </w:tabs>
        <w:ind w:left="968" w:right="142" w:hanging="360"/>
        <w:jc w:val="both"/>
        <w:rPr>
          <w:sz w:val="24"/>
          <w:szCs w:val="24"/>
        </w:rPr>
      </w:pPr>
      <w:r w:rsidRPr="009B1706">
        <w:rPr>
          <w:sz w:val="24"/>
          <w:szCs w:val="24"/>
        </w:rPr>
        <w:t>развитие эстетических представлений и критериев на основе изобразительной и художественной конструктивной</w:t>
      </w:r>
      <w:r w:rsidR="005F35C5">
        <w:rPr>
          <w:sz w:val="24"/>
          <w:szCs w:val="24"/>
        </w:rPr>
        <w:t xml:space="preserve"> </w:t>
      </w:r>
      <w:r w:rsidRPr="009B1706">
        <w:rPr>
          <w:sz w:val="24"/>
          <w:szCs w:val="24"/>
        </w:rPr>
        <w:t>деятельности;</w:t>
      </w:r>
    </w:p>
    <w:p w:rsidR="000C7EDC" w:rsidRPr="009B1706" w:rsidRDefault="0096397F" w:rsidP="00A55CDD">
      <w:pPr>
        <w:pStyle w:val="a5"/>
        <w:numPr>
          <w:ilvl w:val="4"/>
          <w:numId w:val="41"/>
        </w:numPr>
        <w:tabs>
          <w:tab w:val="left" w:pos="969"/>
        </w:tabs>
        <w:ind w:left="968" w:right="127" w:hanging="360"/>
        <w:jc w:val="both"/>
        <w:rPr>
          <w:sz w:val="24"/>
          <w:szCs w:val="24"/>
        </w:rPr>
      </w:pPr>
      <w:r w:rsidRPr="009B1706">
        <w:rPr>
          <w:sz w:val="24"/>
          <w:szCs w:val="24"/>
        </w:rPr>
        <w:t xml:space="preserve">формирование мотивации успеха и достижений, творческой самореализации на основе эффективной организации </w:t>
      </w:r>
      <w:r w:rsidR="00BD149A" w:rsidRPr="009B1706">
        <w:rPr>
          <w:sz w:val="24"/>
          <w:szCs w:val="24"/>
        </w:rPr>
        <w:t>учебной деятельности</w:t>
      </w:r>
      <w:r w:rsidRPr="009B1706">
        <w:rPr>
          <w:sz w:val="24"/>
          <w:szCs w:val="24"/>
        </w:rPr>
        <w:t>;</w:t>
      </w:r>
    </w:p>
    <w:p w:rsidR="000C7EDC" w:rsidRPr="009B1706" w:rsidRDefault="0096397F" w:rsidP="00A55CDD">
      <w:pPr>
        <w:pStyle w:val="a5"/>
        <w:numPr>
          <w:ilvl w:val="4"/>
          <w:numId w:val="41"/>
        </w:numPr>
        <w:tabs>
          <w:tab w:val="left" w:pos="969"/>
        </w:tabs>
        <w:spacing w:before="65"/>
        <w:ind w:left="968" w:right="131" w:hanging="360"/>
        <w:jc w:val="both"/>
        <w:rPr>
          <w:sz w:val="24"/>
          <w:szCs w:val="24"/>
        </w:rPr>
      </w:pPr>
      <w:r w:rsidRPr="009B1706">
        <w:rPr>
          <w:sz w:val="24"/>
          <w:szCs w:val="24"/>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w:t>
      </w:r>
      <w:r w:rsidR="005F35C5">
        <w:rPr>
          <w:sz w:val="24"/>
          <w:szCs w:val="24"/>
        </w:rPr>
        <w:t xml:space="preserve"> </w:t>
      </w:r>
      <w:r w:rsidRPr="009B1706">
        <w:rPr>
          <w:sz w:val="24"/>
          <w:szCs w:val="24"/>
        </w:rPr>
        <w:t>самоопределению;</w:t>
      </w:r>
    </w:p>
    <w:p w:rsidR="000C7EDC" w:rsidRPr="009B1706" w:rsidRDefault="0096397F" w:rsidP="00A55CDD">
      <w:pPr>
        <w:pStyle w:val="a5"/>
        <w:numPr>
          <w:ilvl w:val="4"/>
          <w:numId w:val="41"/>
        </w:numPr>
        <w:tabs>
          <w:tab w:val="left" w:pos="969"/>
        </w:tabs>
        <w:spacing w:before="1"/>
        <w:ind w:left="968" w:right="126" w:hanging="360"/>
        <w:jc w:val="both"/>
        <w:rPr>
          <w:sz w:val="24"/>
          <w:szCs w:val="24"/>
        </w:rPr>
      </w:pPr>
      <w:r w:rsidRPr="009B1706">
        <w:rPr>
          <w:spacing w:val="-3"/>
          <w:sz w:val="24"/>
          <w:szCs w:val="24"/>
        </w:rPr>
        <w:t xml:space="preserve">формирование ИКТ­компетентности обучающихся, </w:t>
      </w:r>
      <w:r w:rsidRPr="009B1706">
        <w:rPr>
          <w:sz w:val="24"/>
          <w:szCs w:val="24"/>
        </w:rPr>
        <w:t>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w:t>
      </w:r>
      <w:r w:rsidR="005F35C5">
        <w:rPr>
          <w:sz w:val="24"/>
          <w:szCs w:val="24"/>
        </w:rPr>
        <w:t xml:space="preserve"> </w:t>
      </w:r>
      <w:r w:rsidRPr="009B1706">
        <w:rPr>
          <w:sz w:val="24"/>
          <w:szCs w:val="24"/>
        </w:rPr>
        <w:t>аспектам.</w:t>
      </w:r>
    </w:p>
    <w:p w:rsidR="000C7EDC" w:rsidRPr="009B1706" w:rsidRDefault="0096397F">
      <w:pPr>
        <w:ind w:left="116" w:firstLine="427"/>
        <w:rPr>
          <w:sz w:val="24"/>
          <w:szCs w:val="24"/>
        </w:rPr>
      </w:pPr>
      <w:r w:rsidRPr="009B1706">
        <w:rPr>
          <w:b/>
          <w:sz w:val="24"/>
          <w:szCs w:val="24"/>
        </w:rPr>
        <w:t xml:space="preserve">Учебный предмет "Физическая культура" </w:t>
      </w:r>
      <w:r w:rsidRPr="009B1706">
        <w:rPr>
          <w:sz w:val="24"/>
          <w:szCs w:val="24"/>
        </w:rPr>
        <w:t>обеспечивает формирование личностных универсальных действий:</w:t>
      </w:r>
    </w:p>
    <w:p w:rsidR="000C7EDC" w:rsidRPr="009B1706" w:rsidRDefault="0096397F" w:rsidP="00A55CDD">
      <w:pPr>
        <w:pStyle w:val="a5"/>
        <w:numPr>
          <w:ilvl w:val="0"/>
          <w:numId w:val="40"/>
        </w:numPr>
        <w:tabs>
          <w:tab w:val="left" w:pos="969"/>
        </w:tabs>
        <w:ind w:right="133"/>
        <w:jc w:val="both"/>
        <w:rPr>
          <w:sz w:val="24"/>
          <w:szCs w:val="24"/>
        </w:rPr>
      </w:pPr>
      <w:r w:rsidRPr="009B1706">
        <w:rPr>
          <w:sz w:val="24"/>
          <w:szCs w:val="24"/>
        </w:rPr>
        <w:t>основ общекультурной и российской гражданской идентичности как чувства гордости за достижения в мировом и отечественном</w:t>
      </w:r>
      <w:r w:rsidR="005F35C5">
        <w:rPr>
          <w:sz w:val="24"/>
          <w:szCs w:val="24"/>
        </w:rPr>
        <w:t xml:space="preserve"> </w:t>
      </w:r>
      <w:r w:rsidRPr="009B1706">
        <w:rPr>
          <w:sz w:val="24"/>
          <w:szCs w:val="24"/>
        </w:rPr>
        <w:t>спорте;</w:t>
      </w:r>
    </w:p>
    <w:p w:rsidR="000C7EDC" w:rsidRPr="009B1706" w:rsidRDefault="0096397F" w:rsidP="00A55CDD">
      <w:pPr>
        <w:pStyle w:val="a5"/>
        <w:numPr>
          <w:ilvl w:val="0"/>
          <w:numId w:val="40"/>
        </w:numPr>
        <w:tabs>
          <w:tab w:val="left" w:pos="969"/>
        </w:tabs>
        <w:spacing w:before="3" w:line="237" w:lineRule="auto"/>
        <w:ind w:right="131"/>
        <w:jc w:val="both"/>
        <w:rPr>
          <w:sz w:val="24"/>
          <w:szCs w:val="24"/>
        </w:rPr>
      </w:pPr>
      <w:r w:rsidRPr="009B1706">
        <w:rPr>
          <w:sz w:val="24"/>
          <w:szCs w:val="24"/>
        </w:rPr>
        <w:t>освоение моральных норм помощи тем, кто в ней нуждается, готовности принять на себя</w:t>
      </w:r>
      <w:r w:rsidR="005F35C5">
        <w:rPr>
          <w:sz w:val="24"/>
          <w:szCs w:val="24"/>
        </w:rPr>
        <w:t xml:space="preserve"> </w:t>
      </w:r>
      <w:r w:rsidRPr="009B1706">
        <w:rPr>
          <w:sz w:val="24"/>
          <w:szCs w:val="24"/>
        </w:rPr>
        <w:lastRenderedPageBreak/>
        <w:t>ответственность;</w:t>
      </w:r>
    </w:p>
    <w:p w:rsidR="000C7EDC" w:rsidRPr="009B1706" w:rsidRDefault="0096397F" w:rsidP="00A55CDD">
      <w:pPr>
        <w:pStyle w:val="a5"/>
        <w:numPr>
          <w:ilvl w:val="0"/>
          <w:numId w:val="40"/>
        </w:numPr>
        <w:tabs>
          <w:tab w:val="left" w:pos="969"/>
        </w:tabs>
        <w:spacing w:before="2"/>
        <w:ind w:right="121"/>
        <w:jc w:val="both"/>
        <w:rPr>
          <w:sz w:val="24"/>
          <w:szCs w:val="24"/>
        </w:rPr>
      </w:pPr>
      <w:r w:rsidRPr="009B1706">
        <w:rPr>
          <w:sz w:val="24"/>
          <w:szCs w:val="24"/>
        </w:rPr>
        <w:t>развитие мотивации достижения и готовности к преодолению трудностей на основе конструктивных стратегий умения мобилизовать свои личностные и физические ресурсы, стрессоустойчивости;</w:t>
      </w:r>
    </w:p>
    <w:p w:rsidR="000C7EDC" w:rsidRPr="009B1706" w:rsidRDefault="0096397F" w:rsidP="00A55CDD">
      <w:pPr>
        <w:pStyle w:val="a5"/>
        <w:numPr>
          <w:ilvl w:val="0"/>
          <w:numId w:val="40"/>
        </w:numPr>
        <w:tabs>
          <w:tab w:val="left" w:pos="968"/>
          <w:tab w:val="left" w:pos="969"/>
        </w:tabs>
        <w:spacing w:before="2" w:line="237" w:lineRule="auto"/>
        <w:ind w:left="543" w:right="3224" w:firstLine="65"/>
        <w:rPr>
          <w:sz w:val="24"/>
          <w:szCs w:val="24"/>
        </w:rPr>
      </w:pPr>
      <w:r w:rsidRPr="009B1706">
        <w:rPr>
          <w:sz w:val="24"/>
          <w:szCs w:val="24"/>
        </w:rPr>
        <w:t>освоение правил здорового и безопасного образ</w:t>
      </w:r>
      <w:r w:rsidR="005F35C5">
        <w:rPr>
          <w:sz w:val="24"/>
          <w:szCs w:val="24"/>
        </w:rPr>
        <w:t xml:space="preserve"> </w:t>
      </w:r>
      <w:r w:rsidRPr="009B1706">
        <w:rPr>
          <w:sz w:val="24"/>
          <w:szCs w:val="24"/>
        </w:rPr>
        <w:t>ажизни. "Физическая культура" как учебный предмет</w:t>
      </w:r>
      <w:r w:rsidR="00177081">
        <w:rPr>
          <w:sz w:val="24"/>
          <w:szCs w:val="24"/>
        </w:rPr>
        <w:t xml:space="preserve"> </w:t>
      </w:r>
      <w:r w:rsidRPr="009B1706">
        <w:rPr>
          <w:sz w:val="24"/>
          <w:szCs w:val="24"/>
        </w:rPr>
        <w:t>способствует:</w:t>
      </w:r>
    </w:p>
    <w:p w:rsidR="000C7EDC" w:rsidRPr="009B1706" w:rsidRDefault="0096397F" w:rsidP="00A55CDD">
      <w:pPr>
        <w:pStyle w:val="a5"/>
        <w:numPr>
          <w:ilvl w:val="0"/>
          <w:numId w:val="40"/>
        </w:numPr>
        <w:tabs>
          <w:tab w:val="left" w:pos="969"/>
        </w:tabs>
        <w:spacing w:before="4" w:line="237" w:lineRule="auto"/>
        <w:ind w:right="131"/>
        <w:jc w:val="both"/>
        <w:rPr>
          <w:sz w:val="24"/>
          <w:szCs w:val="24"/>
        </w:rPr>
      </w:pPr>
      <w:r w:rsidRPr="009B1706">
        <w:rPr>
          <w:sz w:val="24"/>
          <w:szCs w:val="24"/>
        </w:rPr>
        <w:t xml:space="preserve">в области </w:t>
      </w:r>
      <w:r w:rsidRPr="009B1706">
        <w:rPr>
          <w:i/>
          <w:sz w:val="24"/>
          <w:szCs w:val="24"/>
        </w:rPr>
        <w:t xml:space="preserve">регулятивных </w:t>
      </w:r>
      <w:r w:rsidRPr="009B1706">
        <w:rPr>
          <w:sz w:val="24"/>
          <w:szCs w:val="24"/>
        </w:rPr>
        <w:t>действий развитию умений планировать, регулировать, контролировать и оценивать свои</w:t>
      </w:r>
      <w:r w:rsidR="005F35C5">
        <w:rPr>
          <w:sz w:val="24"/>
          <w:szCs w:val="24"/>
        </w:rPr>
        <w:t xml:space="preserve"> </w:t>
      </w:r>
      <w:r w:rsidRPr="009B1706">
        <w:rPr>
          <w:sz w:val="24"/>
          <w:szCs w:val="24"/>
        </w:rPr>
        <w:t>действия;</w:t>
      </w:r>
    </w:p>
    <w:p w:rsidR="000C7EDC" w:rsidRPr="009B1706" w:rsidRDefault="0096397F" w:rsidP="00A55CDD">
      <w:pPr>
        <w:pStyle w:val="a5"/>
        <w:numPr>
          <w:ilvl w:val="0"/>
          <w:numId w:val="40"/>
        </w:numPr>
        <w:tabs>
          <w:tab w:val="left" w:pos="969"/>
        </w:tabs>
        <w:spacing w:before="3"/>
        <w:ind w:right="121"/>
        <w:jc w:val="both"/>
        <w:rPr>
          <w:sz w:val="24"/>
          <w:szCs w:val="24"/>
        </w:rPr>
      </w:pPr>
      <w:r w:rsidRPr="009B1706">
        <w:rPr>
          <w:sz w:val="24"/>
          <w:szCs w:val="24"/>
        </w:rPr>
        <w:t xml:space="preserve">в области </w:t>
      </w:r>
      <w:r w:rsidRPr="009B1706">
        <w:rPr>
          <w:i/>
          <w:sz w:val="24"/>
          <w:szCs w:val="24"/>
        </w:rPr>
        <w:t xml:space="preserve">коммуникативных </w:t>
      </w:r>
      <w:r w:rsidRPr="009B1706">
        <w:rPr>
          <w:sz w:val="24"/>
          <w:szCs w:val="24"/>
        </w:rPr>
        <w:t>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w:t>
      </w:r>
      <w:r w:rsidR="005F35C5">
        <w:rPr>
          <w:sz w:val="24"/>
          <w:szCs w:val="24"/>
        </w:rPr>
        <w:t xml:space="preserve"> </w:t>
      </w:r>
      <w:r w:rsidRPr="009B1706">
        <w:rPr>
          <w:sz w:val="24"/>
          <w:szCs w:val="24"/>
        </w:rPr>
        <w:t>результата).</w:t>
      </w:r>
    </w:p>
    <w:p w:rsidR="000C7EDC" w:rsidRPr="009B1706" w:rsidRDefault="0096397F" w:rsidP="00177081">
      <w:pPr>
        <w:pStyle w:val="a3"/>
        <w:ind w:left="0" w:right="121" w:firstLine="284"/>
      </w:pPr>
      <w:r w:rsidRPr="009B1706">
        <w:t>Отличительной особенностью УМК "Школа России" является то, что основой всех учебных предметов выступают понятия "культура", "общение", "познание", "творчество".</w:t>
      </w:r>
    </w:p>
    <w:p w:rsidR="000C7EDC" w:rsidRPr="009B1706" w:rsidRDefault="00177081" w:rsidP="00177081">
      <w:pPr>
        <w:pStyle w:val="a3"/>
        <w:spacing w:before="1"/>
        <w:ind w:left="0" w:right="126" w:firstLine="284"/>
      </w:pPr>
      <w:r>
        <w:rPr>
          <w:b/>
        </w:rPr>
        <w:t xml:space="preserve"> </w:t>
      </w:r>
      <w:r w:rsidR="0096397F" w:rsidRPr="009B1706">
        <w:rPr>
          <w:b/>
        </w:rPr>
        <w:t xml:space="preserve">Типовые задачи </w:t>
      </w:r>
      <w:r w:rsidR="0096397F" w:rsidRPr="009B1706">
        <w:t>формирования УУД на основе УМК "Школа России" конструируются учителем на основании следующих общих подходов:</w:t>
      </w:r>
    </w:p>
    <w:p w:rsidR="000C7EDC" w:rsidRPr="0050111C" w:rsidRDefault="0096397F" w:rsidP="0050111C">
      <w:pPr>
        <w:pStyle w:val="a3"/>
        <w:rPr>
          <w:b/>
        </w:rPr>
      </w:pPr>
      <w:r w:rsidRPr="0050111C">
        <w:rPr>
          <w:b/>
        </w:rPr>
        <w:t>Структура</w:t>
      </w:r>
      <w:r w:rsidR="00177081" w:rsidRPr="0050111C">
        <w:rPr>
          <w:b/>
        </w:rPr>
        <w:t xml:space="preserve"> </w:t>
      </w:r>
      <w:r w:rsidRPr="0050111C">
        <w:rPr>
          <w:b/>
        </w:rPr>
        <w:t>задачи</w:t>
      </w:r>
    </w:p>
    <w:p w:rsidR="000C7EDC" w:rsidRPr="009B1706" w:rsidRDefault="0096397F" w:rsidP="00177081">
      <w:pPr>
        <w:pStyle w:val="a3"/>
        <w:tabs>
          <w:tab w:val="left" w:pos="0"/>
        </w:tabs>
        <w:ind w:left="0" w:right="121" w:firstLine="284"/>
      </w:pPr>
      <w:r w:rsidRPr="009B1706">
        <w:t>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свернутом или развернутом виде) следующих навыков: ознакомление-понимание - применение-анализ-синтез-оценка.</w:t>
      </w:r>
    </w:p>
    <w:p w:rsidR="000C7EDC" w:rsidRPr="009B1706" w:rsidRDefault="0096397F" w:rsidP="00177081">
      <w:pPr>
        <w:pStyle w:val="a3"/>
        <w:tabs>
          <w:tab w:val="left" w:pos="0"/>
        </w:tabs>
        <w:ind w:left="0" w:right="131" w:firstLine="284"/>
      </w:pPr>
      <w:r w:rsidRPr="009B1706">
        <w:t>В общем виде задача состоит из информационного блока и серии вопросов (практических заданий) к нему.</w:t>
      </w:r>
    </w:p>
    <w:p w:rsidR="000C7EDC" w:rsidRPr="0050111C" w:rsidRDefault="0096397F" w:rsidP="0050111C">
      <w:pPr>
        <w:pStyle w:val="a3"/>
        <w:rPr>
          <w:b/>
        </w:rPr>
      </w:pPr>
      <w:r w:rsidRPr="0050111C">
        <w:rPr>
          <w:b/>
        </w:rPr>
        <w:t>Требования к</w:t>
      </w:r>
      <w:r w:rsidR="0050111C" w:rsidRPr="0050111C">
        <w:rPr>
          <w:b/>
        </w:rPr>
        <w:t xml:space="preserve"> </w:t>
      </w:r>
      <w:r w:rsidRPr="0050111C">
        <w:rPr>
          <w:b/>
        </w:rPr>
        <w:t>задачам</w:t>
      </w:r>
    </w:p>
    <w:p w:rsidR="000C7EDC" w:rsidRPr="009B1706" w:rsidRDefault="00177081" w:rsidP="00177081">
      <w:pPr>
        <w:pStyle w:val="a3"/>
        <w:ind w:left="284" w:right="122" w:firstLine="0"/>
      </w:pPr>
      <w:r>
        <w:t>З</w:t>
      </w:r>
      <w:r w:rsidR="0096397F" w:rsidRPr="009B1706">
        <w:t>адачи, предназначенные дл</w:t>
      </w:r>
      <w:r w:rsidR="00C67AEB" w:rsidRPr="009B1706">
        <w:t xml:space="preserve">я оценки  УУД, </w:t>
      </w:r>
      <w:r w:rsidR="0096397F" w:rsidRPr="009B1706">
        <w:t>должны быть:</w:t>
      </w:r>
    </w:p>
    <w:p w:rsidR="000C7EDC" w:rsidRPr="009B1706" w:rsidRDefault="0096397F" w:rsidP="00A55CDD">
      <w:pPr>
        <w:pStyle w:val="a5"/>
        <w:numPr>
          <w:ilvl w:val="0"/>
          <w:numId w:val="40"/>
        </w:numPr>
        <w:tabs>
          <w:tab w:val="left" w:pos="969"/>
        </w:tabs>
        <w:spacing w:before="4" w:line="237" w:lineRule="auto"/>
        <w:ind w:right="131"/>
        <w:jc w:val="both"/>
        <w:rPr>
          <w:sz w:val="24"/>
          <w:szCs w:val="24"/>
        </w:rPr>
      </w:pPr>
      <w:proofErr w:type="gramStart"/>
      <w:r w:rsidRPr="009B1706">
        <w:rPr>
          <w:sz w:val="24"/>
          <w:szCs w:val="24"/>
        </w:rPr>
        <w:t>составлены</w:t>
      </w:r>
      <w:proofErr w:type="gramEnd"/>
      <w:r w:rsidRPr="009B1706">
        <w:rPr>
          <w:sz w:val="24"/>
          <w:szCs w:val="24"/>
        </w:rPr>
        <w:t xml:space="preserve"> в соответствии с требованиями, предъявляемыми к тестовым заданиям в целом;</w:t>
      </w:r>
    </w:p>
    <w:p w:rsidR="000C7EDC" w:rsidRPr="009B1706" w:rsidRDefault="0096397F" w:rsidP="00A55CDD">
      <w:pPr>
        <w:pStyle w:val="a5"/>
        <w:numPr>
          <w:ilvl w:val="0"/>
          <w:numId w:val="40"/>
        </w:numPr>
        <w:tabs>
          <w:tab w:val="left" w:pos="969"/>
        </w:tabs>
        <w:spacing w:before="4" w:line="237" w:lineRule="auto"/>
        <w:ind w:right="131"/>
        <w:jc w:val="both"/>
        <w:rPr>
          <w:sz w:val="24"/>
          <w:szCs w:val="24"/>
        </w:rPr>
      </w:pPr>
      <w:proofErr w:type="gramStart"/>
      <w:r w:rsidRPr="009B1706">
        <w:rPr>
          <w:sz w:val="24"/>
          <w:szCs w:val="24"/>
        </w:rPr>
        <w:t>сформулированы</w:t>
      </w:r>
      <w:proofErr w:type="gramEnd"/>
      <w:r w:rsidRPr="009B1706">
        <w:rPr>
          <w:sz w:val="24"/>
          <w:szCs w:val="24"/>
        </w:rPr>
        <w:t xml:space="preserve"> на языке, доступном пониманию </w:t>
      </w:r>
      <w:r w:rsidR="00C67AEB" w:rsidRPr="009B1706">
        <w:rPr>
          <w:sz w:val="24"/>
          <w:szCs w:val="24"/>
        </w:rPr>
        <w:t>обучающегося</w:t>
      </w:r>
      <w:r w:rsidRPr="009B1706">
        <w:rPr>
          <w:sz w:val="24"/>
          <w:szCs w:val="24"/>
        </w:rPr>
        <w:t>, претендующего на освоение обладание соответствующих</w:t>
      </w:r>
      <w:r w:rsidR="005F35C5">
        <w:rPr>
          <w:sz w:val="24"/>
          <w:szCs w:val="24"/>
        </w:rPr>
        <w:t xml:space="preserve"> </w:t>
      </w:r>
      <w:r w:rsidRPr="009B1706">
        <w:rPr>
          <w:sz w:val="24"/>
          <w:szCs w:val="24"/>
        </w:rPr>
        <w:t>УУД;</w:t>
      </w:r>
    </w:p>
    <w:p w:rsidR="000C7EDC" w:rsidRPr="009B1706" w:rsidRDefault="0096397F" w:rsidP="00A55CDD">
      <w:pPr>
        <w:pStyle w:val="a5"/>
        <w:numPr>
          <w:ilvl w:val="0"/>
          <w:numId w:val="40"/>
        </w:numPr>
        <w:tabs>
          <w:tab w:val="left" w:pos="969"/>
        </w:tabs>
        <w:spacing w:before="4" w:line="237" w:lineRule="auto"/>
        <w:ind w:right="131"/>
        <w:jc w:val="both"/>
        <w:rPr>
          <w:sz w:val="24"/>
          <w:szCs w:val="24"/>
        </w:rPr>
      </w:pPr>
      <w:proofErr w:type="gramStart"/>
      <w:r w:rsidRPr="009B1706">
        <w:rPr>
          <w:sz w:val="24"/>
          <w:szCs w:val="24"/>
        </w:rPr>
        <w:t>избыточными</w:t>
      </w:r>
      <w:proofErr w:type="gramEnd"/>
      <w:r w:rsidRPr="009B1706">
        <w:rPr>
          <w:sz w:val="24"/>
          <w:szCs w:val="24"/>
        </w:rPr>
        <w:t xml:space="preserve"> с точки зрения выраженности в них "зоны ближайшегоразвития";</w:t>
      </w:r>
    </w:p>
    <w:p w:rsidR="000C7EDC" w:rsidRPr="009B1706" w:rsidRDefault="0096397F" w:rsidP="00A55CDD">
      <w:pPr>
        <w:pStyle w:val="a5"/>
        <w:numPr>
          <w:ilvl w:val="0"/>
          <w:numId w:val="40"/>
        </w:numPr>
        <w:tabs>
          <w:tab w:val="left" w:pos="969"/>
        </w:tabs>
        <w:spacing w:before="4" w:line="237" w:lineRule="auto"/>
        <w:ind w:right="131"/>
        <w:jc w:val="both"/>
        <w:rPr>
          <w:sz w:val="24"/>
          <w:szCs w:val="24"/>
        </w:rPr>
      </w:pPr>
      <w:proofErr w:type="gramStart"/>
      <w:r w:rsidRPr="009B1706">
        <w:rPr>
          <w:sz w:val="24"/>
          <w:szCs w:val="24"/>
        </w:rPr>
        <w:t>многоуровневыми, т.е. предполагающими возможность оценить: общий подход к решению;</w:t>
      </w:r>
      <w:r w:rsidR="00177081">
        <w:rPr>
          <w:sz w:val="24"/>
          <w:szCs w:val="24"/>
        </w:rPr>
        <w:t xml:space="preserve"> </w:t>
      </w:r>
      <w:proofErr w:type="gramEnd"/>
    </w:p>
    <w:p w:rsidR="000C7EDC" w:rsidRPr="009B1706" w:rsidRDefault="0096397F" w:rsidP="00A55CDD">
      <w:pPr>
        <w:pStyle w:val="a5"/>
        <w:numPr>
          <w:ilvl w:val="0"/>
          <w:numId w:val="40"/>
        </w:numPr>
        <w:tabs>
          <w:tab w:val="left" w:pos="969"/>
        </w:tabs>
        <w:spacing w:before="4" w:line="237" w:lineRule="auto"/>
        <w:ind w:right="131"/>
        <w:jc w:val="both"/>
        <w:rPr>
          <w:sz w:val="24"/>
          <w:szCs w:val="24"/>
        </w:rPr>
      </w:pPr>
      <w:r w:rsidRPr="009B1706">
        <w:rPr>
          <w:sz w:val="24"/>
          <w:szCs w:val="24"/>
        </w:rPr>
        <w:t>"модульными", т.е. предусматривающими возможность, сохраняя общий конструкт задачи, менять некоторые из ее</w:t>
      </w:r>
      <w:r w:rsidR="00177081">
        <w:rPr>
          <w:sz w:val="24"/>
          <w:szCs w:val="24"/>
        </w:rPr>
        <w:t xml:space="preserve"> </w:t>
      </w:r>
      <w:r w:rsidRPr="009B1706">
        <w:rPr>
          <w:sz w:val="24"/>
          <w:szCs w:val="24"/>
        </w:rPr>
        <w:t>условий.</w:t>
      </w:r>
    </w:p>
    <w:p w:rsidR="00C67AEB" w:rsidRPr="009B1706" w:rsidRDefault="00C67AEB" w:rsidP="00177081">
      <w:pPr>
        <w:pStyle w:val="a5"/>
        <w:tabs>
          <w:tab w:val="left" w:pos="0"/>
        </w:tabs>
        <w:spacing w:before="1" w:line="238" w:lineRule="auto"/>
        <w:ind w:left="0" w:right="125" w:firstLine="284"/>
        <w:rPr>
          <w:sz w:val="24"/>
          <w:szCs w:val="24"/>
        </w:rPr>
      </w:pPr>
      <w:r w:rsidRPr="009B1706">
        <w:rPr>
          <w:sz w:val="24"/>
          <w:szCs w:val="24"/>
        </w:rP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C67AEB" w:rsidRPr="009B1706" w:rsidRDefault="00C67AEB" w:rsidP="00A55CDD">
      <w:pPr>
        <w:pStyle w:val="a5"/>
        <w:numPr>
          <w:ilvl w:val="0"/>
          <w:numId w:val="40"/>
        </w:numPr>
        <w:tabs>
          <w:tab w:val="left" w:pos="969"/>
        </w:tabs>
        <w:spacing w:before="4" w:line="237" w:lineRule="auto"/>
        <w:ind w:right="131"/>
        <w:jc w:val="both"/>
        <w:rPr>
          <w:sz w:val="24"/>
          <w:szCs w:val="24"/>
        </w:rPr>
      </w:pPr>
      <w:r w:rsidRPr="009B1706">
        <w:rPr>
          <w:sz w:val="24"/>
          <w:szCs w:val="24"/>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C67AEB" w:rsidRPr="009B1706" w:rsidRDefault="00C67AEB" w:rsidP="00A55CDD">
      <w:pPr>
        <w:pStyle w:val="a5"/>
        <w:numPr>
          <w:ilvl w:val="0"/>
          <w:numId w:val="40"/>
        </w:numPr>
        <w:tabs>
          <w:tab w:val="left" w:pos="969"/>
        </w:tabs>
        <w:spacing w:before="4" w:line="237" w:lineRule="auto"/>
        <w:ind w:right="131"/>
        <w:jc w:val="both"/>
        <w:rPr>
          <w:sz w:val="24"/>
          <w:szCs w:val="24"/>
        </w:rPr>
      </w:pPr>
      <w:r w:rsidRPr="009B1706">
        <w:rPr>
          <w:sz w:val="24"/>
          <w:szCs w:val="24"/>
        </w:rPr>
        <w:t>умения использовать знаковые системы и символы для моделирования объектов и отношений между ними;</w:t>
      </w:r>
    </w:p>
    <w:p w:rsidR="00C67AEB" w:rsidRPr="009B1706" w:rsidRDefault="00C67AEB" w:rsidP="00A55CDD">
      <w:pPr>
        <w:pStyle w:val="a5"/>
        <w:numPr>
          <w:ilvl w:val="0"/>
          <w:numId w:val="40"/>
        </w:numPr>
        <w:tabs>
          <w:tab w:val="left" w:pos="969"/>
        </w:tabs>
        <w:spacing w:before="4" w:line="237" w:lineRule="auto"/>
        <w:ind w:right="131"/>
        <w:jc w:val="both"/>
        <w:rPr>
          <w:sz w:val="24"/>
          <w:szCs w:val="24"/>
        </w:rPr>
      </w:pPr>
      <w:r w:rsidRPr="009B1706">
        <w:rPr>
          <w:sz w:val="24"/>
          <w:szCs w:val="24"/>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C67AEB" w:rsidRPr="009B1706" w:rsidRDefault="00C67AEB" w:rsidP="00177081">
      <w:pPr>
        <w:pStyle w:val="a5"/>
        <w:tabs>
          <w:tab w:val="left" w:pos="0"/>
        </w:tabs>
        <w:spacing w:before="1" w:line="238" w:lineRule="auto"/>
        <w:ind w:left="0" w:right="125" w:firstLine="284"/>
        <w:rPr>
          <w:sz w:val="24"/>
          <w:szCs w:val="24"/>
        </w:rPr>
      </w:pPr>
      <w:r w:rsidRPr="009B1706">
        <w:rPr>
          <w:sz w:val="24"/>
          <w:szCs w:val="24"/>
        </w:rPr>
        <w:t>Каждый учебный предмет в зависимости от его содержания и способов организации</w:t>
      </w:r>
    </w:p>
    <w:p w:rsidR="00C67AEB" w:rsidRPr="009B1706" w:rsidRDefault="00C67AEB" w:rsidP="00177081">
      <w:pPr>
        <w:pStyle w:val="a5"/>
        <w:tabs>
          <w:tab w:val="left" w:pos="0"/>
        </w:tabs>
        <w:spacing w:before="1" w:line="238" w:lineRule="auto"/>
        <w:ind w:left="0" w:right="-15" w:firstLine="0"/>
        <w:rPr>
          <w:sz w:val="24"/>
          <w:szCs w:val="24"/>
        </w:rPr>
      </w:pPr>
      <w:r w:rsidRPr="009B1706">
        <w:rPr>
          <w:sz w:val="24"/>
          <w:szCs w:val="24"/>
        </w:rPr>
        <w:t>учебной деятельности учащихся раскрывает определенные возможности для формирования универсальных учебных действий.</w:t>
      </w:r>
    </w:p>
    <w:p w:rsidR="00FF35ED" w:rsidRPr="009B1706" w:rsidRDefault="00FF35ED" w:rsidP="00177081">
      <w:pPr>
        <w:pStyle w:val="a5"/>
        <w:tabs>
          <w:tab w:val="left" w:pos="0"/>
        </w:tabs>
        <w:spacing w:before="1" w:line="238" w:lineRule="auto"/>
        <w:ind w:left="0" w:right="125" w:firstLine="284"/>
        <w:rPr>
          <w:sz w:val="24"/>
          <w:szCs w:val="24"/>
        </w:rPr>
      </w:pPr>
    </w:p>
    <w:p w:rsidR="00FF35ED" w:rsidRPr="0050111C" w:rsidRDefault="00FF35ED" w:rsidP="0050111C">
      <w:pPr>
        <w:pStyle w:val="a3"/>
        <w:rPr>
          <w:b/>
        </w:rPr>
      </w:pPr>
      <w:r w:rsidRPr="0050111C">
        <w:rPr>
          <w:b/>
        </w:rPr>
        <w:lastRenderedPageBreak/>
        <w:t xml:space="preserve">Характеристика результатов формирования универсальных учебных действий на разных этапах обучения по УМК «Школа России» </w:t>
      </w:r>
    </w:p>
    <w:p w:rsidR="00FF35ED" w:rsidRPr="009B1706" w:rsidRDefault="00FF35ED" w:rsidP="00FF35ED">
      <w:pPr>
        <w:spacing w:before="1"/>
        <w:rPr>
          <w:b/>
          <w:sz w:val="24"/>
          <w:szCs w:val="24"/>
        </w:rPr>
      </w:pPr>
    </w:p>
    <w:tbl>
      <w:tblPr>
        <w:tblStyle w:val="TableNormal1"/>
        <w:tblW w:w="10206" w:type="dxa"/>
        <w:tblInd w:w="42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0"/>
        <w:gridCol w:w="2126"/>
        <w:gridCol w:w="2127"/>
        <w:gridCol w:w="2551"/>
        <w:gridCol w:w="2552"/>
      </w:tblGrid>
      <w:tr w:rsidR="00FF35ED" w:rsidRPr="009B1706" w:rsidTr="00D825C7">
        <w:trPr>
          <w:trHeight w:val="866"/>
        </w:trPr>
        <w:tc>
          <w:tcPr>
            <w:tcW w:w="850" w:type="dxa"/>
          </w:tcPr>
          <w:p w:rsidR="00FF35ED" w:rsidRPr="009B1706" w:rsidRDefault="00FF35ED" w:rsidP="00FF35ED">
            <w:pPr>
              <w:spacing w:before="52"/>
              <w:ind w:left="86"/>
              <w:rPr>
                <w:b/>
                <w:i/>
                <w:sz w:val="24"/>
                <w:szCs w:val="24"/>
              </w:rPr>
            </w:pPr>
            <w:r w:rsidRPr="009B1706">
              <w:rPr>
                <w:b/>
                <w:i/>
                <w:sz w:val="24"/>
                <w:szCs w:val="24"/>
              </w:rPr>
              <w:t>Класс</w:t>
            </w:r>
          </w:p>
        </w:tc>
        <w:tc>
          <w:tcPr>
            <w:tcW w:w="2126" w:type="dxa"/>
          </w:tcPr>
          <w:p w:rsidR="00FF35ED" w:rsidRPr="009B1706" w:rsidRDefault="00FF35ED" w:rsidP="00F54D47">
            <w:pPr>
              <w:spacing w:before="52"/>
              <w:ind w:left="86" w:right="567"/>
              <w:rPr>
                <w:b/>
                <w:i/>
                <w:sz w:val="24"/>
                <w:szCs w:val="24"/>
              </w:rPr>
            </w:pPr>
            <w:r w:rsidRPr="009B1706">
              <w:rPr>
                <w:b/>
                <w:i/>
                <w:sz w:val="24"/>
                <w:szCs w:val="24"/>
              </w:rPr>
              <w:t>Личнос</w:t>
            </w:r>
            <w:r w:rsidR="00F54D47">
              <w:rPr>
                <w:b/>
                <w:i/>
                <w:sz w:val="24"/>
                <w:szCs w:val="24"/>
              </w:rPr>
              <w:t>т</w:t>
            </w:r>
            <w:r w:rsidRPr="009B1706">
              <w:rPr>
                <w:b/>
                <w:i/>
                <w:sz w:val="24"/>
                <w:szCs w:val="24"/>
              </w:rPr>
              <w:t>ные УУД</w:t>
            </w:r>
          </w:p>
        </w:tc>
        <w:tc>
          <w:tcPr>
            <w:tcW w:w="2127" w:type="dxa"/>
          </w:tcPr>
          <w:p w:rsidR="00FF35ED" w:rsidRPr="009B1706" w:rsidRDefault="00FF35ED" w:rsidP="00F54D47">
            <w:pPr>
              <w:spacing w:before="52"/>
              <w:ind w:left="85" w:right="142"/>
              <w:rPr>
                <w:b/>
                <w:i/>
                <w:sz w:val="24"/>
                <w:szCs w:val="24"/>
              </w:rPr>
            </w:pPr>
            <w:r w:rsidRPr="009B1706">
              <w:rPr>
                <w:b/>
                <w:i/>
                <w:sz w:val="24"/>
                <w:szCs w:val="24"/>
              </w:rPr>
              <w:t>Регулятивные УУД</w:t>
            </w:r>
          </w:p>
        </w:tc>
        <w:tc>
          <w:tcPr>
            <w:tcW w:w="2551" w:type="dxa"/>
          </w:tcPr>
          <w:p w:rsidR="00FF35ED" w:rsidRPr="009B1706" w:rsidRDefault="00FF35ED" w:rsidP="00FF35ED">
            <w:pPr>
              <w:spacing w:before="52"/>
              <w:ind w:left="84" w:right="48"/>
              <w:rPr>
                <w:b/>
                <w:i/>
                <w:sz w:val="24"/>
                <w:szCs w:val="24"/>
              </w:rPr>
            </w:pPr>
            <w:r w:rsidRPr="009B1706">
              <w:rPr>
                <w:b/>
                <w:i/>
                <w:sz w:val="24"/>
                <w:szCs w:val="24"/>
              </w:rPr>
              <w:t>Познавательные УУД</w:t>
            </w:r>
          </w:p>
        </w:tc>
        <w:tc>
          <w:tcPr>
            <w:tcW w:w="2552" w:type="dxa"/>
          </w:tcPr>
          <w:p w:rsidR="00FF35ED" w:rsidRPr="009B1706" w:rsidRDefault="00FF35ED" w:rsidP="00FF35ED">
            <w:pPr>
              <w:spacing w:before="52"/>
              <w:ind w:left="49" w:firstLine="31"/>
              <w:rPr>
                <w:b/>
                <w:i/>
                <w:sz w:val="24"/>
                <w:szCs w:val="24"/>
              </w:rPr>
            </w:pPr>
            <w:r w:rsidRPr="009B1706">
              <w:rPr>
                <w:b/>
                <w:i/>
                <w:sz w:val="24"/>
                <w:szCs w:val="24"/>
              </w:rPr>
              <w:t>Коммуникативные</w:t>
            </w:r>
          </w:p>
          <w:p w:rsidR="00FF35ED" w:rsidRPr="009B1706" w:rsidRDefault="00FF35ED" w:rsidP="00FF35ED">
            <w:pPr>
              <w:spacing w:before="1"/>
              <w:ind w:left="81"/>
              <w:rPr>
                <w:b/>
                <w:i/>
                <w:sz w:val="24"/>
                <w:szCs w:val="24"/>
              </w:rPr>
            </w:pPr>
            <w:r w:rsidRPr="009B1706">
              <w:rPr>
                <w:b/>
                <w:i/>
                <w:sz w:val="24"/>
                <w:szCs w:val="24"/>
              </w:rPr>
              <w:t>УУД</w:t>
            </w:r>
          </w:p>
        </w:tc>
      </w:tr>
      <w:tr w:rsidR="00D825C7" w:rsidRPr="009B1706" w:rsidTr="00D825C7">
        <w:trPr>
          <w:trHeight w:val="866"/>
        </w:trPr>
        <w:tc>
          <w:tcPr>
            <w:tcW w:w="850" w:type="dxa"/>
          </w:tcPr>
          <w:p w:rsidR="00D825C7" w:rsidRPr="009B1706" w:rsidRDefault="00D825C7" w:rsidP="00630481">
            <w:pPr>
              <w:spacing w:before="50" w:line="252" w:lineRule="exact"/>
              <w:ind w:left="86"/>
              <w:rPr>
                <w:b/>
                <w:i/>
                <w:sz w:val="24"/>
                <w:szCs w:val="24"/>
              </w:rPr>
            </w:pPr>
            <w:r w:rsidRPr="009B1706">
              <w:rPr>
                <w:b/>
                <w:i/>
                <w:sz w:val="24"/>
                <w:szCs w:val="24"/>
              </w:rPr>
              <w:t>1</w:t>
            </w:r>
          </w:p>
          <w:p w:rsidR="00D825C7" w:rsidRPr="009B1706" w:rsidRDefault="00D825C7" w:rsidP="00630481">
            <w:pPr>
              <w:spacing w:line="252" w:lineRule="exact"/>
              <w:ind w:left="86"/>
              <w:rPr>
                <w:b/>
                <w:i/>
                <w:sz w:val="24"/>
                <w:szCs w:val="24"/>
              </w:rPr>
            </w:pPr>
            <w:r w:rsidRPr="009B1706">
              <w:rPr>
                <w:b/>
                <w:i/>
                <w:sz w:val="24"/>
                <w:szCs w:val="24"/>
              </w:rPr>
              <w:t>класс</w:t>
            </w:r>
          </w:p>
        </w:tc>
        <w:tc>
          <w:tcPr>
            <w:tcW w:w="2126" w:type="dxa"/>
          </w:tcPr>
          <w:p w:rsidR="00D825C7" w:rsidRPr="009B1706" w:rsidRDefault="00D825C7" w:rsidP="00630481">
            <w:pPr>
              <w:numPr>
                <w:ilvl w:val="0"/>
                <w:numId w:val="69"/>
              </w:numPr>
              <w:tabs>
                <w:tab w:val="left" w:pos="307"/>
              </w:tabs>
              <w:spacing w:before="45" w:line="252" w:lineRule="exact"/>
              <w:ind w:firstLine="32"/>
              <w:rPr>
                <w:sz w:val="24"/>
                <w:szCs w:val="24"/>
              </w:rPr>
            </w:pPr>
            <w:r w:rsidRPr="009B1706">
              <w:rPr>
                <w:sz w:val="24"/>
                <w:szCs w:val="24"/>
              </w:rPr>
              <w:t>Ценить ипринимать</w:t>
            </w:r>
          </w:p>
          <w:p w:rsidR="00D825C7" w:rsidRPr="009B1706" w:rsidRDefault="00D825C7" w:rsidP="00630481">
            <w:pPr>
              <w:tabs>
                <w:tab w:val="left" w:pos="1849"/>
              </w:tabs>
              <w:ind w:left="54" w:right="48" w:firstLine="31"/>
              <w:rPr>
                <w:sz w:val="24"/>
                <w:szCs w:val="24"/>
              </w:rPr>
            </w:pPr>
            <w:r w:rsidRPr="009B1706">
              <w:rPr>
                <w:sz w:val="24"/>
                <w:szCs w:val="24"/>
              </w:rPr>
              <w:t>Следующие</w:t>
            </w:r>
            <w:r>
              <w:rPr>
                <w:sz w:val="24"/>
                <w:szCs w:val="24"/>
              </w:rPr>
              <w:t xml:space="preserve"> </w:t>
            </w:r>
            <w:r w:rsidRPr="009B1706">
              <w:rPr>
                <w:spacing w:val="-1"/>
                <w:sz w:val="24"/>
                <w:szCs w:val="24"/>
              </w:rPr>
              <w:t xml:space="preserve">базовые </w:t>
            </w:r>
            <w:r w:rsidRPr="009B1706">
              <w:rPr>
                <w:sz w:val="24"/>
                <w:szCs w:val="24"/>
              </w:rPr>
              <w:t>ценности:</w:t>
            </w:r>
            <w:r>
              <w:rPr>
                <w:sz w:val="24"/>
                <w:szCs w:val="24"/>
              </w:rPr>
              <w:t xml:space="preserve"> </w:t>
            </w:r>
            <w:r w:rsidRPr="009B1706">
              <w:rPr>
                <w:sz w:val="24"/>
                <w:szCs w:val="24"/>
              </w:rPr>
              <w:t>«добро»,</w:t>
            </w:r>
          </w:p>
          <w:p w:rsidR="00D825C7" w:rsidRPr="009B1706" w:rsidRDefault="00D825C7" w:rsidP="00630481">
            <w:pPr>
              <w:spacing w:line="252" w:lineRule="exact"/>
              <w:ind w:left="86"/>
              <w:rPr>
                <w:sz w:val="24"/>
                <w:szCs w:val="24"/>
              </w:rPr>
            </w:pPr>
            <w:r w:rsidRPr="009B1706">
              <w:rPr>
                <w:sz w:val="24"/>
                <w:szCs w:val="24"/>
              </w:rPr>
              <w:t>«терпение», «родина»,</w:t>
            </w:r>
          </w:p>
          <w:p w:rsidR="00D825C7" w:rsidRPr="009B1706" w:rsidRDefault="00D825C7" w:rsidP="00630481">
            <w:pPr>
              <w:spacing w:line="252" w:lineRule="exact"/>
              <w:ind w:left="86"/>
              <w:rPr>
                <w:sz w:val="24"/>
                <w:szCs w:val="24"/>
              </w:rPr>
            </w:pPr>
            <w:r w:rsidRPr="009B1706">
              <w:rPr>
                <w:sz w:val="24"/>
                <w:szCs w:val="24"/>
              </w:rPr>
              <w:t>«природа»,</w:t>
            </w:r>
            <w:r>
              <w:rPr>
                <w:sz w:val="24"/>
                <w:szCs w:val="24"/>
              </w:rPr>
              <w:t xml:space="preserve"> </w:t>
            </w:r>
            <w:r w:rsidRPr="009B1706">
              <w:rPr>
                <w:sz w:val="24"/>
                <w:szCs w:val="24"/>
              </w:rPr>
              <w:t>«семья».</w:t>
            </w:r>
          </w:p>
          <w:p w:rsidR="00D825C7" w:rsidRPr="009B1706" w:rsidRDefault="00D825C7" w:rsidP="00630481">
            <w:pPr>
              <w:numPr>
                <w:ilvl w:val="0"/>
                <w:numId w:val="69"/>
              </w:numPr>
              <w:tabs>
                <w:tab w:val="left" w:pos="341"/>
              </w:tabs>
              <w:spacing w:before="1"/>
              <w:ind w:right="48" w:firstLine="32"/>
              <w:rPr>
                <w:sz w:val="24"/>
                <w:szCs w:val="24"/>
              </w:rPr>
            </w:pPr>
            <w:r w:rsidRPr="009B1706">
              <w:rPr>
                <w:spacing w:val="-6"/>
                <w:sz w:val="24"/>
                <w:szCs w:val="24"/>
              </w:rPr>
              <w:t xml:space="preserve">Уважать </w:t>
            </w:r>
            <w:r w:rsidRPr="009B1706">
              <w:rPr>
                <w:sz w:val="24"/>
                <w:szCs w:val="24"/>
              </w:rPr>
              <w:t>к своей семье, к своим родственникам, любовь к</w:t>
            </w:r>
            <w:r>
              <w:rPr>
                <w:sz w:val="24"/>
                <w:szCs w:val="24"/>
              </w:rPr>
              <w:t xml:space="preserve"> </w:t>
            </w:r>
            <w:r w:rsidRPr="009B1706">
              <w:rPr>
                <w:sz w:val="24"/>
                <w:szCs w:val="24"/>
              </w:rPr>
              <w:t>родителям.</w:t>
            </w:r>
          </w:p>
          <w:p w:rsidR="00D825C7" w:rsidRPr="009B1706" w:rsidRDefault="00D825C7" w:rsidP="00630481">
            <w:pPr>
              <w:numPr>
                <w:ilvl w:val="0"/>
                <w:numId w:val="69"/>
              </w:numPr>
              <w:tabs>
                <w:tab w:val="left" w:pos="307"/>
              </w:tabs>
              <w:spacing w:line="252" w:lineRule="exact"/>
              <w:ind w:firstLine="32"/>
              <w:rPr>
                <w:sz w:val="24"/>
                <w:szCs w:val="24"/>
              </w:rPr>
            </w:pPr>
            <w:r w:rsidRPr="009B1706">
              <w:rPr>
                <w:sz w:val="24"/>
                <w:szCs w:val="24"/>
              </w:rPr>
              <w:t>Освоить</w:t>
            </w:r>
            <w:r>
              <w:rPr>
                <w:sz w:val="24"/>
                <w:szCs w:val="24"/>
              </w:rPr>
              <w:t xml:space="preserve"> </w:t>
            </w:r>
            <w:r w:rsidRPr="009B1706">
              <w:rPr>
                <w:sz w:val="24"/>
                <w:szCs w:val="24"/>
              </w:rPr>
              <w:t>роли</w:t>
            </w:r>
          </w:p>
          <w:p w:rsidR="00D825C7" w:rsidRPr="009B1706" w:rsidRDefault="00D825C7" w:rsidP="00630481">
            <w:pPr>
              <w:tabs>
                <w:tab w:val="left" w:pos="1235"/>
              </w:tabs>
              <w:ind w:left="54" w:right="48" w:firstLine="31"/>
              <w:rPr>
                <w:sz w:val="24"/>
                <w:szCs w:val="24"/>
              </w:rPr>
            </w:pPr>
            <w:r w:rsidRPr="009B1706">
              <w:rPr>
                <w:sz w:val="24"/>
                <w:szCs w:val="24"/>
              </w:rPr>
              <w:t>ученика;</w:t>
            </w:r>
            <w:r>
              <w:rPr>
                <w:sz w:val="24"/>
                <w:szCs w:val="24"/>
              </w:rPr>
              <w:t xml:space="preserve"> </w:t>
            </w:r>
            <w:r w:rsidRPr="009B1706">
              <w:rPr>
                <w:spacing w:val="-1"/>
                <w:sz w:val="24"/>
                <w:szCs w:val="24"/>
              </w:rPr>
              <w:t xml:space="preserve">формирование </w:t>
            </w:r>
            <w:r w:rsidRPr="009B1706">
              <w:rPr>
                <w:sz w:val="24"/>
                <w:szCs w:val="24"/>
              </w:rPr>
              <w:t>интереса (мотивации) к учению.</w:t>
            </w:r>
          </w:p>
          <w:p w:rsidR="00D825C7" w:rsidRPr="009B1706" w:rsidRDefault="00D825C7" w:rsidP="00630481">
            <w:pPr>
              <w:numPr>
                <w:ilvl w:val="0"/>
                <w:numId w:val="69"/>
              </w:numPr>
              <w:tabs>
                <w:tab w:val="left" w:pos="307"/>
              </w:tabs>
              <w:spacing w:before="2"/>
              <w:ind w:left="86" w:right="416" w:firstLine="0"/>
              <w:rPr>
                <w:sz w:val="24"/>
                <w:szCs w:val="24"/>
              </w:rPr>
            </w:pPr>
            <w:r w:rsidRPr="009B1706">
              <w:rPr>
                <w:sz w:val="24"/>
                <w:szCs w:val="24"/>
              </w:rPr>
              <w:t xml:space="preserve">Оценивать </w:t>
            </w:r>
            <w:r>
              <w:rPr>
                <w:sz w:val="24"/>
                <w:szCs w:val="24"/>
              </w:rPr>
              <w:t>ж</w:t>
            </w:r>
            <w:r w:rsidRPr="009B1706">
              <w:rPr>
                <w:sz w:val="24"/>
                <w:szCs w:val="24"/>
              </w:rPr>
              <w:t>изненные ситуаций</w:t>
            </w:r>
            <w:r>
              <w:rPr>
                <w:sz w:val="24"/>
                <w:szCs w:val="24"/>
              </w:rPr>
              <w:t xml:space="preserve"> </w:t>
            </w:r>
            <w:r w:rsidRPr="009B1706">
              <w:rPr>
                <w:sz w:val="24"/>
                <w:szCs w:val="24"/>
              </w:rPr>
              <w:t>и поступки</w:t>
            </w:r>
            <w:r>
              <w:rPr>
                <w:sz w:val="24"/>
                <w:szCs w:val="24"/>
              </w:rPr>
              <w:t xml:space="preserve"> </w:t>
            </w:r>
            <w:r w:rsidRPr="009B1706">
              <w:rPr>
                <w:sz w:val="24"/>
                <w:szCs w:val="24"/>
              </w:rPr>
              <w:t>героев</w:t>
            </w:r>
          </w:p>
          <w:p w:rsidR="00D825C7" w:rsidRPr="009B1706" w:rsidRDefault="00D825C7" w:rsidP="00630481">
            <w:pPr>
              <w:ind w:left="54" w:firstLine="31"/>
              <w:rPr>
                <w:sz w:val="24"/>
                <w:szCs w:val="24"/>
              </w:rPr>
            </w:pPr>
            <w:r w:rsidRPr="009B1706">
              <w:rPr>
                <w:sz w:val="24"/>
                <w:szCs w:val="24"/>
              </w:rPr>
              <w:t>художественных текстов с точки зрения</w:t>
            </w:r>
          </w:p>
          <w:p w:rsidR="00D825C7" w:rsidRPr="009B1706" w:rsidRDefault="00D825C7" w:rsidP="005F35C5">
            <w:pPr>
              <w:ind w:left="86" w:right="-142"/>
              <w:rPr>
                <w:sz w:val="24"/>
                <w:szCs w:val="24"/>
              </w:rPr>
            </w:pPr>
            <w:r>
              <w:rPr>
                <w:sz w:val="24"/>
                <w:szCs w:val="24"/>
              </w:rPr>
              <w:t>общечеловечески</w:t>
            </w:r>
            <w:r w:rsidRPr="009B1706">
              <w:rPr>
                <w:sz w:val="24"/>
                <w:szCs w:val="24"/>
              </w:rPr>
              <w:t>х норм.</w:t>
            </w:r>
          </w:p>
        </w:tc>
        <w:tc>
          <w:tcPr>
            <w:tcW w:w="2127" w:type="dxa"/>
          </w:tcPr>
          <w:p w:rsidR="00D825C7" w:rsidRPr="009B1706" w:rsidRDefault="00D825C7" w:rsidP="00630481">
            <w:pPr>
              <w:spacing w:before="45" w:line="252" w:lineRule="exact"/>
              <w:ind w:left="85" w:right="142"/>
              <w:rPr>
                <w:sz w:val="24"/>
                <w:szCs w:val="24"/>
              </w:rPr>
            </w:pPr>
            <w:r w:rsidRPr="009B1706">
              <w:rPr>
                <w:sz w:val="24"/>
                <w:szCs w:val="24"/>
              </w:rPr>
              <w:t>1.Организовывать</w:t>
            </w:r>
          </w:p>
          <w:p w:rsidR="00D825C7" w:rsidRPr="009B1706" w:rsidRDefault="00D825C7" w:rsidP="00630481">
            <w:pPr>
              <w:ind w:left="85" w:right="142"/>
              <w:rPr>
                <w:sz w:val="24"/>
                <w:szCs w:val="24"/>
              </w:rPr>
            </w:pPr>
            <w:r w:rsidRPr="009B1706">
              <w:rPr>
                <w:sz w:val="24"/>
                <w:szCs w:val="24"/>
              </w:rPr>
              <w:t>свое рабочее место под руководством учителя.</w:t>
            </w:r>
          </w:p>
          <w:p w:rsidR="00D825C7" w:rsidRPr="009401A1" w:rsidRDefault="00D825C7" w:rsidP="00630481">
            <w:pPr>
              <w:numPr>
                <w:ilvl w:val="0"/>
                <w:numId w:val="68"/>
              </w:numPr>
              <w:tabs>
                <w:tab w:val="left" w:pos="307"/>
              </w:tabs>
              <w:ind w:left="54" w:right="142" w:firstLine="31"/>
              <w:rPr>
                <w:sz w:val="24"/>
                <w:szCs w:val="24"/>
              </w:rPr>
            </w:pPr>
            <w:r w:rsidRPr="009401A1">
              <w:rPr>
                <w:sz w:val="24"/>
                <w:szCs w:val="24"/>
              </w:rPr>
              <w:t>Определять цель выполнения заданий на уроке,</w:t>
            </w:r>
            <w:r>
              <w:rPr>
                <w:sz w:val="24"/>
                <w:szCs w:val="24"/>
              </w:rPr>
              <w:t xml:space="preserve"> </w:t>
            </w:r>
            <w:r w:rsidRPr="009401A1">
              <w:rPr>
                <w:sz w:val="24"/>
                <w:szCs w:val="24"/>
              </w:rPr>
              <w:t xml:space="preserve">во </w:t>
            </w:r>
            <w:r w:rsidRPr="009401A1">
              <w:rPr>
                <w:spacing w:val="-2"/>
                <w:sz w:val="24"/>
                <w:szCs w:val="24"/>
              </w:rPr>
              <w:t xml:space="preserve">внеурочной </w:t>
            </w:r>
            <w:r w:rsidRPr="009401A1">
              <w:rPr>
                <w:sz w:val="24"/>
                <w:szCs w:val="24"/>
              </w:rPr>
              <w:t xml:space="preserve">деятельности, </w:t>
            </w:r>
            <w:proofErr w:type="gramStart"/>
            <w:r w:rsidRPr="009401A1">
              <w:rPr>
                <w:sz w:val="24"/>
                <w:szCs w:val="24"/>
              </w:rPr>
              <w:t>в</w:t>
            </w:r>
            <w:proofErr w:type="gramEnd"/>
            <w:r w:rsidRPr="009401A1">
              <w:rPr>
                <w:sz w:val="24"/>
                <w:szCs w:val="24"/>
              </w:rPr>
              <w:t xml:space="preserve"> жизненных</w:t>
            </w:r>
          </w:p>
          <w:p w:rsidR="00D825C7" w:rsidRPr="009B1706" w:rsidRDefault="00D825C7" w:rsidP="00630481">
            <w:pPr>
              <w:ind w:left="85" w:right="142"/>
              <w:rPr>
                <w:sz w:val="24"/>
                <w:szCs w:val="24"/>
              </w:rPr>
            </w:pPr>
            <w:proofErr w:type="gramStart"/>
            <w:r w:rsidRPr="009B1706">
              <w:rPr>
                <w:sz w:val="24"/>
                <w:szCs w:val="24"/>
              </w:rPr>
              <w:t>ситуациях</w:t>
            </w:r>
            <w:proofErr w:type="gramEnd"/>
            <w:r w:rsidRPr="009B1706">
              <w:rPr>
                <w:sz w:val="24"/>
                <w:szCs w:val="24"/>
              </w:rPr>
              <w:t xml:space="preserve"> под руководством учителя.</w:t>
            </w:r>
          </w:p>
          <w:p w:rsidR="00D825C7" w:rsidRPr="009B1706" w:rsidRDefault="00D825C7" w:rsidP="00630481">
            <w:pPr>
              <w:numPr>
                <w:ilvl w:val="0"/>
                <w:numId w:val="68"/>
              </w:numPr>
              <w:tabs>
                <w:tab w:val="left" w:pos="307"/>
              </w:tabs>
              <w:spacing w:before="1"/>
              <w:ind w:right="142" w:firstLine="0"/>
              <w:rPr>
                <w:sz w:val="24"/>
                <w:szCs w:val="24"/>
              </w:rPr>
            </w:pPr>
            <w:r w:rsidRPr="009B1706">
              <w:rPr>
                <w:sz w:val="24"/>
                <w:szCs w:val="24"/>
              </w:rPr>
              <w:t>Определять план выполнения заданий на</w:t>
            </w:r>
            <w:r>
              <w:rPr>
                <w:sz w:val="24"/>
                <w:szCs w:val="24"/>
              </w:rPr>
              <w:t xml:space="preserve"> </w:t>
            </w:r>
            <w:r w:rsidRPr="009B1706">
              <w:rPr>
                <w:sz w:val="24"/>
                <w:szCs w:val="24"/>
              </w:rPr>
              <w:t xml:space="preserve">уроках, </w:t>
            </w:r>
            <w:proofErr w:type="gramStart"/>
            <w:r w:rsidRPr="009B1706">
              <w:rPr>
                <w:sz w:val="24"/>
                <w:szCs w:val="24"/>
              </w:rPr>
              <w:t>внеурочной</w:t>
            </w:r>
            <w:proofErr w:type="gramEnd"/>
          </w:p>
          <w:p w:rsidR="00D825C7" w:rsidRPr="009B1706" w:rsidRDefault="00D825C7" w:rsidP="00630481">
            <w:pPr>
              <w:ind w:left="85" w:right="142"/>
              <w:rPr>
                <w:sz w:val="24"/>
                <w:szCs w:val="24"/>
              </w:rPr>
            </w:pPr>
            <w:r w:rsidRPr="009B1706">
              <w:rPr>
                <w:sz w:val="24"/>
                <w:szCs w:val="24"/>
              </w:rPr>
              <w:t xml:space="preserve">деятельности, </w:t>
            </w:r>
            <w:proofErr w:type="gramStart"/>
            <w:r w:rsidRPr="009B1706">
              <w:rPr>
                <w:sz w:val="24"/>
                <w:szCs w:val="24"/>
              </w:rPr>
              <w:t>жизненных</w:t>
            </w:r>
            <w:proofErr w:type="gramEnd"/>
          </w:p>
          <w:p w:rsidR="00D825C7" w:rsidRPr="009B1706" w:rsidRDefault="00D825C7" w:rsidP="00630481">
            <w:pPr>
              <w:ind w:left="85" w:right="142"/>
              <w:rPr>
                <w:sz w:val="24"/>
                <w:szCs w:val="24"/>
              </w:rPr>
            </w:pPr>
            <w:proofErr w:type="gramStart"/>
            <w:r w:rsidRPr="009B1706">
              <w:rPr>
                <w:sz w:val="24"/>
                <w:szCs w:val="24"/>
              </w:rPr>
              <w:t>ситуациях</w:t>
            </w:r>
            <w:proofErr w:type="gramEnd"/>
            <w:r w:rsidRPr="009B1706">
              <w:rPr>
                <w:sz w:val="24"/>
                <w:szCs w:val="24"/>
              </w:rPr>
              <w:t xml:space="preserve"> под руководством учителя.</w:t>
            </w:r>
          </w:p>
          <w:p w:rsidR="00D825C7" w:rsidRPr="009B1706" w:rsidRDefault="00D825C7" w:rsidP="00630481">
            <w:pPr>
              <w:numPr>
                <w:ilvl w:val="0"/>
                <w:numId w:val="68"/>
              </w:numPr>
              <w:tabs>
                <w:tab w:val="left" w:pos="307"/>
              </w:tabs>
              <w:ind w:right="142" w:firstLine="0"/>
              <w:rPr>
                <w:sz w:val="24"/>
                <w:szCs w:val="24"/>
              </w:rPr>
            </w:pPr>
            <w:r w:rsidRPr="009B1706">
              <w:rPr>
                <w:sz w:val="24"/>
                <w:szCs w:val="24"/>
              </w:rPr>
              <w:t>Использоватьв</w:t>
            </w:r>
          </w:p>
          <w:p w:rsidR="00D825C7" w:rsidRPr="009B1706" w:rsidRDefault="00D825C7" w:rsidP="00630481">
            <w:pPr>
              <w:spacing w:before="1"/>
              <w:ind w:left="85" w:right="142"/>
              <w:rPr>
                <w:sz w:val="24"/>
                <w:szCs w:val="24"/>
              </w:rPr>
            </w:pPr>
            <w:r w:rsidRPr="009B1706">
              <w:rPr>
                <w:sz w:val="24"/>
                <w:szCs w:val="24"/>
              </w:rPr>
              <w:t>своей деятельности простейшие приборы:</w:t>
            </w:r>
            <w:r>
              <w:rPr>
                <w:sz w:val="24"/>
                <w:szCs w:val="24"/>
              </w:rPr>
              <w:t xml:space="preserve"> </w:t>
            </w:r>
            <w:r w:rsidRPr="009B1706">
              <w:rPr>
                <w:sz w:val="24"/>
                <w:szCs w:val="24"/>
              </w:rPr>
              <w:t>линейку, треугольник и т.д.</w:t>
            </w:r>
          </w:p>
        </w:tc>
        <w:tc>
          <w:tcPr>
            <w:tcW w:w="2551" w:type="dxa"/>
          </w:tcPr>
          <w:p w:rsidR="00D825C7" w:rsidRPr="009B1706" w:rsidRDefault="00D825C7" w:rsidP="00630481">
            <w:pPr>
              <w:numPr>
                <w:ilvl w:val="0"/>
                <w:numId w:val="67"/>
              </w:numPr>
              <w:tabs>
                <w:tab w:val="left" w:pos="306"/>
              </w:tabs>
              <w:spacing w:before="45"/>
              <w:ind w:right="298" w:firstLine="0"/>
              <w:rPr>
                <w:sz w:val="24"/>
                <w:szCs w:val="24"/>
              </w:rPr>
            </w:pPr>
            <w:r w:rsidRPr="009B1706">
              <w:rPr>
                <w:spacing w:val="-1"/>
                <w:sz w:val="24"/>
                <w:szCs w:val="24"/>
              </w:rPr>
              <w:t xml:space="preserve">Ориентироваться </w:t>
            </w:r>
            <w:r w:rsidRPr="009B1706">
              <w:rPr>
                <w:sz w:val="24"/>
                <w:szCs w:val="24"/>
              </w:rPr>
              <w:t>вучебнике:</w:t>
            </w:r>
          </w:p>
          <w:p w:rsidR="00D825C7" w:rsidRPr="009B1706" w:rsidRDefault="00D825C7" w:rsidP="00630481">
            <w:pPr>
              <w:ind w:left="84" w:right="48"/>
              <w:rPr>
                <w:sz w:val="24"/>
                <w:szCs w:val="24"/>
              </w:rPr>
            </w:pPr>
            <w:r w:rsidRPr="009B1706">
              <w:rPr>
                <w:sz w:val="24"/>
                <w:szCs w:val="24"/>
              </w:rPr>
              <w:t>определять умения, которые будут сформированы на основе изучения</w:t>
            </w:r>
          </w:p>
          <w:p w:rsidR="00D825C7" w:rsidRPr="009B1706" w:rsidRDefault="00D825C7" w:rsidP="00630481">
            <w:pPr>
              <w:tabs>
                <w:tab w:val="left" w:pos="1415"/>
              </w:tabs>
              <w:spacing w:line="251" w:lineRule="exact"/>
              <w:ind w:left="84"/>
              <w:rPr>
                <w:sz w:val="24"/>
                <w:szCs w:val="24"/>
              </w:rPr>
            </w:pPr>
            <w:r>
              <w:rPr>
                <w:sz w:val="24"/>
                <w:szCs w:val="24"/>
              </w:rPr>
              <w:t xml:space="preserve">данного </w:t>
            </w:r>
            <w:r w:rsidRPr="009B1706">
              <w:rPr>
                <w:sz w:val="24"/>
                <w:szCs w:val="24"/>
              </w:rPr>
              <w:t>раздела.</w:t>
            </w:r>
          </w:p>
          <w:p w:rsidR="00D825C7" w:rsidRPr="009B1706" w:rsidRDefault="00D825C7" w:rsidP="00630481">
            <w:pPr>
              <w:numPr>
                <w:ilvl w:val="0"/>
                <w:numId w:val="67"/>
              </w:numPr>
              <w:tabs>
                <w:tab w:val="left" w:pos="275"/>
              </w:tabs>
              <w:spacing w:before="2"/>
              <w:ind w:hanging="31"/>
              <w:rPr>
                <w:sz w:val="24"/>
                <w:szCs w:val="24"/>
              </w:rPr>
            </w:pPr>
            <w:r w:rsidRPr="009B1706">
              <w:rPr>
                <w:spacing w:val="-3"/>
                <w:sz w:val="24"/>
                <w:szCs w:val="24"/>
              </w:rPr>
              <w:t xml:space="preserve">Отвечать </w:t>
            </w:r>
            <w:r w:rsidRPr="009B1706">
              <w:rPr>
                <w:sz w:val="24"/>
                <w:szCs w:val="24"/>
              </w:rPr>
              <w:t xml:space="preserve">на простые </w:t>
            </w:r>
            <w:r>
              <w:rPr>
                <w:sz w:val="24"/>
                <w:szCs w:val="24"/>
              </w:rPr>
              <w:t>вопросы учителя, находить</w:t>
            </w:r>
          </w:p>
          <w:p w:rsidR="00D825C7" w:rsidRPr="009B1706" w:rsidRDefault="00D825C7" w:rsidP="00630481">
            <w:pPr>
              <w:ind w:left="53" w:right="48" w:firstLine="31"/>
              <w:rPr>
                <w:sz w:val="24"/>
                <w:szCs w:val="24"/>
              </w:rPr>
            </w:pPr>
            <w:r w:rsidRPr="009B1706">
              <w:rPr>
                <w:sz w:val="24"/>
                <w:szCs w:val="24"/>
              </w:rPr>
              <w:t>нужную информацию в</w:t>
            </w:r>
            <w:r>
              <w:rPr>
                <w:sz w:val="24"/>
                <w:szCs w:val="24"/>
              </w:rPr>
              <w:t xml:space="preserve"> </w:t>
            </w:r>
            <w:r w:rsidRPr="009B1706">
              <w:rPr>
                <w:sz w:val="24"/>
                <w:szCs w:val="24"/>
              </w:rPr>
              <w:t>учебнике.</w:t>
            </w:r>
          </w:p>
          <w:p w:rsidR="00D825C7" w:rsidRPr="009B1706" w:rsidRDefault="00D825C7" w:rsidP="00630481">
            <w:pPr>
              <w:numPr>
                <w:ilvl w:val="0"/>
                <w:numId w:val="67"/>
              </w:numPr>
              <w:tabs>
                <w:tab w:val="left" w:pos="306"/>
              </w:tabs>
              <w:spacing w:line="252" w:lineRule="exact"/>
              <w:ind w:firstLine="0"/>
              <w:rPr>
                <w:sz w:val="24"/>
                <w:szCs w:val="24"/>
              </w:rPr>
            </w:pPr>
            <w:r w:rsidRPr="009B1706">
              <w:rPr>
                <w:sz w:val="24"/>
                <w:szCs w:val="24"/>
              </w:rPr>
              <w:t>Сравнивать</w:t>
            </w:r>
          </w:p>
          <w:p w:rsidR="00D825C7" w:rsidRPr="009B1706" w:rsidRDefault="00D825C7" w:rsidP="00630481">
            <w:pPr>
              <w:ind w:left="84" w:right="267"/>
              <w:rPr>
                <w:sz w:val="24"/>
                <w:szCs w:val="24"/>
              </w:rPr>
            </w:pPr>
            <w:r w:rsidRPr="009B1706">
              <w:rPr>
                <w:sz w:val="24"/>
                <w:szCs w:val="24"/>
              </w:rPr>
              <w:t>предметы,</w:t>
            </w:r>
            <w:r>
              <w:rPr>
                <w:sz w:val="24"/>
                <w:szCs w:val="24"/>
              </w:rPr>
              <w:t xml:space="preserve"> </w:t>
            </w:r>
            <w:r w:rsidRPr="009B1706">
              <w:rPr>
                <w:sz w:val="24"/>
                <w:szCs w:val="24"/>
              </w:rPr>
              <w:t xml:space="preserve">объекты: </w:t>
            </w:r>
            <w:r w:rsidRPr="009B1706">
              <w:rPr>
                <w:spacing w:val="-3"/>
                <w:sz w:val="24"/>
                <w:szCs w:val="24"/>
              </w:rPr>
              <w:t xml:space="preserve">находить </w:t>
            </w:r>
            <w:r w:rsidRPr="009B1706">
              <w:rPr>
                <w:sz w:val="24"/>
                <w:szCs w:val="24"/>
              </w:rPr>
              <w:t>общее и различие.</w:t>
            </w:r>
          </w:p>
          <w:p w:rsidR="00D825C7" w:rsidRPr="009B1706" w:rsidRDefault="00D825C7" w:rsidP="00630481">
            <w:pPr>
              <w:numPr>
                <w:ilvl w:val="0"/>
                <w:numId w:val="67"/>
              </w:numPr>
              <w:tabs>
                <w:tab w:val="left" w:pos="275"/>
              </w:tabs>
              <w:spacing w:before="2"/>
              <w:ind w:right="342" w:hanging="31"/>
              <w:rPr>
                <w:sz w:val="24"/>
                <w:szCs w:val="24"/>
              </w:rPr>
            </w:pPr>
            <w:r w:rsidRPr="009B1706">
              <w:rPr>
                <w:spacing w:val="-3"/>
                <w:sz w:val="24"/>
                <w:szCs w:val="24"/>
              </w:rPr>
              <w:t xml:space="preserve">Группировать </w:t>
            </w:r>
            <w:r w:rsidRPr="009B1706">
              <w:rPr>
                <w:sz w:val="24"/>
                <w:szCs w:val="24"/>
              </w:rPr>
              <w:t>предметы,</w:t>
            </w:r>
            <w:r>
              <w:rPr>
                <w:sz w:val="24"/>
                <w:szCs w:val="24"/>
              </w:rPr>
              <w:t xml:space="preserve"> </w:t>
            </w:r>
            <w:r w:rsidRPr="009B1706">
              <w:rPr>
                <w:sz w:val="24"/>
                <w:szCs w:val="24"/>
              </w:rPr>
              <w:t>объекты на основе</w:t>
            </w:r>
          </w:p>
          <w:p w:rsidR="00D825C7" w:rsidRPr="009B1706" w:rsidRDefault="00D825C7" w:rsidP="00630481">
            <w:pPr>
              <w:ind w:left="84" w:right="142"/>
              <w:rPr>
                <w:sz w:val="24"/>
                <w:szCs w:val="24"/>
              </w:rPr>
            </w:pPr>
            <w:r w:rsidRPr="009B1706">
              <w:rPr>
                <w:sz w:val="24"/>
                <w:szCs w:val="24"/>
              </w:rPr>
              <w:t>существенных признаков.</w:t>
            </w:r>
          </w:p>
          <w:p w:rsidR="00D825C7" w:rsidRPr="009B1706" w:rsidRDefault="00D825C7" w:rsidP="00630481">
            <w:pPr>
              <w:numPr>
                <w:ilvl w:val="0"/>
                <w:numId w:val="67"/>
              </w:numPr>
              <w:tabs>
                <w:tab w:val="left" w:pos="306"/>
              </w:tabs>
              <w:ind w:right="142" w:firstLine="0"/>
              <w:rPr>
                <w:sz w:val="24"/>
                <w:szCs w:val="24"/>
              </w:rPr>
            </w:pPr>
            <w:r w:rsidRPr="009B1706">
              <w:rPr>
                <w:sz w:val="24"/>
                <w:szCs w:val="24"/>
              </w:rPr>
              <w:t xml:space="preserve">Подробно пересказывать </w:t>
            </w:r>
            <w:proofErr w:type="gramStart"/>
            <w:r w:rsidRPr="009B1706">
              <w:rPr>
                <w:sz w:val="24"/>
                <w:szCs w:val="24"/>
              </w:rPr>
              <w:t>прочитанное</w:t>
            </w:r>
            <w:proofErr w:type="gramEnd"/>
            <w:r w:rsidRPr="009B1706">
              <w:rPr>
                <w:sz w:val="24"/>
                <w:szCs w:val="24"/>
              </w:rPr>
              <w:t xml:space="preserve"> или прослушанное; определять</w:t>
            </w:r>
            <w:r>
              <w:rPr>
                <w:sz w:val="24"/>
                <w:szCs w:val="24"/>
              </w:rPr>
              <w:t xml:space="preserve"> </w:t>
            </w:r>
            <w:r w:rsidRPr="009B1706">
              <w:rPr>
                <w:spacing w:val="-5"/>
                <w:sz w:val="24"/>
                <w:szCs w:val="24"/>
              </w:rPr>
              <w:t>тему.</w:t>
            </w:r>
          </w:p>
        </w:tc>
        <w:tc>
          <w:tcPr>
            <w:tcW w:w="2552" w:type="dxa"/>
          </w:tcPr>
          <w:p w:rsidR="00D825C7" w:rsidRPr="009401A1" w:rsidRDefault="00D825C7" w:rsidP="00630481">
            <w:pPr>
              <w:numPr>
                <w:ilvl w:val="0"/>
                <w:numId w:val="66"/>
              </w:numPr>
              <w:tabs>
                <w:tab w:val="left" w:pos="302"/>
              </w:tabs>
              <w:spacing w:before="45"/>
              <w:ind w:left="81" w:right="53" w:firstLine="32"/>
              <w:rPr>
                <w:sz w:val="24"/>
                <w:szCs w:val="24"/>
              </w:rPr>
            </w:pPr>
            <w:r w:rsidRPr="009401A1">
              <w:rPr>
                <w:sz w:val="24"/>
                <w:szCs w:val="24"/>
              </w:rPr>
              <w:t>Участвовать в диалоге на уроке и в</w:t>
            </w:r>
            <w:r>
              <w:rPr>
                <w:sz w:val="24"/>
                <w:szCs w:val="24"/>
              </w:rPr>
              <w:t xml:space="preserve"> </w:t>
            </w:r>
            <w:r w:rsidRPr="009401A1">
              <w:rPr>
                <w:sz w:val="24"/>
                <w:szCs w:val="24"/>
              </w:rPr>
              <w:t>жизненных ситуациях.</w:t>
            </w:r>
          </w:p>
          <w:p w:rsidR="00D825C7" w:rsidRPr="009B1706" w:rsidRDefault="00D825C7" w:rsidP="00630481">
            <w:pPr>
              <w:numPr>
                <w:ilvl w:val="0"/>
                <w:numId w:val="66"/>
              </w:numPr>
              <w:tabs>
                <w:tab w:val="left" w:pos="302"/>
              </w:tabs>
              <w:ind w:left="81" w:right="103" w:firstLine="0"/>
              <w:rPr>
                <w:sz w:val="24"/>
                <w:szCs w:val="24"/>
              </w:rPr>
            </w:pPr>
            <w:r w:rsidRPr="009B1706">
              <w:rPr>
                <w:spacing w:val="-3"/>
                <w:sz w:val="24"/>
                <w:szCs w:val="24"/>
              </w:rPr>
              <w:t xml:space="preserve">Отвечать </w:t>
            </w:r>
            <w:r w:rsidRPr="009B1706">
              <w:rPr>
                <w:sz w:val="24"/>
                <w:szCs w:val="24"/>
              </w:rPr>
              <w:t xml:space="preserve">на вопросы учителя, товарищей по </w:t>
            </w:r>
            <w:r w:rsidRPr="009B1706">
              <w:rPr>
                <w:spacing w:val="-5"/>
                <w:sz w:val="24"/>
                <w:szCs w:val="24"/>
              </w:rPr>
              <w:t>классу.</w:t>
            </w:r>
          </w:p>
          <w:p w:rsidR="00D825C7" w:rsidRPr="009B1706" w:rsidRDefault="00D825C7" w:rsidP="00630481">
            <w:pPr>
              <w:numPr>
                <w:ilvl w:val="0"/>
                <w:numId w:val="65"/>
              </w:numPr>
              <w:tabs>
                <w:tab w:val="left" w:pos="302"/>
                <w:tab w:val="left" w:pos="2352"/>
              </w:tabs>
              <w:ind w:right="170" w:firstLine="32"/>
              <w:rPr>
                <w:sz w:val="24"/>
                <w:szCs w:val="24"/>
              </w:rPr>
            </w:pPr>
            <w:r w:rsidRPr="009B1706">
              <w:rPr>
                <w:spacing w:val="-3"/>
                <w:sz w:val="24"/>
                <w:szCs w:val="24"/>
              </w:rPr>
              <w:t xml:space="preserve">Соблюдать </w:t>
            </w:r>
            <w:r>
              <w:rPr>
                <w:sz w:val="24"/>
                <w:szCs w:val="24"/>
              </w:rPr>
              <w:t>простейшие н</w:t>
            </w:r>
            <w:r w:rsidRPr="009B1706">
              <w:rPr>
                <w:sz w:val="24"/>
                <w:szCs w:val="24"/>
              </w:rPr>
              <w:t>ормы</w:t>
            </w:r>
          </w:p>
          <w:p w:rsidR="00D825C7" w:rsidRPr="009B1706" w:rsidRDefault="00D825C7" w:rsidP="00630481">
            <w:pPr>
              <w:spacing w:before="1"/>
              <w:ind w:left="49" w:firstLine="31"/>
              <w:rPr>
                <w:sz w:val="24"/>
                <w:szCs w:val="24"/>
              </w:rPr>
            </w:pPr>
            <w:r w:rsidRPr="009B1706">
              <w:rPr>
                <w:sz w:val="24"/>
                <w:szCs w:val="24"/>
              </w:rPr>
              <w:t>речевого этикета: здороваться, прощаться, благодарить.</w:t>
            </w:r>
          </w:p>
          <w:p w:rsidR="00D825C7" w:rsidRPr="009B1706" w:rsidRDefault="00D825C7" w:rsidP="00630481">
            <w:pPr>
              <w:numPr>
                <w:ilvl w:val="0"/>
                <w:numId w:val="65"/>
              </w:numPr>
              <w:tabs>
                <w:tab w:val="left" w:pos="302"/>
              </w:tabs>
              <w:ind w:left="81" w:firstLine="0"/>
              <w:rPr>
                <w:sz w:val="24"/>
                <w:szCs w:val="24"/>
              </w:rPr>
            </w:pPr>
            <w:r>
              <w:rPr>
                <w:sz w:val="24"/>
                <w:szCs w:val="24"/>
              </w:rPr>
              <w:t>Слушать и понимать р</w:t>
            </w:r>
            <w:r w:rsidRPr="009B1706">
              <w:rPr>
                <w:sz w:val="24"/>
                <w:szCs w:val="24"/>
              </w:rPr>
              <w:t>ечь других.</w:t>
            </w:r>
          </w:p>
          <w:p w:rsidR="00D825C7" w:rsidRPr="009B1706" w:rsidRDefault="00D825C7" w:rsidP="00630481">
            <w:pPr>
              <w:numPr>
                <w:ilvl w:val="0"/>
                <w:numId w:val="65"/>
              </w:numPr>
              <w:tabs>
                <w:tab w:val="left" w:pos="302"/>
              </w:tabs>
              <w:ind w:left="81" w:right="214" w:firstLine="0"/>
              <w:rPr>
                <w:sz w:val="24"/>
                <w:szCs w:val="24"/>
              </w:rPr>
            </w:pPr>
            <w:r w:rsidRPr="009B1706">
              <w:rPr>
                <w:sz w:val="24"/>
                <w:szCs w:val="24"/>
              </w:rPr>
              <w:t>Участвовать</w:t>
            </w:r>
            <w:r>
              <w:rPr>
                <w:sz w:val="24"/>
                <w:szCs w:val="24"/>
              </w:rPr>
              <w:t xml:space="preserve"> </w:t>
            </w:r>
            <w:r w:rsidRPr="009B1706">
              <w:rPr>
                <w:sz w:val="24"/>
                <w:szCs w:val="24"/>
              </w:rPr>
              <w:t>в</w:t>
            </w:r>
            <w:r>
              <w:rPr>
                <w:sz w:val="24"/>
                <w:szCs w:val="24"/>
              </w:rPr>
              <w:t xml:space="preserve"> </w:t>
            </w:r>
            <w:r w:rsidRPr="009B1706">
              <w:rPr>
                <w:sz w:val="24"/>
                <w:szCs w:val="24"/>
              </w:rPr>
              <w:t xml:space="preserve"> паре.</w:t>
            </w:r>
          </w:p>
        </w:tc>
      </w:tr>
      <w:tr w:rsidR="00D825C7" w:rsidRPr="009B1706" w:rsidTr="00D825C7">
        <w:trPr>
          <w:trHeight w:val="2267"/>
        </w:trPr>
        <w:tc>
          <w:tcPr>
            <w:tcW w:w="850" w:type="dxa"/>
          </w:tcPr>
          <w:p w:rsidR="00D825C7" w:rsidRPr="009B1706" w:rsidRDefault="00D825C7" w:rsidP="00FF35ED">
            <w:pPr>
              <w:spacing w:before="50" w:line="252" w:lineRule="exact"/>
              <w:ind w:left="86"/>
              <w:rPr>
                <w:b/>
                <w:i/>
                <w:sz w:val="24"/>
                <w:szCs w:val="24"/>
              </w:rPr>
            </w:pPr>
            <w:r w:rsidRPr="009B1706">
              <w:rPr>
                <w:b/>
                <w:i/>
                <w:sz w:val="24"/>
                <w:szCs w:val="24"/>
              </w:rPr>
              <w:t>2</w:t>
            </w:r>
          </w:p>
          <w:p w:rsidR="00D825C7" w:rsidRPr="009B1706" w:rsidRDefault="00D825C7" w:rsidP="00FF35ED">
            <w:pPr>
              <w:spacing w:line="252" w:lineRule="exact"/>
              <w:ind w:left="86"/>
              <w:rPr>
                <w:b/>
                <w:i/>
                <w:sz w:val="24"/>
                <w:szCs w:val="24"/>
              </w:rPr>
            </w:pPr>
            <w:r w:rsidRPr="009B1706">
              <w:rPr>
                <w:b/>
                <w:i/>
                <w:sz w:val="24"/>
                <w:szCs w:val="24"/>
              </w:rPr>
              <w:t>класс</w:t>
            </w:r>
          </w:p>
        </w:tc>
        <w:tc>
          <w:tcPr>
            <w:tcW w:w="2126" w:type="dxa"/>
          </w:tcPr>
          <w:p w:rsidR="00D825C7" w:rsidRPr="009B1706" w:rsidRDefault="00D825C7" w:rsidP="00A55CDD">
            <w:pPr>
              <w:numPr>
                <w:ilvl w:val="0"/>
                <w:numId w:val="64"/>
              </w:numPr>
              <w:tabs>
                <w:tab w:val="left" w:pos="307"/>
              </w:tabs>
              <w:spacing w:before="45" w:line="252" w:lineRule="exact"/>
              <w:ind w:firstLine="32"/>
              <w:rPr>
                <w:sz w:val="24"/>
                <w:szCs w:val="24"/>
              </w:rPr>
            </w:pPr>
            <w:r w:rsidRPr="009B1706">
              <w:rPr>
                <w:sz w:val="24"/>
                <w:szCs w:val="24"/>
              </w:rPr>
              <w:t>Ценить ипринимать</w:t>
            </w:r>
          </w:p>
          <w:p w:rsidR="00D825C7" w:rsidRPr="009B1706" w:rsidRDefault="00D825C7" w:rsidP="00FF35ED">
            <w:pPr>
              <w:tabs>
                <w:tab w:val="left" w:pos="1849"/>
              </w:tabs>
              <w:ind w:left="54" w:right="48" w:firstLine="31"/>
              <w:rPr>
                <w:sz w:val="24"/>
                <w:szCs w:val="24"/>
              </w:rPr>
            </w:pPr>
            <w:r w:rsidRPr="009B1706">
              <w:rPr>
                <w:sz w:val="24"/>
                <w:szCs w:val="24"/>
              </w:rPr>
              <w:t>Следующие</w:t>
            </w:r>
            <w:r>
              <w:rPr>
                <w:sz w:val="24"/>
                <w:szCs w:val="24"/>
              </w:rPr>
              <w:t xml:space="preserve"> </w:t>
            </w:r>
            <w:r w:rsidRPr="009B1706">
              <w:rPr>
                <w:spacing w:val="-1"/>
                <w:sz w:val="24"/>
                <w:szCs w:val="24"/>
              </w:rPr>
              <w:t xml:space="preserve">базовые </w:t>
            </w:r>
            <w:r w:rsidRPr="009B1706">
              <w:rPr>
                <w:sz w:val="24"/>
                <w:szCs w:val="24"/>
              </w:rPr>
              <w:t>ценности:</w:t>
            </w:r>
            <w:r>
              <w:rPr>
                <w:sz w:val="24"/>
                <w:szCs w:val="24"/>
              </w:rPr>
              <w:t xml:space="preserve"> </w:t>
            </w:r>
            <w:r w:rsidRPr="009B1706">
              <w:rPr>
                <w:sz w:val="24"/>
                <w:szCs w:val="24"/>
              </w:rPr>
              <w:t>«добро»,</w:t>
            </w:r>
          </w:p>
          <w:p w:rsidR="00D825C7" w:rsidRPr="009B1706" w:rsidRDefault="00D825C7" w:rsidP="00FF35ED">
            <w:pPr>
              <w:spacing w:line="252" w:lineRule="exact"/>
              <w:ind w:left="86"/>
              <w:rPr>
                <w:sz w:val="24"/>
                <w:szCs w:val="24"/>
              </w:rPr>
            </w:pPr>
            <w:r w:rsidRPr="009B1706">
              <w:rPr>
                <w:sz w:val="24"/>
                <w:szCs w:val="24"/>
              </w:rPr>
              <w:t>«терпение», «родина»,</w:t>
            </w:r>
          </w:p>
          <w:p w:rsidR="00D825C7" w:rsidRPr="009B1706" w:rsidRDefault="00D825C7" w:rsidP="00FF35ED">
            <w:pPr>
              <w:tabs>
                <w:tab w:val="left" w:pos="1789"/>
              </w:tabs>
              <w:spacing w:line="252" w:lineRule="exact"/>
              <w:ind w:left="86"/>
              <w:rPr>
                <w:sz w:val="24"/>
                <w:szCs w:val="24"/>
              </w:rPr>
            </w:pPr>
            <w:r w:rsidRPr="009B1706">
              <w:rPr>
                <w:sz w:val="24"/>
                <w:szCs w:val="24"/>
              </w:rPr>
              <w:t>«природа», «семья»,</w:t>
            </w:r>
          </w:p>
          <w:p w:rsidR="00D825C7" w:rsidRPr="009B1706" w:rsidRDefault="00D825C7" w:rsidP="00FF35ED">
            <w:pPr>
              <w:spacing w:before="1"/>
              <w:ind w:left="86" w:right="199" w:hanging="32"/>
              <w:rPr>
                <w:sz w:val="24"/>
                <w:szCs w:val="24"/>
              </w:rPr>
            </w:pPr>
            <w:r w:rsidRPr="009B1706">
              <w:rPr>
                <w:sz w:val="24"/>
                <w:szCs w:val="24"/>
              </w:rPr>
              <w:t>«мир», «настоящий друг».</w:t>
            </w:r>
          </w:p>
          <w:p w:rsidR="00D825C7" w:rsidRPr="009401A1" w:rsidRDefault="00D825C7" w:rsidP="00A55CDD">
            <w:pPr>
              <w:numPr>
                <w:ilvl w:val="0"/>
                <w:numId w:val="64"/>
              </w:numPr>
              <w:tabs>
                <w:tab w:val="left" w:pos="307"/>
              </w:tabs>
              <w:spacing w:before="2" w:line="252" w:lineRule="exact"/>
              <w:ind w:left="86" w:right="125" w:firstLine="32"/>
              <w:rPr>
                <w:sz w:val="24"/>
                <w:szCs w:val="24"/>
              </w:rPr>
            </w:pPr>
            <w:r w:rsidRPr="009401A1">
              <w:rPr>
                <w:spacing w:val="-5"/>
                <w:sz w:val="24"/>
                <w:szCs w:val="24"/>
              </w:rPr>
              <w:t xml:space="preserve">Уважение </w:t>
            </w:r>
            <w:r w:rsidRPr="009401A1">
              <w:rPr>
                <w:sz w:val="24"/>
                <w:szCs w:val="24"/>
              </w:rPr>
              <w:t>к</w:t>
            </w:r>
            <w:r>
              <w:rPr>
                <w:sz w:val="24"/>
                <w:szCs w:val="24"/>
              </w:rPr>
              <w:t xml:space="preserve"> </w:t>
            </w:r>
            <w:r w:rsidRPr="009401A1">
              <w:rPr>
                <w:sz w:val="24"/>
                <w:szCs w:val="24"/>
              </w:rPr>
              <w:t>своему народу, к своей родине.</w:t>
            </w:r>
          </w:p>
          <w:p w:rsidR="00D825C7" w:rsidRPr="009B1706" w:rsidRDefault="00D825C7" w:rsidP="00A55CDD">
            <w:pPr>
              <w:numPr>
                <w:ilvl w:val="0"/>
                <w:numId w:val="64"/>
              </w:numPr>
              <w:tabs>
                <w:tab w:val="left" w:pos="307"/>
              </w:tabs>
              <w:ind w:right="48" w:firstLine="32"/>
              <w:rPr>
                <w:sz w:val="24"/>
                <w:szCs w:val="24"/>
              </w:rPr>
            </w:pPr>
            <w:r w:rsidRPr="009B1706">
              <w:rPr>
                <w:sz w:val="24"/>
                <w:szCs w:val="24"/>
              </w:rPr>
              <w:t xml:space="preserve">Освоение личностного </w:t>
            </w:r>
            <w:r w:rsidRPr="009B1706">
              <w:rPr>
                <w:sz w:val="24"/>
                <w:szCs w:val="24"/>
              </w:rPr>
              <w:lastRenderedPageBreak/>
              <w:t>смысла учения, желания учиться.</w:t>
            </w:r>
          </w:p>
          <w:p w:rsidR="00D825C7" w:rsidRPr="009B1706" w:rsidRDefault="00D825C7" w:rsidP="00A55CDD">
            <w:pPr>
              <w:numPr>
                <w:ilvl w:val="0"/>
                <w:numId w:val="64"/>
              </w:numPr>
              <w:tabs>
                <w:tab w:val="left" w:pos="276"/>
              </w:tabs>
              <w:spacing w:line="252" w:lineRule="exact"/>
              <w:ind w:left="275"/>
              <w:rPr>
                <w:sz w:val="24"/>
                <w:szCs w:val="24"/>
              </w:rPr>
            </w:pPr>
            <w:r w:rsidRPr="009B1706">
              <w:rPr>
                <w:sz w:val="24"/>
                <w:szCs w:val="24"/>
              </w:rPr>
              <w:t>Оценка</w:t>
            </w:r>
            <w:r>
              <w:rPr>
                <w:sz w:val="24"/>
                <w:szCs w:val="24"/>
              </w:rPr>
              <w:t xml:space="preserve"> </w:t>
            </w:r>
            <w:proofErr w:type="gramStart"/>
            <w:r w:rsidRPr="009B1706">
              <w:rPr>
                <w:sz w:val="24"/>
                <w:szCs w:val="24"/>
              </w:rPr>
              <w:t>жизненных</w:t>
            </w:r>
            <w:proofErr w:type="gramEnd"/>
          </w:p>
          <w:p w:rsidR="00D825C7" w:rsidRPr="009B1706" w:rsidRDefault="00D825C7" w:rsidP="009401A1">
            <w:pPr>
              <w:tabs>
                <w:tab w:val="left" w:pos="1237"/>
                <w:tab w:val="left" w:pos="1640"/>
              </w:tabs>
              <w:ind w:left="54" w:right="49" w:firstLine="31"/>
              <w:rPr>
                <w:sz w:val="24"/>
                <w:szCs w:val="24"/>
              </w:rPr>
            </w:pPr>
            <w:r w:rsidRPr="009B1706">
              <w:rPr>
                <w:sz w:val="24"/>
                <w:szCs w:val="24"/>
              </w:rPr>
              <w:t>ситуаций</w:t>
            </w:r>
            <w:r w:rsidRPr="009B1706">
              <w:rPr>
                <w:sz w:val="24"/>
                <w:szCs w:val="24"/>
              </w:rPr>
              <w:tab/>
              <w:t>и</w:t>
            </w:r>
            <w:r>
              <w:rPr>
                <w:sz w:val="24"/>
                <w:szCs w:val="24"/>
              </w:rPr>
              <w:t xml:space="preserve"> </w:t>
            </w:r>
            <w:r w:rsidRPr="009B1706">
              <w:rPr>
                <w:spacing w:val="-2"/>
                <w:sz w:val="24"/>
                <w:szCs w:val="24"/>
              </w:rPr>
              <w:t xml:space="preserve">поступков </w:t>
            </w:r>
            <w:r w:rsidRPr="009B1706">
              <w:rPr>
                <w:sz w:val="24"/>
                <w:szCs w:val="24"/>
              </w:rPr>
              <w:t xml:space="preserve">героев </w:t>
            </w:r>
            <w:r w:rsidRPr="009B1706">
              <w:rPr>
                <w:spacing w:val="-3"/>
                <w:sz w:val="24"/>
                <w:szCs w:val="24"/>
              </w:rPr>
              <w:t xml:space="preserve">художественных </w:t>
            </w:r>
            <w:r w:rsidRPr="009B1706">
              <w:rPr>
                <w:sz w:val="24"/>
                <w:szCs w:val="24"/>
              </w:rPr>
              <w:t>текстов</w:t>
            </w:r>
            <w:r>
              <w:rPr>
                <w:sz w:val="24"/>
                <w:szCs w:val="24"/>
              </w:rPr>
              <w:t>.</w:t>
            </w:r>
          </w:p>
        </w:tc>
        <w:tc>
          <w:tcPr>
            <w:tcW w:w="2127" w:type="dxa"/>
          </w:tcPr>
          <w:p w:rsidR="00D825C7" w:rsidRPr="009B1706" w:rsidRDefault="00D825C7" w:rsidP="00A55CDD">
            <w:pPr>
              <w:numPr>
                <w:ilvl w:val="0"/>
                <w:numId w:val="63"/>
              </w:numPr>
              <w:tabs>
                <w:tab w:val="left" w:pos="307"/>
                <w:tab w:val="left" w:pos="2285"/>
              </w:tabs>
              <w:spacing w:before="45"/>
              <w:ind w:right="284" w:firstLine="0"/>
              <w:rPr>
                <w:sz w:val="24"/>
                <w:szCs w:val="24"/>
              </w:rPr>
            </w:pPr>
            <w:r>
              <w:rPr>
                <w:spacing w:val="-1"/>
                <w:sz w:val="24"/>
                <w:szCs w:val="24"/>
              </w:rPr>
              <w:lastRenderedPageBreak/>
              <w:t>Самостоятель</w:t>
            </w:r>
            <w:r w:rsidRPr="009B1706">
              <w:rPr>
                <w:spacing w:val="-1"/>
                <w:sz w:val="24"/>
                <w:szCs w:val="24"/>
              </w:rPr>
              <w:t xml:space="preserve">но </w:t>
            </w:r>
            <w:r w:rsidRPr="009B1706">
              <w:rPr>
                <w:sz w:val="24"/>
                <w:szCs w:val="24"/>
              </w:rPr>
              <w:t>организовывать</w:t>
            </w:r>
          </w:p>
          <w:p w:rsidR="00D825C7" w:rsidRPr="009B1706" w:rsidRDefault="00D825C7" w:rsidP="009401A1">
            <w:pPr>
              <w:tabs>
                <w:tab w:val="left" w:pos="2143"/>
                <w:tab w:val="left" w:pos="2285"/>
              </w:tabs>
              <w:ind w:left="85" w:right="284"/>
              <w:rPr>
                <w:sz w:val="24"/>
                <w:szCs w:val="24"/>
              </w:rPr>
            </w:pPr>
            <w:r w:rsidRPr="009B1706">
              <w:rPr>
                <w:sz w:val="24"/>
                <w:szCs w:val="24"/>
              </w:rPr>
              <w:t>свое рабочее место.</w:t>
            </w:r>
          </w:p>
          <w:p w:rsidR="00D825C7" w:rsidRPr="009B1706" w:rsidRDefault="00D825C7" w:rsidP="00A55CDD">
            <w:pPr>
              <w:numPr>
                <w:ilvl w:val="0"/>
                <w:numId w:val="63"/>
              </w:numPr>
              <w:tabs>
                <w:tab w:val="left" w:pos="307"/>
                <w:tab w:val="left" w:pos="2285"/>
              </w:tabs>
              <w:ind w:right="508" w:firstLine="0"/>
              <w:rPr>
                <w:sz w:val="24"/>
                <w:szCs w:val="24"/>
              </w:rPr>
            </w:pPr>
            <w:r w:rsidRPr="009B1706">
              <w:rPr>
                <w:sz w:val="24"/>
                <w:szCs w:val="24"/>
              </w:rPr>
              <w:t>Следовать режиму</w:t>
            </w:r>
            <w:r>
              <w:rPr>
                <w:sz w:val="24"/>
                <w:szCs w:val="24"/>
              </w:rPr>
              <w:t xml:space="preserve"> </w:t>
            </w:r>
            <w:r w:rsidRPr="009B1706">
              <w:rPr>
                <w:sz w:val="24"/>
                <w:szCs w:val="24"/>
              </w:rPr>
              <w:t>организации</w:t>
            </w:r>
          </w:p>
          <w:p w:rsidR="00D825C7" w:rsidRPr="009B1706" w:rsidRDefault="00D825C7" w:rsidP="009401A1">
            <w:pPr>
              <w:tabs>
                <w:tab w:val="left" w:pos="2285"/>
              </w:tabs>
              <w:spacing w:line="253" w:lineRule="exact"/>
              <w:ind w:left="85"/>
              <w:rPr>
                <w:sz w:val="24"/>
                <w:szCs w:val="24"/>
              </w:rPr>
            </w:pPr>
            <w:r w:rsidRPr="009B1706">
              <w:rPr>
                <w:sz w:val="24"/>
                <w:szCs w:val="24"/>
              </w:rPr>
              <w:t>учебной и внеучебной</w:t>
            </w:r>
          </w:p>
          <w:p w:rsidR="00D825C7" w:rsidRDefault="00D825C7" w:rsidP="009401A1">
            <w:pPr>
              <w:tabs>
                <w:tab w:val="left" w:pos="2285"/>
                <w:tab w:val="right" w:pos="2509"/>
              </w:tabs>
              <w:ind w:left="85"/>
              <w:rPr>
                <w:sz w:val="24"/>
                <w:szCs w:val="24"/>
              </w:rPr>
            </w:pPr>
            <w:r w:rsidRPr="009B1706">
              <w:rPr>
                <w:sz w:val="24"/>
                <w:szCs w:val="24"/>
              </w:rPr>
              <w:t>деятельности.</w:t>
            </w:r>
          </w:p>
          <w:p w:rsidR="00D825C7" w:rsidRPr="009B1706" w:rsidRDefault="00D825C7" w:rsidP="00F54D47">
            <w:pPr>
              <w:tabs>
                <w:tab w:val="left" w:pos="2285"/>
                <w:tab w:val="right" w:pos="2509"/>
              </w:tabs>
              <w:ind w:left="85"/>
              <w:rPr>
                <w:sz w:val="24"/>
                <w:szCs w:val="24"/>
              </w:rPr>
            </w:pPr>
            <w:r w:rsidRPr="009B1706">
              <w:rPr>
                <w:sz w:val="24"/>
                <w:szCs w:val="24"/>
              </w:rPr>
              <w:t>3.Определять цель учебной деятельности с помощью учителя</w:t>
            </w:r>
          </w:p>
          <w:p w:rsidR="00D825C7" w:rsidRPr="009B1706" w:rsidRDefault="00D825C7" w:rsidP="00F54D47">
            <w:pPr>
              <w:tabs>
                <w:tab w:val="left" w:pos="2285"/>
              </w:tabs>
              <w:spacing w:line="252" w:lineRule="exact"/>
              <w:ind w:left="85"/>
              <w:rPr>
                <w:sz w:val="24"/>
                <w:szCs w:val="24"/>
              </w:rPr>
            </w:pPr>
            <w:r w:rsidRPr="009B1706">
              <w:rPr>
                <w:sz w:val="24"/>
                <w:szCs w:val="24"/>
              </w:rPr>
              <w:t>и самостоятельно.</w:t>
            </w:r>
          </w:p>
          <w:p w:rsidR="00D825C7" w:rsidRPr="009B1706" w:rsidRDefault="00D825C7" w:rsidP="00F54D47">
            <w:pPr>
              <w:tabs>
                <w:tab w:val="left" w:pos="2126"/>
              </w:tabs>
              <w:ind w:left="85" w:right="142"/>
              <w:rPr>
                <w:sz w:val="24"/>
                <w:szCs w:val="24"/>
              </w:rPr>
            </w:pPr>
            <w:r w:rsidRPr="009B1706">
              <w:rPr>
                <w:sz w:val="24"/>
                <w:szCs w:val="24"/>
              </w:rPr>
              <w:lastRenderedPageBreak/>
              <w:t xml:space="preserve">4. </w:t>
            </w:r>
            <w:r>
              <w:rPr>
                <w:sz w:val="24"/>
                <w:szCs w:val="24"/>
              </w:rPr>
              <w:t>О</w:t>
            </w:r>
            <w:r w:rsidRPr="009B1706">
              <w:rPr>
                <w:sz w:val="24"/>
                <w:szCs w:val="24"/>
              </w:rPr>
              <w:t xml:space="preserve">пределять план выполнения заданий </w:t>
            </w:r>
            <w:proofErr w:type="gramStart"/>
            <w:r w:rsidRPr="009B1706">
              <w:rPr>
                <w:sz w:val="24"/>
                <w:szCs w:val="24"/>
              </w:rPr>
              <w:t>на</w:t>
            </w:r>
            <w:proofErr w:type="gramEnd"/>
            <w:r>
              <w:rPr>
                <w:sz w:val="24"/>
                <w:szCs w:val="24"/>
              </w:rPr>
              <w:t xml:space="preserve"> </w:t>
            </w:r>
          </w:p>
          <w:p w:rsidR="00D825C7" w:rsidRPr="009B1706" w:rsidRDefault="00D825C7" w:rsidP="00F54D47">
            <w:pPr>
              <w:spacing w:before="2"/>
              <w:ind w:left="85" w:right="383"/>
              <w:rPr>
                <w:sz w:val="24"/>
                <w:szCs w:val="24"/>
              </w:rPr>
            </w:pPr>
            <w:proofErr w:type="gramStart"/>
            <w:r w:rsidRPr="009B1706">
              <w:rPr>
                <w:sz w:val="24"/>
                <w:szCs w:val="24"/>
              </w:rPr>
              <w:t>уроках</w:t>
            </w:r>
            <w:proofErr w:type="gramEnd"/>
            <w:r w:rsidRPr="009B1706">
              <w:rPr>
                <w:sz w:val="24"/>
                <w:szCs w:val="24"/>
              </w:rPr>
              <w:t>, внеурочной деятельности, жизненных</w:t>
            </w:r>
          </w:p>
          <w:p w:rsidR="00D825C7" w:rsidRPr="009B1706" w:rsidRDefault="00D825C7" w:rsidP="00F54D47">
            <w:pPr>
              <w:spacing w:line="252" w:lineRule="exact"/>
              <w:ind w:left="85"/>
              <w:rPr>
                <w:sz w:val="24"/>
                <w:szCs w:val="24"/>
              </w:rPr>
            </w:pPr>
            <w:r w:rsidRPr="009B1706">
              <w:rPr>
                <w:sz w:val="24"/>
                <w:szCs w:val="24"/>
              </w:rPr>
              <w:t xml:space="preserve">ситуациях </w:t>
            </w:r>
            <w:proofErr w:type="gramStart"/>
            <w:r w:rsidRPr="009B1706">
              <w:rPr>
                <w:sz w:val="24"/>
                <w:szCs w:val="24"/>
              </w:rPr>
              <w:t>под</w:t>
            </w:r>
            <w:proofErr w:type="gramEnd"/>
          </w:p>
          <w:p w:rsidR="00D825C7" w:rsidRPr="009B1706" w:rsidRDefault="00D825C7" w:rsidP="00F54D47">
            <w:pPr>
              <w:spacing w:before="42"/>
              <w:ind w:left="85"/>
              <w:rPr>
                <w:sz w:val="24"/>
                <w:szCs w:val="24"/>
              </w:rPr>
            </w:pPr>
            <w:r w:rsidRPr="009B1706">
              <w:rPr>
                <w:sz w:val="24"/>
                <w:szCs w:val="24"/>
              </w:rPr>
              <w:t>руководством учителя.</w:t>
            </w:r>
          </w:p>
          <w:p w:rsidR="00D825C7" w:rsidRPr="009B1706" w:rsidRDefault="00D825C7" w:rsidP="00A55CDD">
            <w:pPr>
              <w:numPr>
                <w:ilvl w:val="0"/>
                <w:numId w:val="61"/>
              </w:numPr>
              <w:tabs>
                <w:tab w:val="left" w:pos="307"/>
              </w:tabs>
              <w:spacing w:before="1"/>
              <w:ind w:right="142" w:firstLine="0"/>
              <w:rPr>
                <w:sz w:val="24"/>
                <w:szCs w:val="24"/>
              </w:rPr>
            </w:pPr>
            <w:r w:rsidRPr="009B1706">
              <w:rPr>
                <w:sz w:val="24"/>
                <w:szCs w:val="24"/>
              </w:rPr>
              <w:t>Соотносить выполненное</w:t>
            </w:r>
          </w:p>
          <w:p w:rsidR="00D825C7" w:rsidRPr="009B1706" w:rsidRDefault="00D825C7" w:rsidP="00F54D47">
            <w:pPr>
              <w:spacing w:before="1"/>
              <w:ind w:left="85"/>
              <w:rPr>
                <w:sz w:val="24"/>
                <w:szCs w:val="24"/>
              </w:rPr>
            </w:pPr>
            <w:r w:rsidRPr="009B1706">
              <w:rPr>
                <w:sz w:val="24"/>
                <w:szCs w:val="24"/>
              </w:rPr>
              <w:t>задание с образцом, предложенным учителем.</w:t>
            </w:r>
          </w:p>
          <w:p w:rsidR="00D825C7" w:rsidRPr="009B1706" w:rsidRDefault="00D825C7" w:rsidP="00A55CDD">
            <w:pPr>
              <w:numPr>
                <w:ilvl w:val="0"/>
                <w:numId w:val="61"/>
              </w:numPr>
              <w:tabs>
                <w:tab w:val="left" w:pos="307"/>
              </w:tabs>
              <w:ind w:right="142" w:firstLine="0"/>
              <w:rPr>
                <w:sz w:val="24"/>
                <w:szCs w:val="24"/>
              </w:rPr>
            </w:pPr>
            <w:r w:rsidRPr="009B1706">
              <w:rPr>
                <w:sz w:val="24"/>
                <w:szCs w:val="24"/>
              </w:rPr>
              <w:t>Использовать в работе простейшие инструменты</w:t>
            </w:r>
            <w:r>
              <w:rPr>
                <w:sz w:val="24"/>
                <w:szCs w:val="24"/>
              </w:rPr>
              <w:t xml:space="preserve"> </w:t>
            </w:r>
            <w:r w:rsidRPr="009B1706">
              <w:rPr>
                <w:sz w:val="24"/>
                <w:szCs w:val="24"/>
              </w:rPr>
              <w:t>и</w:t>
            </w:r>
          </w:p>
          <w:p w:rsidR="00D825C7" w:rsidRPr="009B1706" w:rsidRDefault="00D825C7" w:rsidP="00F54D47">
            <w:pPr>
              <w:tabs>
                <w:tab w:val="left" w:pos="2126"/>
                <w:tab w:val="left" w:pos="2268"/>
              </w:tabs>
              <w:ind w:left="85" w:right="142"/>
              <w:rPr>
                <w:sz w:val="24"/>
                <w:szCs w:val="24"/>
              </w:rPr>
            </w:pPr>
            <w:r w:rsidRPr="009B1706">
              <w:rPr>
                <w:sz w:val="24"/>
                <w:szCs w:val="24"/>
              </w:rPr>
              <w:t xml:space="preserve">более сложные приборы </w:t>
            </w:r>
            <w:r>
              <w:rPr>
                <w:sz w:val="24"/>
                <w:szCs w:val="24"/>
              </w:rPr>
              <w:t>(</w:t>
            </w:r>
            <w:r w:rsidRPr="009B1706">
              <w:rPr>
                <w:sz w:val="24"/>
                <w:szCs w:val="24"/>
              </w:rPr>
              <w:t>циркуль).</w:t>
            </w:r>
          </w:p>
          <w:p w:rsidR="00D825C7" w:rsidRPr="009B1706" w:rsidRDefault="00D825C7" w:rsidP="00A55CDD">
            <w:pPr>
              <w:numPr>
                <w:ilvl w:val="0"/>
                <w:numId w:val="60"/>
              </w:numPr>
              <w:tabs>
                <w:tab w:val="left" w:pos="307"/>
              </w:tabs>
              <w:ind w:firstLine="0"/>
              <w:rPr>
                <w:sz w:val="24"/>
                <w:szCs w:val="24"/>
              </w:rPr>
            </w:pPr>
            <w:r w:rsidRPr="009B1706">
              <w:rPr>
                <w:spacing w:val="-2"/>
                <w:sz w:val="24"/>
                <w:szCs w:val="24"/>
              </w:rPr>
              <w:t xml:space="preserve">Корректировать </w:t>
            </w:r>
            <w:r w:rsidRPr="009B1706">
              <w:rPr>
                <w:sz w:val="24"/>
                <w:szCs w:val="24"/>
              </w:rPr>
              <w:t>выполнение</w:t>
            </w:r>
          </w:p>
          <w:p w:rsidR="00D825C7" w:rsidRPr="009B1706" w:rsidRDefault="00D825C7" w:rsidP="009A7E02">
            <w:pPr>
              <w:spacing w:line="252" w:lineRule="exact"/>
              <w:ind w:left="85"/>
              <w:rPr>
                <w:sz w:val="24"/>
                <w:szCs w:val="24"/>
              </w:rPr>
            </w:pPr>
            <w:r w:rsidRPr="009B1706">
              <w:rPr>
                <w:sz w:val="24"/>
                <w:szCs w:val="24"/>
              </w:rPr>
              <w:t>задания в дальнейшем.</w:t>
            </w:r>
          </w:p>
          <w:p w:rsidR="00D825C7" w:rsidRPr="009B1706" w:rsidRDefault="00D825C7" w:rsidP="00A55CDD">
            <w:pPr>
              <w:numPr>
                <w:ilvl w:val="0"/>
                <w:numId w:val="60"/>
              </w:numPr>
              <w:tabs>
                <w:tab w:val="left" w:pos="307"/>
              </w:tabs>
              <w:ind w:firstLine="0"/>
              <w:rPr>
                <w:sz w:val="24"/>
                <w:szCs w:val="24"/>
              </w:rPr>
            </w:pPr>
            <w:r w:rsidRPr="009B1706">
              <w:rPr>
                <w:sz w:val="24"/>
                <w:szCs w:val="24"/>
              </w:rPr>
              <w:t>Оценка</w:t>
            </w:r>
            <w:r>
              <w:rPr>
                <w:sz w:val="24"/>
                <w:szCs w:val="24"/>
              </w:rPr>
              <w:t xml:space="preserve"> </w:t>
            </w:r>
            <w:r w:rsidRPr="009B1706">
              <w:rPr>
                <w:sz w:val="24"/>
                <w:szCs w:val="24"/>
              </w:rPr>
              <w:t>своего задания</w:t>
            </w:r>
            <w:r>
              <w:rPr>
                <w:sz w:val="24"/>
                <w:szCs w:val="24"/>
              </w:rPr>
              <w:t xml:space="preserve"> </w:t>
            </w:r>
            <w:proofErr w:type="gramStart"/>
            <w:r w:rsidRPr="009B1706">
              <w:rPr>
                <w:sz w:val="24"/>
                <w:szCs w:val="24"/>
              </w:rPr>
              <w:t>по</w:t>
            </w:r>
            <w:proofErr w:type="gramEnd"/>
          </w:p>
          <w:p w:rsidR="00D825C7" w:rsidRPr="009B1706" w:rsidRDefault="00D825C7" w:rsidP="009A7E02">
            <w:pPr>
              <w:spacing w:before="1"/>
              <w:ind w:left="85" w:right="383"/>
              <w:rPr>
                <w:sz w:val="24"/>
                <w:szCs w:val="24"/>
              </w:rPr>
            </w:pPr>
            <w:r w:rsidRPr="009B1706">
              <w:rPr>
                <w:sz w:val="24"/>
                <w:szCs w:val="24"/>
              </w:rPr>
              <w:t xml:space="preserve">следующим параметрам: легко выполнять, возникли сложности </w:t>
            </w:r>
            <w:proofErr w:type="gramStart"/>
            <w:r w:rsidRPr="009B1706">
              <w:rPr>
                <w:sz w:val="24"/>
                <w:szCs w:val="24"/>
              </w:rPr>
              <w:t>при</w:t>
            </w:r>
            <w:proofErr w:type="gramEnd"/>
          </w:p>
          <w:p w:rsidR="00D825C7" w:rsidRPr="009B1706" w:rsidRDefault="00D825C7" w:rsidP="009A7E02">
            <w:pPr>
              <w:spacing w:line="252" w:lineRule="exact"/>
              <w:ind w:left="85"/>
              <w:rPr>
                <w:sz w:val="24"/>
                <w:szCs w:val="24"/>
              </w:rPr>
            </w:pPr>
            <w:proofErr w:type="gramStart"/>
            <w:r w:rsidRPr="009B1706">
              <w:rPr>
                <w:sz w:val="24"/>
                <w:szCs w:val="24"/>
              </w:rPr>
              <w:t>выполнении</w:t>
            </w:r>
            <w:proofErr w:type="gramEnd"/>
            <w:r w:rsidRPr="009B1706">
              <w:rPr>
                <w:sz w:val="24"/>
                <w:szCs w:val="24"/>
              </w:rPr>
              <w:t>.</w:t>
            </w:r>
          </w:p>
        </w:tc>
        <w:tc>
          <w:tcPr>
            <w:tcW w:w="2551" w:type="dxa"/>
          </w:tcPr>
          <w:p w:rsidR="00D825C7" w:rsidRPr="009B1706" w:rsidRDefault="00D825C7" w:rsidP="00A55CDD">
            <w:pPr>
              <w:numPr>
                <w:ilvl w:val="0"/>
                <w:numId w:val="62"/>
              </w:numPr>
              <w:tabs>
                <w:tab w:val="left" w:pos="306"/>
              </w:tabs>
              <w:spacing w:before="45"/>
              <w:ind w:right="298" w:firstLine="0"/>
              <w:rPr>
                <w:sz w:val="24"/>
                <w:szCs w:val="24"/>
              </w:rPr>
            </w:pPr>
            <w:r w:rsidRPr="009B1706">
              <w:rPr>
                <w:spacing w:val="-1"/>
                <w:sz w:val="24"/>
                <w:szCs w:val="24"/>
              </w:rPr>
              <w:lastRenderedPageBreak/>
              <w:t>Ориентироваться</w:t>
            </w:r>
            <w:r>
              <w:rPr>
                <w:spacing w:val="-1"/>
                <w:sz w:val="24"/>
                <w:szCs w:val="24"/>
              </w:rPr>
              <w:t xml:space="preserve"> </w:t>
            </w:r>
            <w:r w:rsidRPr="009B1706">
              <w:rPr>
                <w:sz w:val="24"/>
                <w:szCs w:val="24"/>
              </w:rPr>
              <w:t>в</w:t>
            </w:r>
            <w:r w:rsidRPr="009B1706">
              <w:rPr>
                <w:spacing w:val="-1"/>
                <w:sz w:val="24"/>
                <w:szCs w:val="24"/>
              </w:rPr>
              <w:t xml:space="preserve"> </w:t>
            </w:r>
            <w:r w:rsidRPr="009B1706">
              <w:rPr>
                <w:sz w:val="24"/>
                <w:szCs w:val="24"/>
              </w:rPr>
              <w:t>учебнике:</w:t>
            </w:r>
          </w:p>
          <w:p w:rsidR="00D825C7" w:rsidRPr="009B1706" w:rsidRDefault="00D825C7" w:rsidP="00F54D47">
            <w:pPr>
              <w:ind w:left="84" w:right="290"/>
              <w:rPr>
                <w:sz w:val="24"/>
                <w:szCs w:val="24"/>
              </w:rPr>
            </w:pPr>
            <w:r>
              <w:rPr>
                <w:sz w:val="24"/>
                <w:szCs w:val="24"/>
              </w:rPr>
              <w:t>о</w:t>
            </w:r>
            <w:r w:rsidRPr="009B1706">
              <w:rPr>
                <w:sz w:val="24"/>
                <w:szCs w:val="24"/>
              </w:rPr>
              <w:t>пределять</w:t>
            </w:r>
            <w:r>
              <w:rPr>
                <w:sz w:val="24"/>
                <w:szCs w:val="24"/>
              </w:rPr>
              <w:t xml:space="preserve"> </w:t>
            </w:r>
            <w:r w:rsidRPr="009B1706">
              <w:rPr>
                <w:sz w:val="24"/>
                <w:szCs w:val="24"/>
              </w:rPr>
              <w:t xml:space="preserve">умения, </w:t>
            </w:r>
            <w:r w:rsidRPr="009B1706">
              <w:rPr>
                <w:spacing w:val="-3"/>
                <w:sz w:val="24"/>
                <w:szCs w:val="24"/>
              </w:rPr>
              <w:t xml:space="preserve">которые </w:t>
            </w:r>
            <w:r w:rsidRPr="009B1706">
              <w:rPr>
                <w:spacing w:val="-6"/>
                <w:sz w:val="24"/>
                <w:szCs w:val="24"/>
              </w:rPr>
              <w:t xml:space="preserve">будут </w:t>
            </w:r>
            <w:r w:rsidRPr="009B1706">
              <w:rPr>
                <w:sz w:val="24"/>
                <w:szCs w:val="24"/>
              </w:rPr>
              <w:t>сформированы на основе</w:t>
            </w:r>
            <w:r>
              <w:rPr>
                <w:sz w:val="24"/>
                <w:szCs w:val="24"/>
              </w:rPr>
              <w:t xml:space="preserve"> </w:t>
            </w:r>
            <w:r w:rsidRPr="009B1706">
              <w:rPr>
                <w:sz w:val="24"/>
                <w:szCs w:val="24"/>
              </w:rPr>
              <w:t>изучения</w:t>
            </w:r>
          </w:p>
          <w:p w:rsidR="00D825C7" w:rsidRPr="009B1706" w:rsidRDefault="00D825C7" w:rsidP="00F54D47">
            <w:pPr>
              <w:tabs>
                <w:tab w:val="left" w:pos="2126"/>
              </w:tabs>
              <w:ind w:left="84" w:right="142"/>
              <w:rPr>
                <w:sz w:val="24"/>
                <w:szCs w:val="24"/>
              </w:rPr>
            </w:pPr>
            <w:r>
              <w:rPr>
                <w:sz w:val="24"/>
                <w:szCs w:val="24"/>
              </w:rPr>
              <w:t>д</w:t>
            </w:r>
            <w:r w:rsidRPr="009B1706">
              <w:rPr>
                <w:sz w:val="24"/>
                <w:szCs w:val="24"/>
              </w:rPr>
              <w:t>анного</w:t>
            </w:r>
            <w:r>
              <w:rPr>
                <w:sz w:val="24"/>
                <w:szCs w:val="24"/>
              </w:rPr>
              <w:t xml:space="preserve"> р</w:t>
            </w:r>
            <w:r w:rsidRPr="009B1706">
              <w:rPr>
                <w:sz w:val="24"/>
                <w:szCs w:val="24"/>
              </w:rPr>
              <w:t>аздела; определять круг своего</w:t>
            </w:r>
            <w:r>
              <w:rPr>
                <w:sz w:val="24"/>
                <w:szCs w:val="24"/>
              </w:rPr>
              <w:t xml:space="preserve"> </w:t>
            </w:r>
            <w:r w:rsidRPr="009B1706">
              <w:rPr>
                <w:sz w:val="24"/>
                <w:szCs w:val="24"/>
              </w:rPr>
              <w:t>незнания.</w:t>
            </w:r>
          </w:p>
          <w:p w:rsidR="00D825C7" w:rsidRPr="009B1706" w:rsidRDefault="00D825C7" w:rsidP="00A55CDD">
            <w:pPr>
              <w:numPr>
                <w:ilvl w:val="0"/>
                <w:numId w:val="62"/>
              </w:numPr>
              <w:tabs>
                <w:tab w:val="left" w:pos="306"/>
              </w:tabs>
              <w:ind w:firstLine="0"/>
              <w:rPr>
                <w:sz w:val="24"/>
                <w:szCs w:val="24"/>
              </w:rPr>
            </w:pPr>
            <w:r w:rsidRPr="009B1706">
              <w:rPr>
                <w:spacing w:val="-3"/>
                <w:sz w:val="24"/>
                <w:szCs w:val="24"/>
              </w:rPr>
              <w:t>Отвечать</w:t>
            </w:r>
            <w:r w:rsidRPr="009B1706">
              <w:rPr>
                <w:sz w:val="24"/>
                <w:szCs w:val="24"/>
              </w:rPr>
              <w:t xml:space="preserve"> на</w:t>
            </w:r>
          </w:p>
          <w:p w:rsidR="00D825C7" w:rsidRPr="009B1706" w:rsidRDefault="00D825C7" w:rsidP="00F54D47">
            <w:pPr>
              <w:tabs>
                <w:tab w:val="left" w:pos="2467"/>
              </w:tabs>
              <w:ind w:left="84" w:right="289"/>
              <w:rPr>
                <w:sz w:val="24"/>
                <w:szCs w:val="24"/>
              </w:rPr>
            </w:pPr>
            <w:r w:rsidRPr="009B1706">
              <w:rPr>
                <w:sz w:val="24"/>
                <w:szCs w:val="24"/>
              </w:rPr>
              <w:t xml:space="preserve">простые и сложные вопросы учителя, самим задавать вопросы, находить </w:t>
            </w:r>
            <w:proofErr w:type="gramStart"/>
            <w:r w:rsidRPr="009B1706">
              <w:rPr>
                <w:sz w:val="24"/>
                <w:szCs w:val="24"/>
              </w:rPr>
              <w:t>нужную</w:t>
            </w:r>
            <w:proofErr w:type="gramEnd"/>
          </w:p>
          <w:p w:rsidR="00D825C7" w:rsidRPr="009B1706" w:rsidRDefault="00D825C7" w:rsidP="00F54D47">
            <w:pPr>
              <w:ind w:left="84" w:right="48"/>
              <w:rPr>
                <w:sz w:val="24"/>
                <w:szCs w:val="24"/>
              </w:rPr>
            </w:pPr>
            <w:r w:rsidRPr="009B1706">
              <w:rPr>
                <w:sz w:val="24"/>
                <w:szCs w:val="24"/>
              </w:rPr>
              <w:t xml:space="preserve">информацию в </w:t>
            </w:r>
            <w:r w:rsidRPr="009B1706">
              <w:rPr>
                <w:sz w:val="24"/>
                <w:szCs w:val="24"/>
              </w:rPr>
              <w:lastRenderedPageBreak/>
              <w:t>учебнике.</w:t>
            </w:r>
          </w:p>
          <w:p w:rsidR="00D825C7" w:rsidRPr="009B1706" w:rsidRDefault="00D825C7" w:rsidP="00A55CDD">
            <w:pPr>
              <w:numPr>
                <w:ilvl w:val="0"/>
                <w:numId w:val="62"/>
              </w:numPr>
              <w:tabs>
                <w:tab w:val="left" w:pos="306"/>
              </w:tabs>
              <w:spacing w:before="1"/>
              <w:ind w:right="665" w:firstLine="0"/>
              <w:rPr>
                <w:sz w:val="24"/>
                <w:szCs w:val="24"/>
              </w:rPr>
            </w:pPr>
            <w:r w:rsidRPr="009B1706">
              <w:rPr>
                <w:sz w:val="24"/>
                <w:szCs w:val="24"/>
              </w:rPr>
              <w:t>Сравнивать</w:t>
            </w:r>
            <w:r>
              <w:rPr>
                <w:sz w:val="24"/>
                <w:szCs w:val="24"/>
              </w:rPr>
              <w:t xml:space="preserve"> </w:t>
            </w:r>
            <w:r w:rsidRPr="009B1706">
              <w:rPr>
                <w:sz w:val="24"/>
                <w:szCs w:val="24"/>
              </w:rPr>
              <w:t>и группировать</w:t>
            </w:r>
          </w:p>
          <w:p w:rsidR="00D825C7" w:rsidRPr="009B1706" w:rsidRDefault="00D825C7" w:rsidP="00F54D47">
            <w:pPr>
              <w:spacing w:before="42"/>
              <w:ind w:left="84" w:right="267"/>
              <w:rPr>
                <w:sz w:val="24"/>
                <w:szCs w:val="24"/>
              </w:rPr>
            </w:pPr>
            <w:r w:rsidRPr="009B1706">
              <w:rPr>
                <w:sz w:val="24"/>
                <w:szCs w:val="24"/>
              </w:rPr>
              <w:t>предметы, объекты по нескольким</w:t>
            </w:r>
          </w:p>
          <w:p w:rsidR="00D825C7" w:rsidRPr="009B1706" w:rsidRDefault="00D825C7" w:rsidP="00F54D47">
            <w:pPr>
              <w:spacing w:before="1"/>
              <w:ind w:left="84" w:right="953"/>
              <w:rPr>
                <w:sz w:val="24"/>
                <w:szCs w:val="24"/>
              </w:rPr>
            </w:pPr>
            <w:r w:rsidRPr="009B1706">
              <w:rPr>
                <w:sz w:val="24"/>
                <w:szCs w:val="24"/>
              </w:rPr>
              <w:t>основаниям; находить</w:t>
            </w:r>
          </w:p>
          <w:p w:rsidR="00D825C7" w:rsidRPr="009B1706" w:rsidRDefault="00D825C7" w:rsidP="00F54D47">
            <w:pPr>
              <w:ind w:left="53" w:right="48" w:firstLine="31"/>
              <w:rPr>
                <w:sz w:val="24"/>
                <w:szCs w:val="24"/>
              </w:rPr>
            </w:pPr>
            <w:r w:rsidRPr="009B1706">
              <w:rPr>
                <w:sz w:val="24"/>
                <w:szCs w:val="24"/>
              </w:rPr>
              <w:t xml:space="preserve">закономерности; самостоятельно продолжать их по </w:t>
            </w:r>
            <w:proofErr w:type="gramStart"/>
            <w:r w:rsidRPr="009B1706">
              <w:rPr>
                <w:sz w:val="24"/>
                <w:szCs w:val="24"/>
              </w:rPr>
              <w:t>установленном</w:t>
            </w:r>
            <w:proofErr w:type="gramEnd"/>
            <w:r w:rsidRPr="009B1706">
              <w:rPr>
                <w:sz w:val="24"/>
                <w:szCs w:val="24"/>
              </w:rPr>
              <w:t xml:space="preserve"> правилу.</w:t>
            </w:r>
          </w:p>
          <w:p w:rsidR="00D825C7" w:rsidRPr="009B1706" w:rsidRDefault="00D825C7" w:rsidP="00A55CDD">
            <w:pPr>
              <w:numPr>
                <w:ilvl w:val="0"/>
                <w:numId w:val="59"/>
              </w:numPr>
              <w:tabs>
                <w:tab w:val="left" w:pos="306"/>
              </w:tabs>
              <w:ind w:right="538" w:firstLine="0"/>
              <w:rPr>
                <w:sz w:val="24"/>
                <w:szCs w:val="24"/>
              </w:rPr>
            </w:pPr>
            <w:r w:rsidRPr="009B1706">
              <w:rPr>
                <w:sz w:val="24"/>
                <w:szCs w:val="24"/>
              </w:rPr>
              <w:t>Подробно пересказывать прочитанное или прослушанное;</w:t>
            </w:r>
          </w:p>
          <w:p w:rsidR="00D825C7" w:rsidRPr="009B1706" w:rsidRDefault="00D825C7" w:rsidP="009A7E02">
            <w:pPr>
              <w:spacing w:before="1"/>
              <w:ind w:left="84" w:right="302"/>
              <w:rPr>
                <w:sz w:val="24"/>
                <w:szCs w:val="24"/>
              </w:rPr>
            </w:pPr>
            <w:r>
              <w:rPr>
                <w:sz w:val="24"/>
                <w:szCs w:val="24"/>
              </w:rPr>
              <w:t>составлять простой план</w:t>
            </w:r>
            <w:r w:rsidRPr="009B1706">
              <w:rPr>
                <w:sz w:val="24"/>
                <w:szCs w:val="24"/>
              </w:rPr>
              <w:t>.</w:t>
            </w:r>
          </w:p>
          <w:p w:rsidR="00D825C7" w:rsidRPr="009B1706" w:rsidRDefault="00D825C7" w:rsidP="00A55CDD">
            <w:pPr>
              <w:numPr>
                <w:ilvl w:val="0"/>
                <w:numId w:val="59"/>
              </w:numPr>
              <w:tabs>
                <w:tab w:val="left" w:pos="306"/>
              </w:tabs>
              <w:ind w:right="482" w:firstLine="0"/>
              <w:rPr>
                <w:sz w:val="24"/>
                <w:szCs w:val="24"/>
              </w:rPr>
            </w:pPr>
            <w:r w:rsidRPr="009B1706">
              <w:rPr>
                <w:sz w:val="24"/>
                <w:szCs w:val="24"/>
              </w:rPr>
              <w:t xml:space="preserve">Определять, в каких </w:t>
            </w:r>
            <w:r w:rsidRPr="009B1706">
              <w:rPr>
                <w:spacing w:val="-3"/>
                <w:sz w:val="24"/>
                <w:szCs w:val="24"/>
              </w:rPr>
              <w:t xml:space="preserve">источниках </w:t>
            </w:r>
            <w:r w:rsidRPr="009B1706">
              <w:rPr>
                <w:sz w:val="24"/>
                <w:szCs w:val="24"/>
              </w:rPr>
              <w:t xml:space="preserve">можно найти </w:t>
            </w:r>
            <w:r w:rsidRPr="009B1706">
              <w:rPr>
                <w:spacing w:val="-3"/>
                <w:sz w:val="24"/>
                <w:szCs w:val="24"/>
              </w:rPr>
              <w:t>необходимую</w:t>
            </w:r>
            <w:r>
              <w:rPr>
                <w:spacing w:val="-3"/>
                <w:sz w:val="24"/>
                <w:szCs w:val="24"/>
              </w:rPr>
              <w:t xml:space="preserve"> </w:t>
            </w:r>
            <w:r w:rsidRPr="009B1706">
              <w:rPr>
                <w:sz w:val="24"/>
                <w:szCs w:val="24"/>
              </w:rPr>
              <w:t>информацию</w:t>
            </w:r>
            <w:r>
              <w:rPr>
                <w:sz w:val="24"/>
                <w:szCs w:val="24"/>
              </w:rPr>
              <w:t xml:space="preserve"> </w:t>
            </w:r>
            <w:proofErr w:type="gramStart"/>
            <w:r w:rsidRPr="009B1706">
              <w:rPr>
                <w:sz w:val="24"/>
                <w:szCs w:val="24"/>
              </w:rPr>
              <w:t>для</w:t>
            </w:r>
            <w:proofErr w:type="gramEnd"/>
          </w:p>
          <w:p w:rsidR="00D825C7" w:rsidRPr="009B1706" w:rsidRDefault="00D825C7" w:rsidP="009A7E02">
            <w:pPr>
              <w:spacing w:before="1" w:line="252" w:lineRule="exact"/>
              <w:ind w:left="84"/>
              <w:rPr>
                <w:sz w:val="24"/>
                <w:szCs w:val="24"/>
              </w:rPr>
            </w:pPr>
            <w:r w:rsidRPr="009B1706">
              <w:rPr>
                <w:sz w:val="24"/>
                <w:szCs w:val="24"/>
              </w:rPr>
              <w:t>выполнения задания.</w:t>
            </w:r>
          </w:p>
          <w:p w:rsidR="00D825C7" w:rsidRPr="009B1706" w:rsidRDefault="00D825C7" w:rsidP="00A55CDD">
            <w:pPr>
              <w:numPr>
                <w:ilvl w:val="0"/>
                <w:numId w:val="59"/>
              </w:numPr>
              <w:tabs>
                <w:tab w:val="left" w:pos="306"/>
              </w:tabs>
              <w:ind w:right="334" w:firstLine="0"/>
              <w:rPr>
                <w:sz w:val="24"/>
                <w:szCs w:val="24"/>
              </w:rPr>
            </w:pPr>
            <w:r w:rsidRPr="009B1706">
              <w:rPr>
                <w:spacing w:val="-3"/>
                <w:sz w:val="24"/>
                <w:szCs w:val="24"/>
              </w:rPr>
              <w:t xml:space="preserve">Находить необходимую </w:t>
            </w:r>
            <w:r w:rsidRPr="009B1706">
              <w:rPr>
                <w:sz w:val="24"/>
                <w:szCs w:val="24"/>
              </w:rPr>
              <w:t>информацию, как</w:t>
            </w:r>
            <w:r>
              <w:rPr>
                <w:sz w:val="24"/>
                <w:szCs w:val="24"/>
              </w:rPr>
              <w:t xml:space="preserve"> </w:t>
            </w:r>
            <w:r w:rsidRPr="009B1706">
              <w:rPr>
                <w:sz w:val="24"/>
                <w:szCs w:val="24"/>
              </w:rPr>
              <w:t>в учебнике, так и</w:t>
            </w:r>
            <w:r>
              <w:rPr>
                <w:sz w:val="24"/>
                <w:szCs w:val="24"/>
              </w:rPr>
              <w:t xml:space="preserve"> </w:t>
            </w:r>
            <w:proofErr w:type="gramStart"/>
            <w:r w:rsidRPr="009B1706">
              <w:rPr>
                <w:sz w:val="24"/>
                <w:szCs w:val="24"/>
              </w:rPr>
              <w:t>в</w:t>
            </w:r>
            <w:proofErr w:type="gramEnd"/>
          </w:p>
          <w:p w:rsidR="00D825C7" w:rsidRPr="009B1706" w:rsidRDefault="00D825C7" w:rsidP="009A7E02">
            <w:pPr>
              <w:spacing w:line="252" w:lineRule="exact"/>
              <w:ind w:left="84"/>
              <w:rPr>
                <w:sz w:val="24"/>
                <w:szCs w:val="24"/>
              </w:rPr>
            </w:pPr>
            <w:proofErr w:type="gramStart"/>
            <w:r>
              <w:rPr>
                <w:sz w:val="24"/>
                <w:szCs w:val="24"/>
              </w:rPr>
              <w:t>словарях</w:t>
            </w:r>
            <w:proofErr w:type="gramEnd"/>
            <w:r>
              <w:rPr>
                <w:sz w:val="24"/>
                <w:szCs w:val="24"/>
              </w:rPr>
              <w:t>.</w:t>
            </w:r>
          </w:p>
          <w:p w:rsidR="00D825C7" w:rsidRPr="009B1706" w:rsidRDefault="00D825C7" w:rsidP="00A55CDD">
            <w:pPr>
              <w:numPr>
                <w:ilvl w:val="0"/>
                <w:numId w:val="59"/>
              </w:numPr>
              <w:tabs>
                <w:tab w:val="left" w:pos="306"/>
              </w:tabs>
              <w:ind w:right="722" w:firstLine="0"/>
              <w:rPr>
                <w:sz w:val="24"/>
                <w:szCs w:val="24"/>
              </w:rPr>
            </w:pPr>
            <w:r w:rsidRPr="009B1706">
              <w:rPr>
                <w:spacing w:val="-3"/>
                <w:sz w:val="24"/>
                <w:szCs w:val="24"/>
              </w:rPr>
              <w:t xml:space="preserve">Наблюдать </w:t>
            </w:r>
            <w:r w:rsidRPr="009B1706">
              <w:rPr>
                <w:sz w:val="24"/>
                <w:szCs w:val="24"/>
              </w:rPr>
              <w:t>и делать</w:t>
            </w:r>
          </w:p>
          <w:p w:rsidR="00D825C7" w:rsidRPr="009B1706" w:rsidRDefault="00D825C7" w:rsidP="00F54D47">
            <w:pPr>
              <w:tabs>
                <w:tab w:val="left" w:pos="306"/>
              </w:tabs>
              <w:spacing w:before="1"/>
              <w:ind w:left="84" w:right="57"/>
              <w:rPr>
                <w:sz w:val="24"/>
                <w:szCs w:val="24"/>
              </w:rPr>
            </w:pPr>
            <w:r w:rsidRPr="009B1706">
              <w:rPr>
                <w:sz w:val="24"/>
                <w:szCs w:val="24"/>
              </w:rPr>
              <w:t>самостоятельные простые выводы.</w:t>
            </w:r>
          </w:p>
        </w:tc>
        <w:tc>
          <w:tcPr>
            <w:tcW w:w="2552" w:type="dxa"/>
          </w:tcPr>
          <w:p w:rsidR="00D825C7" w:rsidRPr="009B1706" w:rsidRDefault="00D825C7" w:rsidP="00FF35ED">
            <w:pPr>
              <w:spacing w:before="45" w:line="252" w:lineRule="exact"/>
              <w:ind w:left="81"/>
              <w:rPr>
                <w:sz w:val="24"/>
                <w:szCs w:val="24"/>
              </w:rPr>
            </w:pPr>
            <w:r w:rsidRPr="009B1706">
              <w:rPr>
                <w:sz w:val="24"/>
                <w:szCs w:val="24"/>
              </w:rPr>
              <w:lastRenderedPageBreak/>
              <w:t>1.Участвовать в</w:t>
            </w:r>
          </w:p>
          <w:p w:rsidR="00D825C7" w:rsidRPr="009B1706" w:rsidRDefault="00D825C7" w:rsidP="00FF35ED">
            <w:pPr>
              <w:ind w:left="49" w:right="82" w:firstLine="31"/>
              <w:rPr>
                <w:sz w:val="24"/>
                <w:szCs w:val="24"/>
              </w:rPr>
            </w:pPr>
            <w:proofErr w:type="gramStart"/>
            <w:r w:rsidRPr="009B1706">
              <w:rPr>
                <w:sz w:val="24"/>
                <w:szCs w:val="24"/>
              </w:rPr>
              <w:t>диалоге</w:t>
            </w:r>
            <w:proofErr w:type="gramEnd"/>
            <w:r w:rsidRPr="009B1706">
              <w:rPr>
                <w:sz w:val="24"/>
                <w:szCs w:val="24"/>
              </w:rPr>
              <w:t>; слушать и</w:t>
            </w:r>
          </w:p>
          <w:p w:rsidR="00D825C7" w:rsidRPr="009B1706" w:rsidRDefault="00D825C7" w:rsidP="00F54D47">
            <w:pPr>
              <w:ind w:left="81"/>
              <w:rPr>
                <w:sz w:val="24"/>
                <w:szCs w:val="24"/>
              </w:rPr>
            </w:pPr>
            <w:r w:rsidRPr="009B1706">
              <w:rPr>
                <w:sz w:val="24"/>
                <w:szCs w:val="24"/>
              </w:rPr>
              <w:t>понимать других, высказывать</w:t>
            </w:r>
            <w:r>
              <w:rPr>
                <w:sz w:val="24"/>
                <w:szCs w:val="24"/>
              </w:rPr>
              <w:t xml:space="preserve"> </w:t>
            </w:r>
            <w:proofErr w:type="gramStart"/>
            <w:r w:rsidRPr="009B1706">
              <w:rPr>
                <w:sz w:val="24"/>
                <w:szCs w:val="24"/>
              </w:rPr>
              <w:t>свою</w:t>
            </w:r>
            <w:proofErr w:type="gramEnd"/>
          </w:p>
          <w:p w:rsidR="00D825C7" w:rsidRPr="009B1706" w:rsidRDefault="00D825C7" w:rsidP="00F54D47">
            <w:pPr>
              <w:ind w:left="81"/>
              <w:rPr>
                <w:sz w:val="24"/>
                <w:szCs w:val="24"/>
              </w:rPr>
            </w:pPr>
            <w:r w:rsidRPr="009B1706">
              <w:rPr>
                <w:sz w:val="24"/>
                <w:szCs w:val="24"/>
              </w:rPr>
              <w:t>точку зрения на события,</w:t>
            </w:r>
            <w:r>
              <w:rPr>
                <w:sz w:val="24"/>
                <w:szCs w:val="24"/>
              </w:rPr>
              <w:t xml:space="preserve"> </w:t>
            </w:r>
            <w:r w:rsidRPr="009B1706">
              <w:rPr>
                <w:sz w:val="24"/>
                <w:szCs w:val="24"/>
              </w:rPr>
              <w:t>поступки. 2.Оформлять свои</w:t>
            </w:r>
          </w:p>
          <w:p w:rsidR="00D825C7" w:rsidRPr="009B1706" w:rsidRDefault="00D825C7" w:rsidP="00FF35ED">
            <w:pPr>
              <w:ind w:left="49" w:right="52" w:firstLine="31"/>
              <w:jc w:val="both"/>
              <w:rPr>
                <w:sz w:val="24"/>
                <w:szCs w:val="24"/>
              </w:rPr>
            </w:pPr>
            <w:r w:rsidRPr="009B1706">
              <w:rPr>
                <w:sz w:val="24"/>
                <w:szCs w:val="24"/>
              </w:rPr>
              <w:t xml:space="preserve">мысли в устной и письменной </w:t>
            </w:r>
            <w:r w:rsidRPr="009B1706">
              <w:rPr>
                <w:spacing w:val="-3"/>
                <w:sz w:val="24"/>
                <w:szCs w:val="24"/>
              </w:rPr>
              <w:t xml:space="preserve">речи </w:t>
            </w:r>
            <w:proofErr w:type="gramStart"/>
            <w:r w:rsidRPr="009B1706">
              <w:rPr>
                <w:sz w:val="24"/>
                <w:szCs w:val="24"/>
              </w:rPr>
              <w:t>с</w:t>
            </w:r>
            <w:proofErr w:type="gramEnd"/>
          </w:p>
          <w:p w:rsidR="00D825C7" w:rsidRPr="009B1706" w:rsidRDefault="00D825C7" w:rsidP="00F54D47">
            <w:pPr>
              <w:ind w:left="49" w:firstLine="31"/>
              <w:rPr>
                <w:sz w:val="24"/>
                <w:szCs w:val="24"/>
              </w:rPr>
            </w:pPr>
            <w:r w:rsidRPr="009B1706">
              <w:rPr>
                <w:sz w:val="24"/>
                <w:szCs w:val="24"/>
              </w:rPr>
              <w:t>учетом своих учебных и жизненных речевых</w:t>
            </w:r>
            <w:r>
              <w:rPr>
                <w:sz w:val="24"/>
                <w:szCs w:val="24"/>
              </w:rPr>
              <w:t xml:space="preserve"> </w:t>
            </w:r>
            <w:r w:rsidRPr="009B1706">
              <w:rPr>
                <w:sz w:val="24"/>
                <w:szCs w:val="24"/>
              </w:rPr>
              <w:t>ситуаций.</w:t>
            </w:r>
          </w:p>
          <w:p w:rsidR="00D825C7" w:rsidRPr="009B1706" w:rsidRDefault="00D825C7" w:rsidP="009A7E02">
            <w:pPr>
              <w:spacing w:before="42"/>
              <w:ind w:left="49" w:firstLine="31"/>
              <w:rPr>
                <w:sz w:val="24"/>
                <w:szCs w:val="24"/>
              </w:rPr>
            </w:pPr>
            <w:r w:rsidRPr="009B1706">
              <w:rPr>
                <w:sz w:val="24"/>
                <w:szCs w:val="24"/>
              </w:rPr>
              <w:t>3.Читать вслух и про</w:t>
            </w:r>
            <w:r>
              <w:rPr>
                <w:sz w:val="24"/>
                <w:szCs w:val="24"/>
              </w:rPr>
              <w:t xml:space="preserve"> </w:t>
            </w:r>
            <w:r w:rsidRPr="009B1706">
              <w:rPr>
                <w:sz w:val="24"/>
                <w:szCs w:val="24"/>
              </w:rPr>
              <w:t>себя тексты учебников, других</w:t>
            </w:r>
          </w:p>
          <w:p w:rsidR="00D825C7" w:rsidRPr="009B1706" w:rsidRDefault="00D825C7" w:rsidP="009A7E02">
            <w:pPr>
              <w:ind w:left="49" w:right="82" w:firstLine="31"/>
              <w:rPr>
                <w:sz w:val="24"/>
                <w:szCs w:val="24"/>
              </w:rPr>
            </w:pPr>
            <w:r w:rsidRPr="009B1706">
              <w:rPr>
                <w:sz w:val="24"/>
                <w:szCs w:val="24"/>
              </w:rPr>
              <w:t xml:space="preserve">художественных </w:t>
            </w:r>
            <w:r w:rsidRPr="009B1706">
              <w:rPr>
                <w:sz w:val="24"/>
                <w:szCs w:val="24"/>
              </w:rPr>
              <w:lastRenderedPageBreak/>
              <w:t>инаучн</w:t>
            </w:r>
            <w:proofErr w:type="gramStart"/>
            <w:r w:rsidRPr="009B1706">
              <w:rPr>
                <w:sz w:val="24"/>
                <w:szCs w:val="24"/>
              </w:rPr>
              <w:t>о-</w:t>
            </w:r>
            <w:proofErr w:type="gramEnd"/>
            <w:r w:rsidRPr="009B1706">
              <w:rPr>
                <w:sz w:val="24"/>
                <w:szCs w:val="24"/>
              </w:rPr>
              <w:t xml:space="preserve"> популярных книг, понимать прочитанное.</w:t>
            </w:r>
          </w:p>
          <w:p w:rsidR="00D825C7" w:rsidRPr="009B1706" w:rsidRDefault="00D825C7" w:rsidP="009A7E02">
            <w:pPr>
              <w:spacing w:before="1"/>
              <w:ind w:left="81" w:right="81"/>
              <w:rPr>
                <w:sz w:val="24"/>
                <w:szCs w:val="24"/>
              </w:rPr>
            </w:pPr>
            <w:r w:rsidRPr="009B1706">
              <w:rPr>
                <w:sz w:val="24"/>
                <w:szCs w:val="24"/>
              </w:rPr>
              <w:t>4. Выполняя различные роли в группе,</w:t>
            </w:r>
          </w:p>
          <w:p w:rsidR="00D825C7" w:rsidRPr="009B1706" w:rsidRDefault="00D825C7" w:rsidP="009A7E02">
            <w:pPr>
              <w:tabs>
                <w:tab w:val="left" w:pos="1681"/>
              </w:tabs>
              <w:ind w:left="49" w:right="52"/>
              <w:rPr>
                <w:sz w:val="24"/>
                <w:szCs w:val="24"/>
              </w:rPr>
            </w:pPr>
            <w:r w:rsidRPr="009B1706">
              <w:rPr>
                <w:spacing w:val="-3"/>
                <w:sz w:val="24"/>
                <w:szCs w:val="24"/>
              </w:rPr>
              <w:t>сотрудничать</w:t>
            </w:r>
            <w:r w:rsidRPr="009B1706">
              <w:rPr>
                <w:spacing w:val="-3"/>
                <w:sz w:val="24"/>
                <w:szCs w:val="24"/>
              </w:rPr>
              <w:tab/>
            </w:r>
            <w:r w:rsidRPr="009B1706">
              <w:rPr>
                <w:sz w:val="24"/>
                <w:szCs w:val="24"/>
              </w:rPr>
              <w:t>в совместном</w:t>
            </w:r>
          </w:p>
          <w:p w:rsidR="00D825C7" w:rsidRPr="009B1706" w:rsidRDefault="00D825C7" w:rsidP="009A7E02">
            <w:pPr>
              <w:ind w:left="81"/>
              <w:rPr>
                <w:sz w:val="24"/>
                <w:szCs w:val="24"/>
              </w:rPr>
            </w:pPr>
            <w:proofErr w:type="gramStart"/>
            <w:r w:rsidRPr="009B1706">
              <w:rPr>
                <w:sz w:val="24"/>
                <w:szCs w:val="24"/>
              </w:rPr>
              <w:t>решении</w:t>
            </w:r>
            <w:proofErr w:type="gramEnd"/>
            <w:r w:rsidRPr="009B1706">
              <w:rPr>
                <w:sz w:val="24"/>
                <w:szCs w:val="24"/>
              </w:rPr>
              <w:t xml:space="preserve"> проблемы (задачи).</w:t>
            </w:r>
          </w:p>
        </w:tc>
      </w:tr>
      <w:tr w:rsidR="00D825C7" w:rsidRPr="009B1706" w:rsidTr="00D825C7">
        <w:trPr>
          <w:trHeight w:val="2258"/>
        </w:trPr>
        <w:tc>
          <w:tcPr>
            <w:tcW w:w="850" w:type="dxa"/>
          </w:tcPr>
          <w:p w:rsidR="00D825C7" w:rsidRPr="009B1706" w:rsidRDefault="00D825C7" w:rsidP="00DC4AAA">
            <w:pPr>
              <w:spacing w:line="252" w:lineRule="exact"/>
              <w:ind w:left="86"/>
              <w:rPr>
                <w:b/>
                <w:i/>
                <w:sz w:val="24"/>
                <w:szCs w:val="24"/>
              </w:rPr>
            </w:pPr>
            <w:r w:rsidRPr="009B1706">
              <w:rPr>
                <w:b/>
                <w:i/>
                <w:sz w:val="24"/>
                <w:szCs w:val="24"/>
              </w:rPr>
              <w:lastRenderedPageBreak/>
              <w:t>3</w:t>
            </w:r>
          </w:p>
          <w:p w:rsidR="00D825C7" w:rsidRPr="009B1706" w:rsidRDefault="00D825C7" w:rsidP="00DC4AAA">
            <w:pPr>
              <w:spacing w:before="50" w:line="252" w:lineRule="exact"/>
              <w:ind w:left="86"/>
              <w:rPr>
                <w:b/>
                <w:i/>
                <w:sz w:val="24"/>
                <w:szCs w:val="24"/>
              </w:rPr>
            </w:pPr>
            <w:r w:rsidRPr="009B1706">
              <w:rPr>
                <w:b/>
                <w:i/>
                <w:sz w:val="24"/>
                <w:szCs w:val="24"/>
              </w:rPr>
              <w:t>класс</w:t>
            </w:r>
          </w:p>
        </w:tc>
        <w:tc>
          <w:tcPr>
            <w:tcW w:w="2126" w:type="dxa"/>
          </w:tcPr>
          <w:p w:rsidR="00D825C7" w:rsidRPr="009B1706" w:rsidRDefault="00D825C7" w:rsidP="00A55CDD">
            <w:pPr>
              <w:numPr>
                <w:ilvl w:val="0"/>
                <w:numId w:val="58"/>
              </w:numPr>
              <w:tabs>
                <w:tab w:val="left" w:pos="307"/>
              </w:tabs>
              <w:spacing w:before="36"/>
              <w:ind w:right="142" w:firstLine="0"/>
              <w:rPr>
                <w:sz w:val="24"/>
                <w:szCs w:val="24"/>
              </w:rPr>
            </w:pPr>
            <w:r w:rsidRPr="009B1706">
              <w:rPr>
                <w:sz w:val="24"/>
                <w:szCs w:val="24"/>
              </w:rPr>
              <w:t>Ценить и принимать следующие</w:t>
            </w:r>
          </w:p>
          <w:p w:rsidR="00D825C7" w:rsidRPr="009B1706" w:rsidRDefault="00D825C7" w:rsidP="00DC4AAA">
            <w:pPr>
              <w:spacing w:before="2" w:line="252" w:lineRule="exact"/>
              <w:ind w:left="86"/>
              <w:rPr>
                <w:sz w:val="24"/>
                <w:szCs w:val="24"/>
              </w:rPr>
            </w:pPr>
            <w:r w:rsidRPr="009B1706">
              <w:rPr>
                <w:sz w:val="24"/>
                <w:szCs w:val="24"/>
              </w:rPr>
              <w:t>базовые ценности:</w:t>
            </w:r>
          </w:p>
          <w:p w:rsidR="00D825C7" w:rsidRPr="009B1706" w:rsidRDefault="00D825C7" w:rsidP="00F54D47">
            <w:pPr>
              <w:spacing w:line="252" w:lineRule="exact"/>
              <w:ind w:left="86"/>
              <w:rPr>
                <w:sz w:val="24"/>
                <w:szCs w:val="24"/>
              </w:rPr>
            </w:pPr>
            <w:r w:rsidRPr="009B1706">
              <w:rPr>
                <w:sz w:val="24"/>
                <w:szCs w:val="24"/>
              </w:rPr>
              <w:t>«добро»</w:t>
            </w:r>
            <w:proofErr w:type="gramStart"/>
            <w:r w:rsidRPr="009B1706">
              <w:rPr>
                <w:sz w:val="24"/>
                <w:szCs w:val="24"/>
              </w:rPr>
              <w:t>,«</w:t>
            </w:r>
            <w:proofErr w:type="gramEnd"/>
            <w:r w:rsidRPr="009B1706">
              <w:rPr>
                <w:sz w:val="24"/>
                <w:szCs w:val="24"/>
              </w:rPr>
              <w:t>терпение»,</w:t>
            </w:r>
          </w:p>
          <w:p w:rsidR="00D825C7" w:rsidRPr="009B1706" w:rsidRDefault="00D825C7" w:rsidP="00DC4AAA">
            <w:pPr>
              <w:spacing w:line="252" w:lineRule="exact"/>
              <w:ind w:left="86"/>
              <w:rPr>
                <w:sz w:val="24"/>
                <w:szCs w:val="24"/>
              </w:rPr>
            </w:pPr>
            <w:r w:rsidRPr="009B1706">
              <w:rPr>
                <w:sz w:val="24"/>
                <w:szCs w:val="24"/>
              </w:rPr>
              <w:t>«родина»</w:t>
            </w:r>
            <w:proofErr w:type="gramStart"/>
            <w:r w:rsidRPr="009B1706">
              <w:rPr>
                <w:sz w:val="24"/>
                <w:szCs w:val="24"/>
              </w:rPr>
              <w:t>,«</w:t>
            </w:r>
            <w:proofErr w:type="gramEnd"/>
            <w:r w:rsidRPr="009B1706">
              <w:rPr>
                <w:sz w:val="24"/>
                <w:szCs w:val="24"/>
              </w:rPr>
              <w:t>природа»,</w:t>
            </w:r>
          </w:p>
          <w:p w:rsidR="00D825C7" w:rsidRPr="009B1706" w:rsidRDefault="00D825C7" w:rsidP="00DC4AAA">
            <w:pPr>
              <w:spacing w:before="2" w:line="252" w:lineRule="exact"/>
              <w:ind w:left="86"/>
              <w:rPr>
                <w:sz w:val="24"/>
                <w:szCs w:val="24"/>
              </w:rPr>
            </w:pPr>
            <w:r w:rsidRPr="009B1706">
              <w:rPr>
                <w:sz w:val="24"/>
                <w:szCs w:val="24"/>
              </w:rPr>
              <w:t>«семья», «мир»,</w:t>
            </w:r>
          </w:p>
          <w:p w:rsidR="00D825C7" w:rsidRPr="009B1706" w:rsidRDefault="00D825C7" w:rsidP="00F54D47">
            <w:pPr>
              <w:ind w:left="86"/>
              <w:rPr>
                <w:sz w:val="24"/>
                <w:szCs w:val="24"/>
              </w:rPr>
            </w:pPr>
            <w:r w:rsidRPr="009B1706">
              <w:rPr>
                <w:sz w:val="24"/>
                <w:szCs w:val="24"/>
              </w:rPr>
              <w:t xml:space="preserve">«настоящий </w:t>
            </w:r>
            <w:r>
              <w:rPr>
                <w:sz w:val="24"/>
                <w:szCs w:val="24"/>
              </w:rPr>
              <w:t>д</w:t>
            </w:r>
            <w:r w:rsidRPr="009B1706">
              <w:rPr>
                <w:sz w:val="24"/>
                <w:szCs w:val="24"/>
              </w:rPr>
              <w:t>руг»,</w:t>
            </w:r>
          </w:p>
          <w:p w:rsidR="00D825C7" w:rsidRPr="009B1706" w:rsidRDefault="00D825C7" w:rsidP="00DC4AAA">
            <w:pPr>
              <w:spacing w:line="252" w:lineRule="exact"/>
              <w:ind w:left="86"/>
              <w:rPr>
                <w:sz w:val="24"/>
                <w:szCs w:val="24"/>
              </w:rPr>
            </w:pPr>
            <w:r w:rsidRPr="009B1706">
              <w:rPr>
                <w:sz w:val="24"/>
                <w:szCs w:val="24"/>
              </w:rPr>
              <w:t>«справедливость»,</w:t>
            </w:r>
          </w:p>
          <w:p w:rsidR="00D825C7" w:rsidRPr="009B1706" w:rsidRDefault="00D825C7" w:rsidP="00F54D47">
            <w:pPr>
              <w:tabs>
                <w:tab w:val="left" w:pos="2126"/>
              </w:tabs>
              <w:ind w:left="86" w:right="142"/>
              <w:rPr>
                <w:sz w:val="24"/>
                <w:szCs w:val="24"/>
              </w:rPr>
            </w:pPr>
            <w:r w:rsidRPr="009B1706">
              <w:rPr>
                <w:sz w:val="24"/>
                <w:szCs w:val="24"/>
              </w:rPr>
              <w:t>«желание понимать друг</w:t>
            </w:r>
            <w:r>
              <w:rPr>
                <w:sz w:val="24"/>
                <w:szCs w:val="24"/>
              </w:rPr>
              <w:t xml:space="preserve"> </w:t>
            </w:r>
            <w:r w:rsidRPr="009B1706">
              <w:rPr>
                <w:sz w:val="24"/>
                <w:szCs w:val="24"/>
              </w:rPr>
              <w:t xml:space="preserve">друга», «понимать </w:t>
            </w:r>
            <w:r>
              <w:rPr>
                <w:sz w:val="24"/>
                <w:szCs w:val="24"/>
              </w:rPr>
              <w:t>п</w:t>
            </w:r>
            <w:r w:rsidRPr="009B1706">
              <w:rPr>
                <w:sz w:val="24"/>
                <w:szCs w:val="24"/>
              </w:rPr>
              <w:t>озицию</w:t>
            </w:r>
          </w:p>
          <w:p w:rsidR="00D825C7" w:rsidRPr="009B1706" w:rsidRDefault="00D825C7" w:rsidP="00DC4AAA">
            <w:pPr>
              <w:spacing w:before="1" w:line="252" w:lineRule="exact"/>
              <w:ind w:left="86"/>
              <w:rPr>
                <w:sz w:val="24"/>
                <w:szCs w:val="24"/>
              </w:rPr>
            </w:pPr>
            <w:r w:rsidRPr="009B1706">
              <w:rPr>
                <w:sz w:val="24"/>
                <w:szCs w:val="24"/>
              </w:rPr>
              <w:t>другого».</w:t>
            </w:r>
          </w:p>
          <w:p w:rsidR="00D825C7" w:rsidRPr="009B1706" w:rsidRDefault="00D825C7" w:rsidP="00A55CDD">
            <w:pPr>
              <w:numPr>
                <w:ilvl w:val="0"/>
                <w:numId w:val="58"/>
              </w:numPr>
              <w:tabs>
                <w:tab w:val="left" w:pos="307"/>
              </w:tabs>
              <w:spacing w:line="252" w:lineRule="exact"/>
              <w:ind w:firstLine="0"/>
              <w:rPr>
                <w:sz w:val="24"/>
                <w:szCs w:val="24"/>
              </w:rPr>
            </w:pPr>
            <w:r w:rsidRPr="009B1706">
              <w:rPr>
                <w:spacing w:val="-5"/>
                <w:sz w:val="24"/>
                <w:szCs w:val="24"/>
              </w:rPr>
              <w:t>Уважение</w:t>
            </w:r>
            <w:r>
              <w:rPr>
                <w:spacing w:val="-5"/>
                <w:sz w:val="24"/>
                <w:szCs w:val="24"/>
              </w:rPr>
              <w:t xml:space="preserve"> </w:t>
            </w:r>
            <w:proofErr w:type="gramStart"/>
            <w:r w:rsidRPr="009B1706">
              <w:rPr>
                <w:sz w:val="24"/>
                <w:szCs w:val="24"/>
              </w:rPr>
              <w:t>к</w:t>
            </w:r>
            <w:proofErr w:type="gramEnd"/>
          </w:p>
          <w:p w:rsidR="00D825C7" w:rsidRPr="009B1706" w:rsidRDefault="00D825C7" w:rsidP="00F54D47">
            <w:pPr>
              <w:tabs>
                <w:tab w:val="left" w:pos="2126"/>
              </w:tabs>
              <w:spacing w:before="1"/>
              <w:ind w:left="86" w:right="142"/>
              <w:rPr>
                <w:sz w:val="24"/>
                <w:szCs w:val="24"/>
              </w:rPr>
            </w:pPr>
            <w:r w:rsidRPr="009B1706">
              <w:rPr>
                <w:sz w:val="24"/>
                <w:szCs w:val="24"/>
              </w:rPr>
              <w:lastRenderedPageBreak/>
              <w:t>своему народу, к другим народам, терпимость к обычаям и традициям других народов.</w:t>
            </w:r>
          </w:p>
          <w:p w:rsidR="00D825C7" w:rsidRPr="009B1706" w:rsidRDefault="00D825C7" w:rsidP="00DC4AAA">
            <w:pPr>
              <w:tabs>
                <w:tab w:val="left" w:pos="307"/>
              </w:tabs>
              <w:spacing w:before="45" w:line="252" w:lineRule="exact"/>
              <w:ind w:left="86"/>
              <w:rPr>
                <w:sz w:val="24"/>
                <w:szCs w:val="24"/>
              </w:rPr>
            </w:pPr>
            <w:r>
              <w:rPr>
                <w:sz w:val="24"/>
                <w:szCs w:val="24"/>
              </w:rPr>
              <w:t>3.</w:t>
            </w:r>
            <w:r w:rsidRPr="009B1706">
              <w:rPr>
                <w:sz w:val="24"/>
                <w:szCs w:val="24"/>
              </w:rPr>
              <w:t>Освоение</w:t>
            </w:r>
            <w:r>
              <w:rPr>
                <w:sz w:val="24"/>
                <w:szCs w:val="24"/>
              </w:rPr>
              <w:t xml:space="preserve"> личностного с</w:t>
            </w:r>
            <w:r w:rsidRPr="009B1706">
              <w:rPr>
                <w:sz w:val="24"/>
                <w:szCs w:val="24"/>
              </w:rPr>
              <w:t>мысла учения; желания</w:t>
            </w:r>
            <w:r>
              <w:rPr>
                <w:sz w:val="24"/>
                <w:szCs w:val="24"/>
              </w:rPr>
              <w:t xml:space="preserve"> учиться.</w:t>
            </w:r>
          </w:p>
        </w:tc>
        <w:tc>
          <w:tcPr>
            <w:tcW w:w="2127" w:type="dxa"/>
          </w:tcPr>
          <w:p w:rsidR="00D825C7" w:rsidRPr="009B1706" w:rsidRDefault="00D825C7" w:rsidP="00A55CDD">
            <w:pPr>
              <w:numPr>
                <w:ilvl w:val="0"/>
                <w:numId w:val="57"/>
              </w:numPr>
              <w:tabs>
                <w:tab w:val="left" w:pos="307"/>
              </w:tabs>
              <w:spacing w:before="36"/>
              <w:ind w:right="142" w:firstLine="0"/>
              <w:rPr>
                <w:sz w:val="24"/>
                <w:szCs w:val="24"/>
              </w:rPr>
            </w:pPr>
            <w:r w:rsidRPr="009B1706">
              <w:rPr>
                <w:spacing w:val="-1"/>
                <w:sz w:val="24"/>
                <w:szCs w:val="24"/>
              </w:rPr>
              <w:lastRenderedPageBreak/>
              <w:t xml:space="preserve">Самостоятельно </w:t>
            </w:r>
            <w:r w:rsidRPr="009B1706">
              <w:rPr>
                <w:sz w:val="24"/>
                <w:szCs w:val="24"/>
              </w:rPr>
              <w:t>организовывать</w:t>
            </w:r>
          </w:p>
          <w:p w:rsidR="00D825C7" w:rsidRPr="009B1706" w:rsidRDefault="00D825C7" w:rsidP="008C0128">
            <w:pPr>
              <w:spacing w:before="1"/>
              <w:ind w:left="85" w:right="142"/>
              <w:rPr>
                <w:sz w:val="24"/>
                <w:szCs w:val="24"/>
              </w:rPr>
            </w:pPr>
            <w:r w:rsidRPr="009B1706">
              <w:rPr>
                <w:sz w:val="24"/>
                <w:szCs w:val="24"/>
              </w:rPr>
              <w:t>свое рабочее место в</w:t>
            </w:r>
            <w:r>
              <w:rPr>
                <w:sz w:val="24"/>
                <w:szCs w:val="24"/>
              </w:rPr>
              <w:t xml:space="preserve"> </w:t>
            </w:r>
            <w:r w:rsidRPr="009B1706">
              <w:rPr>
                <w:sz w:val="24"/>
                <w:szCs w:val="24"/>
              </w:rPr>
              <w:t>соответствии с целью</w:t>
            </w:r>
            <w:r>
              <w:rPr>
                <w:sz w:val="24"/>
                <w:szCs w:val="24"/>
              </w:rPr>
              <w:t xml:space="preserve"> </w:t>
            </w:r>
            <w:r w:rsidRPr="009B1706">
              <w:rPr>
                <w:sz w:val="24"/>
                <w:szCs w:val="24"/>
              </w:rPr>
              <w:t>выполнения заданий.</w:t>
            </w:r>
          </w:p>
          <w:p w:rsidR="00D825C7" w:rsidRPr="009B1706" w:rsidRDefault="00D825C7" w:rsidP="00A55CDD">
            <w:pPr>
              <w:numPr>
                <w:ilvl w:val="0"/>
                <w:numId w:val="57"/>
              </w:numPr>
              <w:tabs>
                <w:tab w:val="left" w:pos="307"/>
              </w:tabs>
              <w:ind w:right="142" w:firstLine="0"/>
              <w:rPr>
                <w:sz w:val="24"/>
                <w:szCs w:val="24"/>
              </w:rPr>
            </w:pPr>
            <w:r w:rsidRPr="009B1706">
              <w:rPr>
                <w:spacing w:val="-1"/>
                <w:sz w:val="24"/>
                <w:szCs w:val="24"/>
              </w:rPr>
              <w:t xml:space="preserve">Самостоятельно </w:t>
            </w:r>
            <w:r w:rsidRPr="009B1706">
              <w:rPr>
                <w:sz w:val="24"/>
                <w:szCs w:val="24"/>
              </w:rPr>
              <w:t>определять</w:t>
            </w:r>
          </w:p>
          <w:p w:rsidR="00D825C7" w:rsidRPr="009B1706" w:rsidRDefault="00D825C7" w:rsidP="008C0128">
            <w:pPr>
              <w:ind w:left="85" w:right="142"/>
              <w:rPr>
                <w:sz w:val="24"/>
                <w:szCs w:val="24"/>
              </w:rPr>
            </w:pPr>
            <w:r w:rsidRPr="009B1706">
              <w:rPr>
                <w:sz w:val="24"/>
                <w:szCs w:val="24"/>
              </w:rPr>
              <w:t xml:space="preserve">важность или </w:t>
            </w:r>
            <w:r w:rsidRPr="009B1706">
              <w:rPr>
                <w:spacing w:val="-2"/>
                <w:sz w:val="24"/>
                <w:szCs w:val="24"/>
              </w:rPr>
              <w:t xml:space="preserve">необходимость </w:t>
            </w:r>
            <w:r w:rsidRPr="009B1706">
              <w:rPr>
                <w:sz w:val="24"/>
                <w:szCs w:val="24"/>
              </w:rPr>
              <w:t xml:space="preserve">выполнения </w:t>
            </w:r>
            <w:proofErr w:type="gramStart"/>
            <w:r w:rsidRPr="009B1706">
              <w:rPr>
                <w:sz w:val="24"/>
                <w:szCs w:val="24"/>
              </w:rPr>
              <w:t>различных</w:t>
            </w:r>
            <w:proofErr w:type="gramEnd"/>
          </w:p>
          <w:p w:rsidR="00D825C7" w:rsidRPr="009B1706" w:rsidRDefault="00D825C7" w:rsidP="00DC4AAA">
            <w:pPr>
              <w:ind w:left="85" w:right="317"/>
              <w:rPr>
                <w:sz w:val="24"/>
                <w:szCs w:val="24"/>
              </w:rPr>
            </w:pPr>
            <w:r>
              <w:rPr>
                <w:sz w:val="24"/>
                <w:szCs w:val="24"/>
              </w:rPr>
              <w:t>заданий</w:t>
            </w:r>
            <w:r w:rsidRPr="009B1706">
              <w:rPr>
                <w:sz w:val="24"/>
                <w:szCs w:val="24"/>
              </w:rPr>
              <w:t xml:space="preserve"> в учебном процессе и </w:t>
            </w:r>
            <w:r w:rsidRPr="009B1706">
              <w:rPr>
                <w:sz w:val="24"/>
                <w:szCs w:val="24"/>
              </w:rPr>
              <w:lastRenderedPageBreak/>
              <w:t>жизненных ситуациях.</w:t>
            </w:r>
          </w:p>
          <w:p w:rsidR="00D825C7" w:rsidRPr="008C0128" w:rsidRDefault="00D825C7" w:rsidP="00A55CDD">
            <w:pPr>
              <w:numPr>
                <w:ilvl w:val="0"/>
                <w:numId w:val="57"/>
              </w:numPr>
              <w:tabs>
                <w:tab w:val="left" w:pos="307"/>
              </w:tabs>
              <w:spacing w:line="252" w:lineRule="exact"/>
              <w:ind w:firstLine="0"/>
              <w:rPr>
                <w:spacing w:val="-1"/>
                <w:sz w:val="24"/>
                <w:szCs w:val="24"/>
              </w:rPr>
            </w:pPr>
            <w:r w:rsidRPr="008C0128">
              <w:rPr>
                <w:sz w:val="24"/>
                <w:szCs w:val="24"/>
              </w:rPr>
              <w:t xml:space="preserve">Определять цель учебной деятельности </w:t>
            </w:r>
          </w:p>
          <w:p w:rsidR="00D825C7" w:rsidRPr="009B1706" w:rsidRDefault="00D825C7" w:rsidP="008C0128">
            <w:pPr>
              <w:tabs>
                <w:tab w:val="left" w:pos="307"/>
              </w:tabs>
              <w:spacing w:line="252" w:lineRule="exact"/>
              <w:ind w:left="85"/>
              <w:rPr>
                <w:spacing w:val="-1"/>
                <w:sz w:val="24"/>
                <w:szCs w:val="24"/>
              </w:rPr>
            </w:pPr>
            <w:r>
              <w:rPr>
                <w:sz w:val="24"/>
                <w:szCs w:val="24"/>
              </w:rPr>
              <w:t xml:space="preserve">4. </w:t>
            </w:r>
            <w:r w:rsidRPr="009B1706">
              <w:rPr>
                <w:sz w:val="24"/>
                <w:szCs w:val="24"/>
              </w:rPr>
              <w:t>Определять план выполнения заданий на</w:t>
            </w:r>
            <w:r>
              <w:rPr>
                <w:sz w:val="24"/>
                <w:szCs w:val="24"/>
              </w:rPr>
              <w:t xml:space="preserve"> у</w:t>
            </w:r>
            <w:r w:rsidRPr="009B1706">
              <w:rPr>
                <w:sz w:val="24"/>
                <w:szCs w:val="24"/>
              </w:rPr>
              <w:t>роках</w:t>
            </w:r>
            <w:r>
              <w:rPr>
                <w:sz w:val="24"/>
                <w:szCs w:val="24"/>
              </w:rPr>
              <w:t>.</w:t>
            </w:r>
          </w:p>
        </w:tc>
        <w:tc>
          <w:tcPr>
            <w:tcW w:w="2551" w:type="dxa"/>
          </w:tcPr>
          <w:p w:rsidR="0027378C" w:rsidRDefault="0027378C" w:rsidP="0027378C">
            <w:pPr>
              <w:pStyle w:val="TableParagraph"/>
              <w:numPr>
                <w:ilvl w:val="0"/>
                <w:numId w:val="127"/>
              </w:numPr>
              <w:tabs>
                <w:tab w:val="left" w:pos="306"/>
              </w:tabs>
              <w:spacing w:before="36"/>
              <w:ind w:right="298" w:firstLine="0"/>
            </w:pPr>
            <w:r>
              <w:rPr>
                <w:spacing w:val="-1"/>
              </w:rPr>
              <w:lastRenderedPageBreak/>
              <w:t xml:space="preserve">Ориентироваться </w:t>
            </w:r>
            <w:r>
              <w:t>в</w:t>
            </w:r>
            <w:r>
              <w:rPr>
                <w:spacing w:val="-2"/>
              </w:rPr>
              <w:t xml:space="preserve"> </w:t>
            </w:r>
            <w:r>
              <w:t>учебнике:</w:t>
            </w:r>
          </w:p>
          <w:p w:rsidR="0027378C" w:rsidRDefault="0027378C" w:rsidP="0027378C">
            <w:pPr>
              <w:pStyle w:val="TableParagraph"/>
              <w:spacing w:before="1"/>
              <w:ind w:left="84" w:right="290"/>
            </w:pPr>
            <w:r>
              <w:t>определять</w:t>
            </w:r>
            <w:r>
              <w:rPr>
                <w:spacing w:val="-9"/>
              </w:rPr>
              <w:t xml:space="preserve"> </w:t>
            </w:r>
            <w:r>
              <w:t xml:space="preserve">умения, </w:t>
            </w:r>
            <w:r>
              <w:rPr>
                <w:spacing w:val="-3"/>
              </w:rPr>
              <w:t xml:space="preserve">которые </w:t>
            </w:r>
            <w:r>
              <w:rPr>
                <w:spacing w:val="-6"/>
              </w:rPr>
              <w:t xml:space="preserve">будут </w:t>
            </w:r>
            <w:r>
              <w:t>сформированы на основе</w:t>
            </w:r>
            <w:r>
              <w:rPr>
                <w:spacing w:val="-2"/>
              </w:rPr>
              <w:t xml:space="preserve"> </w:t>
            </w:r>
            <w:r>
              <w:t>изучения</w:t>
            </w:r>
          </w:p>
          <w:p w:rsidR="0027378C" w:rsidRDefault="0027378C" w:rsidP="0027378C">
            <w:pPr>
              <w:pStyle w:val="TableParagraph"/>
              <w:spacing w:before="1"/>
              <w:ind w:left="84" w:right="564"/>
              <w:jc w:val="both"/>
            </w:pPr>
            <w:r>
              <w:t>данного</w:t>
            </w:r>
            <w:r>
              <w:rPr>
                <w:spacing w:val="-11"/>
              </w:rPr>
              <w:t xml:space="preserve"> </w:t>
            </w:r>
            <w:r>
              <w:t>раздела; определять круг своего</w:t>
            </w:r>
            <w:r>
              <w:rPr>
                <w:spacing w:val="-8"/>
              </w:rPr>
              <w:t xml:space="preserve"> </w:t>
            </w:r>
            <w:r>
              <w:t>незнания;</w:t>
            </w:r>
          </w:p>
          <w:p w:rsidR="0027378C" w:rsidRDefault="0027378C" w:rsidP="0027378C">
            <w:pPr>
              <w:pStyle w:val="TableParagraph"/>
              <w:ind w:left="84" w:right="48"/>
            </w:pPr>
            <w:r>
              <w:t>планировать свою работу по изучению незнакомого материала.</w:t>
            </w:r>
          </w:p>
          <w:p w:rsidR="0027378C" w:rsidRDefault="0027378C" w:rsidP="0027378C">
            <w:pPr>
              <w:pStyle w:val="TableParagraph"/>
              <w:numPr>
                <w:ilvl w:val="0"/>
                <w:numId w:val="127"/>
              </w:numPr>
              <w:tabs>
                <w:tab w:val="left" w:pos="306"/>
              </w:tabs>
              <w:ind w:right="264" w:firstLine="0"/>
            </w:pPr>
            <w:r>
              <w:t xml:space="preserve">Самостоятельно предполагать, какая дополнительная информация </w:t>
            </w:r>
            <w:r>
              <w:rPr>
                <w:spacing w:val="-6"/>
              </w:rPr>
              <w:t xml:space="preserve">буде </w:t>
            </w:r>
            <w:r>
              <w:t>нужна для</w:t>
            </w:r>
            <w:r>
              <w:rPr>
                <w:spacing w:val="-13"/>
              </w:rPr>
              <w:t xml:space="preserve"> </w:t>
            </w:r>
            <w:r>
              <w:t xml:space="preserve">изучения </w:t>
            </w:r>
            <w:r>
              <w:rPr>
                <w:spacing w:val="-3"/>
              </w:rPr>
              <w:t xml:space="preserve">незнакомого </w:t>
            </w:r>
            <w:r>
              <w:t>материала; отбирать</w:t>
            </w:r>
          </w:p>
          <w:p w:rsidR="00D825C7" w:rsidRPr="0027378C" w:rsidRDefault="0027378C" w:rsidP="0027378C">
            <w:pPr>
              <w:spacing w:line="228" w:lineRule="exact"/>
              <w:ind w:left="84"/>
              <w:rPr>
                <w:sz w:val="24"/>
                <w:szCs w:val="24"/>
              </w:rPr>
            </w:pPr>
            <w:r>
              <w:lastRenderedPageBreak/>
              <w:t xml:space="preserve">необходимые источники информации среди </w:t>
            </w:r>
            <w:r w:rsidRPr="0027378C">
              <w:t xml:space="preserve">предложенных </w:t>
            </w:r>
            <w:r w:rsidR="00D825C7" w:rsidRPr="0027378C">
              <w:rPr>
                <w:sz w:val="24"/>
                <w:szCs w:val="24"/>
              </w:rPr>
              <w:t>учителем словарей, энциклопедий, справочников.</w:t>
            </w:r>
          </w:p>
          <w:p w:rsidR="00D825C7" w:rsidRPr="0027378C" w:rsidRDefault="00D825C7" w:rsidP="00DC4AAA">
            <w:pPr>
              <w:spacing w:line="228" w:lineRule="exact"/>
              <w:ind w:left="84"/>
              <w:rPr>
                <w:sz w:val="24"/>
                <w:szCs w:val="24"/>
              </w:rPr>
            </w:pPr>
            <w:r w:rsidRPr="0027378C">
              <w:rPr>
                <w:sz w:val="24"/>
                <w:szCs w:val="24"/>
              </w:rPr>
              <w:t>3. Извлекать информацию, представленную в разных формах (текст, таблица</w:t>
            </w:r>
            <w:proofErr w:type="gramStart"/>
            <w:r w:rsidRPr="0027378C">
              <w:rPr>
                <w:sz w:val="24"/>
                <w:szCs w:val="24"/>
              </w:rPr>
              <w:t>,с</w:t>
            </w:r>
            <w:proofErr w:type="gramEnd"/>
            <w:r w:rsidRPr="0027378C">
              <w:rPr>
                <w:sz w:val="24"/>
                <w:szCs w:val="24"/>
              </w:rPr>
              <w:t>хема, экспонат,модель,иллюстрация идр.)</w:t>
            </w:r>
          </w:p>
          <w:p w:rsidR="00D825C7" w:rsidRPr="0027378C" w:rsidRDefault="00D825C7" w:rsidP="00DC4AAA">
            <w:pPr>
              <w:spacing w:line="228" w:lineRule="exact"/>
              <w:ind w:left="84"/>
              <w:rPr>
                <w:sz w:val="24"/>
                <w:szCs w:val="24"/>
              </w:rPr>
            </w:pPr>
            <w:r w:rsidRPr="0027378C">
              <w:rPr>
                <w:sz w:val="24"/>
                <w:szCs w:val="24"/>
              </w:rPr>
              <w:t>4. Представлять информацию в виде текста, таблицы, схемы, в том числе спомощью ИКТ.</w:t>
            </w:r>
          </w:p>
          <w:p w:rsidR="00D825C7" w:rsidRPr="0027378C" w:rsidRDefault="00D825C7" w:rsidP="008C0128">
            <w:pPr>
              <w:spacing w:line="228" w:lineRule="exact"/>
              <w:ind w:left="85"/>
              <w:rPr>
                <w:sz w:val="24"/>
                <w:szCs w:val="24"/>
              </w:rPr>
            </w:pPr>
            <w:r w:rsidRPr="0027378C">
              <w:rPr>
                <w:sz w:val="24"/>
                <w:szCs w:val="24"/>
              </w:rPr>
              <w:t>5. Анализировать,</w:t>
            </w:r>
          </w:p>
          <w:p w:rsidR="00D825C7" w:rsidRPr="0027378C" w:rsidRDefault="00D825C7" w:rsidP="008C0128">
            <w:pPr>
              <w:tabs>
                <w:tab w:val="left" w:pos="306"/>
              </w:tabs>
              <w:ind w:left="85" w:right="298"/>
              <w:rPr>
                <w:sz w:val="24"/>
                <w:szCs w:val="24"/>
              </w:rPr>
            </w:pPr>
            <w:r w:rsidRPr="0027378C">
              <w:rPr>
                <w:sz w:val="24"/>
                <w:szCs w:val="24"/>
              </w:rPr>
              <w:t>сравнивать,</w:t>
            </w:r>
          </w:p>
          <w:p w:rsidR="00D825C7" w:rsidRPr="009B1706" w:rsidRDefault="00D825C7" w:rsidP="008C0128">
            <w:pPr>
              <w:tabs>
                <w:tab w:val="left" w:pos="306"/>
              </w:tabs>
              <w:ind w:left="85" w:right="298"/>
              <w:rPr>
                <w:spacing w:val="-1"/>
                <w:sz w:val="24"/>
                <w:szCs w:val="24"/>
              </w:rPr>
            </w:pPr>
            <w:r w:rsidRPr="0027378C">
              <w:rPr>
                <w:sz w:val="24"/>
                <w:szCs w:val="24"/>
              </w:rPr>
              <w:t xml:space="preserve">группировать различные </w:t>
            </w:r>
            <w:r w:rsidRPr="009B1706">
              <w:rPr>
                <w:sz w:val="24"/>
                <w:szCs w:val="24"/>
              </w:rPr>
              <w:t>объекты</w:t>
            </w:r>
            <w:proofErr w:type="gramStart"/>
            <w:r w:rsidRPr="009B1706">
              <w:rPr>
                <w:sz w:val="24"/>
                <w:szCs w:val="24"/>
              </w:rPr>
              <w:t>,я</w:t>
            </w:r>
            <w:proofErr w:type="gramEnd"/>
            <w:r w:rsidRPr="009B1706">
              <w:rPr>
                <w:sz w:val="24"/>
                <w:szCs w:val="24"/>
              </w:rPr>
              <w:t>вления, факты.</w:t>
            </w:r>
          </w:p>
        </w:tc>
        <w:tc>
          <w:tcPr>
            <w:tcW w:w="2552" w:type="dxa"/>
          </w:tcPr>
          <w:p w:rsidR="00D825C7" w:rsidRPr="009B1706" w:rsidRDefault="00D825C7" w:rsidP="00DC4AAA">
            <w:pPr>
              <w:spacing w:before="36"/>
              <w:ind w:left="49" w:right="82" w:firstLine="31"/>
              <w:rPr>
                <w:sz w:val="24"/>
                <w:szCs w:val="24"/>
              </w:rPr>
            </w:pPr>
            <w:r w:rsidRPr="009B1706">
              <w:rPr>
                <w:sz w:val="24"/>
                <w:szCs w:val="24"/>
              </w:rPr>
              <w:lastRenderedPageBreak/>
              <w:t>1. Участвовать в диалоге; слушать и</w:t>
            </w:r>
          </w:p>
          <w:p w:rsidR="00D825C7" w:rsidRPr="009B1706" w:rsidRDefault="00D825C7" w:rsidP="00DC4AAA">
            <w:pPr>
              <w:spacing w:before="2"/>
              <w:ind w:left="81"/>
              <w:rPr>
                <w:sz w:val="24"/>
                <w:szCs w:val="24"/>
              </w:rPr>
            </w:pPr>
            <w:r w:rsidRPr="009B1706">
              <w:rPr>
                <w:sz w:val="24"/>
                <w:szCs w:val="24"/>
              </w:rPr>
              <w:t>понимать других, высказывать</w:t>
            </w:r>
          </w:p>
          <w:p w:rsidR="00D825C7" w:rsidRPr="009B1706" w:rsidRDefault="00D825C7" w:rsidP="0027530F">
            <w:pPr>
              <w:spacing w:before="1" w:line="252" w:lineRule="exact"/>
              <w:ind w:left="49"/>
              <w:rPr>
                <w:sz w:val="24"/>
                <w:szCs w:val="24"/>
              </w:rPr>
            </w:pPr>
            <w:r w:rsidRPr="009B1706">
              <w:rPr>
                <w:sz w:val="24"/>
                <w:szCs w:val="24"/>
              </w:rPr>
              <w:t>свою</w:t>
            </w:r>
            <w:r>
              <w:rPr>
                <w:sz w:val="24"/>
                <w:szCs w:val="24"/>
              </w:rPr>
              <w:t xml:space="preserve"> </w:t>
            </w:r>
            <w:r w:rsidRPr="009B1706">
              <w:rPr>
                <w:sz w:val="24"/>
                <w:szCs w:val="24"/>
              </w:rPr>
              <w:t>точку зрения на события,</w:t>
            </w:r>
            <w:r>
              <w:rPr>
                <w:sz w:val="24"/>
                <w:szCs w:val="24"/>
              </w:rPr>
              <w:t xml:space="preserve"> </w:t>
            </w:r>
            <w:r w:rsidRPr="009B1706">
              <w:rPr>
                <w:sz w:val="24"/>
                <w:szCs w:val="24"/>
              </w:rPr>
              <w:t>поступки. 2.Оформлять свои</w:t>
            </w:r>
          </w:p>
          <w:p w:rsidR="00D825C7" w:rsidRPr="009B1706" w:rsidRDefault="00D825C7" w:rsidP="00DC4AAA">
            <w:pPr>
              <w:ind w:left="49" w:right="52" w:firstLine="31"/>
              <w:jc w:val="both"/>
              <w:rPr>
                <w:sz w:val="24"/>
                <w:szCs w:val="24"/>
              </w:rPr>
            </w:pPr>
            <w:r w:rsidRPr="009B1706">
              <w:rPr>
                <w:sz w:val="24"/>
                <w:szCs w:val="24"/>
              </w:rPr>
              <w:t xml:space="preserve">мысли в устной и письменной </w:t>
            </w:r>
            <w:r w:rsidRPr="009B1706">
              <w:rPr>
                <w:spacing w:val="-3"/>
                <w:sz w:val="24"/>
                <w:szCs w:val="24"/>
              </w:rPr>
              <w:t xml:space="preserve">речи </w:t>
            </w:r>
            <w:proofErr w:type="gramStart"/>
            <w:r w:rsidRPr="009B1706">
              <w:rPr>
                <w:sz w:val="24"/>
                <w:szCs w:val="24"/>
              </w:rPr>
              <w:t>с</w:t>
            </w:r>
            <w:proofErr w:type="gramEnd"/>
          </w:p>
          <w:p w:rsidR="00D825C7" w:rsidRPr="009B1706" w:rsidRDefault="00D825C7" w:rsidP="00DC4AAA">
            <w:pPr>
              <w:ind w:left="49" w:firstLine="31"/>
              <w:rPr>
                <w:sz w:val="24"/>
                <w:szCs w:val="24"/>
              </w:rPr>
            </w:pPr>
            <w:r w:rsidRPr="009B1706">
              <w:rPr>
                <w:sz w:val="24"/>
                <w:szCs w:val="24"/>
              </w:rPr>
              <w:t xml:space="preserve">учетом </w:t>
            </w:r>
            <w:proofErr w:type="gramStart"/>
            <w:r w:rsidRPr="009B1706">
              <w:rPr>
                <w:sz w:val="24"/>
                <w:szCs w:val="24"/>
              </w:rPr>
              <w:t>своих</w:t>
            </w:r>
            <w:proofErr w:type="gramEnd"/>
            <w:r w:rsidRPr="009B1706">
              <w:rPr>
                <w:sz w:val="24"/>
                <w:szCs w:val="24"/>
              </w:rPr>
              <w:t xml:space="preserve"> учебных и жизненных речевых</w:t>
            </w:r>
          </w:p>
          <w:p w:rsidR="00D825C7" w:rsidRDefault="00D825C7" w:rsidP="00DC4AAA">
            <w:pPr>
              <w:ind w:left="49" w:right="82" w:firstLine="31"/>
              <w:rPr>
                <w:sz w:val="24"/>
                <w:szCs w:val="24"/>
              </w:rPr>
            </w:pPr>
            <w:r w:rsidRPr="009B1706">
              <w:rPr>
                <w:sz w:val="24"/>
                <w:szCs w:val="24"/>
              </w:rPr>
              <w:t xml:space="preserve">ситуаций. </w:t>
            </w:r>
          </w:p>
          <w:p w:rsidR="00D825C7" w:rsidRPr="009B1706" w:rsidRDefault="00D825C7" w:rsidP="0027530F">
            <w:pPr>
              <w:ind w:left="49" w:right="82" w:firstLine="31"/>
              <w:rPr>
                <w:sz w:val="24"/>
                <w:szCs w:val="24"/>
              </w:rPr>
            </w:pPr>
            <w:r w:rsidRPr="009B1706">
              <w:rPr>
                <w:sz w:val="24"/>
                <w:szCs w:val="24"/>
              </w:rPr>
              <w:t>3.Читать вслух и про</w:t>
            </w:r>
          </w:p>
          <w:p w:rsidR="00D825C7" w:rsidRPr="009B1706" w:rsidRDefault="00D825C7" w:rsidP="0027530F">
            <w:pPr>
              <w:tabs>
                <w:tab w:val="left" w:pos="2352"/>
                <w:tab w:val="left" w:pos="2381"/>
              </w:tabs>
              <w:ind w:left="49" w:right="29" w:firstLine="31"/>
              <w:rPr>
                <w:sz w:val="24"/>
                <w:szCs w:val="24"/>
              </w:rPr>
            </w:pPr>
            <w:r w:rsidRPr="009B1706">
              <w:rPr>
                <w:sz w:val="24"/>
                <w:szCs w:val="24"/>
              </w:rPr>
              <w:t>себя тексты учебников, других</w:t>
            </w:r>
          </w:p>
          <w:p w:rsidR="00D825C7" w:rsidRPr="009B1706" w:rsidRDefault="00D825C7" w:rsidP="0027530F">
            <w:pPr>
              <w:spacing w:line="252" w:lineRule="exact"/>
              <w:ind w:left="81"/>
              <w:rPr>
                <w:sz w:val="24"/>
                <w:szCs w:val="24"/>
              </w:rPr>
            </w:pPr>
            <w:r w:rsidRPr="009B1706">
              <w:rPr>
                <w:sz w:val="24"/>
                <w:szCs w:val="24"/>
              </w:rPr>
              <w:t>художественных</w:t>
            </w:r>
          </w:p>
          <w:p w:rsidR="00D825C7" w:rsidRDefault="00D825C7" w:rsidP="0027530F">
            <w:pPr>
              <w:rPr>
                <w:sz w:val="24"/>
                <w:szCs w:val="24"/>
              </w:rPr>
            </w:pPr>
            <w:r w:rsidRPr="009B1706">
              <w:rPr>
                <w:sz w:val="24"/>
                <w:szCs w:val="24"/>
              </w:rPr>
              <w:t xml:space="preserve"> инаучно-популярных</w:t>
            </w:r>
            <w:r>
              <w:rPr>
                <w:sz w:val="24"/>
                <w:szCs w:val="24"/>
              </w:rPr>
              <w:t xml:space="preserve"> </w:t>
            </w:r>
            <w:r w:rsidRPr="009B1706">
              <w:rPr>
                <w:sz w:val="24"/>
                <w:szCs w:val="24"/>
              </w:rPr>
              <w:t>книг, понимать</w:t>
            </w:r>
            <w:r>
              <w:rPr>
                <w:sz w:val="24"/>
                <w:szCs w:val="24"/>
              </w:rPr>
              <w:t xml:space="preserve"> </w:t>
            </w:r>
            <w:proofErr w:type="gramStart"/>
            <w:r w:rsidRPr="009B1706">
              <w:rPr>
                <w:sz w:val="24"/>
                <w:szCs w:val="24"/>
              </w:rPr>
              <w:lastRenderedPageBreak/>
              <w:t>прочитанное</w:t>
            </w:r>
            <w:proofErr w:type="gramEnd"/>
            <w:r w:rsidRPr="009B1706">
              <w:rPr>
                <w:sz w:val="24"/>
                <w:szCs w:val="24"/>
              </w:rPr>
              <w:t>.</w:t>
            </w:r>
          </w:p>
          <w:p w:rsidR="00D825C7" w:rsidRDefault="00D825C7" w:rsidP="0027530F">
            <w:pPr>
              <w:rPr>
                <w:sz w:val="24"/>
                <w:szCs w:val="24"/>
              </w:rPr>
            </w:pPr>
            <w:r w:rsidRPr="009B1706">
              <w:rPr>
                <w:sz w:val="24"/>
                <w:szCs w:val="24"/>
              </w:rPr>
              <w:t>4. Выполняя</w:t>
            </w:r>
            <w:r>
              <w:rPr>
                <w:sz w:val="24"/>
                <w:szCs w:val="24"/>
              </w:rPr>
              <w:t xml:space="preserve"> </w:t>
            </w:r>
            <w:r w:rsidRPr="009B1706">
              <w:rPr>
                <w:sz w:val="24"/>
                <w:szCs w:val="24"/>
              </w:rPr>
              <w:t>различные роли вгруппе,</w:t>
            </w:r>
            <w:r>
              <w:rPr>
                <w:sz w:val="24"/>
                <w:szCs w:val="24"/>
              </w:rPr>
              <w:t xml:space="preserve"> </w:t>
            </w:r>
            <w:r w:rsidRPr="009B1706">
              <w:rPr>
                <w:sz w:val="24"/>
                <w:szCs w:val="24"/>
              </w:rPr>
              <w:t>сотрудничать в</w:t>
            </w:r>
            <w:r>
              <w:rPr>
                <w:sz w:val="24"/>
                <w:szCs w:val="24"/>
              </w:rPr>
              <w:t xml:space="preserve"> </w:t>
            </w:r>
            <w:r w:rsidRPr="009B1706">
              <w:rPr>
                <w:sz w:val="24"/>
                <w:szCs w:val="24"/>
              </w:rPr>
              <w:t>совместном</w:t>
            </w:r>
            <w:r>
              <w:rPr>
                <w:sz w:val="24"/>
                <w:szCs w:val="24"/>
              </w:rPr>
              <w:t xml:space="preserve"> </w:t>
            </w:r>
            <w:r w:rsidRPr="009B1706">
              <w:rPr>
                <w:sz w:val="24"/>
                <w:szCs w:val="24"/>
              </w:rPr>
              <w:t>решении</w:t>
            </w:r>
            <w:r>
              <w:rPr>
                <w:sz w:val="24"/>
                <w:szCs w:val="24"/>
              </w:rPr>
              <w:t xml:space="preserve"> </w:t>
            </w:r>
            <w:r w:rsidRPr="009B1706">
              <w:rPr>
                <w:sz w:val="24"/>
                <w:szCs w:val="24"/>
              </w:rPr>
              <w:t>проблемы</w:t>
            </w:r>
            <w:r>
              <w:rPr>
                <w:sz w:val="24"/>
                <w:szCs w:val="24"/>
              </w:rPr>
              <w:t xml:space="preserve"> </w:t>
            </w:r>
            <w:r w:rsidRPr="009B1706">
              <w:rPr>
                <w:sz w:val="24"/>
                <w:szCs w:val="24"/>
              </w:rPr>
              <w:t>(задачи).</w:t>
            </w:r>
          </w:p>
          <w:p w:rsidR="00D825C7" w:rsidRDefault="00D825C7" w:rsidP="0027530F">
            <w:pPr>
              <w:rPr>
                <w:sz w:val="24"/>
                <w:szCs w:val="24"/>
              </w:rPr>
            </w:pPr>
            <w:r w:rsidRPr="009B1706">
              <w:rPr>
                <w:sz w:val="24"/>
                <w:szCs w:val="24"/>
              </w:rPr>
              <w:t>5.Отстаивать</w:t>
            </w:r>
            <w:r>
              <w:rPr>
                <w:sz w:val="24"/>
                <w:szCs w:val="24"/>
              </w:rPr>
              <w:t xml:space="preserve"> </w:t>
            </w:r>
            <w:r w:rsidRPr="009B1706">
              <w:rPr>
                <w:sz w:val="24"/>
                <w:szCs w:val="24"/>
              </w:rPr>
              <w:t>свою</w:t>
            </w:r>
            <w:r>
              <w:rPr>
                <w:sz w:val="24"/>
                <w:szCs w:val="24"/>
              </w:rPr>
              <w:t xml:space="preserve"> </w:t>
            </w:r>
            <w:r w:rsidRPr="009B1706">
              <w:rPr>
                <w:sz w:val="24"/>
                <w:szCs w:val="24"/>
              </w:rPr>
              <w:t>точку</w:t>
            </w:r>
            <w:r>
              <w:rPr>
                <w:sz w:val="24"/>
                <w:szCs w:val="24"/>
              </w:rPr>
              <w:t xml:space="preserve"> </w:t>
            </w:r>
            <w:r w:rsidRPr="009B1706">
              <w:rPr>
                <w:sz w:val="24"/>
                <w:szCs w:val="24"/>
              </w:rPr>
              <w:t>зрения,</w:t>
            </w:r>
            <w:r>
              <w:rPr>
                <w:sz w:val="24"/>
                <w:szCs w:val="24"/>
              </w:rPr>
              <w:t xml:space="preserve"> </w:t>
            </w:r>
            <w:r w:rsidRPr="009B1706">
              <w:rPr>
                <w:sz w:val="24"/>
                <w:szCs w:val="24"/>
              </w:rPr>
              <w:t>соблюдая</w:t>
            </w:r>
            <w:r>
              <w:rPr>
                <w:sz w:val="24"/>
                <w:szCs w:val="24"/>
              </w:rPr>
              <w:t xml:space="preserve"> </w:t>
            </w:r>
            <w:r w:rsidRPr="009B1706">
              <w:rPr>
                <w:sz w:val="24"/>
                <w:szCs w:val="24"/>
              </w:rPr>
              <w:t>правила</w:t>
            </w:r>
            <w:r>
              <w:rPr>
                <w:sz w:val="24"/>
                <w:szCs w:val="24"/>
              </w:rPr>
              <w:t xml:space="preserve"> </w:t>
            </w:r>
            <w:r w:rsidRPr="009B1706">
              <w:rPr>
                <w:sz w:val="24"/>
                <w:szCs w:val="24"/>
              </w:rPr>
              <w:t>речевого этикета.</w:t>
            </w:r>
          </w:p>
          <w:p w:rsidR="00D825C7" w:rsidRDefault="00D825C7" w:rsidP="0027530F">
            <w:pPr>
              <w:rPr>
                <w:sz w:val="24"/>
                <w:szCs w:val="24"/>
              </w:rPr>
            </w:pPr>
            <w:r w:rsidRPr="009B1706">
              <w:rPr>
                <w:sz w:val="24"/>
                <w:szCs w:val="24"/>
              </w:rPr>
              <w:t>6. Критично относиться к</w:t>
            </w:r>
            <w:r>
              <w:rPr>
                <w:sz w:val="24"/>
                <w:szCs w:val="24"/>
              </w:rPr>
              <w:t xml:space="preserve"> </w:t>
            </w:r>
            <w:r w:rsidRPr="009B1706">
              <w:rPr>
                <w:sz w:val="24"/>
                <w:szCs w:val="24"/>
              </w:rPr>
              <w:t>своему</w:t>
            </w:r>
            <w:r>
              <w:rPr>
                <w:sz w:val="24"/>
                <w:szCs w:val="24"/>
              </w:rPr>
              <w:t xml:space="preserve"> </w:t>
            </w:r>
            <w:r w:rsidRPr="009B1706">
              <w:rPr>
                <w:sz w:val="24"/>
                <w:szCs w:val="24"/>
              </w:rPr>
              <w:t>мнению</w:t>
            </w:r>
          </w:p>
          <w:p w:rsidR="00D825C7" w:rsidRDefault="00D825C7" w:rsidP="0027530F">
            <w:pPr>
              <w:rPr>
                <w:sz w:val="24"/>
                <w:szCs w:val="24"/>
              </w:rPr>
            </w:pPr>
            <w:r w:rsidRPr="009B1706">
              <w:rPr>
                <w:sz w:val="24"/>
                <w:szCs w:val="24"/>
              </w:rPr>
              <w:t>7.Понимать</w:t>
            </w:r>
            <w:r>
              <w:rPr>
                <w:sz w:val="24"/>
                <w:szCs w:val="24"/>
              </w:rPr>
              <w:t xml:space="preserve"> </w:t>
            </w:r>
            <w:r w:rsidRPr="009B1706">
              <w:rPr>
                <w:sz w:val="24"/>
                <w:szCs w:val="24"/>
              </w:rPr>
              <w:t>точку</w:t>
            </w:r>
            <w:r>
              <w:rPr>
                <w:sz w:val="24"/>
                <w:szCs w:val="24"/>
              </w:rPr>
              <w:t xml:space="preserve"> </w:t>
            </w:r>
            <w:r w:rsidRPr="009B1706">
              <w:rPr>
                <w:sz w:val="24"/>
                <w:szCs w:val="24"/>
              </w:rPr>
              <w:t xml:space="preserve">зрения другого. </w:t>
            </w:r>
          </w:p>
          <w:p w:rsidR="00D825C7" w:rsidRPr="009B1706" w:rsidRDefault="00D825C7" w:rsidP="0027530F">
            <w:pPr>
              <w:rPr>
                <w:sz w:val="24"/>
                <w:szCs w:val="24"/>
              </w:rPr>
            </w:pPr>
            <w:r w:rsidRPr="009B1706">
              <w:rPr>
                <w:sz w:val="24"/>
                <w:szCs w:val="24"/>
              </w:rPr>
              <w:t>8. Участвовать в</w:t>
            </w:r>
            <w:r>
              <w:rPr>
                <w:sz w:val="24"/>
                <w:szCs w:val="24"/>
              </w:rPr>
              <w:t xml:space="preserve"> </w:t>
            </w:r>
            <w:r w:rsidRPr="009B1706">
              <w:rPr>
                <w:sz w:val="24"/>
                <w:szCs w:val="24"/>
              </w:rPr>
              <w:t xml:space="preserve">работе </w:t>
            </w:r>
            <w:r>
              <w:rPr>
                <w:sz w:val="24"/>
                <w:szCs w:val="24"/>
              </w:rPr>
              <w:t>г</w:t>
            </w:r>
            <w:r w:rsidRPr="009B1706">
              <w:rPr>
                <w:sz w:val="24"/>
                <w:szCs w:val="24"/>
              </w:rPr>
              <w:t>руппы,</w:t>
            </w:r>
            <w:r>
              <w:rPr>
                <w:sz w:val="24"/>
                <w:szCs w:val="24"/>
              </w:rPr>
              <w:t xml:space="preserve"> </w:t>
            </w:r>
            <w:r w:rsidRPr="009B1706">
              <w:rPr>
                <w:sz w:val="24"/>
                <w:szCs w:val="24"/>
              </w:rPr>
              <w:t>распределять</w:t>
            </w:r>
            <w:r>
              <w:rPr>
                <w:sz w:val="24"/>
                <w:szCs w:val="24"/>
              </w:rPr>
              <w:t xml:space="preserve"> </w:t>
            </w:r>
            <w:r w:rsidRPr="009B1706">
              <w:rPr>
                <w:sz w:val="24"/>
                <w:szCs w:val="24"/>
              </w:rPr>
              <w:t>роли,</w:t>
            </w:r>
            <w:r>
              <w:rPr>
                <w:sz w:val="24"/>
                <w:szCs w:val="24"/>
              </w:rPr>
              <w:t xml:space="preserve"> </w:t>
            </w:r>
            <w:r w:rsidRPr="009B1706">
              <w:rPr>
                <w:sz w:val="24"/>
                <w:szCs w:val="24"/>
              </w:rPr>
              <w:t>договариваться</w:t>
            </w:r>
            <w:r>
              <w:rPr>
                <w:sz w:val="24"/>
                <w:szCs w:val="24"/>
              </w:rPr>
              <w:t xml:space="preserve"> </w:t>
            </w:r>
            <w:r w:rsidRPr="009B1706">
              <w:rPr>
                <w:sz w:val="24"/>
                <w:szCs w:val="24"/>
              </w:rPr>
              <w:t>друг</w:t>
            </w:r>
            <w:r>
              <w:rPr>
                <w:sz w:val="24"/>
                <w:szCs w:val="24"/>
              </w:rPr>
              <w:t xml:space="preserve"> </w:t>
            </w:r>
            <w:r w:rsidRPr="009B1706">
              <w:rPr>
                <w:sz w:val="24"/>
                <w:szCs w:val="24"/>
              </w:rPr>
              <w:t>с другом.</w:t>
            </w:r>
          </w:p>
        </w:tc>
      </w:tr>
      <w:tr w:rsidR="00D825C7" w:rsidRPr="009B1706" w:rsidTr="00D825C7">
        <w:trPr>
          <w:trHeight w:val="425"/>
        </w:trPr>
        <w:tc>
          <w:tcPr>
            <w:tcW w:w="850" w:type="dxa"/>
          </w:tcPr>
          <w:p w:rsidR="00D825C7" w:rsidRPr="009B1706" w:rsidRDefault="00D825C7" w:rsidP="00EF7650">
            <w:pPr>
              <w:spacing w:line="252" w:lineRule="exact"/>
              <w:ind w:left="86"/>
              <w:rPr>
                <w:b/>
                <w:i/>
                <w:sz w:val="24"/>
                <w:szCs w:val="24"/>
              </w:rPr>
            </w:pPr>
            <w:r w:rsidRPr="009B1706">
              <w:rPr>
                <w:b/>
                <w:i/>
                <w:sz w:val="24"/>
                <w:szCs w:val="24"/>
              </w:rPr>
              <w:lastRenderedPageBreak/>
              <w:t>4</w:t>
            </w:r>
          </w:p>
          <w:p w:rsidR="00D825C7" w:rsidRPr="009B1706" w:rsidRDefault="00D825C7" w:rsidP="00EF7650">
            <w:pPr>
              <w:spacing w:line="252" w:lineRule="exact"/>
              <w:ind w:left="86"/>
              <w:rPr>
                <w:b/>
                <w:i/>
                <w:sz w:val="24"/>
                <w:szCs w:val="24"/>
              </w:rPr>
            </w:pPr>
            <w:r w:rsidRPr="009B1706">
              <w:rPr>
                <w:b/>
                <w:i/>
                <w:sz w:val="24"/>
                <w:szCs w:val="24"/>
              </w:rPr>
              <w:t>класс</w:t>
            </w:r>
          </w:p>
        </w:tc>
        <w:tc>
          <w:tcPr>
            <w:tcW w:w="2126" w:type="dxa"/>
          </w:tcPr>
          <w:p w:rsidR="00D825C7" w:rsidRPr="009B1706" w:rsidRDefault="00D825C7" w:rsidP="003C59DA">
            <w:pPr>
              <w:rPr>
                <w:sz w:val="24"/>
                <w:szCs w:val="24"/>
              </w:rPr>
            </w:pPr>
            <w:r w:rsidRPr="009B1706">
              <w:rPr>
                <w:sz w:val="24"/>
                <w:szCs w:val="24"/>
              </w:rPr>
              <w:t>1. Ценить и</w:t>
            </w:r>
          </w:p>
          <w:p w:rsidR="00D825C7" w:rsidRPr="009B1706" w:rsidRDefault="00D825C7" w:rsidP="003C59DA">
            <w:pPr>
              <w:rPr>
                <w:sz w:val="24"/>
                <w:szCs w:val="24"/>
              </w:rPr>
            </w:pPr>
            <w:r w:rsidRPr="009B1706">
              <w:rPr>
                <w:sz w:val="24"/>
                <w:szCs w:val="24"/>
              </w:rPr>
              <w:t>принимать</w:t>
            </w:r>
          </w:p>
          <w:p w:rsidR="00D825C7" w:rsidRPr="009B1706" w:rsidRDefault="00D825C7" w:rsidP="003C59DA">
            <w:pPr>
              <w:rPr>
                <w:sz w:val="24"/>
                <w:szCs w:val="24"/>
              </w:rPr>
            </w:pPr>
            <w:r w:rsidRPr="009B1706">
              <w:rPr>
                <w:sz w:val="24"/>
                <w:szCs w:val="24"/>
              </w:rPr>
              <w:t>следующие</w:t>
            </w:r>
          </w:p>
          <w:p w:rsidR="00D825C7" w:rsidRPr="009B1706" w:rsidRDefault="00D825C7" w:rsidP="003C59DA">
            <w:pPr>
              <w:rPr>
                <w:sz w:val="24"/>
                <w:szCs w:val="24"/>
              </w:rPr>
            </w:pPr>
            <w:r w:rsidRPr="009B1706">
              <w:rPr>
                <w:sz w:val="24"/>
                <w:szCs w:val="24"/>
              </w:rPr>
              <w:t>базовые ценности:</w:t>
            </w:r>
          </w:p>
          <w:p w:rsidR="00D825C7" w:rsidRPr="009B1706" w:rsidRDefault="00D825C7" w:rsidP="003C59DA">
            <w:pPr>
              <w:rPr>
                <w:sz w:val="24"/>
                <w:szCs w:val="24"/>
              </w:rPr>
            </w:pPr>
            <w:r w:rsidRPr="009B1706">
              <w:rPr>
                <w:sz w:val="24"/>
                <w:szCs w:val="24"/>
              </w:rPr>
              <w:t>«добро»</w:t>
            </w:r>
            <w:proofErr w:type="gramStart"/>
            <w:r w:rsidRPr="009B1706">
              <w:rPr>
                <w:sz w:val="24"/>
                <w:szCs w:val="24"/>
              </w:rPr>
              <w:t>,«</w:t>
            </w:r>
            <w:proofErr w:type="gramEnd"/>
            <w:r w:rsidRPr="009B1706">
              <w:rPr>
                <w:sz w:val="24"/>
                <w:szCs w:val="24"/>
              </w:rPr>
              <w:t>терпение»,</w:t>
            </w:r>
          </w:p>
          <w:p w:rsidR="00D825C7" w:rsidRPr="009B1706" w:rsidRDefault="00D825C7" w:rsidP="003C59DA">
            <w:pPr>
              <w:rPr>
                <w:sz w:val="24"/>
                <w:szCs w:val="24"/>
              </w:rPr>
            </w:pPr>
            <w:r w:rsidRPr="009B1706">
              <w:rPr>
                <w:sz w:val="24"/>
                <w:szCs w:val="24"/>
              </w:rPr>
              <w:t>«родина»</w:t>
            </w:r>
            <w:proofErr w:type="gramStart"/>
            <w:r w:rsidRPr="009B1706">
              <w:rPr>
                <w:sz w:val="24"/>
                <w:szCs w:val="24"/>
              </w:rPr>
              <w:t>,«</w:t>
            </w:r>
            <w:proofErr w:type="gramEnd"/>
            <w:r w:rsidRPr="009B1706">
              <w:rPr>
                <w:sz w:val="24"/>
                <w:szCs w:val="24"/>
              </w:rPr>
              <w:t>природа»,</w:t>
            </w:r>
          </w:p>
          <w:p w:rsidR="00D825C7" w:rsidRPr="009B1706" w:rsidRDefault="00D825C7" w:rsidP="003C59DA">
            <w:pPr>
              <w:rPr>
                <w:sz w:val="24"/>
                <w:szCs w:val="24"/>
              </w:rPr>
            </w:pPr>
            <w:r w:rsidRPr="009B1706">
              <w:rPr>
                <w:sz w:val="24"/>
                <w:szCs w:val="24"/>
              </w:rPr>
              <w:t>«семья», «мир»,</w:t>
            </w:r>
          </w:p>
          <w:p w:rsidR="00D825C7" w:rsidRPr="009B1706" w:rsidRDefault="00D825C7" w:rsidP="003C59DA">
            <w:pPr>
              <w:rPr>
                <w:sz w:val="24"/>
                <w:szCs w:val="24"/>
              </w:rPr>
            </w:pPr>
            <w:r w:rsidRPr="009B1706">
              <w:rPr>
                <w:sz w:val="24"/>
                <w:szCs w:val="24"/>
              </w:rPr>
              <w:t>«настоящий</w:t>
            </w:r>
            <w:r>
              <w:rPr>
                <w:sz w:val="24"/>
                <w:szCs w:val="24"/>
              </w:rPr>
              <w:t xml:space="preserve"> </w:t>
            </w:r>
            <w:r w:rsidRPr="009B1706">
              <w:rPr>
                <w:sz w:val="24"/>
                <w:szCs w:val="24"/>
              </w:rPr>
              <w:t>друг»,</w:t>
            </w:r>
          </w:p>
          <w:p w:rsidR="00D825C7" w:rsidRPr="009B1706" w:rsidRDefault="00D825C7" w:rsidP="003C59DA">
            <w:pPr>
              <w:rPr>
                <w:sz w:val="24"/>
                <w:szCs w:val="24"/>
              </w:rPr>
            </w:pPr>
            <w:r w:rsidRPr="009B1706">
              <w:rPr>
                <w:sz w:val="24"/>
                <w:szCs w:val="24"/>
              </w:rPr>
              <w:t>«справедливость»,</w:t>
            </w:r>
          </w:p>
          <w:p w:rsidR="00D825C7" w:rsidRPr="009B1706" w:rsidRDefault="00D825C7" w:rsidP="003C59DA">
            <w:pPr>
              <w:rPr>
                <w:sz w:val="24"/>
                <w:szCs w:val="24"/>
              </w:rPr>
            </w:pPr>
            <w:r w:rsidRPr="009B1706">
              <w:rPr>
                <w:sz w:val="24"/>
                <w:szCs w:val="24"/>
              </w:rPr>
              <w:t>«желание</w:t>
            </w:r>
            <w:r>
              <w:rPr>
                <w:sz w:val="24"/>
                <w:szCs w:val="24"/>
              </w:rPr>
              <w:t xml:space="preserve"> </w:t>
            </w:r>
            <w:r w:rsidRPr="009B1706">
              <w:rPr>
                <w:sz w:val="24"/>
                <w:szCs w:val="24"/>
              </w:rPr>
              <w:t>понимать друг</w:t>
            </w:r>
            <w:r>
              <w:rPr>
                <w:sz w:val="24"/>
                <w:szCs w:val="24"/>
              </w:rPr>
              <w:t xml:space="preserve"> </w:t>
            </w:r>
            <w:r w:rsidRPr="009B1706">
              <w:rPr>
                <w:sz w:val="24"/>
                <w:szCs w:val="24"/>
              </w:rPr>
              <w:t>друга», «понимать</w:t>
            </w:r>
            <w:r>
              <w:rPr>
                <w:sz w:val="24"/>
                <w:szCs w:val="24"/>
              </w:rPr>
              <w:t xml:space="preserve"> п</w:t>
            </w:r>
            <w:r w:rsidRPr="009B1706">
              <w:rPr>
                <w:sz w:val="24"/>
                <w:szCs w:val="24"/>
              </w:rPr>
              <w:t>озицию</w:t>
            </w:r>
            <w:r>
              <w:rPr>
                <w:sz w:val="24"/>
                <w:szCs w:val="24"/>
              </w:rPr>
              <w:t xml:space="preserve"> </w:t>
            </w:r>
            <w:r w:rsidRPr="009B1706">
              <w:rPr>
                <w:sz w:val="24"/>
                <w:szCs w:val="24"/>
              </w:rPr>
              <w:t>другого»</w:t>
            </w:r>
            <w:proofErr w:type="gramStart"/>
            <w:r w:rsidRPr="009B1706">
              <w:rPr>
                <w:sz w:val="24"/>
                <w:szCs w:val="24"/>
              </w:rPr>
              <w:t>,«</w:t>
            </w:r>
            <w:proofErr w:type="gramEnd"/>
            <w:r w:rsidRPr="009B1706">
              <w:rPr>
                <w:sz w:val="24"/>
                <w:szCs w:val="24"/>
              </w:rPr>
              <w:t>народ»,</w:t>
            </w:r>
          </w:p>
          <w:p w:rsidR="00D825C7" w:rsidRPr="009B1706" w:rsidRDefault="00D825C7" w:rsidP="003C59DA">
            <w:pPr>
              <w:spacing w:line="232" w:lineRule="exact"/>
              <w:rPr>
                <w:sz w:val="24"/>
                <w:szCs w:val="24"/>
              </w:rPr>
            </w:pPr>
            <w:r w:rsidRPr="009B1706">
              <w:rPr>
                <w:sz w:val="24"/>
                <w:szCs w:val="24"/>
              </w:rPr>
              <w:t>«национальность»</w:t>
            </w:r>
          </w:p>
          <w:p w:rsidR="00D825C7" w:rsidRPr="009B1706" w:rsidRDefault="00D825C7" w:rsidP="003C59DA">
            <w:pPr>
              <w:spacing w:line="233" w:lineRule="exact"/>
              <w:ind w:left="85"/>
              <w:rPr>
                <w:sz w:val="24"/>
                <w:szCs w:val="24"/>
              </w:rPr>
            </w:pPr>
            <w:r w:rsidRPr="009B1706">
              <w:rPr>
                <w:sz w:val="24"/>
                <w:szCs w:val="24"/>
              </w:rPr>
              <w:t xml:space="preserve">2. Уважение </w:t>
            </w:r>
            <w:proofErr w:type="gramStart"/>
            <w:r w:rsidRPr="009B1706">
              <w:rPr>
                <w:sz w:val="24"/>
                <w:szCs w:val="24"/>
              </w:rPr>
              <w:t>к</w:t>
            </w:r>
            <w:proofErr w:type="gramEnd"/>
          </w:p>
          <w:p w:rsidR="00D825C7" w:rsidRPr="009B1706" w:rsidRDefault="00D825C7" w:rsidP="003C59DA">
            <w:pPr>
              <w:spacing w:line="233" w:lineRule="exact"/>
              <w:ind w:left="85"/>
              <w:rPr>
                <w:sz w:val="24"/>
                <w:szCs w:val="24"/>
              </w:rPr>
            </w:pPr>
            <w:r w:rsidRPr="009B1706">
              <w:rPr>
                <w:sz w:val="24"/>
                <w:szCs w:val="24"/>
              </w:rPr>
              <w:t xml:space="preserve">своему народу, </w:t>
            </w:r>
            <w:proofErr w:type="gramStart"/>
            <w:r w:rsidRPr="009B1706">
              <w:rPr>
                <w:sz w:val="24"/>
                <w:szCs w:val="24"/>
              </w:rPr>
              <w:t>к</w:t>
            </w:r>
            <w:proofErr w:type="gramEnd"/>
          </w:p>
          <w:p w:rsidR="00D825C7" w:rsidRPr="009B1706" w:rsidRDefault="00D825C7" w:rsidP="003C59DA">
            <w:pPr>
              <w:ind w:left="85"/>
              <w:rPr>
                <w:sz w:val="24"/>
                <w:szCs w:val="24"/>
              </w:rPr>
            </w:pPr>
            <w:r w:rsidRPr="009B1706">
              <w:rPr>
                <w:sz w:val="24"/>
                <w:szCs w:val="24"/>
              </w:rPr>
              <w:t>другим народам,</w:t>
            </w:r>
            <w:r>
              <w:rPr>
                <w:sz w:val="24"/>
                <w:szCs w:val="24"/>
              </w:rPr>
              <w:t xml:space="preserve"> </w:t>
            </w:r>
            <w:r w:rsidRPr="009B1706">
              <w:rPr>
                <w:sz w:val="24"/>
                <w:szCs w:val="24"/>
              </w:rPr>
              <w:t>принятие</w:t>
            </w:r>
            <w:r>
              <w:rPr>
                <w:sz w:val="24"/>
                <w:szCs w:val="24"/>
              </w:rPr>
              <w:t xml:space="preserve"> </w:t>
            </w:r>
            <w:r w:rsidRPr="009B1706">
              <w:rPr>
                <w:sz w:val="24"/>
                <w:szCs w:val="24"/>
              </w:rPr>
              <w:t>ценностей других народов.</w:t>
            </w:r>
          </w:p>
          <w:p w:rsidR="00D825C7" w:rsidRPr="009B1706" w:rsidRDefault="00D825C7" w:rsidP="00A55CDD">
            <w:pPr>
              <w:numPr>
                <w:ilvl w:val="0"/>
                <w:numId w:val="56"/>
              </w:numPr>
              <w:tabs>
                <w:tab w:val="left" w:pos="307"/>
              </w:tabs>
              <w:ind w:firstLine="0"/>
              <w:rPr>
                <w:sz w:val="24"/>
                <w:szCs w:val="24"/>
              </w:rPr>
            </w:pPr>
            <w:r w:rsidRPr="009B1706">
              <w:rPr>
                <w:sz w:val="24"/>
                <w:szCs w:val="24"/>
              </w:rPr>
              <w:t xml:space="preserve">Освоение </w:t>
            </w:r>
            <w:proofErr w:type="gramStart"/>
            <w:r w:rsidRPr="009B1706">
              <w:rPr>
                <w:spacing w:val="-1"/>
                <w:sz w:val="24"/>
                <w:szCs w:val="24"/>
              </w:rPr>
              <w:t>личностного</w:t>
            </w:r>
            <w:proofErr w:type="gramEnd"/>
          </w:p>
          <w:p w:rsidR="00D825C7" w:rsidRPr="009B1706" w:rsidRDefault="00D825C7" w:rsidP="003C59DA">
            <w:pPr>
              <w:ind w:left="86" w:right="142"/>
              <w:rPr>
                <w:sz w:val="24"/>
                <w:szCs w:val="24"/>
              </w:rPr>
            </w:pPr>
            <w:r w:rsidRPr="009B1706">
              <w:rPr>
                <w:sz w:val="24"/>
                <w:szCs w:val="24"/>
              </w:rPr>
              <w:t>смысла учения; выбор</w:t>
            </w:r>
          </w:p>
          <w:p w:rsidR="00D825C7" w:rsidRPr="009B1706" w:rsidRDefault="00D825C7" w:rsidP="000D1D11">
            <w:pPr>
              <w:ind w:left="86"/>
              <w:rPr>
                <w:sz w:val="24"/>
                <w:szCs w:val="24"/>
              </w:rPr>
            </w:pPr>
            <w:r w:rsidRPr="009B1706">
              <w:rPr>
                <w:sz w:val="24"/>
                <w:szCs w:val="24"/>
              </w:rPr>
              <w:t>дальнейшего образовательного маршрута.</w:t>
            </w:r>
          </w:p>
          <w:p w:rsidR="00D825C7" w:rsidRPr="009B1706" w:rsidRDefault="00D825C7" w:rsidP="00A55CDD">
            <w:pPr>
              <w:numPr>
                <w:ilvl w:val="0"/>
                <w:numId w:val="56"/>
              </w:numPr>
              <w:tabs>
                <w:tab w:val="left" w:pos="307"/>
              </w:tabs>
              <w:ind w:firstLine="0"/>
              <w:rPr>
                <w:sz w:val="24"/>
                <w:szCs w:val="24"/>
              </w:rPr>
            </w:pPr>
            <w:r w:rsidRPr="009B1706">
              <w:rPr>
                <w:sz w:val="24"/>
                <w:szCs w:val="24"/>
              </w:rPr>
              <w:t xml:space="preserve">Оценка </w:t>
            </w:r>
            <w:proofErr w:type="gramStart"/>
            <w:r w:rsidRPr="009B1706">
              <w:rPr>
                <w:spacing w:val="-1"/>
                <w:sz w:val="24"/>
                <w:szCs w:val="24"/>
              </w:rPr>
              <w:t>жизненных</w:t>
            </w:r>
            <w:proofErr w:type="gramEnd"/>
            <w:r>
              <w:rPr>
                <w:spacing w:val="-1"/>
                <w:sz w:val="24"/>
                <w:szCs w:val="24"/>
              </w:rPr>
              <w:t xml:space="preserve"> </w:t>
            </w:r>
            <w:r w:rsidRPr="009B1706">
              <w:rPr>
                <w:sz w:val="24"/>
                <w:szCs w:val="24"/>
              </w:rPr>
              <w:t>ситуацийи</w:t>
            </w:r>
          </w:p>
          <w:p w:rsidR="00D825C7" w:rsidRPr="009B1706" w:rsidRDefault="00D825C7" w:rsidP="003C59DA">
            <w:pPr>
              <w:tabs>
                <w:tab w:val="left" w:pos="2126"/>
                <w:tab w:val="left" w:pos="2268"/>
              </w:tabs>
              <w:ind w:left="86"/>
              <w:rPr>
                <w:sz w:val="24"/>
                <w:szCs w:val="24"/>
              </w:rPr>
            </w:pPr>
            <w:r w:rsidRPr="009B1706">
              <w:rPr>
                <w:sz w:val="24"/>
                <w:szCs w:val="24"/>
              </w:rPr>
              <w:t xml:space="preserve">поступков героев </w:t>
            </w:r>
            <w:r w:rsidRPr="009B1706">
              <w:rPr>
                <w:sz w:val="24"/>
                <w:szCs w:val="24"/>
              </w:rPr>
              <w:lastRenderedPageBreak/>
              <w:t>художественных текстов с точки зрения</w:t>
            </w:r>
          </w:p>
          <w:p w:rsidR="00D825C7" w:rsidRPr="009B1706" w:rsidRDefault="00D825C7" w:rsidP="003C59DA">
            <w:pPr>
              <w:spacing w:line="252" w:lineRule="exact"/>
              <w:ind w:left="86"/>
              <w:rPr>
                <w:sz w:val="24"/>
                <w:szCs w:val="24"/>
              </w:rPr>
            </w:pPr>
            <w:r w:rsidRPr="009B1706">
              <w:rPr>
                <w:sz w:val="24"/>
                <w:szCs w:val="24"/>
              </w:rPr>
              <w:t>общечеловеческих норм, нравственных и этических</w:t>
            </w:r>
            <w:r>
              <w:rPr>
                <w:sz w:val="24"/>
                <w:szCs w:val="24"/>
              </w:rPr>
              <w:t xml:space="preserve"> ц</w:t>
            </w:r>
            <w:r w:rsidRPr="009B1706">
              <w:rPr>
                <w:sz w:val="24"/>
                <w:szCs w:val="24"/>
              </w:rPr>
              <w:t>енностей, ценностей гражданина России.</w:t>
            </w:r>
          </w:p>
        </w:tc>
        <w:tc>
          <w:tcPr>
            <w:tcW w:w="2127" w:type="dxa"/>
          </w:tcPr>
          <w:p w:rsidR="00D825C7" w:rsidRPr="009B1706" w:rsidRDefault="00D825C7" w:rsidP="00187F26">
            <w:pPr>
              <w:spacing w:before="38" w:line="246" w:lineRule="exact"/>
              <w:ind w:left="85"/>
              <w:rPr>
                <w:sz w:val="24"/>
                <w:szCs w:val="24"/>
              </w:rPr>
            </w:pPr>
            <w:r w:rsidRPr="009B1706">
              <w:rPr>
                <w:sz w:val="24"/>
                <w:szCs w:val="24"/>
              </w:rPr>
              <w:lastRenderedPageBreak/>
              <w:t>1. Самостоятельно</w:t>
            </w:r>
          </w:p>
          <w:p w:rsidR="00D825C7" w:rsidRPr="009B1706" w:rsidRDefault="00D825C7" w:rsidP="00187F26">
            <w:pPr>
              <w:spacing w:line="233" w:lineRule="exact"/>
              <w:ind w:left="85"/>
              <w:rPr>
                <w:sz w:val="24"/>
                <w:szCs w:val="24"/>
              </w:rPr>
            </w:pPr>
            <w:r w:rsidRPr="009B1706">
              <w:rPr>
                <w:sz w:val="24"/>
                <w:szCs w:val="24"/>
              </w:rPr>
              <w:t>формулировать</w:t>
            </w:r>
          </w:p>
          <w:p w:rsidR="00D825C7" w:rsidRPr="009B1706" w:rsidRDefault="00D825C7" w:rsidP="00187F26">
            <w:pPr>
              <w:spacing w:line="231" w:lineRule="exact"/>
              <w:ind w:left="85"/>
              <w:rPr>
                <w:sz w:val="24"/>
                <w:szCs w:val="24"/>
              </w:rPr>
            </w:pPr>
            <w:r w:rsidRPr="009B1706">
              <w:rPr>
                <w:sz w:val="24"/>
                <w:szCs w:val="24"/>
              </w:rPr>
              <w:t>задание:</w:t>
            </w:r>
          </w:p>
          <w:p w:rsidR="00D825C7" w:rsidRPr="009B1706" w:rsidRDefault="00D825C7" w:rsidP="00187F26">
            <w:pPr>
              <w:spacing w:line="232" w:lineRule="exact"/>
              <w:ind w:left="85"/>
              <w:rPr>
                <w:sz w:val="24"/>
                <w:szCs w:val="24"/>
              </w:rPr>
            </w:pPr>
            <w:r w:rsidRPr="009B1706">
              <w:rPr>
                <w:sz w:val="24"/>
                <w:szCs w:val="24"/>
              </w:rPr>
              <w:t>определять его</w:t>
            </w:r>
          </w:p>
          <w:p w:rsidR="00D825C7" w:rsidRPr="009B1706" w:rsidRDefault="00D825C7" w:rsidP="00187F26">
            <w:pPr>
              <w:spacing w:line="233" w:lineRule="exact"/>
              <w:ind w:left="85"/>
              <w:rPr>
                <w:sz w:val="24"/>
                <w:szCs w:val="24"/>
              </w:rPr>
            </w:pPr>
            <w:r w:rsidRPr="009B1706">
              <w:rPr>
                <w:sz w:val="24"/>
                <w:szCs w:val="24"/>
              </w:rPr>
              <w:t>цель, планировать</w:t>
            </w:r>
          </w:p>
          <w:p w:rsidR="00D825C7" w:rsidRPr="009B1706" w:rsidRDefault="00D825C7" w:rsidP="00187F26">
            <w:pPr>
              <w:spacing w:line="233" w:lineRule="exact"/>
              <w:ind w:left="85"/>
              <w:rPr>
                <w:sz w:val="24"/>
                <w:szCs w:val="24"/>
              </w:rPr>
            </w:pPr>
            <w:r w:rsidRPr="009B1706">
              <w:rPr>
                <w:sz w:val="24"/>
                <w:szCs w:val="24"/>
              </w:rPr>
              <w:t>алгоритм его</w:t>
            </w:r>
          </w:p>
          <w:p w:rsidR="00D825C7" w:rsidRPr="009B1706" w:rsidRDefault="00D825C7" w:rsidP="00187F26">
            <w:pPr>
              <w:spacing w:line="233" w:lineRule="exact"/>
              <w:ind w:left="85"/>
              <w:rPr>
                <w:sz w:val="24"/>
                <w:szCs w:val="24"/>
              </w:rPr>
            </w:pPr>
            <w:r w:rsidRPr="009B1706">
              <w:rPr>
                <w:sz w:val="24"/>
                <w:szCs w:val="24"/>
              </w:rPr>
              <w:t>выполнения,</w:t>
            </w:r>
          </w:p>
          <w:p w:rsidR="00D825C7" w:rsidRPr="009B1706" w:rsidRDefault="00D825C7" w:rsidP="00187F26">
            <w:pPr>
              <w:spacing w:line="233" w:lineRule="exact"/>
              <w:ind w:left="85"/>
              <w:rPr>
                <w:sz w:val="24"/>
                <w:szCs w:val="24"/>
              </w:rPr>
            </w:pPr>
            <w:r w:rsidRPr="009B1706">
              <w:rPr>
                <w:sz w:val="24"/>
                <w:szCs w:val="24"/>
              </w:rPr>
              <w:t>корректировать</w:t>
            </w:r>
          </w:p>
          <w:p w:rsidR="00D825C7" w:rsidRPr="009B1706" w:rsidRDefault="00D825C7" w:rsidP="00187F26">
            <w:pPr>
              <w:spacing w:line="232" w:lineRule="exact"/>
              <w:ind w:left="85"/>
              <w:rPr>
                <w:sz w:val="24"/>
                <w:szCs w:val="24"/>
              </w:rPr>
            </w:pPr>
            <w:r w:rsidRPr="009B1706">
              <w:rPr>
                <w:sz w:val="24"/>
                <w:szCs w:val="24"/>
              </w:rPr>
              <w:t>работу по ходу</w:t>
            </w:r>
          </w:p>
          <w:p w:rsidR="00D825C7" w:rsidRPr="009B1706" w:rsidRDefault="00D825C7" w:rsidP="00187F26">
            <w:pPr>
              <w:spacing w:line="233" w:lineRule="exact"/>
              <w:ind w:left="85"/>
              <w:rPr>
                <w:sz w:val="24"/>
                <w:szCs w:val="24"/>
              </w:rPr>
            </w:pPr>
            <w:r w:rsidRPr="009B1706">
              <w:rPr>
                <w:sz w:val="24"/>
                <w:szCs w:val="24"/>
              </w:rPr>
              <w:t>его выполнения,</w:t>
            </w:r>
          </w:p>
          <w:p w:rsidR="00D825C7" w:rsidRPr="009B1706" w:rsidRDefault="00D825C7" w:rsidP="00187F26">
            <w:pPr>
              <w:spacing w:line="234" w:lineRule="exact"/>
              <w:ind w:left="85"/>
              <w:rPr>
                <w:sz w:val="24"/>
                <w:szCs w:val="24"/>
              </w:rPr>
            </w:pPr>
            <w:r w:rsidRPr="009B1706">
              <w:rPr>
                <w:sz w:val="24"/>
                <w:szCs w:val="24"/>
              </w:rPr>
              <w:t>самостоятельно</w:t>
            </w:r>
          </w:p>
          <w:p w:rsidR="00D825C7" w:rsidRPr="009B1706" w:rsidRDefault="00D825C7" w:rsidP="00187F26">
            <w:pPr>
              <w:spacing w:line="234" w:lineRule="exact"/>
              <w:ind w:left="85"/>
              <w:rPr>
                <w:sz w:val="24"/>
                <w:szCs w:val="24"/>
              </w:rPr>
            </w:pPr>
            <w:r w:rsidRPr="009B1706">
              <w:rPr>
                <w:sz w:val="24"/>
                <w:szCs w:val="24"/>
              </w:rPr>
              <w:t>оценивать.</w:t>
            </w:r>
          </w:p>
          <w:p w:rsidR="00D825C7" w:rsidRPr="009B1706" w:rsidRDefault="00D825C7" w:rsidP="00187F26">
            <w:pPr>
              <w:spacing w:line="233" w:lineRule="exact"/>
              <w:ind w:left="85"/>
              <w:rPr>
                <w:sz w:val="24"/>
                <w:szCs w:val="24"/>
              </w:rPr>
            </w:pPr>
            <w:r w:rsidRPr="009B1706">
              <w:rPr>
                <w:sz w:val="24"/>
                <w:szCs w:val="24"/>
              </w:rPr>
              <w:t>2. Использовать</w:t>
            </w:r>
          </w:p>
          <w:p w:rsidR="00D825C7" w:rsidRPr="009B1706" w:rsidRDefault="00D825C7" w:rsidP="00187F26">
            <w:pPr>
              <w:spacing w:line="232" w:lineRule="exact"/>
              <w:ind w:left="85"/>
              <w:rPr>
                <w:sz w:val="24"/>
                <w:szCs w:val="24"/>
              </w:rPr>
            </w:pPr>
            <w:proofErr w:type="gramStart"/>
            <w:r w:rsidRPr="009B1706">
              <w:rPr>
                <w:sz w:val="24"/>
                <w:szCs w:val="24"/>
              </w:rPr>
              <w:t>при</w:t>
            </w:r>
            <w:proofErr w:type="gramEnd"/>
            <w:r w:rsidRPr="009B1706">
              <w:rPr>
                <w:sz w:val="24"/>
                <w:szCs w:val="24"/>
              </w:rPr>
              <w:t xml:space="preserve"> выполнения</w:t>
            </w:r>
          </w:p>
          <w:p w:rsidR="00D825C7" w:rsidRPr="009B1706" w:rsidRDefault="00D825C7" w:rsidP="00187F26">
            <w:pPr>
              <w:spacing w:line="233" w:lineRule="exact"/>
              <w:ind w:left="85"/>
              <w:rPr>
                <w:sz w:val="24"/>
                <w:szCs w:val="24"/>
              </w:rPr>
            </w:pPr>
            <w:r w:rsidRPr="009B1706">
              <w:rPr>
                <w:sz w:val="24"/>
                <w:szCs w:val="24"/>
              </w:rPr>
              <w:t>задания</w:t>
            </w:r>
            <w:r>
              <w:rPr>
                <w:sz w:val="24"/>
                <w:szCs w:val="24"/>
              </w:rPr>
              <w:t xml:space="preserve"> </w:t>
            </w:r>
            <w:r w:rsidRPr="009B1706">
              <w:rPr>
                <w:sz w:val="24"/>
                <w:szCs w:val="24"/>
              </w:rPr>
              <w:t>различные</w:t>
            </w:r>
            <w:r>
              <w:rPr>
                <w:sz w:val="24"/>
                <w:szCs w:val="24"/>
              </w:rPr>
              <w:t xml:space="preserve"> </w:t>
            </w:r>
            <w:r w:rsidRPr="009B1706">
              <w:rPr>
                <w:sz w:val="24"/>
                <w:szCs w:val="24"/>
              </w:rPr>
              <w:t>средства:</w:t>
            </w:r>
            <w:r>
              <w:rPr>
                <w:sz w:val="24"/>
                <w:szCs w:val="24"/>
              </w:rPr>
              <w:t xml:space="preserve"> </w:t>
            </w:r>
            <w:r w:rsidRPr="009B1706">
              <w:rPr>
                <w:sz w:val="24"/>
                <w:szCs w:val="24"/>
              </w:rPr>
              <w:t>справочную</w:t>
            </w:r>
          </w:p>
          <w:p w:rsidR="00D825C7" w:rsidRPr="009B1706" w:rsidRDefault="00D825C7" w:rsidP="00A0313F">
            <w:pPr>
              <w:spacing w:line="232" w:lineRule="exact"/>
              <w:ind w:left="85"/>
              <w:rPr>
                <w:sz w:val="24"/>
                <w:szCs w:val="24"/>
              </w:rPr>
            </w:pPr>
            <w:r w:rsidRPr="009B1706">
              <w:rPr>
                <w:sz w:val="24"/>
                <w:szCs w:val="24"/>
              </w:rPr>
              <w:t>литературу,</w:t>
            </w:r>
            <w:r>
              <w:rPr>
                <w:sz w:val="24"/>
                <w:szCs w:val="24"/>
              </w:rPr>
              <w:t xml:space="preserve"> </w:t>
            </w:r>
            <w:r w:rsidRPr="009B1706">
              <w:rPr>
                <w:sz w:val="24"/>
                <w:szCs w:val="24"/>
              </w:rPr>
              <w:t>ИКТ,</w:t>
            </w:r>
          </w:p>
          <w:p w:rsidR="00D825C7" w:rsidRPr="009B1706" w:rsidRDefault="00D825C7" w:rsidP="00187F26">
            <w:pPr>
              <w:spacing w:line="233" w:lineRule="exact"/>
              <w:ind w:left="54"/>
              <w:rPr>
                <w:sz w:val="24"/>
                <w:szCs w:val="24"/>
              </w:rPr>
            </w:pPr>
            <w:r w:rsidRPr="009B1706">
              <w:rPr>
                <w:sz w:val="24"/>
                <w:szCs w:val="24"/>
              </w:rPr>
              <w:t>инструменты и</w:t>
            </w:r>
          </w:p>
          <w:p w:rsidR="00D825C7" w:rsidRPr="009B1706" w:rsidRDefault="00D825C7" w:rsidP="00187F26">
            <w:pPr>
              <w:spacing w:line="233" w:lineRule="exact"/>
              <w:ind w:left="85"/>
              <w:rPr>
                <w:sz w:val="24"/>
                <w:szCs w:val="24"/>
              </w:rPr>
            </w:pPr>
            <w:r w:rsidRPr="009B1706">
              <w:rPr>
                <w:sz w:val="24"/>
                <w:szCs w:val="24"/>
              </w:rPr>
              <w:t>приборы.</w:t>
            </w:r>
          </w:p>
          <w:p w:rsidR="00D825C7" w:rsidRPr="009B1706" w:rsidRDefault="00D825C7" w:rsidP="00A0313F">
            <w:pPr>
              <w:tabs>
                <w:tab w:val="left" w:pos="2126"/>
              </w:tabs>
              <w:spacing w:before="43"/>
              <w:ind w:left="85"/>
              <w:rPr>
                <w:sz w:val="24"/>
                <w:szCs w:val="24"/>
              </w:rPr>
            </w:pPr>
            <w:r>
              <w:rPr>
                <w:sz w:val="24"/>
                <w:szCs w:val="24"/>
              </w:rPr>
              <w:t>3.О</w:t>
            </w:r>
            <w:r w:rsidRPr="009B1706">
              <w:rPr>
                <w:sz w:val="24"/>
                <w:szCs w:val="24"/>
              </w:rPr>
              <w:t>пределять</w:t>
            </w:r>
            <w:r>
              <w:rPr>
                <w:sz w:val="24"/>
                <w:szCs w:val="24"/>
              </w:rPr>
              <w:t xml:space="preserve"> самостоятельно критерии </w:t>
            </w:r>
            <w:r w:rsidRPr="009B1706">
              <w:rPr>
                <w:sz w:val="24"/>
                <w:szCs w:val="24"/>
              </w:rPr>
              <w:t>оценивания,</w:t>
            </w:r>
            <w:r>
              <w:rPr>
                <w:sz w:val="24"/>
                <w:szCs w:val="24"/>
              </w:rPr>
              <w:t xml:space="preserve"> </w:t>
            </w:r>
            <w:r w:rsidRPr="009B1706">
              <w:rPr>
                <w:sz w:val="24"/>
                <w:szCs w:val="24"/>
              </w:rPr>
              <w:t>давать</w:t>
            </w:r>
          </w:p>
          <w:p w:rsidR="00D825C7" w:rsidRPr="009B1706" w:rsidRDefault="00D825C7" w:rsidP="000D1D11">
            <w:pPr>
              <w:rPr>
                <w:sz w:val="24"/>
                <w:szCs w:val="24"/>
              </w:rPr>
            </w:pPr>
            <w:r w:rsidRPr="009B1706">
              <w:rPr>
                <w:sz w:val="24"/>
                <w:szCs w:val="24"/>
              </w:rPr>
              <w:t>самооценку.</w:t>
            </w:r>
          </w:p>
        </w:tc>
        <w:tc>
          <w:tcPr>
            <w:tcW w:w="2551" w:type="dxa"/>
          </w:tcPr>
          <w:p w:rsidR="00D825C7" w:rsidRPr="009B1706" w:rsidRDefault="00D825C7" w:rsidP="00187F26">
            <w:pPr>
              <w:spacing w:before="38" w:line="246" w:lineRule="exact"/>
              <w:ind w:left="84"/>
              <w:rPr>
                <w:sz w:val="24"/>
                <w:szCs w:val="24"/>
              </w:rPr>
            </w:pPr>
            <w:r w:rsidRPr="009B1706">
              <w:rPr>
                <w:sz w:val="24"/>
                <w:szCs w:val="24"/>
              </w:rPr>
              <w:t>1. Ориентироваться</w:t>
            </w:r>
          </w:p>
          <w:p w:rsidR="00D825C7" w:rsidRPr="009B1706" w:rsidRDefault="00D825C7" w:rsidP="00187F26">
            <w:pPr>
              <w:spacing w:line="233" w:lineRule="exact"/>
              <w:ind w:left="84"/>
              <w:rPr>
                <w:sz w:val="24"/>
                <w:szCs w:val="24"/>
              </w:rPr>
            </w:pPr>
            <w:r w:rsidRPr="009B1706">
              <w:rPr>
                <w:sz w:val="24"/>
                <w:szCs w:val="24"/>
              </w:rPr>
              <w:t>в учебнике:</w:t>
            </w:r>
          </w:p>
          <w:p w:rsidR="00D825C7" w:rsidRPr="009B1706" w:rsidRDefault="00D825C7" w:rsidP="00187F26">
            <w:pPr>
              <w:spacing w:line="231" w:lineRule="exact"/>
              <w:ind w:left="84"/>
              <w:rPr>
                <w:sz w:val="24"/>
                <w:szCs w:val="24"/>
              </w:rPr>
            </w:pPr>
            <w:r w:rsidRPr="009B1706">
              <w:rPr>
                <w:sz w:val="24"/>
                <w:szCs w:val="24"/>
              </w:rPr>
              <w:t>определять умения,</w:t>
            </w:r>
          </w:p>
          <w:p w:rsidR="00D825C7" w:rsidRPr="009B1706" w:rsidRDefault="00D825C7" w:rsidP="00187F26">
            <w:pPr>
              <w:spacing w:line="232" w:lineRule="exact"/>
              <w:ind w:left="84"/>
              <w:rPr>
                <w:sz w:val="24"/>
                <w:szCs w:val="24"/>
              </w:rPr>
            </w:pPr>
            <w:r w:rsidRPr="009B1706">
              <w:rPr>
                <w:sz w:val="24"/>
                <w:szCs w:val="24"/>
              </w:rPr>
              <w:t>которые будут</w:t>
            </w:r>
          </w:p>
          <w:p w:rsidR="00D825C7" w:rsidRPr="009B1706" w:rsidRDefault="00D825C7" w:rsidP="00187F26">
            <w:pPr>
              <w:spacing w:line="233" w:lineRule="exact"/>
              <w:ind w:left="84"/>
              <w:rPr>
                <w:sz w:val="24"/>
                <w:szCs w:val="24"/>
              </w:rPr>
            </w:pPr>
            <w:r w:rsidRPr="009B1706">
              <w:rPr>
                <w:sz w:val="24"/>
                <w:szCs w:val="24"/>
              </w:rPr>
              <w:t>сформированы на</w:t>
            </w:r>
          </w:p>
          <w:p w:rsidR="00D825C7" w:rsidRPr="009B1706" w:rsidRDefault="00D825C7" w:rsidP="00187F26">
            <w:pPr>
              <w:spacing w:line="233" w:lineRule="exact"/>
              <w:ind w:left="84"/>
              <w:rPr>
                <w:sz w:val="24"/>
                <w:szCs w:val="24"/>
              </w:rPr>
            </w:pPr>
            <w:r w:rsidRPr="009B1706">
              <w:rPr>
                <w:sz w:val="24"/>
                <w:szCs w:val="24"/>
              </w:rPr>
              <w:t>основе изучения</w:t>
            </w:r>
          </w:p>
          <w:p w:rsidR="00D825C7" w:rsidRPr="009B1706" w:rsidRDefault="00D825C7" w:rsidP="00187F26">
            <w:pPr>
              <w:spacing w:line="233" w:lineRule="exact"/>
              <w:ind w:left="84"/>
              <w:rPr>
                <w:sz w:val="24"/>
                <w:szCs w:val="24"/>
              </w:rPr>
            </w:pPr>
            <w:r w:rsidRPr="009B1706">
              <w:rPr>
                <w:sz w:val="24"/>
                <w:szCs w:val="24"/>
              </w:rPr>
              <w:t>данного раздела;</w:t>
            </w:r>
          </w:p>
          <w:p w:rsidR="00D825C7" w:rsidRPr="009B1706" w:rsidRDefault="00D825C7" w:rsidP="00187F26">
            <w:pPr>
              <w:spacing w:line="233" w:lineRule="exact"/>
              <w:ind w:left="84"/>
              <w:rPr>
                <w:sz w:val="24"/>
                <w:szCs w:val="24"/>
              </w:rPr>
            </w:pPr>
            <w:r w:rsidRPr="009B1706">
              <w:rPr>
                <w:sz w:val="24"/>
                <w:szCs w:val="24"/>
              </w:rPr>
              <w:t>определять круг</w:t>
            </w:r>
          </w:p>
          <w:p w:rsidR="00D825C7" w:rsidRPr="009B1706" w:rsidRDefault="00D825C7" w:rsidP="00187F26">
            <w:pPr>
              <w:spacing w:line="232" w:lineRule="exact"/>
              <w:ind w:left="84"/>
              <w:rPr>
                <w:sz w:val="24"/>
                <w:szCs w:val="24"/>
              </w:rPr>
            </w:pPr>
            <w:r w:rsidRPr="009B1706">
              <w:rPr>
                <w:sz w:val="24"/>
                <w:szCs w:val="24"/>
              </w:rPr>
              <w:t>своего незнания;</w:t>
            </w:r>
          </w:p>
          <w:p w:rsidR="00D825C7" w:rsidRPr="009B1706" w:rsidRDefault="00D825C7" w:rsidP="00187F26">
            <w:pPr>
              <w:spacing w:line="233" w:lineRule="exact"/>
              <w:ind w:left="84"/>
              <w:rPr>
                <w:sz w:val="24"/>
                <w:szCs w:val="24"/>
              </w:rPr>
            </w:pPr>
            <w:r w:rsidRPr="009B1706">
              <w:rPr>
                <w:sz w:val="24"/>
                <w:szCs w:val="24"/>
              </w:rPr>
              <w:t>планировать свою</w:t>
            </w:r>
          </w:p>
          <w:p w:rsidR="00D825C7" w:rsidRPr="009B1706" w:rsidRDefault="00D825C7" w:rsidP="00187F26">
            <w:pPr>
              <w:spacing w:line="234" w:lineRule="exact"/>
              <w:ind w:left="84"/>
              <w:rPr>
                <w:sz w:val="24"/>
                <w:szCs w:val="24"/>
              </w:rPr>
            </w:pPr>
            <w:r w:rsidRPr="009B1706">
              <w:rPr>
                <w:sz w:val="24"/>
                <w:szCs w:val="24"/>
              </w:rPr>
              <w:t>работу по изучению</w:t>
            </w:r>
          </w:p>
          <w:p w:rsidR="00D825C7" w:rsidRPr="009B1706" w:rsidRDefault="00D825C7" w:rsidP="00187F26">
            <w:pPr>
              <w:spacing w:line="234" w:lineRule="exact"/>
              <w:ind w:left="84"/>
              <w:rPr>
                <w:sz w:val="24"/>
                <w:szCs w:val="24"/>
              </w:rPr>
            </w:pPr>
            <w:r w:rsidRPr="009B1706">
              <w:rPr>
                <w:sz w:val="24"/>
                <w:szCs w:val="24"/>
              </w:rPr>
              <w:t>незнакомого</w:t>
            </w:r>
          </w:p>
          <w:p w:rsidR="00D825C7" w:rsidRPr="009B1706" w:rsidRDefault="00D825C7" w:rsidP="00187F26">
            <w:pPr>
              <w:spacing w:line="233" w:lineRule="exact"/>
              <w:ind w:left="84"/>
              <w:rPr>
                <w:sz w:val="24"/>
                <w:szCs w:val="24"/>
              </w:rPr>
            </w:pPr>
            <w:r w:rsidRPr="009B1706">
              <w:rPr>
                <w:sz w:val="24"/>
                <w:szCs w:val="24"/>
              </w:rPr>
              <w:t>материала.</w:t>
            </w:r>
          </w:p>
          <w:p w:rsidR="00D825C7" w:rsidRPr="009B1706" w:rsidRDefault="00D825C7" w:rsidP="00187F26">
            <w:pPr>
              <w:spacing w:line="232" w:lineRule="exact"/>
              <w:ind w:left="84"/>
              <w:rPr>
                <w:sz w:val="24"/>
                <w:szCs w:val="24"/>
              </w:rPr>
            </w:pPr>
            <w:r w:rsidRPr="009B1706">
              <w:rPr>
                <w:sz w:val="24"/>
                <w:szCs w:val="24"/>
              </w:rPr>
              <w:t>2. Самостоятельно</w:t>
            </w:r>
          </w:p>
          <w:p w:rsidR="00D825C7" w:rsidRPr="009B1706" w:rsidRDefault="00D825C7" w:rsidP="00187F26">
            <w:pPr>
              <w:spacing w:line="233" w:lineRule="exact"/>
              <w:ind w:left="84"/>
              <w:rPr>
                <w:sz w:val="24"/>
                <w:szCs w:val="24"/>
              </w:rPr>
            </w:pPr>
            <w:r w:rsidRPr="009B1706">
              <w:rPr>
                <w:sz w:val="24"/>
                <w:szCs w:val="24"/>
              </w:rPr>
              <w:t xml:space="preserve">предполагать, </w:t>
            </w:r>
            <w:proofErr w:type="gramStart"/>
            <w:r w:rsidRPr="009B1706">
              <w:rPr>
                <w:sz w:val="24"/>
                <w:szCs w:val="24"/>
              </w:rPr>
              <w:t>какая</w:t>
            </w:r>
            <w:proofErr w:type="gramEnd"/>
          </w:p>
          <w:p w:rsidR="00D825C7" w:rsidRPr="009B1706" w:rsidRDefault="00D825C7" w:rsidP="00187F26">
            <w:pPr>
              <w:spacing w:line="233" w:lineRule="exact"/>
              <w:ind w:left="84"/>
              <w:rPr>
                <w:sz w:val="24"/>
                <w:szCs w:val="24"/>
              </w:rPr>
            </w:pPr>
            <w:r w:rsidRPr="009B1706">
              <w:rPr>
                <w:sz w:val="24"/>
                <w:szCs w:val="24"/>
              </w:rPr>
              <w:t>дополнительная</w:t>
            </w:r>
          </w:p>
          <w:p w:rsidR="00D825C7" w:rsidRPr="009B1706" w:rsidRDefault="00D825C7" w:rsidP="00187F26">
            <w:pPr>
              <w:spacing w:line="233" w:lineRule="exact"/>
              <w:ind w:left="84"/>
              <w:rPr>
                <w:sz w:val="24"/>
                <w:szCs w:val="24"/>
              </w:rPr>
            </w:pPr>
            <w:r w:rsidRPr="009B1706">
              <w:rPr>
                <w:sz w:val="24"/>
                <w:szCs w:val="24"/>
              </w:rPr>
              <w:t>информация буде</w:t>
            </w:r>
            <w:r>
              <w:rPr>
                <w:sz w:val="24"/>
                <w:szCs w:val="24"/>
              </w:rPr>
              <w:t>т</w:t>
            </w:r>
          </w:p>
          <w:p w:rsidR="00D825C7" w:rsidRPr="009B1706" w:rsidRDefault="00D825C7" w:rsidP="00187F26">
            <w:pPr>
              <w:spacing w:line="233" w:lineRule="exact"/>
              <w:ind w:left="84"/>
              <w:rPr>
                <w:sz w:val="24"/>
                <w:szCs w:val="24"/>
              </w:rPr>
            </w:pPr>
            <w:proofErr w:type="gramStart"/>
            <w:r w:rsidRPr="009B1706">
              <w:rPr>
                <w:sz w:val="24"/>
                <w:szCs w:val="24"/>
              </w:rPr>
              <w:t>нужна</w:t>
            </w:r>
            <w:proofErr w:type="gramEnd"/>
            <w:r w:rsidRPr="009B1706">
              <w:rPr>
                <w:sz w:val="24"/>
                <w:szCs w:val="24"/>
              </w:rPr>
              <w:t xml:space="preserve"> для изучения</w:t>
            </w:r>
          </w:p>
          <w:p w:rsidR="00D825C7" w:rsidRPr="009B1706" w:rsidRDefault="00D825C7" w:rsidP="00A0313F">
            <w:pPr>
              <w:spacing w:line="232" w:lineRule="exact"/>
              <w:ind w:left="84"/>
              <w:rPr>
                <w:sz w:val="24"/>
                <w:szCs w:val="24"/>
              </w:rPr>
            </w:pPr>
            <w:r w:rsidRPr="009B1706">
              <w:rPr>
                <w:sz w:val="24"/>
                <w:szCs w:val="24"/>
              </w:rPr>
              <w:t>незнакомого</w:t>
            </w:r>
          </w:p>
          <w:p w:rsidR="00D825C7" w:rsidRPr="009B1706" w:rsidRDefault="00D825C7" w:rsidP="00A0313F">
            <w:pPr>
              <w:spacing w:line="233" w:lineRule="exact"/>
              <w:ind w:left="53"/>
              <w:rPr>
                <w:sz w:val="24"/>
                <w:szCs w:val="24"/>
              </w:rPr>
            </w:pPr>
            <w:r w:rsidRPr="009B1706">
              <w:rPr>
                <w:sz w:val="24"/>
                <w:szCs w:val="24"/>
              </w:rPr>
              <w:t>материала;</w:t>
            </w:r>
            <w:r>
              <w:rPr>
                <w:sz w:val="24"/>
                <w:szCs w:val="24"/>
              </w:rPr>
              <w:t xml:space="preserve"> </w:t>
            </w:r>
            <w:r w:rsidRPr="009B1706">
              <w:rPr>
                <w:sz w:val="24"/>
                <w:szCs w:val="24"/>
              </w:rPr>
              <w:t>отбирать</w:t>
            </w:r>
          </w:p>
          <w:p w:rsidR="00D825C7" w:rsidRPr="009B1706" w:rsidRDefault="00D825C7" w:rsidP="00A0313F">
            <w:pPr>
              <w:ind w:left="84" w:right="293"/>
              <w:rPr>
                <w:sz w:val="24"/>
                <w:szCs w:val="24"/>
              </w:rPr>
            </w:pPr>
            <w:r w:rsidRPr="009B1706">
              <w:rPr>
                <w:sz w:val="24"/>
                <w:szCs w:val="24"/>
              </w:rPr>
              <w:t>необходимые</w:t>
            </w:r>
            <w:r>
              <w:rPr>
                <w:sz w:val="24"/>
                <w:szCs w:val="24"/>
              </w:rPr>
              <w:t xml:space="preserve"> </w:t>
            </w:r>
            <w:r w:rsidRPr="009B1706">
              <w:rPr>
                <w:sz w:val="24"/>
                <w:szCs w:val="24"/>
              </w:rPr>
              <w:t>источники информации среди предложенных учителем словарей, энциклопедий,</w:t>
            </w:r>
          </w:p>
          <w:p w:rsidR="00D825C7" w:rsidRPr="009B1706" w:rsidRDefault="00D825C7" w:rsidP="000D1D11">
            <w:pPr>
              <w:ind w:left="84" w:right="259"/>
              <w:rPr>
                <w:sz w:val="24"/>
                <w:szCs w:val="24"/>
              </w:rPr>
            </w:pPr>
            <w:r w:rsidRPr="009B1706">
              <w:rPr>
                <w:sz w:val="24"/>
                <w:szCs w:val="24"/>
              </w:rPr>
              <w:t>справочников, электронные диски.</w:t>
            </w:r>
          </w:p>
          <w:p w:rsidR="00D825C7" w:rsidRPr="009B1706" w:rsidRDefault="00D825C7" w:rsidP="00A55CDD">
            <w:pPr>
              <w:numPr>
                <w:ilvl w:val="0"/>
                <w:numId w:val="55"/>
              </w:numPr>
              <w:tabs>
                <w:tab w:val="left" w:pos="306"/>
              </w:tabs>
              <w:spacing w:before="1"/>
              <w:ind w:right="57" w:firstLine="0"/>
              <w:rPr>
                <w:sz w:val="24"/>
                <w:szCs w:val="24"/>
              </w:rPr>
            </w:pPr>
            <w:r w:rsidRPr="009B1706">
              <w:rPr>
                <w:sz w:val="24"/>
                <w:szCs w:val="24"/>
              </w:rPr>
              <w:t xml:space="preserve">Сопоставлять и отбирать </w:t>
            </w:r>
            <w:r>
              <w:rPr>
                <w:sz w:val="24"/>
                <w:szCs w:val="24"/>
              </w:rPr>
              <w:t>и</w:t>
            </w:r>
            <w:r w:rsidRPr="009B1706">
              <w:rPr>
                <w:sz w:val="24"/>
                <w:szCs w:val="24"/>
              </w:rPr>
              <w:t xml:space="preserve">нформацию, полученную из различных </w:t>
            </w:r>
            <w:r w:rsidRPr="009B1706">
              <w:rPr>
                <w:spacing w:val="-3"/>
                <w:sz w:val="24"/>
                <w:szCs w:val="24"/>
              </w:rPr>
              <w:t>источников</w:t>
            </w:r>
          </w:p>
          <w:p w:rsidR="00D825C7" w:rsidRPr="009B1706" w:rsidRDefault="00D825C7" w:rsidP="000D1D11">
            <w:pPr>
              <w:spacing w:before="1"/>
              <w:ind w:left="53" w:right="48" w:firstLine="31"/>
              <w:rPr>
                <w:sz w:val="24"/>
                <w:szCs w:val="24"/>
              </w:rPr>
            </w:pPr>
            <w:proofErr w:type="gramStart"/>
            <w:r w:rsidRPr="009B1706">
              <w:rPr>
                <w:sz w:val="24"/>
                <w:szCs w:val="24"/>
              </w:rPr>
              <w:t>(словари, энциклопедии, справочники,</w:t>
            </w:r>
            <w:proofErr w:type="gramEnd"/>
          </w:p>
          <w:p w:rsidR="00D825C7" w:rsidRPr="009B1706" w:rsidRDefault="00D825C7" w:rsidP="000D1D11">
            <w:pPr>
              <w:ind w:left="84" w:right="259"/>
              <w:rPr>
                <w:sz w:val="24"/>
                <w:szCs w:val="24"/>
              </w:rPr>
            </w:pPr>
            <w:r w:rsidRPr="009B1706">
              <w:rPr>
                <w:sz w:val="24"/>
                <w:szCs w:val="24"/>
              </w:rPr>
              <w:t xml:space="preserve">электронные диски, </w:t>
            </w:r>
            <w:r w:rsidRPr="009B1706">
              <w:rPr>
                <w:sz w:val="24"/>
                <w:szCs w:val="24"/>
              </w:rPr>
              <w:lastRenderedPageBreak/>
              <w:t>сеть Интернет).</w:t>
            </w:r>
          </w:p>
          <w:p w:rsidR="00D825C7" w:rsidRPr="009B1706" w:rsidRDefault="00D825C7" w:rsidP="00A55CDD">
            <w:pPr>
              <w:numPr>
                <w:ilvl w:val="0"/>
                <w:numId w:val="55"/>
              </w:numPr>
              <w:tabs>
                <w:tab w:val="left" w:pos="306"/>
              </w:tabs>
              <w:spacing w:before="1"/>
              <w:ind w:right="450" w:firstLine="0"/>
              <w:rPr>
                <w:sz w:val="24"/>
                <w:szCs w:val="24"/>
              </w:rPr>
            </w:pPr>
            <w:r w:rsidRPr="009B1706">
              <w:rPr>
                <w:spacing w:val="-1"/>
                <w:sz w:val="24"/>
                <w:szCs w:val="24"/>
              </w:rPr>
              <w:t xml:space="preserve">Анализировать, </w:t>
            </w:r>
            <w:r w:rsidRPr="009B1706">
              <w:rPr>
                <w:sz w:val="24"/>
                <w:szCs w:val="24"/>
              </w:rPr>
              <w:t>сравнивать, группировать</w:t>
            </w:r>
          </w:p>
          <w:p w:rsidR="00D825C7" w:rsidRPr="009B1706" w:rsidRDefault="00D825C7" w:rsidP="000D1D11">
            <w:pPr>
              <w:ind w:left="84" w:right="247"/>
              <w:rPr>
                <w:sz w:val="24"/>
                <w:szCs w:val="24"/>
              </w:rPr>
            </w:pPr>
            <w:r w:rsidRPr="009B1706">
              <w:rPr>
                <w:sz w:val="24"/>
                <w:szCs w:val="24"/>
              </w:rPr>
              <w:t>различныеобъекты, явления,</w:t>
            </w:r>
            <w:r>
              <w:rPr>
                <w:sz w:val="24"/>
                <w:szCs w:val="24"/>
              </w:rPr>
              <w:t xml:space="preserve"> </w:t>
            </w:r>
            <w:r w:rsidRPr="009B1706">
              <w:rPr>
                <w:sz w:val="24"/>
                <w:szCs w:val="24"/>
              </w:rPr>
              <w:t>факты.</w:t>
            </w:r>
          </w:p>
          <w:p w:rsidR="00D825C7" w:rsidRPr="009B1706" w:rsidRDefault="00D825C7" w:rsidP="00A55CDD">
            <w:pPr>
              <w:numPr>
                <w:ilvl w:val="0"/>
                <w:numId w:val="55"/>
              </w:numPr>
              <w:tabs>
                <w:tab w:val="left" w:pos="306"/>
              </w:tabs>
              <w:ind w:right="246" w:firstLine="0"/>
              <w:rPr>
                <w:sz w:val="24"/>
                <w:szCs w:val="24"/>
              </w:rPr>
            </w:pPr>
            <w:r w:rsidRPr="009B1706">
              <w:rPr>
                <w:sz w:val="24"/>
                <w:szCs w:val="24"/>
              </w:rPr>
              <w:t>Самостоятельно делать выводы, перерабатывать информацию, преобразовывать</w:t>
            </w:r>
            <w:r>
              <w:rPr>
                <w:sz w:val="24"/>
                <w:szCs w:val="24"/>
              </w:rPr>
              <w:t xml:space="preserve"> </w:t>
            </w:r>
            <w:r w:rsidRPr="009B1706">
              <w:rPr>
                <w:sz w:val="24"/>
                <w:szCs w:val="24"/>
              </w:rPr>
              <w:t>её, представлять информацию</w:t>
            </w:r>
            <w:r>
              <w:rPr>
                <w:sz w:val="24"/>
                <w:szCs w:val="24"/>
              </w:rPr>
              <w:t xml:space="preserve"> </w:t>
            </w:r>
            <w:proofErr w:type="gramStart"/>
            <w:r w:rsidRPr="009B1706">
              <w:rPr>
                <w:sz w:val="24"/>
                <w:szCs w:val="24"/>
              </w:rPr>
              <w:t>на</w:t>
            </w:r>
            <w:proofErr w:type="gramEnd"/>
          </w:p>
          <w:p w:rsidR="00D825C7" w:rsidRPr="009B1706" w:rsidRDefault="00D825C7" w:rsidP="000D1D11">
            <w:pPr>
              <w:spacing w:line="252" w:lineRule="exact"/>
              <w:ind w:left="84"/>
              <w:rPr>
                <w:sz w:val="24"/>
                <w:szCs w:val="24"/>
              </w:rPr>
            </w:pPr>
            <w:r w:rsidRPr="009B1706">
              <w:rPr>
                <w:sz w:val="24"/>
                <w:szCs w:val="24"/>
              </w:rPr>
              <w:t>основе схем,</w:t>
            </w:r>
          </w:p>
          <w:p w:rsidR="00D825C7" w:rsidRPr="009B1706" w:rsidRDefault="00D825C7" w:rsidP="000D1D11">
            <w:pPr>
              <w:spacing w:line="252" w:lineRule="exact"/>
              <w:ind w:left="84"/>
              <w:rPr>
                <w:sz w:val="24"/>
                <w:szCs w:val="24"/>
              </w:rPr>
            </w:pPr>
            <w:r w:rsidRPr="009B1706">
              <w:rPr>
                <w:sz w:val="24"/>
                <w:szCs w:val="24"/>
              </w:rPr>
              <w:t>моделей, сообщений.</w:t>
            </w:r>
          </w:p>
          <w:p w:rsidR="00D825C7" w:rsidRPr="009B1706" w:rsidRDefault="00D825C7" w:rsidP="00A55CDD">
            <w:pPr>
              <w:numPr>
                <w:ilvl w:val="0"/>
                <w:numId w:val="55"/>
              </w:numPr>
              <w:tabs>
                <w:tab w:val="left" w:pos="306"/>
                <w:tab w:val="left" w:pos="2268"/>
                <w:tab w:val="left" w:pos="2467"/>
              </w:tabs>
              <w:ind w:right="57" w:firstLine="0"/>
              <w:jc w:val="both"/>
              <w:rPr>
                <w:sz w:val="24"/>
                <w:szCs w:val="24"/>
              </w:rPr>
            </w:pPr>
            <w:r w:rsidRPr="009B1706">
              <w:rPr>
                <w:sz w:val="24"/>
                <w:szCs w:val="24"/>
              </w:rPr>
              <w:t>Составлять сложный</w:t>
            </w:r>
            <w:r>
              <w:rPr>
                <w:sz w:val="24"/>
                <w:szCs w:val="24"/>
              </w:rPr>
              <w:t xml:space="preserve"> </w:t>
            </w:r>
            <w:r w:rsidRPr="009B1706">
              <w:rPr>
                <w:sz w:val="24"/>
                <w:szCs w:val="24"/>
              </w:rPr>
              <w:t>план текста.</w:t>
            </w:r>
          </w:p>
          <w:p w:rsidR="00D825C7" w:rsidRPr="009B1706" w:rsidRDefault="00D825C7" w:rsidP="00A55CDD">
            <w:pPr>
              <w:numPr>
                <w:ilvl w:val="0"/>
                <w:numId w:val="55"/>
              </w:numPr>
              <w:tabs>
                <w:tab w:val="left" w:pos="306"/>
              </w:tabs>
              <w:spacing w:before="2"/>
              <w:ind w:firstLine="0"/>
              <w:rPr>
                <w:sz w:val="24"/>
                <w:szCs w:val="24"/>
              </w:rPr>
            </w:pPr>
            <w:r w:rsidRPr="009B1706">
              <w:rPr>
                <w:spacing w:val="-5"/>
                <w:sz w:val="24"/>
                <w:szCs w:val="24"/>
              </w:rPr>
              <w:t xml:space="preserve">Уметь </w:t>
            </w:r>
            <w:r w:rsidRPr="009B1706">
              <w:rPr>
                <w:sz w:val="24"/>
                <w:szCs w:val="24"/>
              </w:rPr>
              <w:t>передавать содержание</w:t>
            </w:r>
            <w:r>
              <w:rPr>
                <w:sz w:val="24"/>
                <w:szCs w:val="24"/>
              </w:rPr>
              <w:t xml:space="preserve"> </w:t>
            </w:r>
            <w:r w:rsidRPr="009B1706">
              <w:rPr>
                <w:sz w:val="24"/>
                <w:szCs w:val="24"/>
              </w:rPr>
              <w:t>в</w:t>
            </w:r>
            <w:r>
              <w:rPr>
                <w:sz w:val="24"/>
                <w:szCs w:val="24"/>
              </w:rPr>
              <w:t xml:space="preserve"> </w:t>
            </w:r>
            <w:r w:rsidRPr="009B1706">
              <w:rPr>
                <w:sz w:val="24"/>
                <w:szCs w:val="24"/>
              </w:rPr>
              <w:t>сжатом, выборочном или развёрнутом виде.</w:t>
            </w:r>
          </w:p>
        </w:tc>
        <w:tc>
          <w:tcPr>
            <w:tcW w:w="2552" w:type="dxa"/>
          </w:tcPr>
          <w:p w:rsidR="00D825C7" w:rsidRPr="009B1706" w:rsidRDefault="00D825C7" w:rsidP="00177081">
            <w:pPr>
              <w:rPr>
                <w:sz w:val="24"/>
                <w:szCs w:val="24"/>
              </w:rPr>
            </w:pPr>
            <w:r>
              <w:rPr>
                <w:sz w:val="24"/>
                <w:szCs w:val="24"/>
              </w:rPr>
              <w:lastRenderedPageBreak/>
              <w:t>1.</w:t>
            </w:r>
            <w:r w:rsidRPr="009B1706">
              <w:rPr>
                <w:sz w:val="24"/>
                <w:szCs w:val="24"/>
              </w:rPr>
              <w:t>Участвовать в</w:t>
            </w:r>
          </w:p>
          <w:p w:rsidR="00D825C7" w:rsidRPr="009B1706" w:rsidRDefault="00D825C7" w:rsidP="00177081">
            <w:pPr>
              <w:rPr>
                <w:sz w:val="24"/>
                <w:szCs w:val="24"/>
              </w:rPr>
            </w:pPr>
            <w:proofErr w:type="gramStart"/>
            <w:r w:rsidRPr="009B1706">
              <w:rPr>
                <w:sz w:val="24"/>
                <w:szCs w:val="24"/>
              </w:rPr>
              <w:t>диалоге</w:t>
            </w:r>
            <w:proofErr w:type="gramEnd"/>
            <w:r w:rsidRPr="009B1706">
              <w:rPr>
                <w:sz w:val="24"/>
                <w:szCs w:val="24"/>
              </w:rPr>
              <w:t>; слушать</w:t>
            </w:r>
          </w:p>
          <w:p w:rsidR="00D825C7" w:rsidRPr="009B1706" w:rsidRDefault="00D825C7" w:rsidP="00177081">
            <w:pPr>
              <w:rPr>
                <w:sz w:val="24"/>
                <w:szCs w:val="24"/>
              </w:rPr>
            </w:pPr>
            <w:r w:rsidRPr="009B1706">
              <w:rPr>
                <w:sz w:val="24"/>
                <w:szCs w:val="24"/>
              </w:rPr>
              <w:t>и</w:t>
            </w:r>
            <w:r>
              <w:rPr>
                <w:sz w:val="24"/>
                <w:szCs w:val="24"/>
              </w:rPr>
              <w:t xml:space="preserve"> </w:t>
            </w:r>
            <w:r w:rsidRPr="009B1706">
              <w:rPr>
                <w:sz w:val="24"/>
                <w:szCs w:val="24"/>
              </w:rPr>
              <w:t>понимать других,</w:t>
            </w:r>
          </w:p>
          <w:p w:rsidR="00D825C7" w:rsidRPr="009B1706" w:rsidRDefault="00D825C7" w:rsidP="00177081">
            <w:pPr>
              <w:rPr>
                <w:sz w:val="24"/>
                <w:szCs w:val="24"/>
              </w:rPr>
            </w:pPr>
            <w:r w:rsidRPr="009B1706">
              <w:rPr>
                <w:sz w:val="24"/>
                <w:szCs w:val="24"/>
              </w:rPr>
              <w:t>высказывать</w:t>
            </w:r>
            <w:r>
              <w:rPr>
                <w:sz w:val="24"/>
                <w:szCs w:val="24"/>
              </w:rPr>
              <w:t xml:space="preserve"> </w:t>
            </w:r>
            <w:r w:rsidRPr="009B1706">
              <w:rPr>
                <w:sz w:val="24"/>
                <w:szCs w:val="24"/>
              </w:rPr>
              <w:t>свою</w:t>
            </w:r>
          </w:p>
          <w:p w:rsidR="00D825C7" w:rsidRPr="009B1706" w:rsidRDefault="00D825C7" w:rsidP="00177081">
            <w:pPr>
              <w:rPr>
                <w:sz w:val="24"/>
                <w:szCs w:val="24"/>
              </w:rPr>
            </w:pPr>
            <w:r w:rsidRPr="009B1706">
              <w:rPr>
                <w:sz w:val="24"/>
                <w:szCs w:val="24"/>
              </w:rPr>
              <w:t xml:space="preserve">точку зрения </w:t>
            </w:r>
            <w:proofErr w:type="gramStart"/>
            <w:r w:rsidRPr="009B1706">
              <w:rPr>
                <w:sz w:val="24"/>
                <w:szCs w:val="24"/>
              </w:rPr>
              <w:t>на</w:t>
            </w:r>
            <w:proofErr w:type="gramEnd"/>
          </w:p>
          <w:p w:rsidR="00D825C7" w:rsidRPr="009B1706" w:rsidRDefault="00D825C7" w:rsidP="00177081">
            <w:pPr>
              <w:rPr>
                <w:sz w:val="24"/>
                <w:szCs w:val="24"/>
              </w:rPr>
            </w:pPr>
            <w:r w:rsidRPr="009B1706">
              <w:rPr>
                <w:sz w:val="24"/>
                <w:szCs w:val="24"/>
              </w:rPr>
              <w:t>события,</w:t>
            </w:r>
            <w:r>
              <w:rPr>
                <w:sz w:val="24"/>
                <w:szCs w:val="24"/>
              </w:rPr>
              <w:t xml:space="preserve"> </w:t>
            </w:r>
            <w:r w:rsidRPr="009B1706">
              <w:rPr>
                <w:sz w:val="24"/>
                <w:szCs w:val="24"/>
              </w:rPr>
              <w:t>поступки.</w:t>
            </w:r>
          </w:p>
          <w:p w:rsidR="00D825C7" w:rsidRPr="009B1706" w:rsidRDefault="00D825C7" w:rsidP="00177081">
            <w:pPr>
              <w:rPr>
                <w:sz w:val="24"/>
                <w:szCs w:val="24"/>
              </w:rPr>
            </w:pPr>
            <w:r w:rsidRPr="009B1706">
              <w:rPr>
                <w:sz w:val="24"/>
                <w:szCs w:val="24"/>
              </w:rPr>
              <w:t>2.Оформлять</w:t>
            </w:r>
            <w:r>
              <w:rPr>
                <w:sz w:val="24"/>
                <w:szCs w:val="24"/>
              </w:rPr>
              <w:t xml:space="preserve"> </w:t>
            </w:r>
            <w:r w:rsidRPr="009B1706">
              <w:rPr>
                <w:sz w:val="24"/>
                <w:szCs w:val="24"/>
              </w:rPr>
              <w:t>свои</w:t>
            </w:r>
          </w:p>
          <w:p w:rsidR="00D825C7" w:rsidRPr="009B1706" w:rsidRDefault="00D825C7" w:rsidP="00187F26">
            <w:pPr>
              <w:spacing w:line="234" w:lineRule="exact"/>
              <w:ind w:left="82"/>
              <w:rPr>
                <w:sz w:val="24"/>
                <w:szCs w:val="24"/>
              </w:rPr>
            </w:pPr>
            <w:r w:rsidRPr="009B1706">
              <w:rPr>
                <w:sz w:val="24"/>
                <w:szCs w:val="24"/>
              </w:rPr>
              <w:t xml:space="preserve">мысли </w:t>
            </w:r>
            <w:proofErr w:type="gramStart"/>
            <w:r w:rsidRPr="009B1706">
              <w:rPr>
                <w:sz w:val="24"/>
                <w:szCs w:val="24"/>
              </w:rPr>
              <w:t>в</w:t>
            </w:r>
            <w:proofErr w:type="gramEnd"/>
            <w:r w:rsidRPr="009B1706">
              <w:rPr>
                <w:sz w:val="24"/>
                <w:szCs w:val="24"/>
              </w:rPr>
              <w:t xml:space="preserve"> устной и</w:t>
            </w:r>
          </w:p>
          <w:p w:rsidR="00D825C7" w:rsidRPr="009B1706" w:rsidRDefault="00D825C7" w:rsidP="00A0313F">
            <w:pPr>
              <w:spacing w:line="233" w:lineRule="exact"/>
              <w:ind w:left="82"/>
              <w:rPr>
                <w:sz w:val="24"/>
                <w:szCs w:val="24"/>
              </w:rPr>
            </w:pPr>
            <w:r w:rsidRPr="009B1706">
              <w:rPr>
                <w:sz w:val="24"/>
                <w:szCs w:val="24"/>
              </w:rPr>
              <w:t>письменной речи</w:t>
            </w:r>
            <w:r>
              <w:rPr>
                <w:sz w:val="24"/>
                <w:szCs w:val="24"/>
              </w:rPr>
              <w:t xml:space="preserve"> </w:t>
            </w:r>
            <w:proofErr w:type="gramStart"/>
            <w:r w:rsidRPr="009B1706">
              <w:rPr>
                <w:sz w:val="24"/>
                <w:szCs w:val="24"/>
              </w:rPr>
              <w:t>с</w:t>
            </w:r>
            <w:proofErr w:type="gramEnd"/>
          </w:p>
          <w:p w:rsidR="00D825C7" w:rsidRPr="009B1706" w:rsidRDefault="00D825C7" w:rsidP="00A0313F">
            <w:pPr>
              <w:spacing w:line="233" w:lineRule="exact"/>
              <w:ind w:left="82"/>
              <w:rPr>
                <w:sz w:val="24"/>
                <w:szCs w:val="24"/>
              </w:rPr>
            </w:pPr>
            <w:r w:rsidRPr="009B1706">
              <w:rPr>
                <w:sz w:val="24"/>
                <w:szCs w:val="24"/>
              </w:rPr>
              <w:t>учетом своих</w:t>
            </w:r>
            <w:r>
              <w:rPr>
                <w:sz w:val="24"/>
                <w:szCs w:val="24"/>
              </w:rPr>
              <w:t xml:space="preserve"> </w:t>
            </w:r>
            <w:r w:rsidRPr="009B1706">
              <w:rPr>
                <w:sz w:val="24"/>
                <w:szCs w:val="24"/>
              </w:rPr>
              <w:t>учебных и</w:t>
            </w:r>
            <w:r>
              <w:rPr>
                <w:sz w:val="24"/>
                <w:szCs w:val="24"/>
              </w:rPr>
              <w:t xml:space="preserve"> </w:t>
            </w:r>
            <w:r w:rsidRPr="009B1706">
              <w:rPr>
                <w:sz w:val="24"/>
                <w:szCs w:val="24"/>
              </w:rPr>
              <w:t>жизненных</w:t>
            </w:r>
            <w:r>
              <w:rPr>
                <w:sz w:val="24"/>
                <w:szCs w:val="24"/>
              </w:rPr>
              <w:t xml:space="preserve"> </w:t>
            </w:r>
            <w:r w:rsidRPr="009B1706">
              <w:rPr>
                <w:sz w:val="24"/>
                <w:szCs w:val="24"/>
              </w:rPr>
              <w:t>речевых</w:t>
            </w:r>
            <w:r>
              <w:rPr>
                <w:sz w:val="24"/>
                <w:szCs w:val="24"/>
              </w:rPr>
              <w:t xml:space="preserve"> </w:t>
            </w:r>
            <w:r w:rsidRPr="009B1706">
              <w:rPr>
                <w:sz w:val="24"/>
                <w:szCs w:val="24"/>
              </w:rPr>
              <w:t>ситуаций.</w:t>
            </w:r>
          </w:p>
          <w:p w:rsidR="00D825C7" w:rsidRPr="009B1706" w:rsidRDefault="00D825C7" w:rsidP="00187F26">
            <w:pPr>
              <w:spacing w:line="233" w:lineRule="exact"/>
              <w:ind w:left="82"/>
              <w:rPr>
                <w:sz w:val="24"/>
                <w:szCs w:val="24"/>
              </w:rPr>
            </w:pPr>
            <w:r w:rsidRPr="009B1706">
              <w:rPr>
                <w:sz w:val="24"/>
                <w:szCs w:val="24"/>
              </w:rPr>
              <w:t>3.Читать вслух и</w:t>
            </w:r>
          </w:p>
          <w:p w:rsidR="00D825C7" w:rsidRPr="009B1706" w:rsidRDefault="00D825C7" w:rsidP="00A0313F">
            <w:pPr>
              <w:spacing w:line="233" w:lineRule="exact"/>
              <w:ind w:left="50"/>
              <w:rPr>
                <w:sz w:val="24"/>
                <w:szCs w:val="24"/>
              </w:rPr>
            </w:pPr>
            <w:r>
              <w:rPr>
                <w:sz w:val="24"/>
                <w:szCs w:val="24"/>
              </w:rPr>
              <w:t>п</w:t>
            </w:r>
            <w:r w:rsidRPr="009B1706">
              <w:rPr>
                <w:sz w:val="24"/>
                <w:szCs w:val="24"/>
              </w:rPr>
              <w:t>ро</w:t>
            </w:r>
            <w:r>
              <w:rPr>
                <w:sz w:val="24"/>
                <w:szCs w:val="24"/>
              </w:rPr>
              <w:t xml:space="preserve"> </w:t>
            </w:r>
            <w:r w:rsidRPr="009B1706">
              <w:rPr>
                <w:sz w:val="24"/>
                <w:szCs w:val="24"/>
              </w:rPr>
              <w:t>себя</w:t>
            </w:r>
            <w:r>
              <w:rPr>
                <w:sz w:val="24"/>
                <w:szCs w:val="24"/>
              </w:rPr>
              <w:t xml:space="preserve"> </w:t>
            </w:r>
            <w:r w:rsidRPr="009B1706">
              <w:rPr>
                <w:sz w:val="24"/>
                <w:szCs w:val="24"/>
              </w:rPr>
              <w:t>тексты</w:t>
            </w:r>
            <w:r>
              <w:rPr>
                <w:sz w:val="24"/>
                <w:szCs w:val="24"/>
              </w:rPr>
              <w:t xml:space="preserve"> </w:t>
            </w:r>
            <w:r w:rsidRPr="009B1706">
              <w:rPr>
                <w:sz w:val="24"/>
                <w:szCs w:val="24"/>
              </w:rPr>
              <w:t>учебников, других</w:t>
            </w:r>
          </w:p>
          <w:p w:rsidR="00D825C7" w:rsidRPr="009B1706" w:rsidRDefault="00D825C7" w:rsidP="000D1D11">
            <w:pPr>
              <w:spacing w:before="1"/>
              <w:ind w:left="49" w:right="82" w:firstLine="31"/>
              <w:rPr>
                <w:sz w:val="24"/>
                <w:szCs w:val="24"/>
              </w:rPr>
            </w:pPr>
            <w:r w:rsidRPr="009B1706">
              <w:rPr>
                <w:sz w:val="24"/>
                <w:szCs w:val="24"/>
              </w:rPr>
              <w:t>художественных и</w:t>
            </w:r>
          </w:p>
          <w:p w:rsidR="00D825C7" w:rsidRPr="009B1706" w:rsidRDefault="00D825C7" w:rsidP="000D1D11">
            <w:pPr>
              <w:ind w:left="49" w:firstLine="31"/>
              <w:rPr>
                <w:sz w:val="24"/>
                <w:szCs w:val="24"/>
              </w:rPr>
            </w:pPr>
            <w:r w:rsidRPr="009B1706">
              <w:rPr>
                <w:sz w:val="24"/>
                <w:szCs w:val="24"/>
              </w:rPr>
              <w:t>научно- популярных</w:t>
            </w:r>
          </w:p>
          <w:p w:rsidR="00D825C7" w:rsidRPr="009B1706" w:rsidRDefault="00D825C7" w:rsidP="000D1D11">
            <w:pPr>
              <w:tabs>
                <w:tab w:val="left" w:pos="896"/>
              </w:tabs>
              <w:spacing w:before="1"/>
              <w:ind w:left="49" w:right="53" w:firstLine="31"/>
              <w:rPr>
                <w:sz w:val="24"/>
                <w:szCs w:val="24"/>
              </w:rPr>
            </w:pPr>
            <w:r w:rsidRPr="009B1706">
              <w:rPr>
                <w:spacing w:val="-6"/>
                <w:sz w:val="24"/>
                <w:szCs w:val="24"/>
              </w:rPr>
              <w:t>книг,</w:t>
            </w:r>
            <w:r>
              <w:rPr>
                <w:spacing w:val="-6"/>
                <w:sz w:val="24"/>
                <w:szCs w:val="24"/>
              </w:rPr>
              <w:t xml:space="preserve"> </w:t>
            </w:r>
            <w:r w:rsidRPr="009B1706">
              <w:rPr>
                <w:spacing w:val="-3"/>
                <w:sz w:val="24"/>
                <w:szCs w:val="24"/>
              </w:rPr>
              <w:t xml:space="preserve">понимать </w:t>
            </w:r>
            <w:proofErr w:type="gramStart"/>
            <w:r w:rsidRPr="009B1706">
              <w:rPr>
                <w:sz w:val="24"/>
                <w:szCs w:val="24"/>
              </w:rPr>
              <w:t>прочитанное</w:t>
            </w:r>
            <w:proofErr w:type="gramEnd"/>
            <w:r w:rsidRPr="009B1706">
              <w:rPr>
                <w:sz w:val="24"/>
                <w:szCs w:val="24"/>
              </w:rPr>
              <w:t>.</w:t>
            </w:r>
          </w:p>
          <w:p w:rsidR="00D825C7" w:rsidRPr="009B1706" w:rsidRDefault="00D825C7" w:rsidP="00A55CDD">
            <w:pPr>
              <w:numPr>
                <w:ilvl w:val="0"/>
                <w:numId w:val="54"/>
              </w:numPr>
              <w:tabs>
                <w:tab w:val="left" w:pos="302"/>
              </w:tabs>
              <w:ind w:right="99" w:firstLine="0"/>
              <w:rPr>
                <w:sz w:val="24"/>
                <w:szCs w:val="24"/>
              </w:rPr>
            </w:pPr>
            <w:r w:rsidRPr="009B1706">
              <w:rPr>
                <w:sz w:val="24"/>
                <w:szCs w:val="24"/>
              </w:rPr>
              <w:t>Выполняя различные роли в группе,</w:t>
            </w:r>
          </w:p>
          <w:p w:rsidR="00D825C7" w:rsidRPr="009B1706" w:rsidRDefault="00D825C7" w:rsidP="00A07EE4">
            <w:pPr>
              <w:ind w:left="49" w:right="82" w:firstLine="31"/>
              <w:rPr>
                <w:sz w:val="24"/>
                <w:szCs w:val="24"/>
              </w:rPr>
            </w:pPr>
            <w:r w:rsidRPr="009B1706">
              <w:rPr>
                <w:sz w:val="24"/>
                <w:szCs w:val="24"/>
              </w:rPr>
              <w:t>сотрудничать в совместном решении проблемы</w:t>
            </w:r>
            <w:r>
              <w:rPr>
                <w:sz w:val="24"/>
                <w:szCs w:val="24"/>
              </w:rPr>
              <w:t xml:space="preserve"> </w:t>
            </w:r>
            <w:r w:rsidRPr="009B1706">
              <w:rPr>
                <w:sz w:val="24"/>
                <w:szCs w:val="24"/>
              </w:rPr>
              <w:t>(задачи).</w:t>
            </w:r>
          </w:p>
          <w:p w:rsidR="00D825C7" w:rsidRPr="009B1706" w:rsidRDefault="00D825C7" w:rsidP="00A07EE4">
            <w:pPr>
              <w:tabs>
                <w:tab w:val="left" w:pos="726"/>
                <w:tab w:val="left" w:pos="727"/>
              </w:tabs>
              <w:ind w:left="81" w:right="53"/>
              <w:rPr>
                <w:sz w:val="24"/>
                <w:szCs w:val="24"/>
              </w:rPr>
            </w:pPr>
            <w:r>
              <w:rPr>
                <w:spacing w:val="-1"/>
                <w:sz w:val="24"/>
                <w:szCs w:val="24"/>
              </w:rPr>
              <w:t>5.</w:t>
            </w:r>
            <w:r w:rsidRPr="009B1706">
              <w:rPr>
                <w:spacing w:val="-1"/>
                <w:sz w:val="24"/>
                <w:szCs w:val="24"/>
              </w:rPr>
              <w:t xml:space="preserve">Отстаивать </w:t>
            </w:r>
            <w:r w:rsidRPr="009B1706">
              <w:rPr>
                <w:sz w:val="24"/>
                <w:szCs w:val="24"/>
              </w:rPr>
              <w:t>свою</w:t>
            </w:r>
          </w:p>
          <w:p w:rsidR="00D825C7" w:rsidRPr="009B1706" w:rsidRDefault="00D825C7" w:rsidP="000D1D11">
            <w:pPr>
              <w:spacing w:line="252" w:lineRule="exact"/>
              <w:ind w:left="81"/>
              <w:rPr>
                <w:sz w:val="24"/>
                <w:szCs w:val="24"/>
              </w:rPr>
            </w:pPr>
            <w:r w:rsidRPr="009B1706">
              <w:rPr>
                <w:sz w:val="24"/>
                <w:szCs w:val="24"/>
              </w:rPr>
              <w:t>точку зрения,</w:t>
            </w:r>
          </w:p>
          <w:p w:rsidR="00D825C7" w:rsidRPr="009B1706" w:rsidRDefault="00D825C7" w:rsidP="000D1D11">
            <w:pPr>
              <w:tabs>
                <w:tab w:val="left" w:pos="1232"/>
              </w:tabs>
              <w:ind w:left="49" w:right="52" w:firstLine="31"/>
              <w:rPr>
                <w:sz w:val="24"/>
                <w:szCs w:val="24"/>
              </w:rPr>
            </w:pPr>
            <w:r w:rsidRPr="009B1706">
              <w:rPr>
                <w:spacing w:val="-3"/>
                <w:sz w:val="24"/>
                <w:szCs w:val="24"/>
              </w:rPr>
              <w:t xml:space="preserve">соблюдая </w:t>
            </w:r>
            <w:r w:rsidRPr="009B1706">
              <w:rPr>
                <w:sz w:val="24"/>
                <w:szCs w:val="24"/>
              </w:rPr>
              <w:t>правила речевого этикета; аргументировать свою</w:t>
            </w:r>
            <w:r>
              <w:rPr>
                <w:sz w:val="24"/>
                <w:szCs w:val="24"/>
              </w:rPr>
              <w:t xml:space="preserve"> т</w:t>
            </w:r>
            <w:r w:rsidRPr="009B1706">
              <w:rPr>
                <w:spacing w:val="-3"/>
                <w:sz w:val="24"/>
                <w:szCs w:val="24"/>
              </w:rPr>
              <w:t xml:space="preserve">очку </w:t>
            </w:r>
            <w:r w:rsidRPr="009B1706">
              <w:rPr>
                <w:sz w:val="24"/>
                <w:szCs w:val="24"/>
              </w:rPr>
              <w:t>зрения</w:t>
            </w:r>
            <w:r>
              <w:rPr>
                <w:sz w:val="24"/>
                <w:szCs w:val="24"/>
              </w:rPr>
              <w:t xml:space="preserve"> </w:t>
            </w:r>
            <w:proofErr w:type="gramStart"/>
            <w:r w:rsidRPr="009B1706">
              <w:rPr>
                <w:sz w:val="24"/>
                <w:szCs w:val="24"/>
              </w:rPr>
              <w:t>с</w:t>
            </w:r>
            <w:proofErr w:type="gramEnd"/>
          </w:p>
          <w:p w:rsidR="00D825C7" w:rsidRPr="009B1706" w:rsidRDefault="00D825C7" w:rsidP="000D1D11">
            <w:pPr>
              <w:ind w:left="49" w:right="82" w:firstLine="31"/>
              <w:rPr>
                <w:sz w:val="24"/>
                <w:szCs w:val="24"/>
              </w:rPr>
            </w:pPr>
            <w:r w:rsidRPr="009B1706">
              <w:rPr>
                <w:sz w:val="24"/>
                <w:szCs w:val="24"/>
              </w:rPr>
              <w:t>помощью фактов и</w:t>
            </w:r>
          </w:p>
          <w:p w:rsidR="00D825C7" w:rsidRPr="009B1706" w:rsidRDefault="00D825C7" w:rsidP="000D1D11">
            <w:pPr>
              <w:ind w:left="81" w:right="164"/>
              <w:rPr>
                <w:sz w:val="24"/>
                <w:szCs w:val="24"/>
              </w:rPr>
            </w:pPr>
            <w:r w:rsidRPr="009B1706">
              <w:rPr>
                <w:sz w:val="24"/>
                <w:szCs w:val="24"/>
              </w:rPr>
              <w:t>дополнительных сведений.</w:t>
            </w:r>
          </w:p>
          <w:p w:rsidR="00D825C7" w:rsidRPr="00A07EE4" w:rsidRDefault="00D825C7" w:rsidP="00A55CDD">
            <w:pPr>
              <w:numPr>
                <w:ilvl w:val="0"/>
                <w:numId w:val="54"/>
              </w:numPr>
              <w:tabs>
                <w:tab w:val="left" w:pos="302"/>
                <w:tab w:val="left" w:pos="1645"/>
              </w:tabs>
              <w:ind w:right="55" w:firstLine="32"/>
              <w:rPr>
                <w:sz w:val="24"/>
                <w:szCs w:val="24"/>
              </w:rPr>
            </w:pPr>
            <w:r w:rsidRPr="00A07EE4">
              <w:rPr>
                <w:sz w:val="24"/>
                <w:szCs w:val="24"/>
              </w:rPr>
              <w:lastRenderedPageBreak/>
              <w:t>Критично относиться</w:t>
            </w:r>
            <w:r>
              <w:rPr>
                <w:sz w:val="24"/>
                <w:szCs w:val="24"/>
              </w:rPr>
              <w:t xml:space="preserve"> </w:t>
            </w:r>
            <w:r w:rsidRPr="00A07EE4">
              <w:rPr>
                <w:sz w:val="24"/>
                <w:szCs w:val="24"/>
              </w:rPr>
              <w:t>к своему</w:t>
            </w:r>
            <w:r>
              <w:rPr>
                <w:sz w:val="24"/>
                <w:szCs w:val="24"/>
              </w:rPr>
              <w:t xml:space="preserve"> мн</w:t>
            </w:r>
            <w:r w:rsidRPr="00A07EE4">
              <w:rPr>
                <w:sz w:val="24"/>
                <w:szCs w:val="24"/>
              </w:rPr>
              <w:t>ению. Уметь взглянуть на</w:t>
            </w:r>
          </w:p>
          <w:p w:rsidR="00D825C7" w:rsidRPr="009B1706" w:rsidRDefault="00D825C7" w:rsidP="000D1D11">
            <w:pPr>
              <w:ind w:left="81"/>
              <w:rPr>
                <w:sz w:val="24"/>
                <w:szCs w:val="24"/>
              </w:rPr>
            </w:pPr>
            <w:r w:rsidRPr="009B1706">
              <w:rPr>
                <w:sz w:val="24"/>
                <w:szCs w:val="24"/>
              </w:rPr>
              <w:t>ситуацию с иной позиции и</w:t>
            </w:r>
          </w:p>
          <w:p w:rsidR="00D825C7" w:rsidRPr="009B1706" w:rsidRDefault="00D825C7" w:rsidP="000D1D11">
            <w:pPr>
              <w:spacing w:before="1"/>
              <w:ind w:left="81"/>
              <w:rPr>
                <w:sz w:val="24"/>
                <w:szCs w:val="24"/>
              </w:rPr>
            </w:pPr>
            <w:r w:rsidRPr="009B1706">
              <w:rPr>
                <w:sz w:val="24"/>
                <w:szCs w:val="24"/>
              </w:rPr>
              <w:t>договариваться с людьми иных позиций.</w:t>
            </w:r>
          </w:p>
          <w:p w:rsidR="00D825C7" w:rsidRPr="009B1706" w:rsidRDefault="00D825C7" w:rsidP="00A07EE4">
            <w:pPr>
              <w:ind w:left="81" w:right="52"/>
              <w:rPr>
                <w:sz w:val="24"/>
                <w:szCs w:val="24"/>
              </w:rPr>
            </w:pPr>
            <w:r>
              <w:rPr>
                <w:spacing w:val="-2"/>
                <w:sz w:val="24"/>
                <w:szCs w:val="24"/>
              </w:rPr>
              <w:t>6.</w:t>
            </w:r>
            <w:r w:rsidRPr="009B1706">
              <w:rPr>
                <w:spacing w:val="-2"/>
                <w:sz w:val="24"/>
                <w:szCs w:val="24"/>
              </w:rPr>
              <w:t xml:space="preserve">Понимать </w:t>
            </w:r>
            <w:r w:rsidRPr="009B1706">
              <w:rPr>
                <w:spacing w:val="-3"/>
                <w:sz w:val="24"/>
                <w:szCs w:val="24"/>
              </w:rPr>
              <w:t>точку</w:t>
            </w:r>
          </w:p>
          <w:p w:rsidR="00D825C7" w:rsidRPr="009B1706" w:rsidRDefault="00D825C7" w:rsidP="000D1D11">
            <w:pPr>
              <w:spacing w:line="252" w:lineRule="exact"/>
              <w:ind w:left="81"/>
              <w:rPr>
                <w:sz w:val="24"/>
                <w:szCs w:val="24"/>
              </w:rPr>
            </w:pPr>
            <w:r w:rsidRPr="009B1706">
              <w:rPr>
                <w:sz w:val="24"/>
                <w:szCs w:val="24"/>
              </w:rPr>
              <w:t>зрения другого</w:t>
            </w:r>
            <w:r>
              <w:rPr>
                <w:sz w:val="24"/>
                <w:szCs w:val="24"/>
              </w:rPr>
              <w:t>.</w:t>
            </w:r>
          </w:p>
          <w:p w:rsidR="00D825C7" w:rsidRPr="009B1706" w:rsidRDefault="00D825C7" w:rsidP="00A55CDD">
            <w:pPr>
              <w:numPr>
                <w:ilvl w:val="0"/>
                <w:numId w:val="54"/>
              </w:numPr>
              <w:tabs>
                <w:tab w:val="left" w:pos="302"/>
              </w:tabs>
              <w:ind w:left="49" w:right="214" w:firstLine="32"/>
              <w:rPr>
                <w:sz w:val="24"/>
                <w:szCs w:val="24"/>
              </w:rPr>
            </w:pPr>
            <w:r w:rsidRPr="009B1706">
              <w:rPr>
                <w:sz w:val="24"/>
                <w:szCs w:val="24"/>
              </w:rPr>
              <w:t>Участвовать</w:t>
            </w:r>
            <w:r>
              <w:rPr>
                <w:sz w:val="24"/>
                <w:szCs w:val="24"/>
              </w:rPr>
              <w:t xml:space="preserve"> </w:t>
            </w:r>
            <w:r w:rsidRPr="009B1706">
              <w:rPr>
                <w:sz w:val="24"/>
                <w:szCs w:val="24"/>
              </w:rPr>
              <w:t>в работе группы, распределять роли,</w:t>
            </w:r>
          </w:p>
          <w:p w:rsidR="00D825C7" w:rsidRPr="009B1706" w:rsidRDefault="00D825C7" w:rsidP="000D1D11">
            <w:pPr>
              <w:spacing w:before="1"/>
              <w:ind w:left="49" w:firstLine="31"/>
              <w:rPr>
                <w:sz w:val="24"/>
                <w:szCs w:val="24"/>
              </w:rPr>
            </w:pPr>
            <w:r w:rsidRPr="009B1706">
              <w:rPr>
                <w:sz w:val="24"/>
                <w:szCs w:val="24"/>
              </w:rPr>
              <w:t>договариваться друг</w:t>
            </w:r>
          </w:p>
          <w:p w:rsidR="00D825C7" w:rsidRPr="009B1706" w:rsidRDefault="00D825C7" w:rsidP="000D1D11">
            <w:pPr>
              <w:spacing w:line="241" w:lineRule="exact"/>
              <w:ind w:left="82"/>
              <w:rPr>
                <w:sz w:val="24"/>
                <w:szCs w:val="24"/>
              </w:rPr>
            </w:pPr>
            <w:r w:rsidRPr="009B1706">
              <w:rPr>
                <w:sz w:val="24"/>
                <w:szCs w:val="24"/>
              </w:rPr>
              <w:t>с другом. Предвидеть последствия коллективных решений.</w:t>
            </w:r>
          </w:p>
        </w:tc>
      </w:tr>
    </w:tbl>
    <w:p w:rsidR="00FF35ED" w:rsidRPr="009B1706" w:rsidRDefault="00FF35ED">
      <w:pPr>
        <w:pStyle w:val="a3"/>
        <w:spacing w:before="5"/>
        <w:ind w:left="0" w:firstLine="0"/>
        <w:jc w:val="left"/>
      </w:pPr>
    </w:p>
    <w:p w:rsidR="00177081" w:rsidRDefault="00BD149A" w:rsidP="00D825C7">
      <w:pPr>
        <w:pStyle w:val="a3"/>
        <w:spacing w:before="5"/>
        <w:ind w:left="284" w:firstLine="0"/>
      </w:pPr>
      <w:r w:rsidRPr="009B1706">
        <w:t xml:space="preserve">Освоение способов решения проблем поискового характера. 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обучающихся познавательных УУД и творческих способностей. В учебниках в каждой теме формулируются проблемные вопросы, учебные задачи или 78 создаются проблемные ситуации. В курсе «Русский язык» одним из приёмов решения учебных проблем является языковой эксперимент. </w:t>
      </w:r>
      <w:proofErr w:type="gramStart"/>
      <w:r w:rsidRPr="009B1706">
        <w:t>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w:t>
      </w:r>
      <w:proofErr w:type="gramEnd"/>
      <w:r w:rsidRPr="009B1706">
        <w:t xml:space="preserve">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roofErr w:type="gramStart"/>
      <w:r w:rsidRPr="009B1706">
        <w:t>.П</w:t>
      </w:r>
      <w:proofErr w:type="gramEnd"/>
      <w:r w:rsidRPr="009B1706">
        <w:t xml:space="preserve">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соответствующих УМК. </w:t>
      </w:r>
    </w:p>
    <w:p w:rsidR="00177081" w:rsidRDefault="00BD149A" w:rsidP="00D825C7">
      <w:pPr>
        <w:pStyle w:val="a3"/>
        <w:spacing w:before="5"/>
        <w:ind w:left="284" w:firstLine="0"/>
      </w:pPr>
      <w:proofErr w:type="gramStart"/>
      <w:r w:rsidRPr="009B1706">
        <w:t>В курсе «Математика» освоение указанных способов основывается на представленной в учебниках 1—4 классов серии заданий творческого и поискового характера, например, предлагающих: продолжить (дополнить) ряд чисел, числовых выражений, равенств, значений величин, геометрических фигур и др., записанных по определённому правилу; провести классификацию объектов, чисел, равенств, значений величин, геометрических фигур и др. по заданному признаку;</w:t>
      </w:r>
      <w:proofErr w:type="gramEnd"/>
      <w:r w:rsidRPr="009B1706">
        <w:t xml:space="preserve"> провести </w:t>
      </w:r>
      <w:proofErr w:type="gramStart"/>
      <w:r w:rsidRPr="009B1706">
        <w:t>логические рассуждения</w:t>
      </w:r>
      <w:proofErr w:type="gramEnd"/>
      <w:r w:rsidRPr="009B1706">
        <w:t xml:space="preserve">, использовать знания в новых условиях при выполнении заданий поискового характера. </w:t>
      </w:r>
    </w:p>
    <w:p w:rsidR="00FF35ED" w:rsidRPr="009B1706" w:rsidRDefault="00BD149A" w:rsidP="00D825C7">
      <w:pPr>
        <w:pStyle w:val="a3"/>
        <w:spacing w:before="5"/>
        <w:ind w:left="284" w:firstLine="0"/>
      </w:pPr>
      <w:r w:rsidRPr="009B1706">
        <w:t>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иностр</w:t>
      </w:r>
      <w:r w:rsidR="00C34387">
        <w:t>анному языку.</w:t>
      </w:r>
    </w:p>
    <w:p w:rsidR="000C7EDC" w:rsidRPr="009B1706" w:rsidRDefault="0096397F" w:rsidP="005F35C5">
      <w:pPr>
        <w:pStyle w:val="2"/>
        <w:numPr>
          <w:ilvl w:val="2"/>
          <w:numId w:val="41"/>
        </w:numPr>
        <w:spacing w:line="240" w:lineRule="auto"/>
        <w:ind w:left="-142" w:right="121" w:firstLine="142"/>
        <w:jc w:val="both"/>
      </w:pPr>
      <w:bookmarkStart w:id="49" w:name="_TOC_250055"/>
      <w:r w:rsidRPr="009B1706">
        <w:t>Особенности, основные направления и планируемые результаты учебн</w:t>
      </w:r>
      <w:proofErr w:type="gramStart"/>
      <w:r w:rsidRPr="009B1706">
        <w:t>о-</w:t>
      </w:r>
      <w:proofErr w:type="gramEnd"/>
      <w:r w:rsidRPr="009B1706">
        <w:t xml:space="preserve"> исследовательской и проектной деятельности обучающихся в рамках урочной и внеурочной</w:t>
      </w:r>
      <w:bookmarkEnd w:id="49"/>
      <w:r w:rsidR="0050111C">
        <w:t xml:space="preserve"> </w:t>
      </w:r>
      <w:r w:rsidRPr="009B1706">
        <w:t>деятельности</w:t>
      </w:r>
    </w:p>
    <w:p w:rsidR="000C7EDC" w:rsidRPr="009B1706" w:rsidRDefault="0096397F" w:rsidP="00D825C7">
      <w:pPr>
        <w:pStyle w:val="a3"/>
        <w:ind w:left="142" w:right="125" w:firstLine="425"/>
      </w:pPr>
      <w:proofErr w:type="gramStart"/>
      <w:r w:rsidRPr="009B1706">
        <w:t>Учебно-исследовательская</w:t>
      </w:r>
      <w:proofErr w:type="gramEnd"/>
      <w:r w:rsidRPr="009B1706">
        <w:t xml:space="preserve"> и проектная деятельности обучающихся направлена на развитие метапредметных умений.</w:t>
      </w:r>
    </w:p>
    <w:p w:rsidR="000C7EDC" w:rsidRPr="009B1706" w:rsidRDefault="0096397F" w:rsidP="00D825C7">
      <w:pPr>
        <w:pStyle w:val="a3"/>
        <w:ind w:left="142" w:right="129" w:firstLine="425"/>
      </w:pPr>
      <w:r w:rsidRPr="009B1706">
        <w:t xml:space="preserve">Включение учебно-исследовательской и проектной деятельности в процесс обучения </w:t>
      </w:r>
      <w:r w:rsidRPr="009B1706">
        <w:lastRenderedPageBreak/>
        <w:t>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w:t>
      </w:r>
    </w:p>
    <w:p w:rsidR="000C7EDC" w:rsidRPr="009B1706" w:rsidRDefault="0096397F" w:rsidP="00D825C7">
      <w:pPr>
        <w:pStyle w:val="a3"/>
        <w:ind w:left="142" w:right="118" w:firstLine="425"/>
      </w:pPr>
      <w:r w:rsidRPr="009B1706">
        <w:t xml:space="preserve">Главная особенность развития учебно-исследовательской и проектной деятельности - возможность активизировать учебную </w:t>
      </w:r>
      <w:r w:rsidR="00FF35ED" w:rsidRPr="009B1706">
        <w:t>деятельность</w:t>
      </w:r>
      <w:r w:rsidRPr="009B1706">
        <w:t>, придав ей исследовательский, творческий характер и таким образом передать обучающимся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w:t>
      </w:r>
      <w:r w:rsidR="005F35C5">
        <w:t xml:space="preserve"> </w:t>
      </w:r>
      <w:r w:rsidRPr="009B1706">
        <w:t>задач.</w:t>
      </w:r>
    </w:p>
    <w:p w:rsidR="000C7EDC" w:rsidRPr="009B1706" w:rsidRDefault="0096397F" w:rsidP="00D825C7">
      <w:pPr>
        <w:pStyle w:val="a3"/>
        <w:ind w:left="142" w:right="125" w:firstLine="425"/>
      </w:pPr>
      <w:proofErr w:type="gramStart"/>
      <w:r w:rsidRPr="009B1706">
        <w:t xml:space="preserve">В ходе освоения учебно-исследовательской и проектной деятельности </w:t>
      </w:r>
      <w:r w:rsidR="00FF35ED" w:rsidRPr="009B1706">
        <w:t>обучающийся</w:t>
      </w:r>
      <w:r w:rsidRPr="009B1706">
        <w:t xml:space="preserve"> получает знания не в готовом виде, а добывает их сам и осознает при этом содержание и формы у</w:t>
      </w:r>
      <w:r w:rsidR="00FF35ED" w:rsidRPr="009B1706">
        <w:t>чебной деятельности,</w:t>
      </w:r>
      <w:r w:rsidRPr="009B1706">
        <w:t xml:space="preserve">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w:t>
      </w:r>
      <w:r w:rsidR="005F35C5">
        <w:t xml:space="preserve"> </w:t>
      </w:r>
      <w:r w:rsidRPr="009B1706">
        <w:t>задач.</w:t>
      </w:r>
      <w:proofErr w:type="gramEnd"/>
    </w:p>
    <w:p w:rsidR="000C7EDC" w:rsidRPr="009B1706" w:rsidRDefault="0096397F" w:rsidP="00D825C7">
      <w:pPr>
        <w:pStyle w:val="a3"/>
        <w:ind w:left="142" w:right="120" w:firstLine="425"/>
      </w:pPr>
      <w:r w:rsidRPr="009B1706">
        <w:t xml:space="preserve">Основными </w:t>
      </w:r>
      <w:r w:rsidRPr="009B1706">
        <w:rPr>
          <w:b/>
        </w:rPr>
        <w:t xml:space="preserve">задачами </w:t>
      </w:r>
      <w:r w:rsidRPr="009B1706">
        <w:t xml:space="preserve">в процессе учебно-исследовательского и проектного обучения является развитие у </w:t>
      </w:r>
      <w:r w:rsidR="00FF35ED" w:rsidRPr="009B1706">
        <w:t>обучающегося</w:t>
      </w:r>
      <w:r w:rsidRPr="009B1706">
        <w:t xml:space="preserve"> определенного базиса знаний и развития умений: наблюдать,</w:t>
      </w:r>
    </w:p>
    <w:p w:rsidR="000C7EDC" w:rsidRPr="009B1706" w:rsidRDefault="0096397F" w:rsidP="00D825C7">
      <w:pPr>
        <w:pStyle w:val="a3"/>
        <w:spacing w:before="65"/>
        <w:ind w:left="142" w:right="133" w:firstLine="425"/>
      </w:pPr>
      <w:r w:rsidRPr="009B1706">
        <w:t>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FF35ED" w:rsidRPr="009B1706" w:rsidRDefault="0096397F" w:rsidP="00D825C7">
      <w:pPr>
        <w:pStyle w:val="a3"/>
        <w:spacing w:before="1"/>
        <w:ind w:left="142" w:right="118" w:firstLine="425"/>
        <w:jc w:val="center"/>
      </w:pPr>
      <w:r w:rsidRPr="009B1706">
        <w:t>При орг</w:t>
      </w:r>
      <w:r w:rsidR="00FF35ED" w:rsidRPr="009B1706">
        <w:t xml:space="preserve">анизации данной работы </w:t>
      </w:r>
      <w:r w:rsidRPr="009B1706">
        <w:t>учитываются возрастные психолог</w:t>
      </w:r>
      <w:proofErr w:type="gramStart"/>
      <w:r w:rsidRPr="009B1706">
        <w:t>о-</w:t>
      </w:r>
      <w:proofErr w:type="gramEnd"/>
      <w:r w:rsidRPr="009B1706">
        <w:t xml:space="preserve"> физиологические </w:t>
      </w:r>
    </w:p>
    <w:p w:rsidR="000C7EDC" w:rsidRPr="009B1706" w:rsidRDefault="0096397F" w:rsidP="00D825C7">
      <w:pPr>
        <w:pStyle w:val="a3"/>
        <w:spacing w:before="1"/>
        <w:ind w:left="142" w:right="118" w:firstLine="425"/>
        <w:jc w:val="left"/>
      </w:pPr>
      <w:r w:rsidRPr="009B1706">
        <w:t xml:space="preserve">особенности детей младшего школьного возраста. А именно: темы детских работ выбираются из содержания учебных предметов или близкие к ним. </w:t>
      </w:r>
      <w:r w:rsidRPr="009B1706">
        <w:rPr>
          <w:b/>
        </w:rPr>
        <w:t xml:space="preserve">Проблема </w:t>
      </w:r>
      <w:r w:rsidRPr="009B1706">
        <w:t>проекта или исследования, обеспечивающая мотивацию включения в самостоятельную работу, должна быть в области познавательных интересов ребенка и находиться в "зоне бли</w:t>
      </w:r>
      <w:r w:rsidR="00FF35ED" w:rsidRPr="009B1706">
        <w:t xml:space="preserve">жайшего развития". Длительность </w:t>
      </w:r>
      <w:r w:rsidRPr="009B1706">
        <w:t>выполнения проекта или исследования целесообразно ограничить 1-</w:t>
      </w:r>
      <w:r w:rsidR="00FF35ED" w:rsidRPr="009B1706">
        <w:t xml:space="preserve">2 </w:t>
      </w:r>
      <w:r w:rsidRPr="009B1706">
        <w:t>неделями в режиме урочно-внеурочных занятий или 1-2 сдвоенными</w:t>
      </w:r>
      <w:r w:rsidR="005F35C5">
        <w:t xml:space="preserve"> </w:t>
      </w:r>
      <w:r w:rsidRPr="009B1706">
        <w:t>уроками.</w:t>
      </w:r>
    </w:p>
    <w:p w:rsidR="000C7EDC" w:rsidRPr="009B1706" w:rsidRDefault="0096397F" w:rsidP="00D825C7">
      <w:pPr>
        <w:pStyle w:val="a3"/>
        <w:ind w:left="142" w:right="121" w:firstLine="425"/>
      </w:pPr>
      <w:r w:rsidRPr="009B1706">
        <w:t>Наряду сформированием умений по отдельным элементам проектной и исследовательской деятельности у обучающихся на традиционных занятиях начиная со 2 класса (таких как: целеполагание, формулирование вопросов, рефлексия, планирование действий и так далее) возможно проведение в 3-ем классе во 2-ом полугодии одного проекта или исследования, в 4- ом - двух проектов или</w:t>
      </w:r>
      <w:r w:rsidR="005F35C5">
        <w:t xml:space="preserve"> </w:t>
      </w:r>
      <w:r w:rsidRPr="009B1706">
        <w:t>исследований.</w:t>
      </w:r>
    </w:p>
    <w:p w:rsidR="000C7EDC" w:rsidRPr="009B1706" w:rsidRDefault="0096397F" w:rsidP="00D825C7">
      <w:pPr>
        <w:pStyle w:val="a3"/>
        <w:ind w:left="142" w:right="124" w:firstLine="425"/>
      </w:pPr>
      <w:r w:rsidRPr="009B1706">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w:t>
      </w:r>
      <w:r w:rsidR="005F35C5">
        <w:t xml:space="preserve"> </w:t>
      </w:r>
      <w:r w:rsidRPr="009B1706">
        <w:t>компьютера.</w:t>
      </w:r>
    </w:p>
    <w:p w:rsidR="000C7EDC" w:rsidRPr="009B1706" w:rsidRDefault="0096397F" w:rsidP="00D825C7">
      <w:pPr>
        <w:pStyle w:val="a3"/>
        <w:spacing w:before="1"/>
        <w:ind w:left="142" w:right="127" w:firstLine="425"/>
      </w:pPr>
      <w:r w:rsidRPr="009B1706">
        <w:t>Исследовательская и проектная деятельность проходит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rsidR="000C7EDC" w:rsidRPr="009B1706" w:rsidRDefault="0096397F" w:rsidP="00D825C7">
      <w:pPr>
        <w:pStyle w:val="a3"/>
        <w:ind w:left="142" w:right="119" w:firstLine="425"/>
      </w:pPr>
      <w:r w:rsidRPr="009B1706">
        <w:t>Проект может объединять несколько дисциплин, где реализуется цель - "развитие универсальных умений и навыков, социальной компетентности, проектных умений в выбранной сфере".</w:t>
      </w:r>
    </w:p>
    <w:p w:rsidR="000C7EDC" w:rsidRPr="009B1706" w:rsidRDefault="0096397F" w:rsidP="00D825C7">
      <w:pPr>
        <w:pStyle w:val="a3"/>
        <w:ind w:left="142" w:right="132" w:firstLine="425"/>
      </w:pPr>
      <w:r w:rsidRPr="009B1706">
        <w:t xml:space="preserve">Ее участники будут вовлечены в творческую, познавательную коммуникативную, практико-ориентированную деятельность. Задача педагога помочь в реализации этой деятельности, сделать ее полезной и безопасной для </w:t>
      </w:r>
      <w:proofErr w:type="gramStart"/>
      <w:r w:rsidRPr="009B1706">
        <w:t>обучающихся</w:t>
      </w:r>
      <w:proofErr w:type="gramEnd"/>
      <w:r w:rsidRPr="009B1706">
        <w:t>.</w:t>
      </w:r>
    </w:p>
    <w:p w:rsidR="000C7EDC" w:rsidRPr="009B1706" w:rsidRDefault="0096397F" w:rsidP="00D825C7">
      <w:pPr>
        <w:pStyle w:val="a3"/>
        <w:ind w:left="142" w:right="129" w:firstLine="425"/>
      </w:pPr>
      <w:r w:rsidRPr="009B1706">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0C7EDC" w:rsidRPr="009B1706" w:rsidRDefault="0096397F" w:rsidP="00D825C7">
      <w:pPr>
        <w:pStyle w:val="a3"/>
        <w:ind w:left="142" w:right="131" w:firstLine="425"/>
      </w:pPr>
      <w:r w:rsidRPr="009B1706">
        <w:rPr>
          <w:b/>
        </w:rPr>
        <w:lastRenderedPageBreak/>
        <w:t xml:space="preserve">Формы </w:t>
      </w:r>
      <w:r w:rsidRPr="009B1706">
        <w:t>организации учебно-исследовательской деятельности на внеурочных занятиях следующие:</w:t>
      </w:r>
    </w:p>
    <w:p w:rsidR="000C7EDC" w:rsidRPr="009B1706" w:rsidRDefault="0096397F" w:rsidP="00D825C7">
      <w:pPr>
        <w:pStyle w:val="a5"/>
        <w:numPr>
          <w:ilvl w:val="0"/>
          <w:numId w:val="39"/>
        </w:numPr>
        <w:tabs>
          <w:tab w:val="left" w:pos="0"/>
        </w:tabs>
        <w:spacing w:before="2" w:line="293" w:lineRule="exact"/>
        <w:ind w:left="142" w:firstLine="425"/>
        <w:rPr>
          <w:sz w:val="24"/>
          <w:szCs w:val="24"/>
        </w:rPr>
      </w:pPr>
      <w:r w:rsidRPr="009B1706">
        <w:rPr>
          <w:sz w:val="24"/>
          <w:szCs w:val="24"/>
        </w:rPr>
        <w:t>исследовательская практика</w:t>
      </w:r>
      <w:r w:rsidR="005F35C5">
        <w:rPr>
          <w:sz w:val="24"/>
          <w:szCs w:val="24"/>
        </w:rPr>
        <w:t xml:space="preserve"> </w:t>
      </w:r>
      <w:proofErr w:type="gramStart"/>
      <w:r w:rsidRPr="009B1706">
        <w:rPr>
          <w:sz w:val="24"/>
          <w:szCs w:val="24"/>
        </w:rPr>
        <w:t>обучающихся</w:t>
      </w:r>
      <w:proofErr w:type="gramEnd"/>
      <w:r w:rsidRPr="009B1706">
        <w:rPr>
          <w:sz w:val="24"/>
          <w:szCs w:val="24"/>
        </w:rPr>
        <w:t>;</w:t>
      </w:r>
    </w:p>
    <w:p w:rsidR="000C7EDC" w:rsidRPr="009B1706" w:rsidRDefault="0096397F" w:rsidP="00D825C7">
      <w:pPr>
        <w:pStyle w:val="a5"/>
        <w:numPr>
          <w:ilvl w:val="0"/>
          <w:numId w:val="39"/>
        </w:numPr>
        <w:tabs>
          <w:tab w:val="left" w:pos="0"/>
        </w:tabs>
        <w:ind w:left="142" w:right="122" w:firstLine="425"/>
        <w:jc w:val="both"/>
        <w:rPr>
          <w:sz w:val="24"/>
          <w:szCs w:val="24"/>
        </w:rPr>
      </w:pPr>
      <w:r w:rsidRPr="009B1706">
        <w:rPr>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w:t>
      </w:r>
      <w:r w:rsidR="005F35C5">
        <w:rPr>
          <w:sz w:val="24"/>
          <w:szCs w:val="24"/>
        </w:rPr>
        <w:t xml:space="preserve"> </w:t>
      </w:r>
      <w:r w:rsidRPr="009B1706">
        <w:rPr>
          <w:sz w:val="24"/>
          <w:szCs w:val="24"/>
        </w:rPr>
        <w:t>характера;</w:t>
      </w:r>
    </w:p>
    <w:p w:rsidR="00275C4E" w:rsidRPr="009B1706" w:rsidRDefault="0096397F" w:rsidP="00D825C7">
      <w:pPr>
        <w:pStyle w:val="a5"/>
        <w:numPr>
          <w:ilvl w:val="0"/>
          <w:numId w:val="39"/>
        </w:numPr>
        <w:tabs>
          <w:tab w:val="left" w:pos="0"/>
        </w:tabs>
        <w:spacing w:before="4" w:line="237" w:lineRule="auto"/>
        <w:ind w:left="142" w:right="124" w:firstLine="425"/>
        <w:jc w:val="both"/>
        <w:rPr>
          <w:sz w:val="24"/>
          <w:szCs w:val="24"/>
        </w:rPr>
      </w:pPr>
      <w:r w:rsidRPr="009B1706">
        <w:rPr>
          <w:sz w:val="24"/>
          <w:szCs w:val="24"/>
        </w:rPr>
        <w:t>участие обучающихся в олимпиадах, конкурсах,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w:t>
      </w:r>
      <w:r w:rsidR="005F35C5">
        <w:rPr>
          <w:sz w:val="24"/>
          <w:szCs w:val="24"/>
        </w:rPr>
        <w:t xml:space="preserve"> </w:t>
      </w:r>
      <w:r w:rsidRPr="009B1706">
        <w:rPr>
          <w:sz w:val="24"/>
          <w:szCs w:val="24"/>
        </w:rPr>
        <w:t>мероприятий.</w:t>
      </w:r>
    </w:p>
    <w:p w:rsidR="00275C4E" w:rsidRPr="009B1706" w:rsidRDefault="00275C4E" w:rsidP="00D825C7">
      <w:pPr>
        <w:pStyle w:val="a5"/>
        <w:tabs>
          <w:tab w:val="left" w:pos="0"/>
        </w:tabs>
        <w:spacing w:before="4" w:line="237" w:lineRule="auto"/>
        <w:ind w:left="142" w:right="124" w:firstLine="425"/>
        <w:jc w:val="both"/>
        <w:rPr>
          <w:sz w:val="24"/>
          <w:szCs w:val="24"/>
        </w:rPr>
      </w:pPr>
    </w:p>
    <w:p w:rsidR="000C7EDC" w:rsidRPr="009B1706" w:rsidRDefault="0096397F" w:rsidP="00D825C7">
      <w:pPr>
        <w:pStyle w:val="a3"/>
        <w:ind w:left="142" w:firstLine="425"/>
      </w:pPr>
      <w:r w:rsidRPr="009B1706">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0C7EDC" w:rsidRPr="009B1706" w:rsidRDefault="00DE483C" w:rsidP="00BD5CCC">
      <w:pPr>
        <w:pStyle w:val="a3"/>
        <w:ind w:left="142" w:firstLine="425"/>
      </w:pPr>
      <w:r w:rsidRPr="009B1706">
        <w:t>В</w:t>
      </w:r>
      <w:r w:rsidR="0096397F" w:rsidRPr="009B1706">
        <w:t xml:space="preserve"> качестве основных результатов учебно-исследовательской и проектной деятельности </w:t>
      </w:r>
      <w:r w:rsidRPr="009B1706">
        <w:t>на уровне начального общего образования</w:t>
      </w:r>
      <w:r w:rsidR="0096397F" w:rsidRPr="009B1706">
        <w:t xml:space="preserve"> рассматриваются такие метапредметные результаты, как сформированные умения: наблюдать, измерять, сравнивать, моделировать, выдвигатьгипотезы</w:t>
      </w:r>
      <w:proofErr w:type="gramStart"/>
      <w:r w:rsidR="0096397F" w:rsidRPr="009B1706">
        <w:t>,э</w:t>
      </w:r>
      <w:proofErr w:type="gramEnd"/>
      <w:r w:rsidR="0096397F" w:rsidRPr="009B1706">
        <w:t xml:space="preserve">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proofErr w:type="gramStart"/>
      <w:r w:rsidR="0096397F" w:rsidRPr="009B1706">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w:t>
      </w:r>
      <w:proofErr w:type="gramEnd"/>
      <w:r w:rsidR="0096397F" w:rsidRPr="009B1706">
        <w:t xml:space="preserve"> отвечать за свои действия и их</w:t>
      </w:r>
      <w:r w:rsidR="005F35C5">
        <w:t xml:space="preserve"> </w:t>
      </w:r>
      <w:r w:rsidR="0096397F" w:rsidRPr="009B1706">
        <w:t>последствия.</w:t>
      </w:r>
    </w:p>
    <w:p w:rsidR="00C34387" w:rsidRDefault="00C34387" w:rsidP="006F6DB6">
      <w:pPr>
        <w:pStyle w:val="a3"/>
      </w:pPr>
    </w:p>
    <w:p w:rsidR="000C7EDC" w:rsidRPr="0050111C" w:rsidRDefault="0096397F" w:rsidP="0050111C">
      <w:pPr>
        <w:pStyle w:val="a3"/>
        <w:ind w:left="0" w:firstLine="0"/>
        <w:jc w:val="center"/>
        <w:rPr>
          <w:b/>
        </w:rPr>
      </w:pPr>
      <w:r w:rsidRPr="0050111C">
        <w:rPr>
          <w:b/>
        </w:rPr>
        <w:t>Планируемые результаты</w:t>
      </w:r>
    </w:p>
    <w:tbl>
      <w:tblPr>
        <w:tblW w:w="1021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4"/>
        <w:gridCol w:w="7658"/>
      </w:tblGrid>
      <w:tr w:rsidR="000C7EDC" w:rsidRPr="009B1706" w:rsidTr="00BD5CCC">
        <w:trPr>
          <w:trHeight w:val="278"/>
        </w:trPr>
        <w:tc>
          <w:tcPr>
            <w:tcW w:w="10212" w:type="dxa"/>
            <w:gridSpan w:val="2"/>
          </w:tcPr>
          <w:p w:rsidR="000C7EDC" w:rsidRPr="009B1706" w:rsidRDefault="0096397F">
            <w:pPr>
              <w:pStyle w:val="TableParagraph"/>
              <w:spacing w:line="258" w:lineRule="exact"/>
              <w:ind w:left="1888"/>
              <w:rPr>
                <w:b/>
                <w:sz w:val="24"/>
                <w:szCs w:val="24"/>
              </w:rPr>
            </w:pPr>
            <w:r w:rsidRPr="009B1706">
              <w:rPr>
                <w:b/>
                <w:sz w:val="24"/>
                <w:szCs w:val="24"/>
              </w:rPr>
              <w:t>Уровень сформированности коммуникативной компетентности</w:t>
            </w:r>
          </w:p>
        </w:tc>
      </w:tr>
      <w:tr w:rsidR="000C7EDC" w:rsidRPr="009B1706" w:rsidTr="00BD5CCC">
        <w:trPr>
          <w:trHeight w:val="551"/>
        </w:trPr>
        <w:tc>
          <w:tcPr>
            <w:tcW w:w="2554" w:type="dxa"/>
          </w:tcPr>
          <w:p w:rsidR="000C7EDC" w:rsidRPr="009B1706" w:rsidRDefault="0096397F" w:rsidP="00CE16C3">
            <w:pPr>
              <w:pStyle w:val="a9"/>
              <w:rPr>
                <w:sz w:val="24"/>
                <w:szCs w:val="24"/>
              </w:rPr>
            </w:pPr>
            <w:r w:rsidRPr="009B1706">
              <w:rPr>
                <w:sz w:val="24"/>
                <w:szCs w:val="24"/>
              </w:rPr>
              <w:t>Письменная</w:t>
            </w:r>
          </w:p>
          <w:p w:rsidR="000C7EDC" w:rsidRPr="009B1706" w:rsidRDefault="0096397F" w:rsidP="00CE16C3">
            <w:pPr>
              <w:pStyle w:val="a9"/>
              <w:rPr>
                <w:sz w:val="24"/>
                <w:szCs w:val="24"/>
              </w:rPr>
            </w:pPr>
            <w:r w:rsidRPr="009B1706">
              <w:rPr>
                <w:sz w:val="24"/>
                <w:szCs w:val="24"/>
              </w:rPr>
              <w:t>коммуникация</w:t>
            </w:r>
          </w:p>
        </w:tc>
        <w:tc>
          <w:tcPr>
            <w:tcW w:w="7658" w:type="dxa"/>
          </w:tcPr>
          <w:p w:rsidR="000C7EDC" w:rsidRPr="009B1706" w:rsidRDefault="0096397F">
            <w:pPr>
              <w:pStyle w:val="TableParagraph"/>
              <w:spacing w:line="268" w:lineRule="exact"/>
              <w:ind w:left="282"/>
              <w:rPr>
                <w:sz w:val="24"/>
                <w:szCs w:val="24"/>
              </w:rPr>
            </w:pPr>
            <w:r w:rsidRPr="009B1706">
              <w:rPr>
                <w:sz w:val="24"/>
                <w:szCs w:val="24"/>
              </w:rPr>
              <w:t>Обучающийся изложил вопрос с соблюдением норм оформления</w:t>
            </w:r>
          </w:p>
          <w:p w:rsidR="000C7EDC" w:rsidRPr="009B1706" w:rsidRDefault="0096397F">
            <w:pPr>
              <w:pStyle w:val="TableParagraph"/>
              <w:spacing w:line="264" w:lineRule="exact"/>
              <w:ind w:left="282"/>
              <w:rPr>
                <w:sz w:val="24"/>
                <w:szCs w:val="24"/>
              </w:rPr>
            </w:pPr>
            <w:r w:rsidRPr="009B1706">
              <w:rPr>
                <w:sz w:val="24"/>
                <w:szCs w:val="24"/>
              </w:rPr>
              <w:t xml:space="preserve">текста и вспомогательной графики, </w:t>
            </w:r>
            <w:proofErr w:type="gramStart"/>
            <w:r w:rsidRPr="009B1706">
              <w:rPr>
                <w:sz w:val="24"/>
                <w:szCs w:val="24"/>
              </w:rPr>
              <w:t>заданных</w:t>
            </w:r>
            <w:proofErr w:type="gramEnd"/>
            <w:r w:rsidRPr="009B1706">
              <w:rPr>
                <w:sz w:val="24"/>
                <w:szCs w:val="24"/>
              </w:rPr>
              <w:t xml:space="preserve"> образцом.</w:t>
            </w:r>
          </w:p>
        </w:tc>
      </w:tr>
      <w:tr w:rsidR="000C7EDC" w:rsidRPr="009B1706" w:rsidTr="00BD5CCC">
        <w:trPr>
          <w:trHeight w:val="828"/>
        </w:trPr>
        <w:tc>
          <w:tcPr>
            <w:tcW w:w="2554" w:type="dxa"/>
            <w:vMerge w:val="restart"/>
          </w:tcPr>
          <w:p w:rsidR="000C7EDC" w:rsidRPr="009B1706" w:rsidRDefault="000C7EDC" w:rsidP="00CE16C3">
            <w:pPr>
              <w:pStyle w:val="a9"/>
              <w:rPr>
                <w:b/>
                <w:sz w:val="24"/>
                <w:szCs w:val="24"/>
              </w:rPr>
            </w:pPr>
          </w:p>
          <w:p w:rsidR="000C7EDC" w:rsidRPr="009B1706" w:rsidRDefault="0096397F" w:rsidP="00CE16C3">
            <w:pPr>
              <w:pStyle w:val="a9"/>
              <w:rPr>
                <w:sz w:val="24"/>
                <w:szCs w:val="24"/>
              </w:rPr>
            </w:pPr>
            <w:r w:rsidRPr="009B1706">
              <w:rPr>
                <w:sz w:val="24"/>
                <w:szCs w:val="24"/>
              </w:rPr>
              <w:t>Устная презентация</w:t>
            </w:r>
          </w:p>
        </w:tc>
        <w:tc>
          <w:tcPr>
            <w:tcW w:w="7658" w:type="dxa"/>
          </w:tcPr>
          <w:p w:rsidR="000C7EDC" w:rsidRPr="009B1706" w:rsidRDefault="0096397F">
            <w:pPr>
              <w:pStyle w:val="TableParagraph"/>
              <w:ind w:left="282" w:right="142"/>
              <w:rPr>
                <w:sz w:val="24"/>
                <w:szCs w:val="24"/>
              </w:rPr>
            </w:pPr>
            <w:proofErr w:type="gramStart"/>
            <w:r w:rsidRPr="009B1706">
              <w:rPr>
                <w:sz w:val="24"/>
                <w:szCs w:val="24"/>
              </w:rPr>
              <w:t>Обучающийся</w:t>
            </w:r>
            <w:proofErr w:type="gramEnd"/>
            <w:r w:rsidRPr="009B1706">
              <w:rPr>
                <w:sz w:val="24"/>
                <w:szCs w:val="24"/>
              </w:rPr>
              <w:t xml:space="preserve"> выстроил свою речь в соответствии с нормами русского языка, обращаясь к плану, составленному с помощью</w:t>
            </w:r>
          </w:p>
          <w:p w:rsidR="000C7EDC" w:rsidRPr="009B1706" w:rsidRDefault="0096397F">
            <w:pPr>
              <w:pStyle w:val="TableParagraph"/>
              <w:spacing w:line="264" w:lineRule="exact"/>
              <w:ind w:left="282"/>
              <w:rPr>
                <w:sz w:val="24"/>
                <w:szCs w:val="24"/>
              </w:rPr>
            </w:pPr>
            <w:r w:rsidRPr="009B1706">
              <w:rPr>
                <w:sz w:val="24"/>
                <w:szCs w:val="24"/>
              </w:rPr>
              <w:t>учителя или самостоятельно.</w:t>
            </w:r>
          </w:p>
        </w:tc>
      </w:tr>
      <w:tr w:rsidR="000C7EDC" w:rsidRPr="009B1706" w:rsidTr="00BD5CCC">
        <w:trPr>
          <w:trHeight w:val="551"/>
        </w:trPr>
        <w:tc>
          <w:tcPr>
            <w:tcW w:w="2554" w:type="dxa"/>
            <w:vMerge/>
          </w:tcPr>
          <w:p w:rsidR="000C7EDC" w:rsidRPr="009B1706" w:rsidRDefault="000C7EDC" w:rsidP="00CE16C3">
            <w:pPr>
              <w:pStyle w:val="a9"/>
              <w:rPr>
                <w:sz w:val="24"/>
                <w:szCs w:val="24"/>
              </w:rPr>
            </w:pPr>
          </w:p>
        </w:tc>
        <w:tc>
          <w:tcPr>
            <w:tcW w:w="7658" w:type="dxa"/>
          </w:tcPr>
          <w:p w:rsidR="000C7EDC" w:rsidRPr="009B1706" w:rsidRDefault="0096397F">
            <w:pPr>
              <w:pStyle w:val="TableParagraph"/>
              <w:spacing w:line="268" w:lineRule="exact"/>
              <w:ind w:left="282"/>
              <w:rPr>
                <w:sz w:val="24"/>
                <w:szCs w:val="24"/>
              </w:rPr>
            </w:pPr>
            <w:r w:rsidRPr="009B1706">
              <w:rPr>
                <w:sz w:val="24"/>
                <w:szCs w:val="24"/>
              </w:rPr>
              <w:t xml:space="preserve">Обучающийся привел дополнительную информацию в ответ </w:t>
            </w:r>
            <w:proofErr w:type="gramStart"/>
            <w:r w:rsidRPr="009B1706">
              <w:rPr>
                <w:sz w:val="24"/>
                <w:szCs w:val="24"/>
              </w:rPr>
              <w:t>на</w:t>
            </w:r>
            <w:proofErr w:type="gramEnd"/>
          </w:p>
          <w:p w:rsidR="000C7EDC" w:rsidRPr="009B1706" w:rsidRDefault="0096397F">
            <w:pPr>
              <w:pStyle w:val="TableParagraph"/>
              <w:spacing w:line="264" w:lineRule="exact"/>
              <w:ind w:left="282"/>
              <w:rPr>
                <w:sz w:val="24"/>
                <w:szCs w:val="24"/>
              </w:rPr>
            </w:pPr>
            <w:r w:rsidRPr="009B1706">
              <w:rPr>
                <w:sz w:val="24"/>
                <w:szCs w:val="24"/>
              </w:rPr>
              <w:t>уточняющий вопрос.</w:t>
            </w:r>
          </w:p>
        </w:tc>
      </w:tr>
      <w:tr w:rsidR="000C7EDC" w:rsidRPr="009B1706" w:rsidTr="00BD5CCC">
        <w:trPr>
          <w:trHeight w:val="551"/>
        </w:trPr>
        <w:tc>
          <w:tcPr>
            <w:tcW w:w="2554" w:type="dxa"/>
            <w:vMerge w:val="restart"/>
          </w:tcPr>
          <w:p w:rsidR="000C7EDC" w:rsidRPr="009B1706" w:rsidRDefault="0096397F" w:rsidP="007F5852">
            <w:pPr>
              <w:pStyle w:val="a9"/>
              <w:rPr>
                <w:sz w:val="24"/>
                <w:szCs w:val="24"/>
              </w:rPr>
            </w:pPr>
            <w:r w:rsidRPr="009B1706">
              <w:rPr>
                <w:sz w:val="24"/>
                <w:szCs w:val="24"/>
              </w:rPr>
              <w:t>Продуктивная коммуникация (работа в</w:t>
            </w:r>
            <w:r w:rsidR="007F5852">
              <w:rPr>
                <w:sz w:val="24"/>
                <w:szCs w:val="24"/>
              </w:rPr>
              <w:t xml:space="preserve"> </w:t>
            </w:r>
            <w:r w:rsidRPr="009B1706">
              <w:rPr>
                <w:sz w:val="24"/>
                <w:szCs w:val="24"/>
              </w:rPr>
              <w:t>группе)</w:t>
            </w:r>
          </w:p>
        </w:tc>
        <w:tc>
          <w:tcPr>
            <w:tcW w:w="7658" w:type="dxa"/>
          </w:tcPr>
          <w:p w:rsidR="000C7EDC" w:rsidRPr="009B1706" w:rsidRDefault="0096397F">
            <w:pPr>
              <w:pStyle w:val="TableParagraph"/>
              <w:tabs>
                <w:tab w:val="left" w:pos="2027"/>
              </w:tabs>
              <w:spacing w:line="268" w:lineRule="exact"/>
              <w:ind w:left="342"/>
              <w:rPr>
                <w:sz w:val="24"/>
                <w:szCs w:val="24"/>
              </w:rPr>
            </w:pPr>
            <w:proofErr w:type="gramStart"/>
            <w:r w:rsidRPr="009B1706">
              <w:rPr>
                <w:sz w:val="24"/>
                <w:szCs w:val="24"/>
              </w:rPr>
              <w:t>Обучающийся</w:t>
            </w:r>
            <w:proofErr w:type="gramEnd"/>
            <w:r w:rsidRPr="009B1706">
              <w:rPr>
                <w:sz w:val="24"/>
                <w:szCs w:val="24"/>
              </w:rPr>
              <w:tab/>
              <w:t>в основном самостоятельно следовалипроцедуре</w:t>
            </w:r>
          </w:p>
          <w:p w:rsidR="000C7EDC" w:rsidRPr="009B1706" w:rsidRDefault="0096397F">
            <w:pPr>
              <w:pStyle w:val="TableParagraph"/>
              <w:spacing w:line="264" w:lineRule="exact"/>
              <w:ind w:left="282"/>
              <w:rPr>
                <w:sz w:val="24"/>
                <w:szCs w:val="24"/>
              </w:rPr>
            </w:pPr>
            <w:proofErr w:type="gramStart"/>
            <w:r w:rsidRPr="009B1706">
              <w:rPr>
                <w:sz w:val="24"/>
                <w:szCs w:val="24"/>
              </w:rPr>
              <w:t>обсуждения, установленной учителем.</w:t>
            </w:r>
            <w:proofErr w:type="gramEnd"/>
          </w:p>
        </w:tc>
      </w:tr>
      <w:tr w:rsidR="000C7EDC" w:rsidRPr="009B1706" w:rsidTr="00BD5CCC">
        <w:trPr>
          <w:trHeight w:val="542"/>
        </w:trPr>
        <w:tc>
          <w:tcPr>
            <w:tcW w:w="2554" w:type="dxa"/>
            <w:vMerge/>
          </w:tcPr>
          <w:p w:rsidR="000C7EDC" w:rsidRPr="009B1706" w:rsidRDefault="000C7EDC">
            <w:pPr>
              <w:rPr>
                <w:sz w:val="24"/>
                <w:szCs w:val="24"/>
              </w:rPr>
            </w:pPr>
          </w:p>
        </w:tc>
        <w:tc>
          <w:tcPr>
            <w:tcW w:w="7658" w:type="dxa"/>
          </w:tcPr>
          <w:p w:rsidR="000C7EDC" w:rsidRPr="009B1706" w:rsidRDefault="0096397F">
            <w:pPr>
              <w:pStyle w:val="TableParagraph"/>
              <w:spacing w:before="126"/>
              <w:ind w:left="282"/>
              <w:rPr>
                <w:sz w:val="24"/>
                <w:szCs w:val="24"/>
              </w:rPr>
            </w:pPr>
            <w:proofErr w:type="gramStart"/>
            <w:r w:rsidRPr="009B1706">
              <w:rPr>
                <w:sz w:val="24"/>
                <w:szCs w:val="24"/>
              </w:rPr>
              <w:t>Обучающийся</w:t>
            </w:r>
            <w:proofErr w:type="gramEnd"/>
            <w:r w:rsidRPr="009B1706">
              <w:rPr>
                <w:sz w:val="24"/>
                <w:szCs w:val="24"/>
              </w:rPr>
              <w:t xml:space="preserve"> высказывал идеи, подготовленные заранее.</w:t>
            </w:r>
          </w:p>
        </w:tc>
      </w:tr>
      <w:tr w:rsidR="000C7EDC" w:rsidRPr="009B1706" w:rsidTr="00BD5CCC">
        <w:trPr>
          <w:trHeight w:val="275"/>
        </w:trPr>
        <w:tc>
          <w:tcPr>
            <w:tcW w:w="10212" w:type="dxa"/>
            <w:gridSpan w:val="2"/>
          </w:tcPr>
          <w:p w:rsidR="000C7EDC" w:rsidRPr="009B1706" w:rsidRDefault="0096397F">
            <w:pPr>
              <w:pStyle w:val="TableParagraph"/>
              <w:spacing w:line="256" w:lineRule="exact"/>
              <w:ind w:left="1946"/>
              <w:rPr>
                <w:b/>
                <w:sz w:val="24"/>
                <w:szCs w:val="24"/>
              </w:rPr>
            </w:pPr>
            <w:r w:rsidRPr="009B1706">
              <w:rPr>
                <w:b/>
                <w:sz w:val="24"/>
                <w:szCs w:val="24"/>
              </w:rPr>
              <w:t>Уровень сформированности информационной компетентности</w:t>
            </w:r>
          </w:p>
        </w:tc>
      </w:tr>
      <w:tr w:rsidR="000C7EDC" w:rsidRPr="009B1706" w:rsidTr="00BD5CCC">
        <w:trPr>
          <w:trHeight w:val="827"/>
        </w:trPr>
        <w:tc>
          <w:tcPr>
            <w:tcW w:w="2554" w:type="dxa"/>
            <w:vMerge w:val="restart"/>
          </w:tcPr>
          <w:p w:rsidR="000C7EDC" w:rsidRPr="009B1706" w:rsidRDefault="000C7EDC" w:rsidP="00CE16C3">
            <w:pPr>
              <w:pStyle w:val="a9"/>
              <w:rPr>
                <w:sz w:val="24"/>
                <w:szCs w:val="24"/>
              </w:rPr>
            </w:pPr>
          </w:p>
          <w:p w:rsidR="000C7EDC" w:rsidRPr="009B1706" w:rsidRDefault="0096397F" w:rsidP="00CE16C3">
            <w:pPr>
              <w:pStyle w:val="a9"/>
              <w:rPr>
                <w:sz w:val="24"/>
                <w:szCs w:val="24"/>
              </w:rPr>
            </w:pPr>
            <w:r w:rsidRPr="009B1706">
              <w:rPr>
                <w:sz w:val="24"/>
                <w:szCs w:val="24"/>
              </w:rPr>
              <w:t>Поиск информации</w:t>
            </w:r>
          </w:p>
        </w:tc>
        <w:tc>
          <w:tcPr>
            <w:tcW w:w="7658" w:type="dxa"/>
          </w:tcPr>
          <w:p w:rsidR="000C7EDC" w:rsidRPr="009B1706" w:rsidRDefault="0096397F" w:rsidP="007F5852">
            <w:pPr>
              <w:pStyle w:val="TableParagraph"/>
              <w:tabs>
                <w:tab w:val="left" w:pos="2160"/>
                <w:tab w:val="left" w:pos="2966"/>
                <w:tab w:val="left" w:pos="4153"/>
                <w:tab w:val="left" w:pos="5825"/>
                <w:tab w:val="left" w:pos="6316"/>
              </w:tabs>
              <w:ind w:left="174" w:right="217"/>
              <w:rPr>
                <w:sz w:val="24"/>
                <w:szCs w:val="24"/>
              </w:rPr>
            </w:pPr>
            <w:proofErr w:type="gramStart"/>
            <w:r w:rsidRPr="009B1706">
              <w:rPr>
                <w:sz w:val="24"/>
                <w:szCs w:val="24"/>
              </w:rPr>
              <w:t>Обучающийся</w:t>
            </w:r>
            <w:proofErr w:type="gramEnd"/>
            <w:r w:rsidRPr="009B1706">
              <w:rPr>
                <w:sz w:val="24"/>
                <w:szCs w:val="24"/>
              </w:rPr>
              <w:tab/>
              <w:t>задал</w:t>
            </w:r>
            <w:r w:rsidRPr="009B1706">
              <w:rPr>
                <w:sz w:val="24"/>
                <w:szCs w:val="24"/>
              </w:rPr>
              <w:tab/>
              <w:t>вопросы,</w:t>
            </w:r>
            <w:r w:rsidRPr="009B1706">
              <w:rPr>
                <w:sz w:val="24"/>
                <w:szCs w:val="24"/>
              </w:rPr>
              <w:tab/>
              <w:t>указывающие</w:t>
            </w:r>
            <w:r w:rsidRPr="009B1706">
              <w:rPr>
                <w:sz w:val="24"/>
                <w:szCs w:val="24"/>
              </w:rPr>
              <w:tab/>
              <w:t>на</w:t>
            </w:r>
            <w:r w:rsidR="007F5852">
              <w:rPr>
                <w:sz w:val="24"/>
                <w:szCs w:val="24"/>
              </w:rPr>
              <w:t xml:space="preserve"> </w:t>
            </w:r>
            <w:r w:rsidRPr="009B1706">
              <w:rPr>
                <w:spacing w:val="-1"/>
                <w:sz w:val="24"/>
                <w:szCs w:val="24"/>
              </w:rPr>
              <w:t xml:space="preserve">отсутствие </w:t>
            </w:r>
            <w:r w:rsidRPr="009B1706">
              <w:rPr>
                <w:sz w:val="24"/>
                <w:szCs w:val="24"/>
              </w:rPr>
              <w:t>конкретной информации, во время обсуждения сруководителем</w:t>
            </w:r>
            <w:r w:rsidR="007F5852">
              <w:rPr>
                <w:sz w:val="24"/>
                <w:szCs w:val="24"/>
              </w:rPr>
              <w:t xml:space="preserve"> </w:t>
            </w:r>
            <w:r w:rsidRPr="009B1706">
              <w:rPr>
                <w:sz w:val="24"/>
                <w:szCs w:val="24"/>
              </w:rPr>
              <w:t>общего плана деятельности в рамках проекта.</w:t>
            </w:r>
          </w:p>
        </w:tc>
      </w:tr>
      <w:tr w:rsidR="000C7EDC" w:rsidRPr="009B1706" w:rsidTr="00BD5CCC">
        <w:trPr>
          <w:trHeight w:val="553"/>
        </w:trPr>
        <w:tc>
          <w:tcPr>
            <w:tcW w:w="2554" w:type="dxa"/>
            <w:vMerge/>
          </w:tcPr>
          <w:p w:rsidR="000C7EDC" w:rsidRPr="009B1706" w:rsidRDefault="000C7EDC" w:rsidP="00CE16C3">
            <w:pPr>
              <w:pStyle w:val="a9"/>
              <w:rPr>
                <w:sz w:val="24"/>
                <w:szCs w:val="24"/>
              </w:rPr>
            </w:pPr>
          </w:p>
        </w:tc>
        <w:tc>
          <w:tcPr>
            <w:tcW w:w="7658" w:type="dxa"/>
          </w:tcPr>
          <w:p w:rsidR="000C7EDC" w:rsidRPr="009B1706" w:rsidRDefault="0096397F" w:rsidP="007F5852">
            <w:pPr>
              <w:pStyle w:val="TableParagraph"/>
              <w:spacing w:line="270" w:lineRule="exact"/>
              <w:ind w:left="174"/>
              <w:rPr>
                <w:sz w:val="24"/>
                <w:szCs w:val="24"/>
              </w:rPr>
            </w:pPr>
            <w:proofErr w:type="gramStart"/>
            <w:r w:rsidRPr="009B1706">
              <w:rPr>
                <w:sz w:val="24"/>
                <w:szCs w:val="24"/>
              </w:rPr>
              <w:t>Обучающийся</w:t>
            </w:r>
            <w:proofErr w:type="gramEnd"/>
            <w:r w:rsidRPr="009B1706">
              <w:rPr>
                <w:sz w:val="24"/>
                <w:szCs w:val="24"/>
              </w:rPr>
              <w:t xml:space="preserve"> зафиксировал исчерпывающую информацию из</w:t>
            </w:r>
          </w:p>
          <w:p w:rsidR="000C7EDC" w:rsidRPr="009B1706" w:rsidRDefault="0096397F" w:rsidP="007F5852">
            <w:pPr>
              <w:pStyle w:val="TableParagraph"/>
              <w:spacing w:line="264" w:lineRule="exact"/>
              <w:ind w:left="174"/>
              <w:rPr>
                <w:sz w:val="24"/>
                <w:szCs w:val="24"/>
              </w:rPr>
            </w:pPr>
            <w:r w:rsidRPr="009B1706">
              <w:rPr>
                <w:sz w:val="24"/>
                <w:szCs w:val="24"/>
              </w:rPr>
              <w:t>указанного учителем источника.</w:t>
            </w:r>
          </w:p>
        </w:tc>
      </w:tr>
      <w:tr w:rsidR="000C7EDC" w:rsidRPr="009B1706" w:rsidTr="00BD5CCC">
        <w:trPr>
          <w:trHeight w:val="828"/>
        </w:trPr>
        <w:tc>
          <w:tcPr>
            <w:tcW w:w="2554" w:type="dxa"/>
            <w:vMerge w:val="restart"/>
          </w:tcPr>
          <w:p w:rsidR="000C7EDC" w:rsidRPr="009B1706" w:rsidRDefault="000C7EDC" w:rsidP="00CE16C3">
            <w:pPr>
              <w:pStyle w:val="a9"/>
              <w:rPr>
                <w:sz w:val="24"/>
                <w:szCs w:val="24"/>
              </w:rPr>
            </w:pPr>
          </w:p>
          <w:p w:rsidR="000C7EDC" w:rsidRPr="009B1706" w:rsidRDefault="0096397F" w:rsidP="00CE16C3">
            <w:pPr>
              <w:pStyle w:val="a9"/>
              <w:rPr>
                <w:sz w:val="24"/>
                <w:szCs w:val="24"/>
              </w:rPr>
            </w:pPr>
            <w:r w:rsidRPr="009B1706">
              <w:rPr>
                <w:sz w:val="24"/>
                <w:szCs w:val="24"/>
              </w:rPr>
              <w:t>Обработка информации</w:t>
            </w:r>
          </w:p>
        </w:tc>
        <w:tc>
          <w:tcPr>
            <w:tcW w:w="7658" w:type="dxa"/>
          </w:tcPr>
          <w:p w:rsidR="000C7EDC" w:rsidRPr="009B1706" w:rsidRDefault="0096397F" w:rsidP="007F5852">
            <w:pPr>
              <w:pStyle w:val="TableParagraph"/>
              <w:ind w:left="174"/>
              <w:rPr>
                <w:sz w:val="24"/>
                <w:szCs w:val="24"/>
              </w:rPr>
            </w:pPr>
            <w:proofErr w:type="gramStart"/>
            <w:r w:rsidRPr="009B1706">
              <w:rPr>
                <w:sz w:val="24"/>
                <w:szCs w:val="24"/>
              </w:rPr>
              <w:t>Обучающийся изложил те фрагменты полученной информации, которые оказались новыми для него, или задал вопросына</w:t>
            </w:r>
            <w:proofErr w:type="gramEnd"/>
          </w:p>
          <w:p w:rsidR="000C7EDC" w:rsidRPr="009B1706" w:rsidRDefault="0096397F" w:rsidP="007F5852">
            <w:pPr>
              <w:pStyle w:val="TableParagraph"/>
              <w:spacing w:line="264" w:lineRule="exact"/>
              <w:ind w:left="174"/>
              <w:rPr>
                <w:sz w:val="24"/>
                <w:szCs w:val="24"/>
              </w:rPr>
            </w:pPr>
            <w:r w:rsidRPr="009B1706">
              <w:rPr>
                <w:sz w:val="24"/>
                <w:szCs w:val="24"/>
              </w:rPr>
              <w:t>понимание.</w:t>
            </w:r>
          </w:p>
        </w:tc>
      </w:tr>
      <w:tr w:rsidR="000C7EDC" w:rsidRPr="009B1706" w:rsidTr="00BD5CCC">
        <w:trPr>
          <w:trHeight w:val="551"/>
        </w:trPr>
        <w:tc>
          <w:tcPr>
            <w:tcW w:w="2554" w:type="dxa"/>
            <w:vMerge/>
          </w:tcPr>
          <w:p w:rsidR="000C7EDC" w:rsidRPr="009B1706" w:rsidRDefault="000C7EDC">
            <w:pPr>
              <w:rPr>
                <w:sz w:val="24"/>
                <w:szCs w:val="24"/>
              </w:rPr>
            </w:pPr>
          </w:p>
        </w:tc>
        <w:tc>
          <w:tcPr>
            <w:tcW w:w="7658" w:type="dxa"/>
          </w:tcPr>
          <w:p w:rsidR="000C7EDC" w:rsidRPr="009B1706" w:rsidRDefault="0096397F" w:rsidP="007F5852">
            <w:pPr>
              <w:pStyle w:val="TableParagraph"/>
              <w:tabs>
                <w:tab w:val="left" w:pos="2272"/>
                <w:tab w:val="left" w:pos="3359"/>
                <w:tab w:val="left" w:pos="4541"/>
                <w:tab w:val="left" w:pos="6743"/>
              </w:tabs>
              <w:spacing w:line="268" w:lineRule="exact"/>
              <w:ind w:left="174"/>
              <w:rPr>
                <w:sz w:val="24"/>
                <w:szCs w:val="24"/>
              </w:rPr>
            </w:pPr>
            <w:r w:rsidRPr="009B1706">
              <w:rPr>
                <w:sz w:val="24"/>
                <w:szCs w:val="24"/>
              </w:rPr>
              <w:t>Обучающийся</w:t>
            </w:r>
            <w:r w:rsidRPr="009B1706">
              <w:rPr>
                <w:sz w:val="24"/>
                <w:szCs w:val="24"/>
              </w:rPr>
              <w:tab/>
              <w:t>привел</w:t>
            </w:r>
            <w:r w:rsidRPr="009B1706">
              <w:rPr>
                <w:sz w:val="24"/>
                <w:szCs w:val="24"/>
              </w:rPr>
              <w:tab/>
              <w:t>пример,</w:t>
            </w:r>
            <w:r w:rsidRPr="009B1706">
              <w:rPr>
                <w:sz w:val="24"/>
                <w:szCs w:val="24"/>
              </w:rPr>
              <w:tab/>
              <w:t>подтверждающий</w:t>
            </w:r>
            <w:r w:rsidRPr="009B1706">
              <w:rPr>
                <w:sz w:val="24"/>
                <w:szCs w:val="24"/>
              </w:rPr>
              <w:tab/>
              <w:t>вывод,</w:t>
            </w:r>
          </w:p>
          <w:p w:rsidR="000C7EDC" w:rsidRPr="009B1706" w:rsidRDefault="0096397F" w:rsidP="007F5852">
            <w:pPr>
              <w:pStyle w:val="TableParagraph"/>
              <w:spacing w:line="264" w:lineRule="exact"/>
              <w:ind w:left="174"/>
              <w:rPr>
                <w:sz w:val="24"/>
                <w:szCs w:val="24"/>
              </w:rPr>
            </w:pPr>
            <w:proofErr w:type="gramStart"/>
            <w:r w:rsidRPr="009B1706">
              <w:rPr>
                <w:sz w:val="24"/>
                <w:szCs w:val="24"/>
              </w:rPr>
              <w:t>заимствованный</w:t>
            </w:r>
            <w:proofErr w:type="gramEnd"/>
            <w:r w:rsidRPr="009B1706">
              <w:rPr>
                <w:sz w:val="24"/>
                <w:szCs w:val="24"/>
              </w:rPr>
              <w:t xml:space="preserve"> из источника информации.</w:t>
            </w:r>
          </w:p>
        </w:tc>
      </w:tr>
      <w:tr w:rsidR="000C7EDC" w:rsidRPr="009B1706" w:rsidTr="00BD5CCC">
        <w:trPr>
          <w:trHeight w:val="275"/>
        </w:trPr>
        <w:tc>
          <w:tcPr>
            <w:tcW w:w="10212" w:type="dxa"/>
            <w:gridSpan w:val="2"/>
          </w:tcPr>
          <w:p w:rsidR="000C7EDC" w:rsidRPr="009B1706" w:rsidRDefault="0096397F">
            <w:pPr>
              <w:pStyle w:val="TableParagraph"/>
              <w:spacing w:line="256" w:lineRule="exact"/>
              <w:ind w:left="1934"/>
              <w:rPr>
                <w:b/>
                <w:sz w:val="24"/>
                <w:szCs w:val="24"/>
              </w:rPr>
            </w:pPr>
            <w:r w:rsidRPr="009B1706">
              <w:rPr>
                <w:b/>
                <w:sz w:val="24"/>
                <w:szCs w:val="24"/>
              </w:rPr>
              <w:lastRenderedPageBreak/>
              <w:t>Уровень сформированности компетентности решения проблем</w:t>
            </w:r>
          </w:p>
        </w:tc>
      </w:tr>
      <w:tr w:rsidR="000C7EDC" w:rsidRPr="009B1706" w:rsidTr="00BD5CCC">
        <w:trPr>
          <w:trHeight w:val="551"/>
        </w:trPr>
        <w:tc>
          <w:tcPr>
            <w:tcW w:w="2554" w:type="dxa"/>
          </w:tcPr>
          <w:p w:rsidR="000C7EDC" w:rsidRPr="009B1706" w:rsidRDefault="0096397F" w:rsidP="00CE16C3">
            <w:pPr>
              <w:pStyle w:val="a9"/>
              <w:rPr>
                <w:sz w:val="24"/>
                <w:szCs w:val="24"/>
              </w:rPr>
            </w:pPr>
            <w:r w:rsidRPr="009B1706">
              <w:rPr>
                <w:sz w:val="24"/>
                <w:szCs w:val="24"/>
              </w:rPr>
              <w:t>Постановка</w:t>
            </w:r>
          </w:p>
          <w:p w:rsidR="000C7EDC" w:rsidRPr="009B1706" w:rsidRDefault="0096397F" w:rsidP="00CE16C3">
            <w:pPr>
              <w:pStyle w:val="a9"/>
              <w:rPr>
                <w:sz w:val="24"/>
                <w:szCs w:val="24"/>
              </w:rPr>
            </w:pPr>
            <w:r w:rsidRPr="009B1706">
              <w:rPr>
                <w:sz w:val="24"/>
                <w:szCs w:val="24"/>
              </w:rPr>
              <w:t>проблемы</w:t>
            </w:r>
          </w:p>
        </w:tc>
        <w:tc>
          <w:tcPr>
            <w:tcW w:w="7658" w:type="dxa"/>
          </w:tcPr>
          <w:p w:rsidR="000C7EDC" w:rsidRPr="009B1706" w:rsidRDefault="0096397F">
            <w:pPr>
              <w:pStyle w:val="TableParagraph"/>
              <w:spacing w:line="268" w:lineRule="exact"/>
              <w:ind w:left="140"/>
              <w:rPr>
                <w:sz w:val="24"/>
                <w:szCs w:val="24"/>
              </w:rPr>
            </w:pPr>
            <w:r w:rsidRPr="009B1706">
              <w:rPr>
                <w:sz w:val="24"/>
                <w:szCs w:val="24"/>
              </w:rPr>
              <w:t>Обучающийся объяснил причины, по которым он приступилк</w:t>
            </w:r>
          </w:p>
          <w:p w:rsidR="000C7EDC" w:rsidRPr="009B1706" w:rsidRDefault="0096397F">
            <w:pPr>
              <w:pStyle w:val="TableParagraph"/>
              <w:spacing w:line="264" w:lineRule="exact"/>
              <w:ind w:left="140"/>
              <w:rPr>
                <w:sz w:val="24"/>
                <w:szCs w:val="24"/>
              </w:rPr>
            </w:pPr>
            <w:r w:rsidRPr="009B1706">
              <w:rPr>
                <w:sz w:val="24"/>
                <w:szCs w:val="24"/>
              </w:rPr>
              <w:t>решению проблемы, сформулированной учителем.</w:t>
            </w:r>
          </w:p>
        </w:tc>
      </w:tr>
      <w:tr w:rsidR="000C7EDC" w:rsidRPr="009B1706" w:rsidTr="00BD5CCC">
        <w:trPr>
          <w:trHeight w:val="551"/>
        </w:trPr>
        <w:tc>
          <w:tcPr>
            <w:tcW w:w="2554" w:type="dxa"/>
            <w:vMerge w:val="restart"/>
          </w:tcPr>
          <w:p w:rsidR="000C7EDC" w:rsidRPr="009B1706" w:rsidRDefault="000C7EDC" w:rsidP="00CE16C3">
            <w:pPr>
              <w:pStyle w:val="a9"/>
              <w:rPr>
                <w:b/>
                <w:sz w:val="24"/>
                <w:szCs w:val="24"/>
              </w:rPr>
            </w:pPr>
          </w:p>
          <w:p w:rsidR="000C7EDC" w:rsidRPr="009B1706" w:rsidRDefault="000C7EDC" w:rsidP="00CE16C3">
            <w:pPr>
              <w:pStyle w:val="a9"/>
              <w:rPr>
                <w:b/>
                <w:sz w:val="24"/>
                <w:szCs w:val="24"/>
              </w:rPr>
            </w:pPr>
          </w:p>
          <w:p w:rsidR="000C7EDC" w:rsidRPr="009B1706" w:rsidRDefault="0096397F" w:rsidP="00CE16C3">
            <w:pPr>
              <w:pStyle w:val="a9"/>
              <w:rPr>
                <w:sz w:val="24"/>
                <w:szCs w:val="24"/>
              </w:rPr>
            </w:pPr>
            <w:r w:rsidRPr="009B1706">
              <w:rPr>
                <w:sz w:val="24"/>
                <w:szCs w:val="24"/>
              </w:rPr>
              <w:t>Целеполагание и планирование</w:t>
            </w:r>
          </w:p>
        </w:tc>
        <w:tc>
          <w:tcPr>
            <w:tcW w:w="7658" w:type="dxa"/>
          </w:tcPr>
          <w:p w:rsidR="000C7EDC" w:rsidRPr="009B1706" w:rsidRDefault="0096397F">
            <w:pPr>
              <w:pStyle w:val="TableParagraph"/>
              <w:tabs>
                <w:tab w:val="left" w:pos="1932"/>
                <w:tab w:val="left" w:pos="2349"/>
                <w:tab w:val="left" w:pos="3658"/>
                <w:tab w:val="left" w:pos="4776"/>
                <w:tab w:val="left" w:pos="6688"/>
              </w:tabs>
              <w:spacing w:line="268" w:lineRule="exact"/>
              <w:ind w:left="140"/>
              <w:rPr>
                <w:sz w:val="24"/>
                <w:szCs w:val="24"/>
              </w:rPr>
            </w:pPr>
            <w:proofErr w:type="gramStart"/>
            <w:r w:rsidRPr="009B1706">
              <w:rPr>
                <w:sz w:val="24"/>
                <w:szCs w:val="24"/>
              </w:rPr>
              <w:t>Обучающийся</w:t>
            </w:r>
            <w:proofErr w:type="gramEnd"/>
            <w:r w:rsidRPr="009B1706">
              <w:rPr>
                <w:sz w:val="24"/>
                <w:szCs w:val="24"/>
              </w:rPr>
              <w:tab/>
              <w:t>с</w:t>
            </w:r>
            <w:r w:rsidRPr="009B1706">
              <w:rPr>
                <w:sz w:val="24"/>
                <w:szCs w:val="24"/>
              </w:rPr>
              <w:tab/>
              <w:t>помощью</w:t>
            </w:r>
            <w:r w:rsidRPr="009B1706">
              <w:rPr>
                <w:sz w:val="24"/>
                <w:szCs w:val="24"/>
              </w:rPr>
              <w:tab/>
              <w:t>учителя</w:t>
            </w:r>
            <w:r w:rsidRPr="009B1706">
              <w:rPr>
                <w:sz w:val="24"/>
                <w:szCs w:val="24"/>
              </w:rPr>
              <w:tab/>
              <w:t>сформулировал</w:t>
            </w:r>
            <w:r w:rsidRPr="009B1706">
              <w:rPr>
                <w:sz w:val="24"/>
                <w:szCs w:val="24"/>
              </w:rPr>
              <w:tab/>
              <w:t>задачи,</w:t>
            </w:r>
          </w:p>
          <w:p w:rsidR="000C7EDC" w:rsidRPr="009B1706" w:rsidRDefault="0096397F">
            <w:pPr>
              <w:pStyle w:val="TableParagraph"/>
              <w:spacing w:line="264" w:lineRule="exact"/>
              <w:ind w:left="140"/>
              <w:rPr>
                <w:sz w:val="24"/>
                <w:szCs w:val="24"/>
              </w:rPr>
            </w:pPr>
            <w:r w:rsidRPr="009B1706">
              <w:rPr>
                <w:sz w:val="24"/>
                <w:szCs w:val="24"/>
              </w:rPr>
              <w:t>соответствующие цели проекта.</w:t>
            </w:r>
          </w:p>
        </w:tc>
      </w:tr>
      <w:tr w:rsidR="000C7EDC" w:rsidRPr="009B1706" w:rsidTr="00BD5CCC">
        <w:trPr>
          <w:trHeight w:val="554"/>
        </w:trPr>
        <w:tc>
          <w:tcPr>
            <w:tcW w:w="2554" w:type="dxa"/>
            <w:vMerge/>
          </w:tcPr>
          <w:p w:rsidR="000C7EDC" w:rsidRPr="009B1706" w:rsidRDefault="000C7EDC" w:rsidP="00CE16C3">
            <w:pPr>
              <w:pStyle w:val="a9"/>
              <w:rPr>
                <w:sz w:val="24"/>
                <w:szCs w:val="24"/>
              </w:rPr>
            </w:pPr>
          </w:p>
        </w:tc>
        <w:tc>
          <w:tcPr>
            <w:tcW w:w="7658" w:type="dxa"/>
          </w:tcPr>
          <w:p w:rsidR="000C7EDC" w:rsidRPr="009B1706" w:rsidRDefault="0096397F">
            <w:pPr>
              <w:pStyle w:val="TableParagraph"/>
              <w:spacing w:line="270" w:lineRule="exact"/>
              <w:ind w:left="140"/>
              <w:rPr>
                <w:sz w:val="24"/>
                <w:szCs w:val="24"/>
              </w:rPr>
            </w:pPr>
            <w:r w:rsidRPr="009B1706">
              <w:rPr>
                <w:sz w:val="24"/>
                <w:szCs w:val="24"/>
              </w:rPr>
              <w:t xml:space="preserve">После завершения проекта </w:t>
            </w:r>
            <w:proofErr w:type="gramStart"/>
            <w:r w:rsidRPr="009B1706">
              <w:rPr>
                <w:sz w:val="24"/>
                <w:szCs w:val="24"/>
              </w:rPr>
              <w:t>обучающийся</w:t>
            </w:r>
            <w:proofErr w:type="gramEnd"/>
            <w:r w:rsidRPr="009B1706">
              <w:rPr>
                <w:sz w:val="24"/>
                <w:szCs w:val="24"/>
              </w:rPr>
              <w:t xml:space="preserve"> описал последовательность</w:t>
            </w:r>
          </w:p>
          <w:p w:rsidR="000C7EDC" w:rsidRPr="009B1706" w:rsidRDefault="0096397F">
            <w:pPr>
              <w:pStyle w:val="TableParagraph"/>
              <w:spacing w:line="264" w:lineRule="exact"/>
              <w:ind w:left="140"/>
              <w:rPr>
                <w:sz w:val="24"/>
                <w:szCs w:val="24"/>
              </w:rPr>
            </w:pPr>
            <w:r w:rsidRPr="009B1706">
              <w:rPr>
                <w:sz w:val="24"/>
                <w:szCs w:val="24"/>
              </w:rPr>
              <w:t>и взаимосвязь предпринятых действий.</w:t>
            </w:r>
          </w:p>
        </w:tc>
      </w:tr>
      <w:tr w:rsidR="000C7EDC" w:rsidRPr="009B1706" w:rsidTr="00BD5CCC">
        <w:trPr>
          <w:trHeight w:val="552"/>
        </w:trPr>
        <w:tc>
          <w:tcPr>
            <w:tcW w:w="2554" w:type="dxa"/>
            <w:vMerge/>
          </w:tcPr>
          <w:p w:rsidR="000C7EDC" w:rsidRPr="009B1706" w:rsidRDefault="000C7EDC" w:rsidP="00CE16C3">
            <w:pPr>
              <w:pStyle w:val="a9"/>
              <w:rPr>
                <w:sz w:val="24"/>
                <w:szCs w:val="24"/>
              </w:rPr>
            </w:pPr>
          </w:p>
        </w:tc>
        <w:tc>
          <w:tcPr>
            <w:tcW w:w="7658" w:type="dxa"/>
          </w:tcPr>
          <w:p w:rsidR="000C7EDC" w:rsidRPr="009B1706" w:rsidRDefault="0096397F">
            <w:pPr>
              <w:pStyle w:val="TableParagraph"/>
              <w:spacing w:line="268" w:lineRule="exact"/>
              <w:ind w:left="140"/>
              <w:rPr>
                <w:sz w:val="24"/>
                <w:szCs w:val="24"/>
              </w:rPr>
            </w:pPr>
            <w:r w:rsidRPr="009B1706">
              <w:rPr>
                <w:sz w:val="24"/>
                <w:szCs w:val="24"/>
              </w:rPr>
              <w:t>На этапе планирования обучающийся описал продукт, который</w:t>
            </w:r>
          </w:p>
          <w:p w:rsidR="000C7EDC" w:rsidRPr="009B1706" w:rsidRDefault="0096397F">
            <w:pPr>
              <w:pStyle w:val="TableParagraph"/>
              <w:spacing w:line="264" w:lineRule="exact"/>
              <w:ind w:left="140"/>
              <w:rPr>
                <w:sz w:val="24"/>
                <w:szCs w:val="24"/>
              </w:rPr>
            </w:pPr>
            <w:r w:rsidRPr="009B1706">
              <w:rPr>
                <w:sz w:val="24"/>
                <w:szCs w:val="24"/>
              </w:rPr>
              <w:t>предполагал получить.</w:t>
            </w:r>
          </w:p>
        </w:tc>
      </w:tr>
      <w:tr w:rsidR="000C7EDC" w:rsidRPr="009B1706" w:rsidTr="00BD5CCC">
        <w:trPr>
          <w:trHeight w:val="551"/>
        </w:trPr>
        <w:tc>
          <w:tcPr>
            <w:tcW w:w="2554" w:type="dxa"/>
            <w:vMerge w:val="restart"/>
          </w:tcPr>
          <w:p w:rsidR="000C7EDC" w:rsidRPr="009B1706" w:rsidRDefault="000C7EDC" w:rsidP="00CE16C3">
            <w:pPr>
              <w:pStyle w:val="a9"/>
              <w:rPr>
                <w:b/>
                <w:sz w:val="24"/>
                <w:szCs w:val="24"/>
              </w:rPr>
            </w:pPr>
          </w:p>
          <w:p w:rsidR="000C7EDC" w:rsidRPr="009B1706" w:rsidRDefault="0096397F" w:rsidP="00CE16C3">
            <w:pPr>
              <w:pStyle w:val="a9"/>
              <w:rPr>
                <w:sz w:val="24"/>
                <w:szCs w:val="24"/>
              </w:rPr>
            </w:pPr>
            <w:r w:rsidRPr="009B1706">
              <w:rPr>
                <w:sz w:val="24"/>
                <w:szCs w:val="24"/>
              </w:rPr>
              <w:t>Оценка результата</w:t>
            </w:r>
          </w:p>
        </w:tc>
        <w:tc>
          <w:tcPr>
            <w:tcW w:w="7658" w:type="dxa"/>
          </w:tcPr>
          <w:p w:rsidR="000C7EDC" w:rsidRPr="009B1706" w:rsidRDefault="0096397F">
            <w:pPr>
              <w:pStyle w:val="TableParagraph"/>
              <w:spacing w:line="268" w:lineRule="exact"/>
              <w:ind w:left="140"/>
              <w:rPr>
                <w:sz w:val="24"/>
                <w:szCs w:val="24"/>
              </w:rPr>
            </w:pPr>
            <w:r w:rsidRPr="009B1706">
              <w:rPr>
                <w:sz w:val="24"/>
                <w:szCs w:val="24"/>
              </w:rPr>
              <w:t>Обучающийся привел аргумент, подтверждающий справедливость</w:t>
            </w:r>
          </w:p>
          <w:p w:rsidR="000C7EDC" w:rsidRPr="009B1706" w:rsidRDefault="0096397F">
            <w:pPr>
              <w:pStyle w:val="TableParagraph"/>
              <w:spacing w:line="264" w:lineRule="exact"/>
              <w:ind w:left="140"/>
              <w:rPr>
                <w:sz w:val="24"/>
                <w:szCs w:val="24"/>
              </w:rPr>
            </w:pPr>
            <w:r w:rsidRPr="009B1706">
              <w:rPr>
                <w:sz w:val="24"/>
                <w:szCs w:val="24"/>
              </w:rPr>
              <w:t>высказанного оценочного отношения.</w:t>
            </w:r>
          </w:p>
        </w:tc>
      </w:tr>
      <w:tr w:rsidR="000C7EDC" w:rsidRPr="009B1706" w:rsidTr="00BD5CCC">
        <w:trPr>
          <w:trHeight w:val="551"/>
        </w:trPr>
        <w:tc>
          <w:tcPr>
            <w:tcW w:w="2554" w:type="dxa"/>
            <w:vMerge/>
          </w:tcPr>
          <w:p w:rsidR="000C7EDC" w:rsidRPr="009B1706" w:rsidRDefault="000C7EDC">
            <w:pPr>
              <w:rPr>
                <w:sz w:val="24"/>
                <w:szCs w:val="24"/>
              </w:rPr>
            </w:pPr>
          </w:p>
        </w:tc>
        <w:tc>
          <w:tcPr>
            <w:tcW w:w="7658" w:type="dxa"/>
          </w:tcPr>
          <w:p w:rsidR="000C7EDC" w:rsidRPr="009B1706" w:rsidRDefault="0096397F">
            <w:pPr>
              <w:pStyle w:val="TableParagraph"/>
              <w:spacing w:line="268" w:lineRule="exact"/>
              <w:ind w:left="140"/>
              <w:rPr>
                <w:sz w:val="24"/>
                <w:szCs w:val="24"/>
              </w:rPr>
            </w:pPr>
            <w:r w:rsidRPr="009B1706">
              <w:rPr>
                <w:sz w:val="24"/>
                <w:szCs w:val="24"/>
              </w:rPr>
              <w:t xml:space="preserve">Обучающийся назвал трудности, с которыми он столкнулся </w:t>
            </w:r>
            <w:proofErr w:type="gramStart"/>
            <w:r w:rsidRPr="009B1706">
              <w:rPr>
                <w:sz w:val="24"/>
                <w:szCs w:val="24"/>
              </w:rPr>
              <w:t>при</w:t>
            </w:r>
            <w:proofErr w:type="gramEnd"/>
          </w:p>
          <w:p w:rsidR="000C7EDC" w:rsidRPr="009B1706" w:rsidRDefault="0096397F">
            <w:pPr>
              <w:pStyle w:val="TableParagraph"/>
              <w:spacing w:line="264" w:lineRule="exact"/>
              <w:ind w:left="140"/>
              <w:rPr>
                <w:sz w:val="24"/>
                <w:szCs w:val="24"/>
              </w:rPr>
            </w:pPr>
            <w:r w:rsidRPr="009B1706">
              <w:rPr>
                <w:sz w:val="24"/>
                <w:szCs w:val="24"/>
              </w:rPr>
              <w:t>работе над проектом.</w:t>
            </w:r>
          </w:p>
        </w:tc>
      </w:tr>
    </w:tbl>
    <w:p w:rsidR="000C7EDC" w:rsidRPr="009B1706" w:rsidRDefault="000C7EDC">
      <w:pPr>
        <w:pStyle w:val="a3"/>
        <w:spacing w:before="8"/>
        <w:ind w:left="0" w:firstLine="0"/>
        <w:jc w:val="left"/>
        <w:rPr>
          <w:b/>
        </w:rPr>
      </w:pPr>
    </w:p>
    <w:p w:rsidR="000C7EDC" w:rsidRPr="00C15B95" w:rsidRDefault="0096397F" w:rsidP="00A55CDD">
      <w:pPr>
        <w:pStyle w:val="2"/>
        <w:numPr>
          <w:ilvl w:val="2"/>
          <w:numId w:val="116"/>
        </w:numPr>
        <w:tabs>
          <w:tab w:val="left" w:pos="1466"/>
        </w:tabs>
        <w:spacing w:line="240" w:lineRule="auto"/>
        <w:ind w:right="121"/>
        <w:jc w:val="both"/>
      </w:pPr>
      <w:r w:rsidRPr="00C15B95">
        <w:t>Условия, обеспечивающие развитие УУД уобучающихся</w:t>
      </w:r>
    </w:p>
    <w:p w:rsidR="000C7EDC" w:rsidRPr="009B1706" w:rsidRDefault="0096397F" w:rsidP="007F5852">
      <w:pPr>
        <w:pStyle w:val="a3"/>
        <w:ind w:left="675" w:right="125" w:firstLine="284"/>
      </w:pPr>
      <w:r w:rsidRPr="009B1706">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0C7EDC" w:rsidRPr="009B1706" w:rsidRDefault="0096397F" w:rsidP="00A55CDD">
      <w:pPr>
        <w:pStyle w:val="a5"/>
        <w:numPr>
          <w:ilvl w:val="3"/>
          <w:numId w:val="41"/>
        </w:numPr>
        <w:tabs>
          <w:tab w:val="left" w:pos="1529"/>
        </w:tabs>
        <w:spacing w:before="87"/>
        <w:ind w:left="1528" w:right="126" w:hanging="360"/>
        <w:jc w:val="both"/>
        <w:rPr>
          <w:sz w:val="24"/>
          <w:szCs w:val="24"/>
        </w:rPr>
      </w:pPr>
      <w:proofErr w:type="gramStart"/>
      <w:r w:rsidRPr="009B1706">
        <w:rPr>
          <w:sz w:val="24"/>
          <w:szCs w:val="24"/>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w:t>
      </w:r>
      <w:r w:rsidR="005F35C5">
        <w:rPr>
          <w:sz w:val="24"/>
          <w:szCs w:val="24"/>
        </w:rPr>
        <w:t xml:space="preserve"> </w:t>
      </w:r>
      <w:r w:rsidRPr="009B1706">
        <w:rPr>
          <w:sz w:val="24"/>
          <w:szCs w:val="24"/>
        </w:rPr>
        <w:t>мира;</w:t>
      </w:r>
      <w:proofErr w:type="gramEnd"/>
    </w:p>
    <w:p w:rsidR="000C7EDC" w:rsidRPr="009B1706" w:rsidRDefault="0096397F" w:rsidP="00A55CDD">
      <w:pPr>
        <w:pStyle w:val="a5"/>
        <w:numPr>
          <w:ilvl w:val="3"/>
          <w:numId w:val="41"/>
        </w:numPr>
        <w:tabs>
          <w:tab w:val="left" w:pos="1529"/>
        </w:tabs>
        <w:ind w:left="1528" w:right="123" w:hanging="360"/>
        <w:jc w:val="both"/>
        <w:rPr>
          <w:sz w:val="24"/>
          <w:szCs w:val="24"/>
        </w:rPr>
      </w:pPr>
      <w:proofErr w:type="gramStart"/>
      <w:r w:rsidRPr="009B1706">
        <w:rPr>
          <w:sz w:val="24"/>
          <w:szCs w:val="24"/>
        </w:rPr>
        <w:t>соблюдении</w:t>
      </w:r>
      <w:proofErr w:type="gramEnd"/>
      <w:r w:rsidRPr="009B1706">
        <w:rPr>
          <w:sz w:val="24"/>
          <w:szCs w:val="24"/>
        </w:rPr>
        <w:t xml:space="preserve"> технологии про</w:t>
      </w:r>
      <w:r w:rsidR="00DE483C" w:rsidRPr="009B1706">
        <w:rPr>
          <w:sz w:val="24"/>
          <w:szCs w:val="24"/>
        </w:rPr>
        <w:t xml:space="preserve">ектирования и проведения урока </w:t>
      </w:r>
      <w:r w:rsidRPr="009B1706">
        <w:rPr>
          <w:sz w:val="24"/>
          <w:szCs w:val="24"/>
        </w:rPr>
        <w:t xml:space="preserve">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w:t>
      </w:r>
      <w:r w:rsidR="005F35C5">
        <w:rPr>
          <w:sz w:val="24"/>
          <w:szCs w:val="24"/>
        </w:rPr>
        <w:t xml:space="preserve"> </w:t>
      </w:r>
      <w:r w:rsidRPr="009B1706">
        <w:rPr>
          <w:sz w:val="24"/>
          <w:szCs w:val="24"/>
        </w:rPr>
        <w:t>результата;</w:t>
      </w:r>
    </w:p>
    <w:p w:rsidR="000C7EDC" w:rsidRPr="009B1706" w:rsidRDefault="0096397F" w:rsidP="00A55CDD">
      <w:pPr>
        <w:pStyle w:val="a5"/>
        <w:numPr>
          <w:ilvl w:val="3"/>
          <w:numId w:val="41"/>
        </w:numPr>
        <w:tabs>
          <w:tab w:val="left" w:pos="1529"/>
        </w:tabs>
        <w:spacing w:before="1" w:line="237" w:lineRule="auto"/>
        <w:ind w:left="1528" w:right="123" w:hanging="360"/>
        <w:jc w:val="both"/>
        <w:rPr>
          <w:sz w:val="24"/>
          <w:szCs w:val="24"/>
        </w:rPr>
      </w:pPr>
      <w:proofErr w:type="gramStart"/>
      <w:r w:rsidRPr="009B1706">
        <w:rPr>
          <w:sz w:val="24"/>
          <w:szCs w:val="24"/>
        </w:rPr>
        <w:t>осуществлении</w:t>
      </w:r>
      <w:proofErr w:type="gramEnd"/>
      <w:r w:rsidRPr="009B1706">
        <w:rPr>
          <w:sz w:val="24"/>
          <w:szCs w:val="24"/>
        </w:rPr>
        <w:t xml:space="preserve"> целесообразного выбора организационно-деятельностных форм работы обучаю</w:t>
      </w:r>
      <w:r w:rsidR="00DE483C" w:rsidRPr="009B1706">
        <w:rPr>
          <w:sz w:val="24"/>
          <w:szCs w:val="24"/>
        </w:rPr>
        <w:t xml:space="preserve">щихся на уроке </w:t>
      </w:r>
      <w:r w:rsidRPr="009B1706">
        <w:rPr>
          <w:sz w:val="24"/>
          <w:szCs w:val="24"/>
        </w:rPr>
        <w:t xml:space="preserve"> – индивидуальной, групповой (парной) работы, общеклассной</w:t>
      </w:r>
      <w:r w:rsidR="005F35C5">
        <w:rPr>
          <w:sz w:val="24"/>
          <w:szCs w:val="24"/>
        </w:rPr>
        <w:t xml:space="preserve"> </w:t>
      </w:r>
      <w:r w:rsidRPr="009B1706">
        <w:rPr>
          <w:sz w:val="24"/>
          <w:szCs w:val="24"/>
        </w:rPr>
        <w:t>дискуссии;</w:t>
      </w:r>
    </w:p>
    <w:p w:rsidR="000C7EDC" w:rsidRPr="009B1706" w:rsidRDefault="0096397F" w:rsidP="00A55CDD">
      <w:pPr>
        <w:pStyle w:val="a5"/>
        <w:numPr>
          <w:ilvl w:val="3"/>
          <w:numId w:val="41"/>
        </w:numPr>
        <w:tabs>
          <w:tab w:val="left" w:pos="1528"/>
          <w:tab w:val="left" w:pos="1529"/>
          <w:tab w:val="left" w:pos="3086"/>
          <w:tab w:val="left" w:pos="4218"/>
          <w:tab w:val="left" w:pos="5837"/>
          <w:tab w:val="left" w:pos="6456"/>
          <w:tab w:val="left" w:pos="8229"/>
        </w:tabs>
        <w:spacing w:before="7" w:line="237" w:lineRule="auto"/>
        <w:ind w:left="1528" w:right="121" w:hanging="360"/>
        <w:rPr>
          <w:sz w:val="24"/>
          <w:szCs w:val="24"/>
        </w:rPr>
      </w:pPr>
      <w:r w:rsidRPr="009B1706">
        <w:rPr>
          <w:sz w:val="24"/>
          <w:szCs w:val="24"/>
        </w:rPr>
        <w:t>организации</w:t>
      </w:r>
      <w:r w:rsidRPr="009B1706">
        <w:rPr>
          <w:sz w:val="24"/>
          <w:szCs w:val="24"/>
        </w:rPr>
        <w:tab/>
        <w:t>системы</w:t>
      </w:r>
      <w:r w:rsidRPr="009B1706">
        <w:rPr>
          <w:sz w:val="24"/>
          <w:szCs w:val="24"/>
        </w:rPr>
        <w:tab/>
        <w:t>мероприятий</w:t>
      </w:r>
      <w:r w:rsidRPr="009B1706">
        <w:rPr>
          <w:sz w:val="24"/>
          <w:szCs w:val="24"/>
        </w:rPr>
        <w:tab/>
        <w:t>для</w:t>
      </w:r>
      <w:r w:rsidRPr="009B1706">
        <w:rPr>
          <w:sz w:val="24"/>
          <w:szCs w:val="24"/>
        </w:rPr>
        <w:tab/>
        <w:t>формирования</w:t>
      </w:r>
      <w:r w:rsidRPr="009B1706">
        <w:rPr>
          <w:sz w:val="24"/>
          <w:szCs w:val="24"/>
        </w:rPr>
        <w:tab/>
        <w:t>контрольно-оценочной деятельности обучающихся с целью развития их учебной</w:t>
      </w:r>
      <w:r w:rsidR="005F35C5">
        <w:rPr>
          <w:sz w:val="24"/>
          <w:szCs w:val="24"/>
        </w:rPr>
        <w:t xml:space="preserve"> </w:t>
      </w:r>
      <w:r w:rsidRPr="009B1706">
        <w:rPr>
          <w:sz w:val="24"/>
          <w:szCs w:val="24"/>
        </w:rPr>
        <w:t>самостоятельности;</w:t>
      </w:r>
    </w:p>
    <w:p w:rsidR="000C7EDC" w:rsidRPr="006F6DB6" w:rsidRDefault="0096397F" w:rsidP="00A55CDD">
      <w:pPr>
        <w:pStyle w:val="a5"/>
        <w:numPr>
          <w:ilvl w:val="3"/>
          <w:numId w:val="41"/>
        </w:numPr>
        <w:tabs>
          <w:tab w:val="left" w:pos="1528"/>
          <w:tab w:val="left" w:pos="1529"/>
          <w:tab w:val="left" w:pos="3086"/>
          <w:tab w:val="left" w:pos="4218"/>
          <w:tab w:val="left" w:pos="5837"/>
          <w:tab w:val="left" w:pos="6456"/>
          <w:tab w:val="left" w:pos="8229"/>
        </w:tabs>
        <w:spacing w:before="7" w:line="237" w:lineRule="auto"/>
        <w:ind w:left="1528" w:right="121" w:hanging="360"/>
        <w:rPr>
          <w:sz w:val="24"/>
          <w:szCs w:val="24"/>
        </w:rPr>
      </w:pPr>
      <w:r w:rsidRPr="006F6DB6">
        <w:rPr>
          <w:sz w:val="24"/>
          <w:szCs w:val="24"/>
        </w:rPr>
        <w:t>эффективного использования средств</w:t>
      </w:r>
      <w:r w:rsidR="005F35C5">
        <w:rPr>
          <w:sz w:val="24"/>
          <w:szCs w:val="24"/>
        </w:rPr>
        <w:t xml:space="preserve"> </w:t>
      </w:r>
      <w:r w:rsidRPr="006F6DB6">
        <w:rPr>
          <w:sz w:val="24"/>
          <w:szCs w:val="24"/>
        </w:rPr>
        <w:t>ИКТ.</w:t>
      </w:r>
    </w:p>
    <w:p w:rsidR="00C34387" w:rsidRPr="006F6DB6" w:rsidRDefault="00C34387" w:rsidP="006F6DB6">
      <w:pPr>
        <w:pStyle w:val="a3"/>
        <w:rPr>
          <w:b/>
        </w:rPr>
      </w:pPr>
    </w:p>
    <w:p w:rsidR="000C7EDC" w:rsidRPr="006F6DB6" w:rsidRDefault="0096397F" w:rsidP="006F6DB6">
      <w:pPr>
        <w:pStyle w:val="a3"/>
        <w:rPr>
          <w:b/>
        </w:rPr>
      </w:pPr>
      <w:r w:rsidRPr="006F6DB6">
        <w:rPr>
          <w:b/>
        </w:rPr>
        <w:t>ИКТ ка</w:t>
      </w:r>
      <w:r w:rsidR="00575173" w:rsidRPr="006F6DB6">
        <w:rPr>
          <w:b/>
        </w:rPr>
        <w:t>к инструмент формирования УУД на уровне начального общего образования</w:t>
      </w:r>
    </w:p>
    <w:p w:rsidR="000C7EDC" w:rsidRPr="009B1706" w:rsidRDefault="0096397F" w:rsidP="007F5852">
      <w:pPr>
        <w:pStyle w:val="a3"/>
        <w:ind w:right="124" w:firstLine="284"/>
      </w:pPr>
      <w:r w:rsidRPr="009B1706">
        <w:t>Ориентировка младших школьников в информационных и коммуникативных технологиях (ИКТ) и формирование способности их грамотно применять (ИКТ- компетентность) являются одним из важных элементов формирования УУД обучающихся на ступени</w:t>
      </w:r>
      <w:r w:rsidR="00DE483C" w:rsidRPr="009B1706">
        <w:t xml:space="preserve"> начального общего образования.</w:t>
      </w:r>
    </w:p>
    <w:p w:rsidR="000C7EDC" w:rsidRPr="009B1706" w:rsidRDefault="0096397F" w:rsidP="007F5852">
      <w:pPr>
        <w:pStyle w:val="a3"/>
        <w:ind w:right="121" w:firstLine="284"/>
      </w:pPr>
      <w:r w:rsidRPr="009B1706">
        <w:t>ИКТ применя</w:t>
      </w:r>
      <w:r w:rsidR="00DE483C" w:rsidRPr="009B1706">
        <w:t xml:space="preserve">ютсяи </w:t>
      </w:r>
      <w:r w:rsidRPr="009B1706">
        <w:t>при оценке сформированности УУД. Для их формирования исключительную важность имеет использование информационно- образовательной среды, в которой планируют и фиксируют свою деятельность и результаты учителя и обучающиеся.</w:t>
      </w:r>
    </w:p>
    <w:p w:rsidR="000C7EDC" w:rsidRPr="009B1706" w:rsidRDefault="0096397F" w:rsidP="007F5852">
      <w:pPr>
        <w:pStyle w:val="a3"/>
        <w:ind w:left="0" w:firstLine="284"/>
        <w:jc w:val="left"/>
      </w:pPr>
      <w:r w:rsidRPr="009B1706">
        <w:t>При освоении личностных действий ведется формирование:</w:t>
      </w:r>
    </w:p>
    <w:p w:rsidR="000C7EDC" w:rsidRPr="009B1706" w:rsidRDefault="0096397F" w:rsidP="00A55CDD">
      <w:pPr>
        <w:pStyle w:val="a5"/>
        <w:numPr>
          <w:ilvl w:val="3"/>
          <w:numId w:val="41"/>
        </w:numPr>
        <w:tabs>
          <w:tab w:val="left" w:pos="1528"/>
          <w:tab w:val="left" w:pos="1529"/>
        </w:tabs>
        <w:spacing w:line="294" w:lineRule="exact"/>
        <w:ind w:left="1528" w:hanging="360"/>
        <w:rPr>
          <w:sz w:val="24"/>
          <w:szCs w:val="24"/>
        </w:rPr>
      </w:pPr>
      <w:r w:rsidRPr="009B1706">
        <w:rPr>
          <w:sz w:val="24"/>
          <w:szCs w:val="24"/>
        </w:rPr>
        <w:t>критического отношения к информации и избирательности ее</w:t>
      </w:r>
      <w:r w:rsidR="005F35C5">
        <w:rPr>
          <w:sz w:val="24"/>
          <w:szCs w:val="24"/>
        </w:rPr>
        <w:t xml:space="preserve"> </w:t>
      </w:r>
      <w:r w:rsidRPr="009B1706">
        <w:rPr>
          <w:sz w:val="24"/>
          <w:szCs w:val="24"/>
        </w:rPr>
        <w:t>восприятия;</w:t>
      </w:r>
    </w:p>
    <w:p w:rsidR="000C7EDC" w:rsidRPr="009B1706" w:rsidRDefault="0096397F" w:rsidP="00A55CDD">
      <w:pPr>
        <w:pStyle w:val="a5"/>
        <w:numPr>
          <w:ilvl w:val="3"/>
          <w:numId w:val="41"/>
        </w:numPr>
        <w:tabs>
          <w:tab w:val="left" w:pos="1528"/>
          <w:tab w:val="left" w:pos="1529"/>
          <w:tab w:val="left" w:pos="2739"/>
          <w:tab w:val="left" w:pos="3089"/>
          <w:tab w:val="left" w:pos="4618"/>
          <w:tab w:val="left" w:pos="4971"/>
          <w:tab w:val="left" w:pos="6019"/>
          <w:tab w:val="left" w:pos="6896"/>
          <w:tab w:val="left" w:pos="7265"/>
          <w:tab w:val="left" w:pos="9355"/>
        </w:tabs>
        <w:ind w:left="1528" w:right="126" w:hanging="360"/>
        <w:rPr>
          <w:sz w:val="24"/>
          <w:szCs w:val="24"/>
        </w:rPr>
      </w:pPr>
      <w:r w:rsidRPr="009B1706">
        <w:rPr>
          <w:sz w:val="24"/>
          <w:szCs w:val="24"/>
        </w:rPr>
        <w:t>уважения</w:t>
      </w:r>
      <w:r w:rsidRPr="009B1706">
        <w:rPr>
          <w:sz w:val="24"/>
          <w:szCs w:val="24"/>
        </w:rPr>
        <w:tab/>
        <w:t>к</w:t>
      </w:r>
      <w:r w:rsidRPr="009B1706">
        <w:rPr>
          <w:sz w:val="24"/>
          <w:szCs w:val="24"/>
        </w:rPr>
        <w:tab/>
        <w:t>информации</w:t>
      </w:r>
      <w:r w:rsidRPr="009B1706">
        <w:rPr>
          <w:sz w:val="24"/>
          <w:szCs w:val="24"/>
        </w:rPr>
        <w:tab/>
        <w:t>о</w:t>
      </w:r>
      <w:r w:rsidRPr="009B1706">
        <w:rPr>
          <w:sz w:val="24"/>
          <w:szCs w:val="24"/>
        </w:rPr>
        <w:tab/>
        <w:t>частной</w:t>
      </w:r>
      <w:r w:rsidRPr="009B1706">
        <w:rPr>
          <w:sz w:val="24"/>
          <w:szCs w:val="24"/>
        </w:rPr>
        <w:tab/>
        <w:t>жизни</w:t>
      </w:r>
      <w:r w:rsidRPr="009B1706">
        <w:rPr>
          <w:sz w:val="24"/>
          <w:szCs w:val="24"/>
        </w:rPr>
        <w:tab/>
        <w:t>и</w:t>
      </w:r>
      <w:r w:rsidRPr="009B1706">
        <w:rPr>
          <w:sz w:val="24"/>
          <w:szCs w:val="24"/>
        </w:rPr>
        <w:tab/>
        <w:t>информационным</w:t>
      </w:r>
      <w:r w:rsidRPr="009B1706">
        <w:rPr>
          <w:sz w:val="24"/>
          <w:szCs w:val="24"/>
        </w:rPr>
        <w:tab/>
        <w:t>результатам деятельности другихл</w:t>
      </w:r>
      <w:r w:rsidR="005F35C5">
        <w:rPr>
          <w:sz w:val="24"/>
          <w:szCs w:val="24"/>
        </w:rPr>
        <w:t xml:space="preserve"> </w:t>
      </w:r>
      <w:r w:rsidRPr="009B1706">
        <w:rPr>
          <w:sz w:val="24"/>
          <w:szCs w:val="24"/>
        </w:rPr>
        <w:t>юдей;</w:t>
      </w:r>
    </w:p>
    <w:p w:rsidR="007F5852" w:rsidRDefault="0096397F" w:rsidP="00A55CDD">
      <w:pPr>
        <w:pStyle w:val="a5"/>
        <w:numPr>
          <w:ilvl w:val="3"/>
          <w:numId w:val="41"/>
        </w:numPr>
        <w:tabs>
          <w:tab w:val="left" w:pos="1528"/>
          <w:tab w:val="left" w:pos="1529"/>
        </w:tabs>
        <w:spacing w:before="3" w:line="237" w:lineRule="auto"/>
        <w:ind w:left="1103" w:right="127" w:firstLine="65"/>
        <w:rPr>
          <w:sz w:val="24"/>
          <w:szCs w:val="24"/>
        </w:rPr>
      </w:pPr>
      <w:r w:rsidRPr="009B1706">
        <w:rPr>
          <w:sz w:val="24"/>
          <w:szCs w:val="24"/>
        </w:rPr>
        <w:t xml:space="preserve">основ правовой культуры в области использования информации. </w:t>
      </w:r>
    </w:p>
    <w:p w:rsidR="000C7EDC" w:rsidRPr="007F5852" w:rsidRDefault="0096397F" w:rsidP="007F5852">
      <w:pPr>
        <w:pStyle w:val="a3"/>
        <w:ind w:left="0" w:firstLine="284"/>
        <w:jc w:val="left"/>
      </w:pPr>
      <w:r w:rsidRPr="007F5852">
        <w:t xml:space="preserve">При освоении </w:t>
      </w:r>
      <w:proofErr w:type="gramStart"/>
      <w:r w:rsidRPr="007F5852">
        <w:t>регулятивных</w:t>
      </w:r>
      <w:proofErr w:type="gramEnd"/>
      <w:r w:rsidRPr="007F5852">
        <w:t xml:space="preserve"> УУД </w:t>
      </w:r>
      <w:r w:rsidR="007F5852" w:rsidRPr="007F5852">
        <w:t>о</w:t>
      </w:r>
      <w:r w:rsidRPr="007F5852">
        <w:t>беспечивается:</w:t>
      </w:r>
    </w:p>
    <w:p w:rsidR="000C7EDC" w:rsidRPr="009B1706" w:rsidRDefault="0096397F" w:rsidP="00A55CDD">
      <w:pPr>
        <w:pStyle w:val="a5"/>
        <w:numPr>
          <w:ilvl w:val="3"/>
          <w:numId w:val="41"/>
        </w:numPr>
        <w:tabs>
          <w:tab w:val="left" w:pos="1528"/>
          <w:tab w:val="left" w:pos="1529"/>
        </w:tabs>
        <w:spacing w:before="5" w:line="237" w:lineRule="auto"/>
        <w:ind w:left="1528" w:right="132" w:hanging="360"/>
        <w:rPr>
          <w:sz w:val="24"/>
          <w:szCs w:val="24"/>
        </w:rPr>
      </w:pPr>
      <w:r w:rsidRPr="009B1706">
        <w:rPr>
          <w:sz w:val="24"/>
          <w:szCs w:val="24"/>
        </w:rPr>
        <w:t>оценка условий, алгоритмов и результатов действий, выполняемых в информационной среде;</w:t>
      </w:r>
    </w:p>
    <w:p w:rsidR="000C7EDC" w:rsidRPr="009B1706" w:rsidRDefault="0096397F" w:rsidP="00A55CDD">
      <w:pPr>
        <w:pStyle w:val="a5"/>
        <w:numPr>
          <w:ilvl w:val="3"/>
          <w:numId w:val="41"/>
        </w:numPr>
        <w:tabs>
          <w:tab w:val="left" w:pos="1528"/>
          <w:tab w:val="left" w:pos="1529"/>
        </w:tabs>
        <w:spacing w:before="4" w:line="237" w:lineRule="auto"/>
        <w:ind w:left="1528" w:right="129" w:hanging="360"/>
        <w:rPr>
          <w:sz w:val="24"/>
          <w:szCs w:val="24"/>
        </w:rPr>
      </w:pPr>
      <w:r w:rsidRPr="009B1706">
        <w:rPr>
          <w:sz w:val="24"/>
          <w:szCs w:val="24"/>
        </w:rPr>
        <w:lastRenderedPageBreak/>
        <w:t>использование результатов действия, размещенных в информационной среде, для оценки и коррекции выполненного</w:t>
      </w:r>
      <w:r w:rsidR="005F35C5">
        <w:rPr>
          <w:sz w:val="24"/>
          <w:szCs w:val="24"/>
        </w:rPr>
        <w:t xml:space="preserve"> </w:t>
      </w:r>
      <w:r w:rsidRPr="009B1706">
        <w:rPr>
          <w:sz w:val="24"/>
          <w:szCs w:val="24"/>
        </w:rPr>
        <w:t>действия;</w:t>
      </w:r>
    </w:p>
    <w:p w:rsidR="000C7EDC" w:rsidRPr="009B1706" w:rsidRDefault="0096397F" w:rsidP="00A55CDD">
      <w:pPr>
        <w:pStyle w:val="a5"/>
        <w:numPr>
          <w:ilvl w:val="3"/>
          <w:numId w:val="41"/>
        </w:numPr>
        <w:tabs>
          <w:tab w:val="left" w:pos="1528"/>
          <w:tab w:val="left" w:pos="1529"/>
        </w:tabs>
        <w:spacing w:before="2" w:line="292" w:lineRule="exact"/>
        <w:ind w:left="1528" w:hanging="360"/>
        <w:rPr>
          <w:sz w:val="24"/>
          <w:szCs w:val="24"/>
        </w:rPr>
      </w:pPr>
      <w:r w:rsidRPr="009B1706">
        <w:rPr>
          <w:sz w:val="24"/>
          <w:szCs w:val="24"/>
        </w:rPr>
        <w:t>создание цифрового портфолио учебных достижений</w:t>
      </w:r>
      <w:r w:rsidR="005F35C5">
        <w:rPr>
          <w:sz w:val="24"/>
          <w:szCs w:val="24"/>
        </w:rPr>
        <w:t xml:space="preserve"> </w:t>
      </w:r>
      <w:r w:rsidRPr="009B1706">
        <w:rPr>
          <w:sz w:val="24"/>
          <w:szCs w:val="24"/>
        </w:rPr>
        <w:t>учащегося.</w:t>
      </w:r>
    </w:p>
    <w:p w:rsidR="000C7EDC" w:rsidRPr="009B1706" w:rsidRDefault="0096397F" w:rsidP="007F5852">
      <w:pPr>
        <w:pStyle w:val="a3"/>
        <w:ind w:left="0" w:firstLine="284"/>
        <w:jc w:val="left"/>
      </w:pPr>
      <w:proofErr w:type="gramStart"/>
      <w:r w:rsidRPr="009B1706">
        <w:t xml:space="preserve">При освоении познавательных УУД ИКТ играют ключевую роль в таких общеучебных </w:t>
      </w:r>
      <w:r w:rsidR="005F35C5">
        <w:t>у</w:t>
      </w:r>
      <w:r w:rsidRPr="009B1706">
        <w:t>ниверсальных действиях, как:</w:t>
      </w:r>
      <w:proofErr w:type="gramEnd"/>
    </w:p>
    <w:p w:rsidR="000C7EDC" w:rsidRPr="009B1706" w:rsidRDefault="0096397F" w:rsidP="00A55CDD">
      <w:pPr>
        <w:pStyle w:val="a5"/>
        <w:numPr>
          <w:ilvl w:val="3"/>
          <w:numId w:val="41"/>
        </w:numPr>
        <w:tabs>
          <w:tab w:val="left" w:pos="1528"/>
          <w:tab w:val="left" w:pos="1529"/>
        </w:tabs>
        <w:spacing w:before="1" w:line="294" w:lineRule="exact"/>
        <w:ind w:left="1528" w:hanging="360"/>
        <w:rPr>
          <w:sz w:val="24"/>
          <w:szCs w:val="24"/>
        </w:rPr>
      </w:pPr>
      <w:r w:rsidRPr="009B1706">
        <w:rPr>
          <w:sz w:val="24"/>
          <w:szCs w:val="24"/>
        </w:rPr>
        <w:t>поиск</w:t>
      </w:r>
      <w:r w:rsidR="005F35C5">
        <w:rPr>
          <w:sz w:val="24"/>
          <w:szCs w:val="24"/>
        </w:rPr>
        <w:t xml:space="preserve"> </w:t>
      </w:r>
      <w:r w:rsidRPr="009B1706">
        <w:rPr>
          <w:sz w:val="24"/>
          <w:szCs w:val="24"/>
        </w:rPr>
        <w:t>информации;</w:t>
      </w:r>
    </w:p>
    <w:p w:rsidR="000C7EDC" w:rsidRPr="009B1706" w:rsidRDefault="0096397F" w:rsidP="00A55CDD">
      <w:pPr>
        <w:pStyle w:val="a5"/>
        <w:numPr>
          <w:ilvl w:val="3"/>
          <w:numId w:val="41"/>
        </w:numPr>
        <w:tabs>
          <w:tab w:val="left" w:pos="1528"/>
          <w:tab w:val="left" w:pos="1529"/>
        </w:tabs>
        <w:spacing w:line="293" w:lineRule="exact"/>
        <w:ind w:left="1528" w:hanging="360"/>
        <w:rPr>
          <w:sz w:val="24"/>
          <w:szCs w:val="24"/>
        </w:rPr>
      </w:pPr>
      <w:r w:rsidRPr="009B1706">
        <w:rPr>
          <w:sz w:val="24"/>
          <w:szCs w:val="24"/>
        </w:rPr>
        <w:t>фиксация (запись) информации с помощью различных технических</w:t>
      </w:r>
      <w:r w:rsidR="005F35C5">
        <w:rPr>
          <w:sz w:val="24"/>
          <w:szCs w:val="24"/>
        </w:rPr>
        <w:t xml:space="preserve"> </w:t>
      </w:r>
      <w:r w:rsidRPr="009B1706">
        <w:rPr>
          <w:sz w:val="24"/>
          <w:szCs w:val="24"/>
        </w:rPr>
        <w:t>средств;</w:t>
      </w:r>
    </w:p>
    <w:p w:rsidR="000C7EDC" w:rsidRPr="009B1706" w:rsidRDefault="0096397F" w:rsidP="00A55CDD">
      <w:pPr>
        <w:pStyle w:val="a5"/>
        <w:numPr>
          <w:ilvl w:val="3"/>
          <w:numId w:val="41"/>
        </w:numPr>
        <w:tabs>
          <w:tab w:val="left" w:pos="1528"/>
          <w:tab w:val="left" w:pos="1529"/>
        </w:tabs>
        <w:ind w:left="1528" w:right="132" w:hanging="360"/>
        <w:rPr>
          <w:sz w:val="24"/>
          <w:szCs w:val="24"/>
        </w:rPr>
      </w:pPr>
      <w:r w:rsidRPr="009B1706">
        <w:rPr>
          <w:sz w:val="24"/>
          <w:szCs w:val="24"/>
        </w:rPr>
        <w:t>структурирование информации, ее организация и представление в виде диаграм</w:t>
      </w:r>
      <w:r w:rsidR="00F83E1A" w:rsidRPr="009B1706">
        <w:rPr>
          <w:sz w:val="24"/>
          <w:szCs w:val="24"/>
        </w:rPr>
        <w:t>м, картосхем</w:t>
      </w:r>
      <w:r w:rsidRPr="009B1706">
        <w:rPr>
          <w:sz w:val="24"/>
          <w:szCs w:val="24"/>
        </w:rPr>
        <w:t>;</w:t>
      </w:r>
    </w:p>
    <w:p w:rsidR="000C7EDC" w:rsidRPr="009B1706" w:rsidRDefault="0096397F" w:rsidP="00A55CDD">
      <w:pPr>
        <w:pStyle w:val="a5"/>
        <w:numPr>
          <w:ilvl w:val="3"/>
          <w:numId w:val="41"/>
        </w:numPr>
        <w:tabs>
          <w:tab w:val="left" w:pos="1528"/>
          <w:tab w:val="left" w:pos="1529"/>
        </w:tabs>
        <w:spacing w:line="293" w:lineRule="exact"/>
        <w:ind w:left="1528" w:hanging="360"/>
        <w:rPr>
          <w:sz w:val="24"/>
          <w:szCs w:val="24"/>
        </w:rPr>
      </w:pPr>
      <w:r w:rsidRPr="009B1706">
        <w:rPr>
          <w:sz w:val="24"/>
          <w:szCs w:val="24"/>
        </w:rPr>
        <w:t>создание простых медиа</w:t>
      </w:r>
      <w:r w:rsidR="00C15B95">
        <w:rPr>
          <w:sz w:val="24"/>
          <w:szCs w:val="24"/>
        </w:rPr>
        <w:t xml:space="preserve"> </w:t>
      </w:r>
      <w:r w:rsidRPr="009B1706">
        <w:rPr>
          <w:sz w:val="24"/>
          <w:szCs w:val="24"/>
        </w:rPr>
        <w:t>сообщений;</w:t>
      </w:r>
    </w:p>
    <w:p w:rsidR="000C7EDC" w:rsidRPr="009B1706" w:rsidRDefault="0096397F" w:rsidP="00A55CDD">
      <w:pPr>
        <w:pStyle w:val="a5"/>
        <w:numPr>
          <w:ilvl w:val="3"/>
          <w:numId w:val="41"/>
        </w:numPr>
        <w:tabs>
          <w:tab w:val="left" w:pos="1528"/>
          <w:tab w:val="left" w:pos="1529"/>
        </w:tabs>
        <w:spacing w:line="292" w:lineRule="exact"/>
        <w:ind w:left="1528" w:hanging="360"/>
        <w:rPr>
          <w:sz w:val="24"/>
          <w:szCs w:val="24"/>
        </w:rPr>
      </w:pPr>
      <w:r w:rsidRPr="009B1706">
        <w:rPr>
          <w:sz w:val="24"/>
          <w:szCs w:val="24"/>
        </w:rPr>
        <w:t>построение простейших моделей объектов и</w:t>
      </w:r>
      <w:r w:rsidR="00C15B95">
        <w:rPr>
          <w:sz w:val="24"/>
          <w:szCs w:val="24"/>
        </w:rPr>
        <w:t xml:space="preserve"> </w:t>
      </w:r>
      <w:r w:rsidRPr="009B1706">
        <w:rPr>
          <w:sz w:val="24"/>
          <w:szCs w:val="24"/>
        </w:rPr>
        <w:t>процессов.</w:t>
      </w:r>
    </w:p>
    <w:p w:rsidR="000C7EDC" w:rsidRPr="009B1706" w:rsidRDefault="0096397F" w:rsidP="00BD5CCC">
      <w:pPr>
        <w:pStyle w:val="a3"/>
        <w:ind w:left="284" w:right="125" w:firstLine="142"/>
      </w:pPr>
      <w:r w:rsidRPr="009B1706">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синхронизациюсодержания различных учебных курсов. Освоение умений работать с информацией и использовать инструменты ИКТ </w:t>
      </w:r>
      <w:r w:rsidR="008F2D1E" w:rsidRPr="009B1706">
        <w:t>входит</w:t>
      </w:r>
      <w:r w:rsidRPr="009B1706">
        <w:t xml:space="preserve"> в с</w:t>
      </w:r>
      <w:r w:rsidR="008F2D1E" w:rsidRPr="009B1706">
        <w:t>одержание</w:t>
      </w:r>
      <w:r w:rsidRPr="009B1706">
        <w:t xml:space="preserve"> кружков, внеурочной деятельности школьников.</w:t>
      </w:r>
    </w:p>
    <w:p w:rsidR="006F6DB6" w:rsidRDefault="0096397F" w:rsidP="006F6DB6">
      <w:pPr>
        <w:pStyle w:val="a3"/>
        <w:rPr>
          <w:b/>
        </w:rPr>
      </w:pPr>
      <w:r w:rsidRPr="006F6DB6">
        <w:rPr>
          <w:b/>
        </w:rPr>
        <w:t xml:space="preserve">Вклад каждого предмета в формирование </w:t>
      </w:r>
      <w:r w:rsidR="006F6DB6">
        <w:rPr>
          <w:b/>
        </w:rPr>
        <w:t xml:space="preserve">ИКТ-компетентности </w:t>
      </w:r>
      <w:proofErr w:type="gramStart"/>
      <w:r w:rsidR="006F6DB6">
        <w:rPr>
          <w:b/>
        </w:rPr>
        <w:t>обучающихся</w:t>
      </w:r>
      <w:proofErr w:type="gramEnd"/>
      <w:r w:rsidR="006F6DB6">
        <w:rPr>
          <w:b/>
        </w:rPr>
        <w:t>:</w:t>
      </w:r>
    </w:p>
    <w:p w:rsidR="000C7EDC" w:rsidRPr="006F6DB6" w:rsidRDefault="006F6DB6" w:rsidP="006F6DB6">
      <w:pPr>
        <w:pStyle w:val="a3"/>
        <w:rPr>
          <w:b/>
        </w:rPr>
      </w:pPr>
      <w:r>
        <w:rPr>
          <w:b/>
        </w:rPr>
        <w:t xml:space="preserve"> </w:t>
      </w:r>
      <w:r w:rsidR="0096397F" w:rsidRPr="006F6DB6">
        <w:rPr>
          <w:b/>
        </w:rPr>
        <w:t>"Русский язык"</w:t>
      </w:r>
      <w:r w:rsidR="001D5BC6" w:rsidRPr="006F6DB6">
        <w:rPr>
          <w:b/>
        </w:rPr>
        <w:t>,</w:t>
      </w:r>
      <w:r>
        <w:rPr>
          <w:b/>
        </w:rPr>
        <w:t xml:space="preserve"> </w:t>
      </w:r>
      <w:r w:rsidR="001D5BC6" w:rsidRPr="006F6DB6">
        <w:rPr>
          <w:b/>
        </w:rPr>
        <w:t>"Родной язык</w:t>
      </w:r>
      <w:r>
        <w:rPr>
          <w:b/>
        </w:rPr>
        <w:t xml:space="preserve"> </w:t>
      </w:r>
      <w:r w:rsidR="00F83E1A" w:rsidRPr="006F6DB6">
        <w:rPr>
          <w:b/>
        </w:rPr>
        <w:t xml:space="preserve">(русский) </w:t>
      </w:r>
      <w:r w:rsidR="001D5BC6" w:rsidRPr="006F6DB6">
        <w:rPr>
          <w:b/>
        </w:rPr>
        <w:t>"</w:t>
      </w:r>
    </w:p>
    <w:p w:rsidR="000C7EDC" w:rsidRPr="009B1706" w:rsidRDefault="0096397F" w:rsidP="00BD5CCC">
      <w:pPr>
        <w:pStyle w:val="a3"/>
        <w:ind w:left="284" w:right="127" w:firstLine="143"/>
      </w:pPr>
      <w:r w:rsidRPr="009B1706">
        <w:t>Различные способы передачи информации (буква, пиктограмма, рисунок). Источники информации и способы ее поиска: словари, энциклопедии, библиотеки, в том числе компьютерные.</w:t>
      </w:r>
    </w:p>
    <w:p w:rsidR="00BD5CCC" w:rsidRDefault="0096397F" w:rsidP="00BD5CCC">
      <w:pPr>
        <w:pStyle w:val="a3"/>
        <w:ind w:left="284" w:firstLine="143"/>
        <w:rPr>
          <w:b/>
        </w:rPr>
      </w:pPr>
      <w:r w:rsidRPr="006F6DB6">
        <w:rPr>
          <w:b/>
        </w:rPr>
        <w:t>"Литературное чтение"</w:t>
      </w:r>
      <w:r w:rsidR="001D5BC6" w:rsidRPr="006F6DB6">
        <w:rPr>
          <w:b/>
        </w:rPr>
        <w:t>, "Литературное чтение на родном языке</w:t>
      </w:r>
      <w:r w:rsidR="00F83E1A" w:rsidRPr="006F6DB6">
        <w:rPr>
          <w:b/>
        </w:rPr>
        <w:t xml:space="preserve"> (русском) </w:t>
      </w:r>
      <w:r w:rsidR="001D5BC6" w:rsidRPr="006F6DB6">
        <w:rPr>
          <w:b/>
        </w:rPr>
        <w:t xml:space="preserve">", </w:t>
      </w:r>
    </w:p>
    <w:p w:rsidR="000C7EDC" w:rsidRPr="00BD5CCC" w:rsidRDefault="0096397F" w:rsidP="00BD5CCC">
      <w:pPr>
        <w:pStyle w:val="a3"/>
        <w:ind w:left="284" w:firstLine="143"/>
        <w:rPr>
          <w:b/>
        </w:rPr>
      </w:pPr>
      <w:r w:rsidRPr="009B1706">
        <w:t xml:space="preserve">Работа с мультимедиа сообщениями (включающими текст, иллюстрации, </w:t>
      </w:r>
      <w:proofErr w:type="gramStart"/>
      <w:r w:rsidRPr="009B1706">
        <w:t>аудио-и</w:t>
      </w:r>
      <w:proofErr w:type="gramEnd"/>
      <w:r w:rsidRPr="009B1706">
        <w:t xml:space="preserve"> видеофрагменты, ссылки).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0C7EDC" w:rsidRPr="006F6DB6" w:rsidRDefault="0096397F" w:rsidP="006F6DB6">
      <w:pPr>
        <w:pStyle w:val="a3"/>
        <w:rPr>
          <w:b/>
        </w:rPr>
      </w:pPr>
      <w:r w:rsidRPr="006F6DB6">
        <w:rPr>
          <w:b/>
        </w:rPr>
        <w:t>"</w:t>
      </w:r>
      <w:r w:rsidR="008F2D1E" w:rsidRPr="006F6DB6">
        <w:rPr>
          <w:b/>
        </w:rPr>
        <w:t>Английский</w:t>
      </w:r>
      <w:r w:rsidRPr="006F6DB6">
        <w:rPr>
          <w:b/>
        </w:rPr>
        <w:t xml:space="preserve"> язык"</w:t>
      </w:r>
    </w:p>
    <w:p w:rsidR="000C7EDC" w:rsidRPr="009B1706" w:rsidRDefault="0096397F" w:rsidP="0054346C">
      <w:pPr>
        <w:pStyle w:val="a3"/>
        <w:ind w:left="0" w:right="129" w:firstLine="426"/>
      </w:pPr>
      <w:r w:rsidRPr="009B1706">
        <w:t>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0C7EDC" w:rsidRPr="006F6DB6" w:rsidRDefault="0096397F" w:rsidP="006F6DB6">
      <w:pPr>
        <w:pStyle w:val="a3"/>
        <w:rPr>
          <w:b/>
        </w:rPr>
      </w:pPr>
      <w:r w:rsidRPr="006F6DB6">
        <w:rPr>
          <w:b/>
        </w:rPr>
        <w:t>"</w:t>
      </w:r>
      <w:r w:rsidRPr="006F6DB6">
        <w:rPr>
          <w:rStyle w:val="a4"/>
          <w:b/>
        </w:rPr>
        <w:t>Математика "</w:t>
      </w:r>
    </w:p>
    <w:p w:rsidR="000C7EDC" w:rsidRPr="009B1706" w:rsidRDefault="0096397F" w:rsidP="0054346C">
      <w:pPr>
        <w:pStyle w:val="a3"/>
        <w:ind w:left="0" w:right="131"/>
      </w:pPr>
      <w:r w:rsidRPr="009B1706">
        <w:t xml:space="preserve">Применение математических знаний и представлений для решения учебных задач, начальный опыт применения математических знаний и информатических подходов в повседневных ситуациях. </w:t>
      </w:r>
    </w:p>
    <w:p w:rsidR="000C7EDC" w:rsidRPr="006F6DB6" w:rsidRDefault="0096397F" w:rsidP="006F6DB6">
      <w:pPr>
        <w:pStyle w:val="a3"/>
        <w:rPr>
          <w:b/>
        </w:rPr>
      </w:pPr>
      <w:r w:rsidRPr="006F6DB6">
        <w:rPr>
          <w:b/>
        </w:rPr>
        <w:t>"Окружающий мир"</w:t>
      </w:r>
    </w:p>
    <w:p w:rsidR="000C7EDC" w:rsidRPr="009B1706" w:rsidRDefault="0096397F" w:rsidP="0054346C">
      <w:pPr>
        <w:pStyle w:val="a3"/>
        <w:ind w:left="0" w:right="125"/>
      </w:pPr>
      <w:r w:rsidRPr="009B1706">
        <w:t>Фиксация информации о внешнем мире и о самом себе с использованием инструментов ИКТ. Поиск дополнительной информации для решения учебных и самостоятельных познавательных задач, в том числе в контролируемом Интернете.</w:t>
      </w:r>
    </w:p>
    <w:p w:rsidR="000C7EDC" w:rsidRPr="006F6DB6" w:rsidRDefault="0096397F" w:rsidP="006F6DB6">
      <w:pPr>
        <w:pStyle w:val="a3"/>
        <w:rPr>
          <w:b/>
        </w:rPr>
      </w:pPr>
      <w:r w:rsidRPr="006F6DB6">
        <w:rPr>
          <w:b/>
        </w:rPr>
        <w:t>"Технология"</w:t>
      </w:r>
    </w:p>
    <w:p w:rsidR="00F83E1A" w:rsidRPr="009B1706" w:rsidRDefault="0096397F" w:rsidP="0054346C">
      <w:pPr>
        <w:pStyle w:val="a3"/>
        <w:ind w:left="0" w:right="122"/>
        <w:rPr>
          <w:b/>
        </w:rPr>
      </w:pPr>
      <w:r w:rsidRPr="009B1706">
        <w:t>Первоначальное знакомство с компьютером и всеми инструментами ИКТ: назначение, правила безопасной работы. Овладение приемами поиска и использования информации, работы с доступными электронными ресурсами.</w:t>
      </w:r>
      <w:r w:rsidR="00E33077" w:rsidRPr="009B1706">
        <w:rPr>
          <w:b/>
        </w:rPr>
        <w:t xml:space="preserve"> </w:t>
      </w:r>
    </w:p>
    <w:p w:rsidR="00F83E1A" w:rsidRDefault="00F83E1A" w:rsidP="0054346C">
      <w:pPr>
        <w:pStyle w:val="a3"/>
        <w:ind w:left="0" w:right="122"/>
      </w:pPr>
      <w:r w:rsidRPr="006F6DB6">
        <w:rPr>
          <w:b/>
        </w:rPr>
        <w:t>"Музыка. Изобразительное искусство.</w:t>
      </w:r>
      <w:r w:rsidRPr="009B1706">
        <w:t xml:space="preserve"> " Поиск необходимой и дополнительной информации для решения учебных задач искусствоведческого содержания. </w:t>
      </w:r>
    </w:p>
    <w:p w:rsidR="006F6DB6" w:rsidRPr="009B1706" w:rsidRDefault="006F6DB6" w:rsidP="0054346C">
      <w:pPr>
        <w:pStyle w:val="a3"/>
        <w:ind w:left="0" w:right="122"/>
        <w:rPr>
          <w:b/>
        </w:rPr>
      </w:pPr>
    </w:p>
    <w:p w:rsidR="000C7EDC" w:rsidRPr="009B1706" w:rsidRDefault="0096397F" w:rsidP="00A55CDD">
      <w:pPr>
        <w:pStyle w:val="2"/>
        <w:numPr>
          <w:ilvl w:val="2"/>
          <w:numId w:val="116"/>
        </w:numPr>
        <w:tabs>
          <w:tab w:val="left" w:pos="1466"/>
        </w:tabs>
        <w:spacing w:line="240" w:lineRule="auto"/>
        <w:ind w:right="121"/>
        <w:jc w:val="both"/>
      </w:pPr>
      <w:r w:rsidRPr="006F6DB6">
        <w:t xml:space="preserve">Условия, обеспечивающие преемственность </w:t>
      </w:r>
      <w:r w:rsidRPr="009B1706">
        <w:t xml:space="preserve">программы формирования у </w:t>
      </w:r>
      <w:proofErr w:type="gramStart"/>
      <w:r w:rsidR="001D5BC6" w:rsidRPr="009B1706">
        <w:t>об</w:t>
      </w:r>
      <w:r w:rsidRPr="009B1706">
        <w:t>уча</w:t>
      </w:r>
      <w:r w:rsidR="001D5BC6" w:rsidRPr="009B1706">
        <w:t>ю</w:t>
      </w:r>
      <w:r w:rsidRPr="009B1706">
        <w:t>щихся</w:t>
      </w:r>
      <w:proofErr w:type="gramEnd"/>
      <w:r w:rsidRPr="009B1706">
        <w:t xml:space="preserve"> УУД при переходе от дошкольного к начальному</w:t>
      </w:r>
      <w:r w:rsidR="00575173" w:rsidRPr="009B1706">
        <w:t xml:space="preserve"> общему</w:t>
      </w:r>
      <w:r w:rsidRPr="009B1706">
        <w:t xml:space="preserve"> и от начального</w:t>
      </w:r>
      <w:r w:rsidR="00575173" w:rsidRPr="009B1706">
        <w:t xml:space="preserve"> общего</w:t>
      </w:r>
      <w:r w:rsidR="006F6DB6">
        <w:t xml:space="preserve"> к </w:t>
      </w:r>
      <w:r w:rsidRPr="009B1706">
        <w:t>основному общему образованию</w:t>
      </w:r>
    </w:p>
    <w:p w:rsidR="000C7EDC" w:rsidRPr="009B1706" w:rsidRDefault="008F2D1E" w:rsidP="0054346C">
      <w:pPr>
        <w:pStyle w:val="a3"/>
        <w:ind w:left="142" w:right="130" w:firstLine="284"/>
      </w:pPr>
      <w:r w:rsidRPr="009B1706">
        <w:t xml:space="preserve">Наиболее остро проблема преемственности стоит в двух ключевых точках — в момент </w:t>
      </w:r>
      <w:r w:rsidRPr="009B1706">
        <w:lastRenderedPageBreak/>
        <w:t>поступления детей в школу (при переходе из дошкольного уровня на уровень начального общего образования) и в период перехода обучающихся на урове</w:t>
      </w:r>
      <w:r w:rsidR="008C0315" w:rsidRPr="009B1706">
        <w:t>нь основного общего образования. В 5,10 классах</w:t>
      </w:r>
      <w:r w:rsidR="0096397F" w:rsidRPr="009B1706">
        <w:t xml:space="preserve"> проводится педагогическая диагностика готовности </w:t>
      </w:r>
      <w:r w:rsidR="00460D68" w:rsidRPr="009B1706">
        <w:t>об</w:t>
      </w:r>
      <w:r w:rsidR="0096397F" w:rsidRPr="009B1706">
        <w:t>уча</w:t>
      </w:r>
      <w:r w:rsidR="00460D68" w:rsidRPr="009B1706">
        <w:t>ю</w:t>
      </w:r>
      <w:r w:rsidR="0096397F" w:rsidRPr="009B1706">
        <w:t xml:space="preserve">щихся к обучению на </w:t>
      </w:r>
      <w:r w:rsidR="008C0315" w:rsidRPr="009B1706">
        <w:t>следующем уровне образования</w:t>
      </w:r>
      <w:proofErr w:type="gramStart"/>
      <w:r w:rsidR="001D5BC6" w:rsidRPr="009B1706">
        <w:t>,к</w:t>
      </w:r>
      <w:proofErr w:type="gramEnd"/>
      <w:r w:rsidR="001D5BC6" w:rsidRPr="009B1706">
        <w:t xml:space="preserve">оторая позволяет </w:t>
      </w:r>
      <w:r w:rsidR="0096397F" w:rsidRPr="009B1706">
        <w:t xml:space="preserve"> определ</w:t>
      </w:r>
      <w:r w:rsidR="001D5BC6" w:rsidRPr="009B1706">
        <w:t>ить</w:t>
      </w:r>
      <w:r w:rsidR="0096397F" w:rsidRPr="009B1706">
        <w:t xml:space="preserve"> основные проблемы, характерные для  большинства обучающихся, и </w:t>
      </w:r>
      <w:r w:rsidR="008C0315" w:rsidRPr="009B1706">
        <w:t>педагогами</w:t>
      </w:r>
      <w:r w:rsidR="0096397F" w:rsidRPr="009B1706">
        <w:t xml:space="preserve">  на определенный период выстраивается система работы по</w:t>
      </w:r>
      <w:r w:rsidR="00460D68" w:rsidRPr="009B1706">
        <w:t xml:space="preserve"> </w:t>
      </w:r>
      <w:r w:rsidR="0096397F" w:rsidRPr="009B1706">
        <w:t>преемственности.</w:t>
      </w:r>
    </w:p>
    <w:p w:rsidR="000C7EDC" w:rsidRPr="009B1706" w:rsidRDefault="0096397F" w:rsidP="0054346C">
      <w:pPr>
        <w:pStyle w:val="a3"/>
        <w:ind w:left="142" w:right="122" w:firstLine="284"/>
      </w:pPr>
      <w:r w:rsidRPr="009B1706">
        <w:t xml:space="preserve">Преемственность формирования УУД по </w:t>
      </w:r>
      <w:r w:rsidR="001D5BC6" w:rsidRPr="009B1706">
        <w:t>уровням</w:t>
      </w:r>
      <w:r w:rsidRPr="009B1706">
        <w:t xml:space="preserve"> общего образования в </w:t>
      </w:r>
      <w:r w:rsidR="008F2D1E" w:rsidRPr="009B1706">
        <w:t xml:space="preserve">МБОУ «СОШ № 2» </w:t>
      </w:r>
      <w:r w:rsidR="008C0315" w:rsidRPr="009B1706">
        <w:t xml:space="preserve"> с</w:t>
      </w:r>
      <w:r w:rsidR="00A33F8F" w:rsidRPr="009B1706">
        <w:t>.</w:t>
      </w:r>
      <w:r w:rsidR="008C0315" w:rsidRPr="009B1706">
        <w:t xml:space="preserve"> Буссевка</w:t>
      </w:r>
      <w:r w:rsidRPr="009B1706">
        <w:t xml:space="preserve"> обеспечивается за счет:</w:t>
      </w:r>
    </w:p>
    <w:p w:rsidR="000C7EDC" w:rsidRPr="009B1706" w:rsidRDefault="0096397F" w:rsidP="00A55CDD">
      <w:pPr>
        <w:pStyle w:val="a5"/>
        <w:numPr>
          <w:ilvl w:val="3"/>
          <w:numId w:val="41"/>
        </w:numPr>
        <w:tabs>
          <w:tab w:val="left" w:pos="1529"/>
        </w:tabs>
        <w:spacing w:line="293" w:lineRule="exact"/>
        <w:ind w:left="1528" w:hanging="360"/>
        <w:rPr>
          <w:sz w:val="24"/>
          <w:szCs w:val="24"/>
        </w:rPr>
      </w:pPr>
      <w:r w:rsidRPr="009B1706">
        <w:rPr>
          <w:sz w:val="24"/>
          <w:szCs w:val="24"/>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w:t>
      </w:r>
      <w:r w:rsidR="005F35C5">
        <w:rPr>
          <w:sz w:val="24"/>
          <w:szCs w:val="24"/>
        </w:rPr>
        <w:t xml:space="preserve"> </w:t>
      </w:r>
      <w:r w:rsidRPr="009B1706">
        <w:rPr>
          <w:sz w:val="24"/>
          <w:szCs w:val="24"/>
        </w:rPr>
        <w:t>учиться;</w:t>
      </w:r>
    </w:p>
    <w:p w:rsidR="00CE16C3" w:rsidRPr="009B1706" w:rsidRDefault="0096397F" w:rsidP="00A55CDD">
      <w:pPr>
        <w:pStyle w:val="a5"/>
        <w:numPr>
          <w:ilvl w:val="3"/>
          <w:numId w:val="41"/>
        </w:numPr>
        <w:tabs>
          <w:tab w:val="left" w:pos="1529"/>
        </w:tabs>
        <w:spacing w:line="293" w:lineRule="exact"/>
        <w:ind w:left="1528" w:hanging="360"/>
        <w:rPr>
          <w:sz w:val="24"/>
          <w:szCs w:val="24"/>
        </w:rPr>
      </w:pPr>
      <w:r w:rsidRPr="009B1706">
        <w:rPr>
          <w:sz w:val="24"/>
          <w:szCs w:val="24"/>
        </w:rPr>
        <w:t>четкого представления педагогов о планируемых результатах обучения на каждо</w:t>
      </w:r>
      <w:r w:rsidR="00AF6FAE" w:rsidRPr="009B1706">
        <w:rPr>
          <w:sz w:val="24"/>
          <w:szCs w:val="24"/>
        </w:rPr>
        <w:t>муровне образования</w:t>
      </w:r>
      <w:r w:rsidRPr="009B1706">
        <w:rPr>
          <w:sz w:val="24"/>
          <w:szCs w:val="24"/>
        </w:rPr>
        <w:t>;</w:t>
      </w:r>
    </w:p>
    <w:p w:rsidR="000C7EDC" w:rsidRPr="009B1706" w:rsidRDefault="0096397F" w:rsidP="00A55CDD">
      <w:pPr>
        <w:pStyle w:val="a5"/>
        <w:numPr>
          <w:ilvl w:val="3"/>
          <w:numId w:val="41"/>
        </w:numPr>
        <w:tabs>
          <w:tab w:val="left" w:pos="1529"/>
        </w:tabs>
        <w:spacing w:line="293" w:lineRule="exact"/>
        <w:ind w:left="1528" w:hanging="360"/>
        <w:rPr>
          <w:sz w:val="24"/>
          <w:szCs w:val="24"/>
        </w:rPr>
      </w:pPr>
      <w:r w:rsidRPr="009B1706">
        <w:rPr>
          <w:sz w:val="24"/>
          <w:szCs w:val="24"/>
        </w:rPr>
        <w:t>целенаправленной деятельности по реализации услов</w:t>
      </w:r>
      <w:r w:rsidR="00AF6FAE" w:rsidRPr="009B1706">
        <w:rPr>
          <w:sz w:val="24"/>
          <w:szCs w:val="24"/>
        </w:rPr>
        <w:t>ий, обеспечивающих развитие УУД.</w:t>
      </w:r>
    </w:p>
    <w:p w:rsidR="00CE16C3" w:rsidRPr="006F6DB6" w:rsidRDefault="00CE16C3" w:rsidP="006F6DB6">
      <w:pPr>
        <w:pStyle w:val="a3"/>
        <w:rPr>
          <w:b/>
        </w:rPr>
      </w:pPr>
    </w:p>
    <w:p w:rsidR="0037718B" w:rsidRPr="006F6DB6" w:rsidRDefault="0096397F" w:rsidP="00BD5CCC">
      <w:pPr>
        <w:pStyle w:val="a3"/>
        <w:ind w:left="426" w:firstLine="283"/>
        <w:rPr>
          <w:b/>
        </w:rPr>
      </w:pPr>
      <w:r w:rsidRPr="006F6DB6">
        <w:rPr>
          <w:b/>
        </w:rPr>
        <w:t xml:space="preserve">Описание преемственности программы формирования УУД при переходе </w:t>
      </w:r>
      <w:proofErr w:type="gramStart"/>
      <w:r w:rsidRPr="006F6DB6">
        <w:rPr>
          <w:b/>
        </w:rPr>
        <w:t>от</w:t>
      </w:r>
      <w:proofErr w:type="gramEnd"/>
      <w:r w:rsidRPr="006F6DB6">
        <w:rPr>
          <w:b/>
        </w:rPr>
        <w:t xml:space="preserve"> дошкольного к начальному общему образованию.</w:t>
      </w:r>
    </w:p>
    <w:p w:rsidR="0037718B" w:rsidRPr="009B1706" w:rsidRDefault="0037718B" w:rsidP="00BD5CCC">
      <w:pPr>
        <w:ind w:left="426" w:firstLine="283"/>
        <w:jc w:val="both"/>
        <w:rPr>
          <w:sz w:val="24"/>
          <w:szCs w:val="24"/>
        </w:rPr>
      </w:pPr>
      <w:r w:rsidRPr="009B1706">
        <w:rPr>
          <w:sz w:val="24"/>
          <w:szCs w:val="24"/>
        </w:rPr>
        <w:t xml:space="preserve"> Реализация основной образовательной программы начального общего образования осуществляется в три этапа: </w:t>
      </w:r>
      <w:r w:rsidRPr="009B1706">
        <w:rPr>
          <w:sz w:val="24"/>
          <w:szCs w:val="24"/>
        </w:rPr>
        <w:sym w:font="Symbol" w:char="F02D"/>
      </w:r>
      <w:r w:rsidRPr="009B1706">
        <w:rPr>
          <w:sz w:val="24"/>
          <w:szCs w:val="24"/>
        </w:rPr>
        <w:t xml:space="preserve"> </w:t>
      </w:r>
      <w:r w:rsidRPr="009B1706">
        <w:rPr>
          <w:b/>
          <w:sz w:val="24"/>
          <w:szCs w:val="24"/>
        </w:rPr>
        <w:t>адаптационный этап</w:t>
      </w:r>
      <w:r w:rsidRPr="009B1706">
        <w:rPr>
          <w:sz w:val="24"/>
          <w:szCs w:val="24"/>
        </w:rPr>
        <w:t xml:space="preserve"> - переход ребёнка от уровня дошкольногообщего  к начальному общему образованию;</w:t>
      </w:r>
    </w:p>
    <w:p w:rsidR="0037718B" w:rsidRPr="009B1706" w:rsidRDefault="0037718B" w:rsidP="00BD5CCC">
      <w:pPr>
        <w:ind w:left="426" w:firstLine="283"/>
        <w:jc w:val="both"/>
        <w:rPr>
          <w:sz w:val="24"/>
          <w:szCs w:val="24"/>
        </w:rPr>
      </w:pPr>
      <w:r w:rsidRPr="009B1706">
        <w:rPr>
          <w:sz w:val="24"/>
          <w:szCs w:val="24"/>
        </w:rPr>
        <w:t xml:space="preserve"> </w:t>
      </w:r>
      <w:r w:rsidRPr="009B1706">
        <w:rPr>
          <w:sz w:val="24"/>
          <w:szCs w:val="24"/>
        </w:rPr>
        <w:sym w:font="Symbol" w:char="F02D"/>
      </w:r>
      <w:r w:rsidRPr="009B1706">
        <w:rPr>
          <w:sz w:val="24"/>
          <w:szCs w:val="24"/>
        </w:rPr>
        <w:t xml:space="preserve"> </w:t>
      </w:r>
      <w:r w:rsidRPr="009B1706">
        <w:rPr>
          <w:b/>
          <w:sz w:val="24"/>
          <w:szCs w:val="24"/>
        </w:rPr>
        <w:t>основной этап</w:t>
      </w:r>
      <w:r w:rsidRPr="009B1706">
        <w:rPr>
          <w:sz w:val="24"/>
          <w:szCs w:val="24"/>
        </w:rPr>
        <w:t xml:space="preserve"> - формирование учебной деятельности и учебной общности класса; </w:t>
      </w:r>
    </w:p>
    <w:p w:rsidR="0037718B" w:rsidRPr="009B1706" w:rsidRDefault="0037718B" w:rsidP="00BD5CCC">
      <w:pPr>
        <w:ind w:left="426" w:firstLine="283"/>
        <w:jc w:val="both"/>
        <w:rPr>
          <w:sz w:val="24"/>
          <w:szCs w:val="24"/>
        </w:rPr>
      </w:pPr>
      <w:r w:rsidRPr="009B1706">
        <w:rPr>
          <w:sz w:val="24"/>
          <w:szCs w:val="24"/>
        </w:rPr>
        <w:sym w:font="Symbol" w:char="F02D"/>
      </w:r>
      <w:r w:rsidRPr="009B1706">
        <w:rPr>
          <w:sz w:val="24"/>
          <w:szCs w:val="24"/>
        </w:rPr>
        <w:t xml:space="preserve"> </w:t>
      </w:r>
      <w:r w:rsidRPr="009B1706">
        <w:rPr>
          <w:b/>
          <w:sz w:val="24"/>
          <w:szCs w:val="24"/>
        </w:rPr>
        <w:t>переходный этап</w:t>
      </w:r>
      <w:r w:rsidRPr="009B1706">
        <w:rPr>
          <w:sz w:val="24"/>
          <w:szCs w:val="24"/>
        </w:rPr>
        <w:t xml:space="preserve"> от уровня начального общего  к уровню основного общего образования - опробование в разных ситуациях способа учебной деятельности, формирование основ умения учиться. </w:t>
      </w:r>
    </w:p>
    <w:p w:rsidR="00460D68" w:rsidRPr="009B1706" w:rsidRDefault="0037718B" w:rsidP="00BD5CCC">
      <w:pPr>
        <w:ind w:left="426" w:firstLine="283"/>
        <w:jc w:val="both"/>
        <w:rPr>
          <w:sz w:val="24"/>
          <w:szCs w:val="24"/>
        </w:rPr>
      </w:pPr>
      <w:r w:rsidRPr="009B1706">
        <w:rPr>
          <w:sz w:val="24"/>
          <w:szCs w:val="24"/>
        </w:rPr>
        <w:t>Первый (адаптационный) этап длится первое полугодие первого класса. Особенности этого этапа характеризуются тем, что</w:t>
      </w:r>
      <w:proofErr w:type="gramStart"/>
      <w:r w:rsidRPr="009B1706">
        <w:rPr>
          <w:sz w:val="24"/>
          <w:szCs w:val="24"/>
        </w:rPr>
        <w:t>:о</w:t>
      </w:r>
      <w:proofErr w:type="gramEnd"/>
      <w:r w:rsidRPr="009B1706">
        <w:rPr>
          <w:sz w:val="24"/>
          <w:szCs w:val="24"/>
        </w:rPr>
        <w:t xml:space="preserve">н является переходным, следовательно, психологическая и физиологическая чувствительность ребенка ко всему, что с ним происходит, чрезвычайно обострена; в это время у ребёнка наиболее интенсивно происходит осмысление своего социального положения и закладываются переживания, на многие годы определяющие его отношение к учебной работе, общению с учителями и одноклассниками, к самому пребыванию в школе. Главная педагогическая задача этого этапа - обеспечить условия, при которых произойдет плавный перевод ребенка с игровой на учебную деятельность, и свой приход в школу он будет ощущать как переход на новую ступень взросления. С самого начала учение представляется детям как социально значимая, особо уважаемая взрослыми деятельность. Учитель ведет целенаправленную работу по выработке общих правил и норм учебного взаимодействия. Учебные требования он вводит постепенно и непременно соотносит их с индивидуальным дошкольным опытом ребенка. Это позволяет обучающемуся осознать, что существующие нормы обусловлены не просто желаниями отдельных взрослых, а нужны ему самому. </w:t>
      </w:r>
    </w:p>
    <w:p w:rsidR="005F35C5" w:rsidRDefault="0037718B" w:rsidP="00BD5CCC">
      <w:pPr>
        <w:ind w:left="426" w:firstLine="283"/>
        <w:rPr>
          <w:sz w:val="24"/>
          <w:szCs w:val="24"/>
        </w:rPr>
      </w:pPr>
      <w:r w:rsidRPr="009B1706">
        <w:rPr>
          <w:b/>
          <w:sz w:val="24"/>
          <w:szCs w:val="24"/>
        </w:rPr>
        <w:t>Второй этап</w:t>
      </w:r>
      <w:r w:rsidRPr="009B1706">
        <w:rPr>
          <w:sz w:val="24"/>
          <w:szCs w:val="24"/>
        </w:rPr>
        <w:t xml:space="preserve"> - самый длительный. Он начинается во втором полугодии первого класса и продолжается до второго полугодия четвертого класса. Именно на этом этапе</w:t>
      </w:r>
      <w:proofErr w:type="gramStart"/>
      <w:r w:rsidRPr="009B1706">
        <w:rPr>
          <w:sz w:val="24"/>
          <w:szCs w:val="24"/>
        </w:rPr>
        <w:t>:о</w:t>
      </w:r>
      <w:proofErr w:type="gramEnd"/>
      <w:r w:rsidRPr="009B1706">
        <w:rPr>
          <w:sz w:val="24"/>
          <w:szCs w:val="24"/>
        </w:rPr>
        <w:t>формляется мотивация учения, зарождаются познавательные интересы, выходящие за рамки учебных  предметов; происходит формирование учебной деятельности в классе. Обучающиеся обретают первые технические возможности пополнять свое образование без непосредственного руководства учителя; самостоятельность ребенка достигает того уровня, когда часть учебной работы на этапе коррекции своих действий он может и стремится выполнить сам, без посторонней помощи</w:t>
      </w:r>
      <w:proofErr w:type="gramStart"/>
      <w:r w:rsidRPr="009B1706">
        <w:rPr>
          <w:sz w:val="24"/>
          <w:szCs w:val="24"/>
        </w:rPr>
        <w:t>;с</w:t>
      </w:r>
      <w:proofErr w:type="gramEnd"/>
      <w:r w:rsidRPr="009B1706">
        <w:rPr>
          <w:sz w:val="24"/>
          <w:szCs w:val="24"/>
        </w:rPr>
        <w:t>кладывается класс как учебное сообщество, способное втягивать в решение познавательных задач даже наименее мотиви-рованных школьников.</w:t>
      </w:r>
      <w:r w:rsidR="005F35C5">
        <w:rPr>
          <w:sz w:val="24"/>
          <w:szCs w:val="24"/>
        </w:rPr>
        <w:t xml:space="preserve"> </w:t>
      </w:r>
      <w:r w:rsidRPr="009B1706">
        <w:rPr>
          <w:sz w:val="24"/>
          <w:szCs w:val="24"/>
        </w:rPr>
        <w:t xml:space="preserve">Главным результатом этого этапа является формирование у ребёнка способности к рефлексии, составными частями которой становятся: умение отличать известное от неизвестного; умение определять, каких знаний и умений не хватает для успешной работы; умение рассматривать собственные мысли и действия со стороны, не считая свою точку зрения единственно </w:t>
      </w:r>
      <w:r w:rsidRPr="009B1706">
        <w:rPr>
          <w:sz w:val="24"/>
          <w:szCs w:val="24"/>
        </w:rPr>
        <w:lastRenderedPageBreak/>
        <w:t>возможной; умение пользоваться разными источниками информации</w:t>
      </w:r>
      <w:proofErr w:type="gramStart"/>
      <w:r w:rsidRPr="009B1706">
        <w:rPr>
          <w:sz w:val="24"/>
          <w:szCs w:val="24"/>
        </w:rPr>
        <w:t>.С</w:t>
      </w:r>
      <w:proofErr w:type="gramEnd"/>
      <w:r w:rsidRPr="009B1706">
        <w:rPr>
          <w:sz w:val="24"/>
          <w:szCs w:val="24"/>
        </w:rPr>
        <w:t xml:space="preserve">ерьёзную роль в формировании этих способностей играет принятая на протяжении первого года обучения безотметочная система оценивания, которая является важнейшим педагогическим условием становления учебной самостоятельности. В такой системе оцениванияобучающийся имеет право на ошибку, учится оценивать свои учебные действия содержательно, ориентируясь НЕ на внешнюю оценку учителя (или любого другого взрослого), а на совместно определенный норматив (критерий). Большое значение при этом имеет осознанное отношение к одноклассникам и учителю как к партнёрам по общей деятельности. Для этого широко применяются коллективно-распределённые и групповые формы организации учебной деятельности. Обсудив учебную проблему в группе и придя к какому-то общему мнению, дети берутся за руки, поднимая их вверх. Это сигнал готовности к межгрупповой дискуссии. Такой и другие приёмы организации совместной деятельности объединяют детей, постепенно делая их членами единого учебного сообщества. </w:t>
      </w:r>
    </w:p>
    <w:p w:rsidR="000C7EDC" w:rsidRPr="009B1706" w:rsidRDefault="0037718B" w:rsidP="00BD5CCC">
      <w:pPr>
        <w:ind w:left="426" w:firstLine="283"/>
        <w:rPr>
          <w:sz w:val="24"/>
          <w:szCs w:val="24"/>
        </w:rPr>
      </w:pPr>
      <w:r w:rsidRPr="009B1706">
        <w:rPr>
          <w:b/>
          <w:sz w:val="24"/>
          <w:szCs w:val="24"/>
        </w:rPr>
        <w:t>Третий этап</w:t>
      </w:r>
      <w:r w:rsidRPr="009B1706">
        <w:rPr>
          <w:sz w:val="24"/>
          <w:szCs w:val="24"/>
        </w:rPr>
        <w:t xml:space="preserve"> начального обучения начинается со второго полугодия четвертого класса и продолжается весь пятый класс. Он, как и первый, имеет переходный характер. Переход от </w:t>
      </w:r>
      <w:r w:rsidR="00460D68" w:rsidRPr="009B1706">
        <w:rPr>
          <w:sz w:val="24"/>
          <w:szCs w:val="24"/>
        </w:rPr>
        <w:t>уровня начального общего  к уровню основного общего образования</w:t>
      </w:r>
      <w:r w:rsidRPr="009B1706">
        <w:rPr>
          <w:sz w:val="24"/>
          <w:szCs w:val="24"/>
        </w:rPr>
        <w:t xml:space="preserve"> сопровождается достаточно резкими переменами в жизни </w:t>
      </w:r>
      <w:r w:rsidR="00460D68" w:rsidRPr="009B1706">
        <w:rPr>
          <w:sz w:val="24"/>
          <w:szCs w:val="24"/>
        </w:rPr>
        <w:t>обучающегося</w:t>
      </w:r>
      <w:r w:rsidRPr="009B1706">
        <w:rPr>
          <w:sz w:val="24"/>
          <w:szCs w:val="24"/>
        </w:rPr>
        <w:t>. Он характеризуется повышением требований к его самостоятельности и ответственности, возрастающей сложностью предметного содержания, новыми отношениями с учителями-предметниками. Чтобы избежать многих широко распространенных кризисных явлений - спад учебной мотивации, нарастание дисциплинарных трудностей, рост тревожности, дезор</w:t>
      </w:r>
      <w:r w:rsidR="006403AB" w:rsidRPr="009B1706">
        <w:rPr>
          <w:sz w:val="24"/>
          <w:szCs w:val="24"/>
        </w:rPr>
        <w:t xml:space="preserve">иентация в жизненных ситуациях необходимо </w:t>
      </w:r>
      <w:r w:rsidRPr="009B1706">
        <w:rPr>
          <w:sz w:val="24"/>
          <w:szCs w:val="24"/>
        </w:rPr>
        <w:t xml:space="preserve">осуществить плавный и некризисный перевод обучающихся </w:t>
      </w:r>
      <w:r w:rsidR="006403AB" w:rsidRPr="009B1706">
        <w:rPr>
          <w:sz w:val="24"/>
          <w:szCs w:val="24"/>
        </w:rPr>
        <w:t>с одного уровня образования на другой</w:t>
      </w:r>
      <w:r w:rsidRPr="009B1706">
        <w:rPr>
          <w:sz w:val="24"/>
          <w:szCs w:val="24"/>
        </w:rPr>
        <w:t xml:space="preserve">. Стартовая диагностика определяет основные проблемы, характерные для большинства обучающихся, и в соответствии с особенностями уровней обучения на определенный период выстраивается система работы по преемственности. </w:t>
      </w:r>
    </w:p>
    <w:p w:rsidR="006403AB" w:rsidRPr="009B1706" w:rsidRDefault="006403AB" w:rsidP="00BD5CCC">
      <w:pPr>
        <w:pStyle w:val="a3"/>
        <w:ind w:left="426" w:right="124" w:firstLine="283"/>
      </w:pPr>
      <w:r w:rsidRPr="009B1706">
        <w:t>Обучение должно рассматриваться как комплексное образование, включающее в себя физическую, психологическую, социальную готовности.</w:t>
      </w:r>
    </w:p>
    <w:p w:rsidR="000C7EDC" w:rsidRPr="009B1706" w:rsidRDefault="0096397F" w:rsidP="00BD5CCC">
      <w:pPr>
        <w:pStyle w:val="a3"/>
        <w:ind w:left="426" w:right="124" w:firstLine="283"/>
      </w:pPr>
      <w:r w:rsidRPr="009B1706">
        <w:rPr>
          <w:i/>
        </w:rPr>
        <w:t xml:space="preserve">Физическая готовность </w:t>
      </w:r>
      <w:r w:rsidRPr="009B1706">
        <w:t>определяется состоянием здоровья, 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w:t>
      </w:r>
    </w:p>
    <w:p w:rsidR="002E4134" w:rsidRPr="009B1706" w:rsidRDefault="0096397F" w:rsidP="00BD5CCC">
      <w:pPr>
        <w:pStyle w:val="ab"/>
        <w:spacing w:line="240" w:lineRule="auto"/>
        <w:ind w:left="426"/>
        <w:rPr>
          <w:rFonts w:ascii="Times New Roman" w:hAnsi="Times New Roman"/>
          <w:sz w:val="24"/>
          <w:szCs w:val="24"/>
        </w:rPr>
      </w:pPr>
      <w:r w:rsidRPr="009B1706">
        <w:rPr>
          <w:rFonts w:ascii="Times New Roman" w:hAnsi="Times New Roman"/>
          <w:i/>
          <w:color w:val="auto"/>
          <w:sz w:val="24"/>
          <w:szCs w:val="24"/>
          <w:lang w:bidi="ru-RU"/>
        </w:rPr>
        <w:t>Психологическая готовность</w:t>
      </w:r>
      <w:r w:rsidRPr="009B1706">
        <w:rPr>
          <w:rFonts w:ascii="Times New Roman" w:hAnsi="Times New Roman"/>
          <w:color w:val="auto"/>
          <w:sz w:val="24"/>
          <w:szCs w:val="24"/>
          <w:lang w:bidi="ru-RU"/>
        </w:rPr>
        <w:t>включает в себя эмоционально-личностную, 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ребенка мотивов учения является одним из важнейших условий успешности его обучения в начальной школе.</w:t>
      </w:r>
      <w:r w:rsidR="00BD5CCC">
        <w:rPr>
          <w:rFonts w:ascii="Times New Roman" w:hAnsi="Times New Roman"/>
          <w:color w:val="auto"/>
          <w:sz w:val="24"/>
          <w:szCs w:val="24"/>
          <w:lang w:bidi="ru-RU"/>
        </w:rPr>
        <w:t xml:space="preserve"> </w:t>
      </w:r>
      <w:r w:rsidR="002E4134" w:rsidRPr="009B1706">
        <w:rPr>
          <w:rFonts w:ascii="Times New Roman" w:hAnsi="Times New Roman"/>
          <w:spacing w:val="2"/>
          <w:sz w:val="24"/>
          <w:szCs w:val="24"/>
        </w:rPr>
        <w:t xml:space="preserve">Психологическая готовность к школе имеет следующую </w:t>
      </w:r>
      <w:r w:rsidR="002E4134" w:rsidRPr="009B1706">
        <w:rPr>
          <w:rFonts w:ascii="Times New Roman" w:hAnsi="Times New Roman"/>
          <w:spacing w:val="-2"/>
          <w:sz w:val="24"/>
          <w:szCs w:val="24"/>
        </w:rPr>
        <w:t>структуру: личностная готовность, умственная зрелость и про</w:t>
      </w:r>
      <w:r w:rsidR="002E4134" w:rsidRPr="009B1706">
        <w:rPr>
          <w:rFonts w:ascii="Times New Roman" w:hAnsi="Times New Roman"/>
          <w:sz w:val="24"/>
          <w:szCs w:val="24"/>
        </w:rPr>
        <w:t>извольность регуляции поведения и деятельности.</w:t>
      </w:r>
    </w:p>
    <w:p w:rsidR="002E4134" w:rsidRPr="009B1706" w:rsidRDefault="002E4134" w:rsidP="00BD5CCC">
      <w:pPr>
        <w:widowControl/>
        <w:adjustRightInd w:val="0"/>
        <w:ind w:left="426" w:firstLine="283"/>
        <w:jc w:val="both"/>
        <w:textAlignment w:val="center"/>
        <w:rPr>
          <w:sz w:val="24"/>
          <w:szCs w:val="24"/>
          <w:lang w:bidi="ar-SA"/>
        </w:rPr>
      </w:pPr>
      <w:r w:rsidRPr="009B1706">
        <w:rPr>
          <w:spacing w:val="2"/>
          <w:sz w:val="24"/>
          <w:szCs w:val="24"/>
          <w:lang w:bidi="ar-SA"/>
        </w:rPr>
        <w:t>Личностная готовность включает мотивационную готов</w:t>
      </w:r>
      <w:r w:rsidRPr="009B1706">
        <w:rPr>
          <w:spacing w:val="-4"/>
          <w:sz w:val="24"/>
          <w:szCs w:val="24"/>
          <w:lang w:bidi="ar-SA"/>
        </w:rPr>
        <w:t>ность, коммуникативную готовность, сформированностьЯ­кон</w:t>
      </w:r>
      <w:r w:rsidRPr="009B1706">
        <w:rPr>
          <w:sz w:val="24"/>
          <w:szCs w:val="24"/>
          <w:lang w:bidi="ar-SA"/>
        </w:rPr>
        <w:t>цепции и самооценки, эмоциональную зрелость. Мотиваци</w:t>
      </w:r>
      <w:r w:rsidRPr="009B1706">
        <w:rPr>
          <w:spacing w:val="-2"/>
          <w:sz w:val="24"/>
          <w:szCs w:val="24"/>
          <w:lang w:bidi="ar-SA"/>
        </w:rPr>
        <w:t xml:space="preserve">онная готовность предполагает сформированность социальных </w:t>
      </w:r>
      <w:r w:rsidRPr="009B1706">
        <w:rPr>
          <w:sz w:val="24"/>
          <w:szCs w:val="24"/>
          <w:lang w:bidi="ar-SA"/>
        </w:rPr>
        <w:t>мотивов (стремление к социально значимому статусу, потреб</w:t>
      </w:r>
      <w:r w:rsidRPr="009B1706">
        <w:rPr>
          <w:spacing w:val="2"/>
          <w:sz w:val="24"/>
          <w:szCs w:val="24"/>
          <w:lang w:bidi="ar-SA"/>
        </w:rPr>
        <w:t>ность в социальном признании, мотив социального долга), учебных и познавательных мотивов. Предпосылками воз</w:t>
      </w:r>
      <w:r w:rsidRPr="009B1706">
        <w:rPr>
          <w:sz w:val="24"/>
          <w:szCs w:val="24"/>
          <w:lang w:bidi="ar-SA"/>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2E4134" w:rsidRPr="009B1706" w:rsidRDefault="002E4134" w:rsidP="00BD5CCC">
      <w:pPr>
        <w:widowControl/>
        <w:adjustRightInd w:val="0"/>
        <w:ind w:left="426" w:firstLine="283"/>
        <w:jc w:val="both"/>
        <w:textAlignment w:val="center"/>
        <w:rPr>
          <w:sz w:val="24"/>
          <w:szCs w:val="24"/>
          <w:lang w:bidi="ar-SA"/>
        </w:rPr>
      </w:pPr>
      <w:r w:rsidRPr="009B1706">
        <w:rPr>
          <w:spacing w:val="2"/>
          <w:sz w:val="24"/>
          <w:szCs w:val="24"/>
          <w:lang w:bidi="ar-SA"/>
        </w:rPr>
        <w:t xml:space="preserve">Мотивационная готовность характеризуется первичным </w:t>
      </w:r>
      <w:r w:rsidRPr="009B1706">
        <w:rPr>
          <w:sz w:val="24"/>
          <w:szCs w:val="24"/>
          <w:lang w:bidi="ar-SA"/>
        </w:rPr>
        <w:t>соподчинением мотивов с доминированием учебно­познава</w:t>
      </w:r>
      <w:r w:rsidRPr="009B1706">
        <w:rPr>
          <w:spacing w:val="2"/>
          <w:sz w:val="24"/>
          <w:szCs w:val="24"/>
          <w:lang w:bidi="ar-SA"/>
        </w:rPr>
        <w:t xml:space="preserve">тельных мотивов. Коммуникативная готовность выступает </w:t>
      </w:r>
      <w:r w:rsidRPr="009B1706">
        <w:rPr>
          <w:sz w:val="24"/>
          <w:szCs w:val="24"/>
          <w:lang w:bidi="ar-SA"/>
        </w:rPr>
        <w:t>как готовность ребенка к произвольному общению с учителем и сверстниками в контексте поставленной учебной зада</w:t>
      </w:r>
      <w:r w:rsidRPr="009B1706">
        <w:rPr>
          <w:spacing w:val="2"/>
          <w:sz w:val="24"/>
          <w:szCs w:val="24"/>
          <w:lang w:bidi="ar-SA"/>
        </w:rPr>
        <w:t xml:space="preserve">чи и учебного содержания. Коммуникативная готовность </w:t>
      </w:r>
      <w:r w:rsidRPr="009B1706">
        <w:rPr>
          <w:sz w:val="24"/>
          <w:szCs w:val="24"/>
          <w:lang w:bidi="ar-SA"/>
        </w:rPr>
        <w:t xml:space="preserve">создает возможности для продуктивного сотрудничества ребенка с учителем и трансляции культурного опыта в процессе обучения. СформированностьЯ­концепции и самосознания характеризуется осознанием ребенком своих физических возможностей, умений, нравственных качеств, переживаний </w:t>
      </w:r>
      <w:r w:rsidRPr="009B1706">
        <w:rPr>
          <w:spacing w:val="2"/>
          <w:sz w:val="24"/>
          <w:szCs w:val="24"/>
          <w:lang w:bidi="ar-SA"/>
        </w:rPr>
        <w:t xml:space="preserve">(личное сознание), характера отношения к нему взрослых, </w:t>
      </w:r>
      <w:r w:rsidRPr="009B1706">
        <w:rPr>
          <w:sz w:val="24"/>
          <w:szCs w:val="24"/>
          <w:lang w:bidi="ar-SA"/>
        </w:rPr>
        <w:t xml:space="preserve">способностью оценки </w:t>
      </w:r>
      <w:r w:rsidRPr="009B1706">
        <w:rPr>
          <w:sz w:val="24"/>
          <w:szCs w:val="24"/>
          <w:lang w:bidi="ar-SA"/>
        </w:rPr>
        <w:lastRenderedPageBreak/>
        <w:t>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w:t>
      </w:r>
      <w:r w:rsidRPr="009B1706">
        <w:rPr>
          <w:spacing w:val="2"/>
          <w:sz w:val="24"/>
          <w:szCs w:val="24"/>
          <w:lang w:bidi="ar-SA"/>
        </w:rPr>
        <w:t>нове эмоционального предвосхищения и прогнозирования. Показателем эмоциональной готовности к школьному обу</w:t>
      </w:r>
      <w:r w:rsidRPr="009B1706">
        <w:rPr>
          <w:sz w:val="24"/>
          <w:szCs w:val="24"/>
          <w:lang w:bidi="ar-SA"/>
        </w:rPr>
        <w:t>чению является сформированность высших чувств — нрав</w:t>
      </w:r>
      <w:r w:rsidRPr="009B1706">
        <w:rPr>
          <w:spacing w:val="2"/>
          <w:sz w:val="24"/>
          <w:szCs w:val="24"/>
          <w:lang w:bidi="ar-SA"/>
        </w:rPr>
        <w:t>ственных переживаний, интеллектуальных чувств (радость познания), эстетических чувств (чувство прекрасного). Вы</w:t>
      </w:r>
      <w:r w:rsidRPr="009B1706">
        <w:rPr>
          <w:sz w:val="24"/>
          <w:szCs w:val="24"/>
          <w:lang w:bidi="ar-SA"/>
        </w:rPr>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2E4134" w:rsidRPr="009B1706" w:rsidRDefault="002E4134" w:rsidP="00BD5CCC">
      <w:pPr>
        <w:widowControl/>
        <w:adjustRightInd w:val="0"/>
        <w:ind w:left="426" w:firstLine="283"/>
        <w:jc w:val="both"/>
        <w:textAlignment w:val="center"/>
        <w:rPr>
          <w:spacing w:val="-2"/>
          <w:sz w:val="24"/>
          <w:szCs w:val="24"/>
          <w:lang w:bidi="ar-SA"/>
        </w:rPr>
      </w:pPr>
      <w:r w:rsidRPr="009B1706">
        <w:rPr>
          <w:spacing w:val="-2"/>
          <w:sz w:val="24"/>
          <w:szCs w:val="24"/>
          <w:lang w:bidi="ar-SA"/>
        </w:rPr>
        <w:t xml:space="preserve">Умственную зрелость составляет интеллектуальная, речевая </w:t>
      </w:r>
      <w:r w:rsidRPr="009B1706">
        <w:rPr>
          <w:spacing w:val="2"/>
          <w:sz w:val="24"/>
          <w:szCs w:val="24"/>
          <w:lang w:bidi="ar-SA"/>
        </w:rPr>
        <w:t>готовность и сформированность восприятия, памяти, вни</w:t>
      </w:r>
      <w:r w:rsidRPr="009B1706">
        <w:rPr>
          <w:sz w:val="24"/>
          <w:szCs w:val="24"/>
          <w:lang w:bidi="ar-SA"/>
        </w:rPr>
        <w:t>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w:t>
      </w:r>
      <w:r w:rsidRPr="009B1706">
        <w:rPr>
          <w:spacing w:val="-2"/>
          <w:sz w:val="24"/>
          <w:szCs w:val="24"/>
          <w:lang w:bidi="ar-SA"/>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9B1706">
        <w:rPr>
          <w:spacing w:val="2"/>
          <w:sz w:val="24"/>
          <w:szCs w:val="24"/>
          <w:lang w:bidi="ar-SA"/>
        </w:rPr>
        <w:t xml:space="preserve">представлений и умений. Речевая готовность предполагает </w:t>
      </w:r>
      <w:r w:rsidRPr="009B1706">
        <w:rPr>
          <w:sz w:val="24"/>
          <w:szCs w:val="24"/>
          <w:lang w:bidi="ar-SA"/>
        </w:rPr>
        <w:t>сформированность фонематической, лексической, граммати</w:t>
      </w:r>
      <w:r w:rsidRPr="009B1706">
        <w:rPr>
          <w:spacing w:val="-2"/>
          <w:sz w:val="24"/>
          <w:szCs w:val="24"/>
          <w:lang w:bidi="ar-SA"/>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w:t>
      </w:r>
      <w:r w:rsidRPr="009B1706">
        <w:rPr>
          <w:spacing w:val="2"/>
          <w:sz w:val="24"/>
          <w:szCs w:val="24"/>
          <w:lang w:bidi="ar-SA"/>
        </w:rPr>
        <w:t>ее единицы. Восприятие характеризуется все большей осо</w:t>
      </w:r>
      <w:r w:rsidRPr="009B1706">
        <w:rPr>
          <w:sz w:val="24"/>
          <w:szCs w:val="24"/>
          <w:lang w:bidi="ar-SA"/>
        </w:rPr>
        <w:t>з</w:t>
      </w:r>
      <w:r w:rsidRPr="009B1706">
        <w:rPr>
          <w:spacing w:val="-2"/>
          <w:sz w:val="24"/>
          <w:szCs w:val="24"/>
          <w:lang w:bidi="ar-SA"/>
        </w:rPr>
        <w:t>нанностью, опирается на использование системы обществен</w:t>
      </w:r>
      <w:r w:rsidRPr="009B1706">
        <w:rPr>
          <w:spacing w:val="2"/>
          <w:sz w:val="24"/>
          <w:szCs w:val="24"/>
          <w:lang w:bidi="ar-SA"/>
        </w:rPr>
        <w:t xml:space="preserve">ных сенсорных эталонов и соответствующих перцептивных </w:t>
      </w:r>
      <w:r w:rsidRPr="009B1706">
        <w:rPr>
          <w:spacing w:val="-2"/>
          <w:sz w:val="24"/>
          <w:szCs w:val="24"/>
          <w:lang w:bidi="ar-SA"/>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C34387" w:rsidRDefault="002E4134" w:rsidP="00BD5CCC">
      <w:pPr>
        <w:widowControl/>
        <w:adjustRightInd w:val="0"/>
        <w:ind w:left="426" w:firstLine="283"/>
        <w:jc w:val="both"/>
        <w:textAlignment w:val="center"/>
        <w:rPr>
          <w:sz w:val="24"/>
          <w:szCs w:val="24"/>
          <w:lang w:bidi="ar-SA"/>
        </w:rPr>
      </w:pPr>
      <w:r w:rsidRPr="009B1706">
        <w:rPr>
          <w:spacing w:val="2"/>
          <w:sz w:val="24"/>
          <w:szCs w:val="24"/>
          <w:lang w:bidi="ar-SA"/>
        </w:rPr>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w:t>
      </w:r>
      <w:r w:rsidRPr="009B1706">
        <w:rPr>
          <w:sz w:val="24"/>
          <w:szCs w:val="24"/>
          <w:lang w:bidi="ar-SA"/>
        </w:rPr>
        <w:t>тивов, целеполагании и сохранении цели, способности при</w:t>
      </w:r>
      <w:r w:rsidRPr="009B1706">
        <w:rPr>
          <w:spacing w:val="2"/>
          <w:sz w:val="24"/>
          <w:szCs w:val="24"/>
          <w:lang w:bidi="ar-SA"/>
        </w:rPr>
        <w:t xml:space="preserve">лагать волевое усилие для ее достижения. Произвольность </w:t>
      </w:r>
      <w:r w:rsidRPr="009B1706">
        <w:rPr>
          <w:sz w:val="24"/>
          <w:szCs w:val="24"/>
          <w:lang w:bidi="ar-SA"/>
        </w:rPr>
        <w:t xml:space="preserve">выступает как умение строить свое поведение и деятельность </w:t>
      </w:r>
      <w:r w:rsidRPr="009B1706">
        <w:rPr>
          <w:spacing w:val="2"/>
          <w:sz w:val="24"/>
          <w:szCs w:val="24"/>
          <w:lang w:bidi="ar-SA"/>
        </w:rPr>
        <w:t xml:space="preserve">в соответствии с предлагаемыми образцами и правилами, </w:t>
      </w:r>
      <w:r w:rsidRPr="009B1706">
        <w:rPr>
          <w:sz w:val="24"/>
          <w:szCs w:val="24"/>
          <w:lang w:bidi="ar-SA"/>
        </w:rPr>
        <w:t>осуществлять планирование, контроль и коррекцию выполняемых действий, используя соответствующие средства</w:t>
      </w:r>
      <w:proofErr w:type="gramStart"/>
      <w:r w:rsidRPr="009B1706">
        <w:rPr>
          <w:sz w:val="24"/>
          <w:szCs w:val="24"/>
          <w:lang w:bidi="ar-SA"/>
        </w:rPr>
        <w:t>.</w:t>
      </w:r>
      <w:r w:rsidR="00460D68" w:rsidRPr="009B1706">
        <w:rPr>
          <w:sz w:val="24"/>
          <w:szCs w:val="24"/>
          <w:lang w:bidi="ar-SA"/>
        </w:rPr>
        <w:t>В</w:t>
      </w:r>
      <w:proofErr w:type="gramEnd"/>
      <w:r w:rsidR="00460D68" w:rsidRPr="009B1706">
        <w:rPr>
          <w:sz w:val="24"/>
          <w:szCs w:val="24"/>
          <w:lang w:bidi="ar-SA"/>
        </w:rPr>
        <w:t>ажную роль имеет социальная готовность</w:t>
      </w:r>
      <w:r w:rsidR="00561FA5">
        <w:rPr>
          <w:sz w:val="24"/>
          <w:szCs w:val="24"/>
          <w:lang w:bidi="ar-SA"/>
        </w:rPr>
        <w:t xml:space="preserve"> </w:t>
      </w:r>
      <w:r w:rsidR="00460D68" w:rsidRPr="009B1706">
        <w:rPr>
          <w:sz w:val="24"/>
          <w:szCs w:val="24"/>
          <w:lang w:bidi="ar-SA"/>
        </w:rPr>
        <w:t>обучающегося.</w:t>
      </w:r>
    </w:p>
    <w:p w:rsidR="000C7EDC" w:rsidRPr="00C34387" w:rsidRDefault="0096397F" w:rsidP="00BD5CCC">
      <w:pPr>
        <w:widowControl/>
        <w:adjustRightInd w:val="0"/>
        <w:ind w:left="426" w:firstLine="283"/>
        <w:jc w:val="both"/>
        <w:textAlignment w:val="center"/>
        <w:rPr>
          <w:sz w:val="24"/>
          <w:szCs w:val="24"/>
          <w:lang w:bidi="ar-SA"/>
        </w:rPr>
      </w:pPr>
      <w:r w:rsidRPr="00C34387">
        <w:rPr>
          <w:i/>
          <w:sz w:val="24"/>
          <w:szCs w:val="24"/>
        </w:rPr>
        <w:t xml:space="preserve">Социальная готовность </w:t>
      </w:r>
      <w:r w:rsidRPr="00C34387">
        <w:rPr>
          <w:sz w:val="24"/>
          <w:szCs w:val="24"/>
        </w:rPr>
        <w:t>– потребность ребенка общаться с другими детьми, подчиняться интересам группы, способность принять</w:t>
      </w:r>
      <w:r w:rsidRPr="009B1706">
        <w:t xml:space="preserve"> роль школьника в ситуации обучения.</w:t>
      </w:r>
    </w:p>
    <w:p w:rsidR="000C7EDC" w:rsidRPr="0054346C" w:rsidRDefault="0096397F" w:rsidP="00BD5CCC">
      <w:pPr>
        <w:widowControl/>
        <w:adjustRightInd w:val="0"/>
        <w:ind w:left="426" w:firstLine="283"/>
        <w:jc w:val="both"/>
        <w:textAlignment w:val="center"/>
        <w:rPr>
          <w:sz w:val="24"/>
          <w:szCs w:val="24"/>
        </w:rPr>
      </w:pPr>
      <w:r w:rsidRPr="0054346C">
        <w:rPr>
          <w:sz w:val="24"/>
          <w:szCs w:val="24"/>
        </w:rPr>
        <w:t xml:space="preserve">Формирование фундамента готовности перехода к обучению </w:t>
      </w:r>
      <w:r w:rsidR="008F2D1E" w:rsidRPr="0054346C">
        <w:rPr>
          <w:sz w:val="24"/>
          <w:szCs w:val="24"/>
        </w:rPr>
        <w:t xml:space="preserve"> в начальной школе </w:t>
      </w:r>
      <w:r w:rsidRPr="0054346C">
        <w:rPr>
          <w:sz w:val="24"/>
          <w:szCs w:val="24"/>
        </w:rPr>
        <w:t>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0C7EDC" w:rsidRPr="0054346C" w:rsidRDefault="0096397F" w:rsidP="00BD5CCC">
      <w:pPr>
        <w:widowControl/>
        <w:adjustRightInd w:val="0"/>
        <w:ind w:left="426" w:firstLine="283"/>
        <w:jc w:val="both"/>
        <w:textAlignment w:val="center"/>
        <w:rPr>
          <w:sz w:val="24"/>
          <w:szCs w:val="24"/>
        </w:rPr>
      </w:pPr>
      <w:r w:rsidRPr="0054346C">
        <w:rPr>
          <w:sz w:val="24"/>
          <w:szCs w:val="24"/>
        </w:rPr>
        <w:t>Не меньшее значение имеет проблема психологической готовности детей и при переходе обучающихся на следующую ступень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0C7EDC" w:rsidRPr="009B1706" w:rsidRDefault="0096397F" w:rsidP="00A55CDD">
      <w:pPr>
        <w:pStyle w:val="a5"/>
        <w:numPr>
          <w:ilvl w:val="3"/>
          <w:numId w:val="41"/>
        </w:numPr>
        <w:tabs>
          <w:tab w:val="left" w:pos="1529"/>
        </w:tabs>
        <w:spacing w:line="293" w:lineRule="exact"/>
        <w:ind w:left="1528" w:hanging="360"/>
        <w:rPr>
          <w:sz w:val="24"/>
          <w:szCs w:val="24"/>
        </w:rPr>
      </w:pPr>
      <w:r w:rsidRPr="009B1706">
        <w:rPr>
          <w:sz w:val="24"/>
          <w:szCs w:val="24"/>
        </w:rPr>
        <w:t xml:space="preserve">необходимостью адаптации </w:t>
      </w:r>
      <w:proofErr w:type="gramStart"/>
      <w:r w:rsidRPr="009B1706">
        <w:rPr>
          <w:sz w:val="24"/>
          <w:szCs w:val="24"/>
        </w:rPr>
        <w:t>обучающихся</w:t>
      </w:r>
      <w:proofErr w:type="gramEnd"/>
      <w:r w:rsidRPr="009B1706">
        <w:rPr>
          <w:sz w:val="24"/>
          <w:szCs w:val="24"/>
        </w:rPr>
        <w:t xml:space="preserve"> к новой организации </w:t>
      </w:r>
      <w:r w:rsidR="008C0315" w:rsidRPr="009B1706">
        <w:rPr>
          <w:sz w:val="24"/>
          <w:szCs w:val="24"/>
        </w:rPr>
        <w:t xml:space="preserve">учебной деятельности </w:t>
      </w:r>
      <w:r w:rsidRPr="009B1706">
        <w:rPr>
          <w:sz w:val="24"/>
          <w:szCs w:val="24"/>
        </w:rPr>
        <w:t>и содержания обучения</w:t>
      </w:r>
      <w:r w:rsidR="00C93957">
        <w:rPr>
          <w:sz w:val="24"/>
          <w:szCs w:val="24"/>
        </w:rPr>
        <w:t xml:space="preserve"> </w:t>
      </w:r>
      <w:r w:rsidRPr="009B1706">
        <w:rPr>
          <w:sz w:val="24"/>
          <w:szCs w:val="24"/>
        </w:rPr>
        <w:t>(предметная</w:t>
      </w:r>
      <w:r w:rsidR="008C0315" w:rsidRPr="009B1706">
        <w:rPr>
          <w:sz w:val="24"/>
          <w:szCs w:val="24"/>
        </w:rPr>
        <w:t xml:space="preserve"> система, разные преподаватели)</w:t>
      </w:r>
      <w:r w:rsidR="00C93957">
        <w:rPr>
          <w:sz w:val="24"/>
          <w:szCs w:val="24"/>
        </w:rPr>
        <w:t>;</w:t>
      </w:r>
    </w:p>
    <w:p w:rsidR="000C7EDC" w:rsidRPr="009B1706" w:rsidRDefault="0096397F" w:rsidP="00A55CDD">
      <w:pPr>
        <w:pStyle w:val="a5"/>
        <w:numPr>
          <w:ilvl w:val="3"/>
          <w:numId w:val="41"/>
        </w:numPr>
        <w:tabs>
          <w:tab w:val="left" w:pos="1529"/>
        </w:tabs>
        <w:spacing w:line="293" w:lineRule="exact"/>
        <w:ind w:left="1528" w:hanging="360"/>
        <w:rPr>
          <w:sz w:val="24"/>
          <w:szCs w:val="24"/>
        </w:rPr>
      </w:pPr>
      <w:r w:rsidRPr="009B1706">
        <w:rPr>
          <w:sz w:val="24"/>
          <w:szCs w:val="24"/>
        </w:rPr>
        <w:t>совпадением начала кризисного периода, в который вступают младшие</w:t>
      </w:r>
      <w:r w:rsidR="008C0315" w:rsidRPr="009B1706">
        <w:rPr>
          <w:sz w:val="24"/>
          <w:szCs w:val="24"/>
        </w:rPr>
        <w:t xml:space="preserve"> школьники</w:t>
      </w:r>
      <w:r w:rsidRPr="009B1706">
        <w:rPr>
          <w:sz w:val="24"/>
          <w:szCs w:val="24"/>
        </w:rPr>
        <w:t>, со сменой ведущей деятельности (переориентацией на деятельность общения со сверстниками при сохранении значимости учебной</w:t>
      </w:r>
      <w:r w:rsidR="00C93957">
        <w:rPr>
          <w:sz w:val="24"/>
          <w:szCs w:val="24"/>
        </w:rPr>
        <w:t xml:space="preserve"> </w:t>
      </w:r>
      <w:r w:rsidRPr="009B1706">
        <w:rPr>
          <w:sz w:val="24"/>
          <w:szCs w:val="24"/>
        </w:rPr>
        <w:t>деятельности);</w:t>
      </w:r>
    </w:p>
    <w:p w:rsidR="000C7EDC" w:rsidRPr="009B1706" w:rsidRDefault="0096397F" w:rsidP="00A55CDD">
      <w:pPr>
        <w:pStyle w:val="a5"/>
        <w:numPr>
          <w:ilvl w:val="3"/>
          <w:numId w:val="41"/>
        </w:numPr>
        <w:tabs>
          <w:tab w:val="left" w:pos="1529"/>
        </w:tabs>
        <w:spacing w:line="293" w:lineRule="exact"/>
        <w:ind w:left="1528" w:hanging="360"/>
        <w:rPr>
          <w:sz w:val="24"/>
          <w:szCs w:val="24"/>
        </w:rPr>
      </w:pPr>
      <w:r w:rsidRPr="009B1706">
        <w:rPr>
          <w:sz w:val="24"/>
          <w:szCs w:val="24"/>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w:t>
      </w:r>
      <w:r w:rsidR="00C15B95">
        <w:rPr>
          <w:sz w:val="24"/>
          <w:szCs w:val="24"/>
        </w:rPr>
        <w:t xml:space="preserve"> </w:t>
      </w:r>
      <w:r w:rsidRPr="009B1706">
        <w:rPr>
          <w:sz w:val="24"/>
          <w:szCs w:val="24"/>
        </w:rPr>
        <w:t>оценка).</w:t>
      </w:r>
    </w:p>
    <w:p w:rsidR="000C7EDC" w:rsidRPr="009B1706" w:rsidRDefault="0096397F" w:rsidP="00BD5CCC">
      <w:pPr>
        <w:ind w:left="142" w:right="122" w:firstLine="284"/>
        <w:jc w:val="both"/>
        <w:rPr>
          <w:sz w:val="24"/>
          <w:szCs w:val="24"/>
        </w:rPr>
      </w:pPr>
      <w:r w:rsidRPr="009B1706">
        <w:rPr>
          <w:sz w:val="24"/>
          <w:szCs w:val="24"/>
        </w:rPr>
        <w:t xml:space="preserve">Основанием преемственности разных </w:t>
      </w:r>
      <w:r w:rsidR="008C0315" w:rsidRPr="009B1706">
        <w:rPr>
          <w:sz w:val="24"/>
          <w:szCs w:val="24"/>
        </w:rPr>
        <w:t>уровней образования</w:t>
      </w:r>
      <w:r w:rsidR="006403AB" w:rsidRPr="009B1706">
        <w:rPr>
          <w:sz w:val="24"/>
          <w:szCs w:val="24"/>
        </w:rPr>
        <w:t xml:space="preserve"> </w:t>
      </w:r>
      <w:r w:rsidRPr="009B1706">
        <w:rPr>
          <w:sz w:val="24"/>
          <w:szCs w:val="24"/>
        </w:rPr>
        <w:t xml:space="preserve">является ориентация на возрастно-психологические особенности развития детей и ключевой стратегический приоритет непрерывного образования - формирование </w:t>
      </w:r>
      <w:proofErr w:type="gramStart"/>
      <w:r w:rsidRPr="009B1706">
        <w:rPr>
          <w:sz w:val="24"/>
          <w:szCs w:val="24"/>
        </w:rPr>
        <w:t>умения</w:t>
      </w:r>
      <w:proofErr w:type="gramEnd"/>
      <w:r w:rsidRPr="009B1706">
        <w:rPr>
          <w:sz w:val="24"/>
          <w:szCs w:val="24"/>
        </w:rPr>
        <w:t xml:space="preserve"> учиться, которое должно быть обеспечено формированием системы УУД.</w:t>
      </w:r>
    </w:p>
    <w:p w:rsidR="000C7EDC" w:rsidRPr="009B1706" w:rsidRDefault="0096397F" w:rsidP="00A55CDD">
      <w:pPr>
        <w:pStyle w:val="2"/>
        <w:numPr>
          <w:ilvl w:val="2"/>
          <w:numId w:val="116"/>
        </w:numPr>
        <w:tabs>
          <w:tab w:val="left" w:pos="1466"/>
        </w:tabs>
        <w:spacing w:line="240" w:lineRule="auto"/>
        <w:ind w:right="121"/>
        <w:jc w:val="both"/>
      </w:pPr>
      <w:bookmarkStart w:id="50" w:name="_TOC_250054"/>
      <w:bookmarkEnd w:id="50"/>
      <w:r w:rsidRPr="009B1706">
        <w:lastRenderedPageBreak/>
        <w:t xml:space="preserve">Методика и инструментарий оценки успешности освоения и применения </w:t>
      </w:r>
      <w:proofErr w:type="gramStart"/>
      <w:r w:rsidR="00575173" w:rsidRPr="009B1706">
        <w:t>об</w:t>
      </w:r>
      <w:r w:rsidRPr="009B1706">
        <w:t>уча</w:t>
      </w:r>
      <w:r w:rsidR="00575173" w:rsidRPr="009B1706">
        <w:t>ю</w:t>
      </w:r>
      <w:r w:rsidRPr="009B1706">
        <w:t>щимися</w:t>
      </w:r>
      <w:proofErr w:type="gramEnd"/>
      <w:r w:rsidRPr="009B1706">
        <w:t xml:space="preserve"> УУД</w:t>
      </w:r>
    </w:p>
    <w:p w:rsidR="000C7EDC" w:rsidRPr="009B1706" w:rsidRDefault="0096397F" w:rsidP="0054346C">
      <w:pPr>
        <w:pStyle w:val="a3"/>
        <w:ind w:left="0" w:right="129" w:firstLine="284"/>
      </w:pPr>
      <w:r w:rsidRPr="009B1706">
        <w:t>Система оценки в сфере УУД включа</w:t>
      </w:r>
      <w:r w:rsidR="008C0315" w:rsidRPr="009B1706">
        <w:t>ет</w:t>
      </w:r>
      <w:r w:rsidRPr="009B1706">
        <w:t xml:space="preserve"> в себя следующие принципы и характеристики:</w:t>
      </w:r>
    </w:p>
    <w:p w:rsidR="000C7EDC" w:rsidRPr="009B1706" w:rsidRDefault="0096397F" w:rsidP="00A55CDD">
      <w:pPr>
        <w:pStyle w:val="a5"/>
        <w:numPr>
          <w:ilvl w:val="3"/>
          <w:numId w:val="41"/>
        </w:numPr>
        <w:spacing w:line="293" w:lineRule="exact"/>
        <w:ind w:left="1528" w:hanging="360"/>
        <w:rPr>
          <w:sz w:val="24"/>
          <w:szCs w:val="24"/>
        </w:rPr>
      </w:pPr>
      <w:r w:rsidRPr="009B1706">
        <w:rPr>
          <w:sz w:val="24"/>
          <w:szCs w:val="24"/>
        </w:rPr>
        <w:t>систематичность сбора и анализа</w:t>
      </w:r>
      <w:r w:rsidR="00575173" w:rsidRPr="009B1706">
        <w:rPr>
          <w:sz w:val="24"/>
          <w:szCs w:val="24"/>
        </w:rPr>
        <w:t xml:space="preserve"> </w:t>
      </w:r>
      <w:r w:rsidRPr="009B1706">
        <w:rPr>
          <w:sz w:val="24"/>
          <w:szCs w:val="24"/>
        </w:rPr>
        <w:t>информации;</w:t>
      </w:r>
    </w:p>
    <w:p w:rsidR="000C7EDC" w:rsidRPr="009B1706" w:rsidRDefault="0096397F" w:rsidP="00A55CDD">
      <w:pPr>
        <w:pStyle w:val="a5"/>
        <w:numPr>
          <w:ilvl w:val="3"/>
          <w:numId w:val="41"/>
        </w:numPr>
        <w:tabs>
          <w:tab w:val="left" w:pos="1529"/>
        </w:tabs>
        <w:spacing w:line="293" w:lineRule="exact"/>
        <w:ind w:left="1528" w:hanging="360"/>
        <w:rPr>
          <w:sz w:val="24"/>
          <w:szCs w:val="24"/>
        </w:rPr>
      </w:pPr>
      <w:r w:rsidRPr="009B1706">
        <w:rPr>
          <w:sz w:val="24"/>
          <w:szCs w:val="24"/>
        </w:rPr>
        <w:t xml:space="preserve"> уч</w:t>
      </w:r>
      <w:r w:rsidR="008C0315" w:rsidRPr="009B1706">
        <w:rPr>
          <w:sz w:val="24"/>
          <w:szCs w:val="24"/>
        </w:rPr>
        <w:t>ет</w:t>
      </w:r>
      <w:r w:rsidRPr="009B1706">
        <w:rPr>
          <w:sz w:val="24"/>
          <w:szCs w:val="24"/>
        </w:rPr>
        <w:t xml:space="preserve"> интерес</w:t>
      </w:r>
      <w:r w:rsidR="008C0315" w:rsidRPr="009B1706">
        <w:rPr>
          <w:sz w:val="24"/>
          <w:szCs w:val="24"/>
        </w:rPr>
        <w:t>ов</w:t>
      </w:r>
      <w:r w:rsidRPr="009B1706">
        <w:rPr>
          <w:sz w:val="24"/>
          <w:szCs w:val="24"/>
        </w:rPr>
        <w:t xml:space="preserve"> всех участников </w:t>
      </w:r>
      <w:r w:rsidR="008C0315" w:rsidRPr="009B1706">
        <w:rPr>
          <w:sz w:val="24"/>
          <w:szCs w:val="24"/>
        </w:rPr>
        <w:t>образовательных отношений при подборепоказателей и индикаторов оценивания</w:t>
      </w:r>
      <w:r w:rsidR="00D96EC5" w:rsidRPr="009B1706">
        <w:rPr>
          <w:sz w:val="24"/>
          <w:szCs w:val="24"/>
        </w:rPr>
        <w:t>:</w:t>
      </w:r>
    </w:p>
    <w:p w:rsidR="000C7EDC" w:rsidRPr="009B1706" w:rsidRDefault="0096397F" w:rsidP="00A55CDD">
      <w:pPr>
        <w:pStyle w:val="a5"/>
        <w:numPr>
          <w:ilvl w:val="3"/>
          <w:numId w:val="41"/>
        </w:numPr>
        <w:tabs>
          <w:tab w:val="left" w:pos="1529"/>
        </w:tabs>
        <w:spacing w:line="293" w:lineRule="exact"/>
        <w:ind w:left="1528" w:hanging="360"/>
        <w:rPr>
          <w:sz w:val="24"/>
          <w:szCs w:val="24"/>
        </w:rPr>
      </w:pPr>
      <w:r w:rsidRPr="009B1706">
        <w:rPr>
          <w:sz w:val="24"/>
          <w:szCs w:val="24"/>
        </w:rPr>
        <w:t xml:space="preserve">доступность и прозрачность данных о результатах оценивания для всех участников </w:t>
      </w:r>
      <w:r w:rsidR="00D96EC5" w:rsidRPr="009B1706">
        <w:rPr>
          <w:sz w:val="24"/>
          <w:szCs w:val="24"/>
        </w:rPr>
        <w:t>образовательных отношений</w:t>
      </w:r>
      <w:r w:rsidRPr="009B1706">
        <w:rPr>
          <w:sz w:val="24"/>
          <w:szCs w:val="24"/>
        </w:rPr>
        <w:t>.</w:t>
      </w:r>
    </w:p>
    <w:p w:rsidR="000C7EDC" w:rsidRPr="009B1706" w:rsidRDefault="0096397F" w:rsidP="0054346C">
      <w:pPr>
        <w:pStyle w:val="a3"/>
        <w:ind w:left="0" w:right="123"/>
      </w:pPr>
      <w:r w:rsidRPr="009B1706">
        <w:t xml:space="preserve">Оценка деятельности </w:t>
      </w:r>
      <w:r w:rsidR="00D96EC5" w:rsidRPr="009B1706">
        <w:t>МБОУ «СОШ № 2» с</w:t>
      </w:r>
      <w:r w:rsidR="00AF6FAE" w:rsidRPr="009B1706">
        <w:t>.</w:t>
      </w:r>
      <w:r w:rsidR="00D96EC5" w:rsidRPr="009B1706">
        <w:t xml:space="preserve"> Буссевка</w:t>
      </w:r>
      <w:r w:rsidRPr="009B1706">
        <w:t xml:space="preserve"> по формированию и развитию УУД у </w:t>
      </w:r>
      <w:r w:rsidR="0037718B" w:rsidRPr="009B1706">
        <w:t>об</w:t>
      </w:r>
      <w:r w:rsidRPr="009B1706">
        <w:t>уча</w:t>
      </w:r>
      <w:r w:rsidR="0037718B" w:rsidRPr="009B1706">
        <w:t>ю</w:t>
      </w:r>
      <w:r w:rsidRPr="009B1706">
        <w:t>щихся учитыва</w:t>
      </w:r>
      <w:r w:rsidR="00D96EC5" w:rsidRPr="009B1706">
        <w:t>ет</w:t>
      </w:r>
      <w:r w:rsidRPr="009B1706">
        <w:t xml:space="preserve"> работу по обеспечению кадровых, методических, материально- технических условий.</w:t>
      </w:r>
      <w:r w:rsidR="00E33077" w:rsidRPr="009B1706">
        <w:t xml:space="preserve"> </w:t>
      </w:r>
    </w:p>
    <w:p w:rsidR="000C7EDC" w:rsidRPr="009B1706" w:rsidRDefault="0096397F" w:rsidP="0054346C">
      <w:pPr>
        <w:pStyle w:val="a3"/>
        <w:ind w:left="0" w:right="131"/>
      </w:pPr>
      <w:r w:rsidRPr="009B1706">
        <w:t>В процессе реализации мониторинга успешности освоения и применения УУД уч</w:t>
      </w:r>
      <w:r w:rsidR="00D96EC5" w:rsidRPr="009B1706">
        <w:t>итываются</w:t>
      </w:r>
      <w:r w:rsidRPr="009B1706">
        <w:t xml:space="preserve"> следующие этапы освоения УУД:</w:t>
      </w:r>
    </w:p>
    <w:p w:rsidR="000C7EDC" w:rsidRPr="009B1706" w:rsidRDefault="0096397F" w:rsidP="00A55CDD">
      <w:pPr>
        <w:pStyle w:val="a5"/>
        <w:numPr>
          <w:ilvl w:val="3"/>
          <w:numId w:val="41"/>
        </w:numPr>
        <w:spacing w:line="293" w:lineRule="exact"/>
        <w:ind w:left="1528" w:hanging="360"/>
        <w:rPr>
          <w:sz w:val="24"/>
          <w:szCs w:val="24"/>
        </w:rPr>
      </w:pPr>
      <w:r w:rsidRPr="009B1706">
        <w:rPr>
          <w:sz w:val="24"/>
          <w:szCs w:val="24"/>
        </w:rPr>
        <w:t>УУД не сформировано (выполн</w:t>
      </w:r>
      <w:r w:rsidR="00D96EC5" w:rsidRPr="009B1706">
        <w:rPr>
          <w:sz w:val="24"/>
          <w:szCs w:val="24"/>
        </w:rPr>
        <w:t>ение</w:t>
      </w:r>
      <w:r w:rsidRPr="009B1706">
        <w:rPr>
          <w:sz w:val="24"/>
          <w:szCs w:val="24"/>
        </w:rPr>
        <w:t xml:space="preserve"> лишь отдельны</w:t>
      </w:r>
      <w:r w:rsidR="00D96EC5" w:rsidRPr="009B1706">
        <w:rPr>
          <w:sz w:val="24"/>
          <w:szCs w:val="24"/>
        </w:rPr>
        <w:t>х</w:t>
      </w:r>
      <w:r w:rsidRPr="009B1706">
        <w:rPr>
          <w:sz w:val="24"/>
          <w:szCs w:val="24"/>
        </w:rPr>
        <w:t xml:space="preserve"> операци</w:t>
      </w:r>
      <w:r w:rsidR="00D96EC5" w:rsidRPr="009B1706">
        <w:rPr>
          <w:sz w:val="24"/>
          <w:szCs w:val="24"/>
        </w:rPr>
        <w:t>й</w:t>
      </w:r>
      <w:r w:rsidRPr="009B1706">
        <w:rPr>
          <w:sz w:val="24"/>
          <w:szCs w:val="24"/>
        </w:rPr>
        <w:t>, может только копировать действия учителя, не планирует и не контролирует своих действий, подменяет учебную задачу задачей буквального заучивания и</w:t>
      </w:r>
      <w:r w:rsidR="00C93957">
        <w:rPr>
          <w:sz w:val="24"/>
          <w:szCs w:val="24"/>
        </w:rPr>
        <w:t xml:space="preserve"> </w:t>
      </w:r>
      <w:r w:rsidRPr="009B1706">
        <w:rPr>
          <w:sz w:val="24"/>
          <w:szCs w:val="24"/>
        </w:rPr>
        <w:t>воспроизведения);</w:t>
      </w:r>
    </w:p>
    <w:p w:rsidR="000C7EDC" w:rsidRPr="009B1706" w:rsidRDefault="0096397F" w:rsidP="00A55CDD">
      <w:pPr>
        <w:pStyle w:val="a5"/>
        <w:numPr>
          <w:ilvl w:val="3"/>
          <w:numId w:val="41"/>
        </w:numPr>
        <w:spacing w:line="293" w:lineRule="exact"/>
        <w:ind w:left="1528" w:hanging="360"/>
        <w:rPr>
          <w:sz w:val="24"/>
          <w:szCs w:val="24"/>
        </w:rPr>
      </w:pPr>
      <w:r w:rsidRPr="009B1706">
        <w:rPr>
          <w:sz w:val="24"/>
          <w:szCs w:val="24"/>
        </w:rPr>
        <w:t>учебное действие может быть выполнено в сотрудничестве с педагогом (требуются разъяснения для установления связи отдельных операци</w:t>
      </w:r>
      <w:r w:rsidR="00D96EC5" w:rsidRPr="009B1706">
        <w:rPr>
          <w:sz w:val="24"/>
          <w:szCs w:val="24"/>
        </w:rPr>
        <w:t xml:space="preserve">й и условий задачи, </w:t>
      </w:r>
      <w:r w:rsidRPr="009B1706">
        <w:rPr>
          <w:sz w:val="24"/>
          <w:szCs w:val="24"/>
        </w:rPr>
        <w:t xml:space="preserve"> выполн</w:t>
      </w:r>
      <w:r w:rsidR="00D96EC5" w:rsidRPr="009B1706">
        <w:rPr>
          <w:sz w:val="24"/>
          <w:szCs w:val="24"/>
        </w:rPr>
        <w:t>ение</w:t>
      </w:r>
      <w:r w:rsidRPr="009B1706">
        <w:rPr>
          <w:sz w:val="24"/>
          <w:szCs w:val="24"/>
        </w:rPr>
        <w:t xml:space="preserve"> действия по</w:t>
      </w:r>
      <w:r w:rsidRPr="00C15B95">
        <w:rPr>
          <w:sz w:val="24"/>
          <w:szCs w:val="24"/>
        </w:rPr>
        <w:t xml:space="preserve">уже </w:t>
      </w:r>
      <w:r w:rsidRPr="009B1706">
        <w:rPr>
          <w:sz w:val="24"/>
          <w:szCs w:val="24"/>
        </w:rPr>
        <w:t>усвоенному</w:t>
      </w:r>
      <w:r w:rsidR="00C93957">
        <w:rPr>
          <w:sz w:val="24"/>
          <w:szCs w:val="24"/>
        </w:rPr>
        <w:t xml:space="preserve"> </w:t>
      </w:r>
      <w:r w:rsidRPr="009B1706">
        <w:rPr>
          <w:sz w:val="24"/>
          <w:szCs w:val="24"/>
        </w:rPr>
        <w:t>алгоритму);</w:t>
      </w:r>
    </w:p>
    <w:p w:rsidR="000C7EDC" w:rsidRPr="009B1706" w:rsidRDefault="0096397F" w:rsidP="00A55CDD">
      <w:pPr>
        <w:pStyle w:val="a5"/>
        <w:numPr>
          <w:ilvl w:val="3"/>
          <w:numId w:val="41"/>
        </w:numPr>
        <w:spacing w:line="293" w:lineRule="exact"/>
        <w:ind w:left="1528" w:hanging="360"/>
        <w:rPr>
          <w:sz w:val="24"/>
          <w:szCs w:val="24"/>
        </w:rPr>
      </w:pPr>
      <w:r w:rsidRPr="009B1706">
        <w:rPr>
          <w:sz w:val="24"/>
          <w:szCs w:val="24"/>
        </w:rPr>
        <w:t>неадекватный перенос учебных действий на новые виды задач (при изменении условий задачи не может самостоятельно внести коррективы вдействия);</w:t>
      </w:r>
    </w:p>
    <w:p w:rsidR="000C7EDC" w:rsidRPr="009B1706" w:rsidRDefault="0096397F" w:rsidP="00A55CDD">
      <w:pPr>
        <w:pStyle w:val="a5"/>
        <w:numPr>
          <w:ilvl w:val="3"/>
          <w:numId w:val="41"/>
        </w:numPr>
        <w:spacing w:line="293" w:lineRule="exact"/>
        <w:ind w:left="1528" w:hanging="360"/>
        <w:rPr>
          <w:sz w:val="24"/>
          <w:szCs w:val="24"/>
        </w:rPr>
      </w:pPr>
      <w:r w:rsidRPr="009B1706">
        <w:rPr>
          <w:sz w:val="24"/>
          <w:szCs w:val="24"/>
        </w:rPr>
        <w:t>адекватный перенос учебных действий (самостоятельное обнаружение несоответствия между условиями задачами и имеющимися способами ее решения и правильное изменение способа в сотрудничестве с</w:t>
      </w:r>
      <w:r w:rsidR="00C93957">
        <w:rPr>
          <w:sz w:val="24"/>
          <w:szCs w:val="24"/>
        </w:rPr>
        <w:t xml:space="preserve"> </w:t>
      </w:r>
      <w:r w:rsidRPr="009B1706">
        <w:rPr>
          <w:sz w:val="24"/>
          <w:szCs w:val="24"/>
        </w:rPr>
        <w:t>учителем);</w:t>
      </w:r>
    </w:p>
    <w:p w:rsidR="000C7EDC" w:rsidRPr="009B1706" w:rsidRDefault="0096397F" w:rsidP="00A55CDD">
      <w:pPr>
        <w:pStyle w:val="a5"/>
        <w:numPr>
          <w:ilvl w:val="3"/>
          <w:numId w:val="41"/>
        </w:numPr>
        <w:spacing w:line="293" w:lineRule="exact"/>
        <w:ind w:left="1528" w:hanging="360"/>
        <w:rPr>
          <w:sz w:val="24"/>
          <w:szCs w:val="24"/>
        </w:rPr>
      </w:pPr>
      <w:r w:rsidRPr="009B1706">
        <w:rPr>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0C7EDC" w:rsidRPr="009B1706" w:rsidRDefault="0096397F" w:rsidP="00A55CDD">
      <w:pPr>
        <w:pStyle w:val="a5"/>
        <w:numPr>
          <w:ilvl w:val="3"/>
          <w:numId w:val="41"/>
        </w:numPr>
        <w:spacing w:line="293" w:lineRule="exact"/>
        <w:ind w:left="1528" w:hanging="360"/>
        <w:rPr>
          <w:sz w:val="24"/>
          <w:szCs w:val="24"/>
        </w:rPr>
      </w:pPr>
      <w:r w:rsidRPr="009B1706">
        <w:rPr>
          <w:sz w:val="24"/>
          <w:szCs w:val="24"/>
        </w:rPr>
        <w:t>обобщение учебных действий на основе выявления общих</w:t>
      </w:r>
      <w:r w:rsidR="00C93957">
        <w:rPr>
          <w:sz w:val="24"/>
          <w:szCs w:val="24"/>
        </w:rPr>
        <w:t xml:space="preserve"> </w:t>
      </w:r>
      <w:r w:rsidRPr="009B1706">
        <w:rPr>
          <w:sz w:val="24"/>
          <w:szCs w:val="24"/>
        </w:rPr>
        <w:t>принципов.</w:t>
      </w:r>
    </w:p>
    <w:p w:rsidR="000C7EDC" w:rsidRPr="009B1706" w:rsidRDefault="0096397F" w:rsidP="00BD5CCC">
      <w:pPr>
        <w:pStyle w:val="a3"/>
        <w:ind w:left="142" w:right="123" w:firstLine="426"/>
      </w:pPr>
      <w:r w:rsidRPr="009B1706">
        <w:t>Сформированность УУД у обучающихся</w:t>
      </w:r>
      <w:r w:rsidR="00E33077" w:rsidRPr="009B1706">
        <w:t xml:space="preserve"> </w:t>
      </w:r>
      <w:r w:rsidR="00D96EC5" w:rsidRPr="009B1706">
        <w:t>МБОУ «СОШ № 2» с</w:t>
      </w:r>
      <w:r w:rsidR="00AF6FAE" w:rsidRPr="009B1706">
        <w:t>.</w:t>
      </w:r>
      <w:r w:rsidR="00D96EC5" w:rsidRPr="009B1706">
        <w:t xml:space="preserve"> Буссевка</w:t>
      </w:r>
      <w:r w:rsidRPr="009B1706">
        <w:t xml:space="preserve"> определ</w:t>
      </w:r>
      <w:r w:rsidR="00D96EC5" w:rsidRPr="009B1706">
        <w:t xml:space="preserve">яется </w:t>
      </w:r>
      <w:r w:rsidRPr="009B1706">
        <w:t>на этапе завершения</w:t>
      </w:r>
      <w:r w:rsidR="002E4134" w:rsidRPr="009B1706">
        <w:t xml:space="preserve"> уровня начального общего образования</w:t>
      </w:r>
      <w:r w:rsidRPr="009B1706">
        <w:t xml:space="preserve">. Способы определения уровня сформированности УУД - в требованиях к результатам освоения </w:t>
      </w:r>
      <w:r w:rsidR="00E33077" w:rsidRPr="009B1706">
        <w:t xml:space="preserve">учебных программ </w:t>
      </w:r>
      <w:r w:rsidRPr="009B1706">
        <w:t xml:space="preserve"> по каждому предмету и в обязательных программах внеурочной деятельности. Инструментом определения уровня сформированности УУД является также комплексная работа</w:t>
      </w:r>
      <w:r w:rsidR="00E33077" w:rsidRPr="009B1706">
        <w:t>, выполняемая обучающимися</w:t>
      </w:r>
      <w:r w:rsidRPr="009B1706">
        <w:t xml:space="preserve"> по окончании учебного</w:t>
      </w:r>
      <w:r w:rsidR="00E33077" w:rsidRPr="009B1706">
        <w:t xml:space="preserve"> </w:t>
      </w:r>
      <w:r w:rsidRPr="009B1706">
        <w:t>года.</w:t>
      </w:r>
    </w:p>
    <w:p w:rsidR="000C7EDC" w:rsidRPr="009B1706" w:rsidRDefault="0096397F" w:rsidP="00BD5CCC">
      <w:pPr>
        <w:pStyle w:val="a3"/>
        <w:ind w:left="142" w:right="130" w:firstLine="426"/>
      </w:pPr>
      <w:r w:rsidRPr="009B1706">
        <w:t>Результаты усвоения УУД формулируются для каждого класса и являются ориентиром при организации мониторинга их достижения.</w:t>
      </w:r>
    </w:p>
    <w:p w:rsidR="000C7EDC" w:rsidRPr="009B1706" w:rsidRDefault="000C7EDC">
      <w:pPr>
        <w:pStyle w:val="a3"/>
        <w:spacing w:before="6"/>
        <w:ind w:left="0" w:firstLine="0"/>
        <w:jc w:val="left"/>
      </w:pPr>
    </w:p>
    <w:p w:rsidR="000C7EDC" w:rsidRPr="009B1706" w:rsidRDefault="0096397F" w:rsidP="00A55CDD">
      <w:pPr>
        <w:pStyle w:val="1"/>
        <w:numPr>
          <w:ilvl w:val="1"/>
          <w:numId w:val="42"/>
        </w:numPr>
        <w:tabs>
          <w:tab w:val="left" w:pos="738"/>
        </w:tabs>
        <w:ind w:right="127" w:firstLine="0"/>
        <w:rPr>
          <w:sz w:val="24"/>
          <w:szCs w:val="24"/>
        </w:rPr>
      </w:pPr>
      <w:bookmarkStart w:id="51" w:name="_TOC_250053"/>
      <w:bookmarkEnd w:id="51"/>
      <w:r w:rsidRPr="009B1706">
        <w:rPr>
          <w:sz w:val="24"/>
          <w:szCs w:val="24"/>
        </w:rPr>
        <w:t>Программы отдельных учебных предметов, курсов</w:t>
      </w:r>
    </w:p>
    <w:p w:rsidR="006403AB" w:rsidRPr="009B1706" w:rsidRDefault="0096397F" w:rsidP="00A55CDD">
      <w:pPr>
        <w:pStyle w:val="2"/>
        <w:numPr>
          <w:ilvl w:val="2"/>
          <w:numId w:val="38"/>
        </w:numPr>
        <w:tabs>
          <w:tab w:val="left" w:pos="1277"/>
        </w:tabs>
        <w:spacing w:line="273" w:lineRule="exact"/>
      </w:pPr>
      <w:bookmarkStart w:id="52" w:name="_TOC_250052"/>
      <w:r w:rsidRPr="009B1706">
        <w:t>Общие</w:t>
      </w:r>
      <w:bookmarkEnd w:id="52"/>
      <w:r w:rsidR="00E33077" w:rsidRPr="009B1706">
        <w:t xml:space="preserve"> </w:t>
      </w:r>
      <w:r w:rsidRPr="009B1706">
        <w:t>положения</w:t>
      </w:r>
    </w:p>
    <w:p w:rsidR="000C7EDC" w:rsidRPr="009B1706" w:rsidRDefault="006403AB" w:rsidP="00C15B95">
      <w:pPr>
        <w:pStyle w:val="a3"/>
      </w:pPr>
      <w:r w:rsidRPr="009B1706">
        <w:t>В данном разделе приводится основное содер</w:t>
      </w:r>
      <w:r w:rsidR="00D870ED" w:rsidRPr="009B1706">
        <w:t>жание обязательных учебных  предметов.</w:t>
      </w:r>
      <w:r w:rsidR="00C15B95">
        <w:t xml:space="preserve"> </w:t>
      </w:r>
      <w:r w:rsidRPr="009B1706">
        <w:t>Рабочие программы отдельных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w:t>
      </w:r>
      <w:r w:rsidR="00D870ED" w:rsidRPr="009B1706">
        <w:t>. Рабочие программы учебных предметов, курсов внеурочной деятельности оформляются в виде приложения к основной образовательной программе начального общего образования.</w:t>
      </w:r>
    </w:p>
    <w:p w:rsidR="000C7EDC" w:rsidRPr="00C15B95" w:rsidRDefault="0096397F" w:rsidP="00C15B95">
      <w:pPr>
        <w:pStyle w:val="a3"/>
        <w:rPr>
          <w:b/>
        </w:rPr>
      </w:pPr>
      <w:r w:rsidRPr="00C15B95">
        <w:rPr>
          <w:b/>
        </w:rPr>
        <w:t>Рабочие программы учебных предметов, курса содержат:</w:t>
      </w:r>
    </w:p>
    <w:p w:rsidR="000C7EDC" w:rsidRPr="009B1706" w:rsidRDefault="00C93957" w:rsidP="00A55CDD">
      <w:pPr>
        <w:pStyle w:val="a5"/>
        <w:numPr>
          <w:ilvl w:val="0"/>
          <w:numId w:val="37"/>
        </w:numPr>
        <w:tabs>
          <w:tab w:val="left" w:pos="936"/>
        </w:tabs>
        <w:spacing w:line="274" w:lineRule="exact"/>
        <w:ind w:firstLine="0"/>
        <w:rPr>
          <w:sz w:val="24"/>
          <w:szCs w:val="24"/>
        </w:rPr>
      </w:pPr>
      <w:r>
        <w:rPr>
          <w:sz w:val="24"/>
          <w:szCs w:val="24"/>
        </w:rPr>
        <w:t>т</w:t>
      </w:r>
      <w:r w:rsidR="0096397F" w:rsidRPr="009B1706">
        <w:rPr>
          <w:sz w:val="24"/>
          <w:szCs w:val="24"/>
        </w:rPr>
        <w:t>итульный</w:t>
      </w:r>
      <w:r w:rsidR="0096397F" w:rsidRPr="009B1706">
        <w:rPr>
          <w:spacing w:val="-4"/>
          <w:sz w:val="24"/>
          <w:szCs w:val="24"/>
        </w:rPr>
        <w:t>лист</w:t>
      </w:r>
      <w:r>
        <w:rPr>
          <w:spacing w:val="-4"/>
          <w:sz w:val="24"/>
          <w:szCs w:val="24"/>
        </w:rPr>
        <w:t>;</w:t>
      </w:r>
    </w:p>
    <w:p w:rsidR="000F1627" w:rsidRPr="009B1706" w:rsidRDefault="000F1627" w:rsidP="00A55CDD">
      <w:pPr>
        <w:pStyle w:val="a5"/>
        <w:numPr>
          <w:ilvl w:val="0"/>
          <w:numId w:val="37"/>
        </w:numPr>
        <w:tabs>
          <w:tab w:val="left" w:pos="936"/>
        </w:tabs>
        <w:spacing w:line="274" w:lineRule="exact"/>
        <w:ind w:firstLine="0"/>
        <w:rPr>
          <w:sz w:val="24"/>
          <w:szCs w:val="24"/>
        </w:rPr>
      </w:pPr>
      <w:r w:rsidRPr="009B1706">
        <w:rPr>
          <w:spacing w:val="-4"/>
          <w:sz w:val="24"/>
          <w:szCs w:val="24"/>
        </w:rPr>
        <w:t>пояснительную записку</w:t>
      </w:r>
      <w:r w:rsidR="00C93957">
        <w:rPr>
          <w:spacing w:val="-4"/>
          <w:sz w:val="24"/>
          <w:szCs w:val="24"/>
        </w:rPr>
        <w:t>;</w:t>
      </w:r>
    </w:p>
    <w:p w:rsidR="000C7EDC" w:rsidRPr="009B1706" w:rsidRDefault="0096397F" w:rsidP="00A55CDD">
      <w:pPr>
        <w:pStyle w:val="a5"/>
        <w:numPr>
          <w:ilvl w:val="0"/>
          <w:numId w:val="37"/>
        </w:numPr>
        <w:tabs>
          <w:tab w:val="left" w:pos="936"/>
        </w:tabs>
        <w:ind w:firstLine="0"/>
        <w:rPr>
          <w:sz w:val="24"/>
          <w:szCs w:val="24"/>
        </w:rPr>
      </w:pPr>
      <w:r w:rsidRPr="009B1706">
        <w:rPr>
          <w:sz w:val="24"/>
          <w:szCs w:val="24"/>
        </w:rPr>
        <w:t xml:space="preserve">планируемые </w:t>
      </w:r>
      <w:r w:rsidRPr="009B1706">
        <w:rPr>
          <w:spacing w:val="-3"/>
          <w:sz w:val="24"/>
          <w:szCs w:val="24"/>
        </w:rPr>
        <w:t xml:space="preserve">результаты </w:t>
      </w:r>
      <w:r w:rsidRPr="009B1706">
        <w:rPr>
          <w:sz w:val="24"/>
          <w:szCs w:val="24"/>
        </w:rPr>
        <w:t>освоения учебного предмета</w:t>
      </w:r>
      <w:proofErr w:type="gramStart"/>
      <w:r w:rsidRPr="009B1706">
        <w:rPr>
          <w:sz w:val="24"/>
          <w:szCs w:val="24"/>
        </w:rPr>
        <w:t>,к</w:t>
      </w:r>
      <w:proofErr w:type="gramEnd"/>
      <w:r w:rsidRPr="009B1706">
        <w:rPr>
          <w:sz w:val="24"/>
          <w:szCs w:val="24"/>
        </w:rPr>
        <w:t>урса;</w:t>
      </w:r>
    </w:p>
    <w:p w:rsidR="000C7EDC" w:rsidRPr="009B1706" w:rsidRDefault="0096397F" w:rsidP="00A55CDD">
      <w:pPr>
        <w:pStyle w:val="a5"/>
        <w:numPr>
          <w:ilvl w:val="0"/>
          <w:numId w:val="37"/>
        </w:numPr>
        <w:tabs>
          <w:tab w:val="left" w:pos="936"/>
        </w:tabs>
        <w:spacing w:before="1"/>
        <w:ind w:firstLine="0"/>
        <w:rPr>
          <w:sz w:val="24"/>
          <w:szCs w:val="24"/>
        </w:rPr>
      </w:pPr>
      <w:r w:rsidRPr="009B1706">
        <w:rPr>
          <w:sz w:val="24"/>
          <w:szCs w:val="24"/>
        </w:rPr>
        <w:t>содержание учебного предмета, курса;</w:t>
      </w:r>
    </w:p>
    <w:p w:rsidR="000C7EDC" w:rsidRPr="009B1706" w:rsidRDefault="0096397F" w:rsidP="00A55CDD">
      <w:pPr>
        <w:pStyle w:val="a5"/>
        <w:numPr>
          <w:ilvl w:val="0"/>
          <w:numId w:val="37"/>
        </w:numPr>
        <w:tabs>
          <w:tab w:val="left" w:pos="970"/>
        </w:tabs>
        <w:ind w:right="125" w:firstLine="0"/>
        <w:rPr>
          <w:sz w:val="24"/>
          <w:szCs w:val="24"/>
        </w:rPr>
      </w:pPr>
      <w:r w:rsidRPr="009B1706">
        <w:rPr>
          <w:sz w:val="24"/>
          <w:szCs w:val="24"/>
        </w:rPr>
        <w:t xml:space="preserve">тематическое планирование с указанием количества часов, отводимых на освоение </w:t>
      </w:r>
      <w:r w:rsidRPr="009B1706">
        <w:rPr>
          <w:sz w:val="24"/>
          <w:szCs w:val="24"/>
        </w:rPr>
        <w:lastRenderedPageBreak/>
        <w:t>каждой темы.</w:t>
      </w:r>
    </w:p>
    <w:p w:rsidR="000C7EDC" w:rsidRPr="00C15B95" w:rsidRDefault="0096397F" w:rsidP="00C15B95">
      <w:pPr>
        <w:pStyle w:val="a3"/>
        <w:rPr>
          <w:b/>
        </w:rPr>
      </w:pPr>
      <w:r w:rsidRPr="00C15B95">
        <w:rPr>
          <w:b/>
        </w:rPr>
        <w:t>Рабочие программы курсов внеурочной деятельности содержат:</w:t>
      </w:r>
    </w:p>
    <w:p w:rsidR="000C7EDC" w:rsidRPr="009B1706" w:rsidRDefault="0096397F" w:rsidP="00A55CDD">
      <w:pPr>
        <w:pStyle w:val="a5"/>
        <w:numPr>
          <w:ilvl w:val="0"/>
          <w:numId w:val="36"/>
        </w:numPr>
        <w:tabs>
          <w:tab w:val="left" w:pos="936"/>
        </w:tabs>
        <w:spacing w:line="274" w:lineRule="exact"/>
        <w:ind w:left="675" w:firstLine="0"/>
        <w:jc w:val="both"/>
        <w:rPr>
          <w:sz w:val="24"/>
          <w:szCs w:val="24"/>
        </w:rPr>
      </w:pPr>
      <w:r w:rsidRPr="009B1706">
        <w:rPr>
          <w:sz w:val="24"/>
          <w:szCs w:val="24"/>
        </w:rPr>
        <w:t>титульныйлист;</w:t>
      </w:r>
    </w:p>
    <w:p w:rsidR="000C7EDC" w:rsidRPr="009B1706" w:rsidRDefault="0096397F" w:rsidP="00A55CDD">
      <w:pPr>
        <w:pStyle w:val="a5"/>
        <w:numPr>
          <w:ilvl w:val="0"/>
          <w:numId w:val="36"/>
        </w:numPr>
        <w:tabs>
          <w:tab w:val="left" w:pos="936"/>
        </w:tabs>
        <w:ind w:left="675" w:firstLine="0"/>
        <w:jc w:val="both"/>
        <w:rPr>
          <w:sz w:val="24"/>
          <w:szCs w:val="24"/>
        </w:rPr>
      </w:pPr>
      <w:r w:rsidRPr="009B1706">
        <w:rPr>
          <w:spacing w:val="-4"/>
          <w:sz w:val="24"/>
          <w:szCs w:val="24"/>
        </w:rPr>
        <w:t xml:space="preserve">результаты </w:t>
      </w:r>
      <w:r w:rsidRPr="009B1706">
        <w:rPr>
          <w:sz w:val="24"/>
          <w:szCs w:val="24"/>
        </w:rPr>
        <w:t>освоения курса внеурочнойдеятельности;</w:t>
      </w:r>
    </w:p>
    <w:p w:rsidR="000C7EDC" w:rsidRPr="009B1706" w:rsidRDefault="0096397F" w:rsidP="00A55CDD">
      <w:pPr>
        <w:pStyle w:val="a5"/>
        <w:numPr>
          <w:ilvl w:val="0"/>
          <w:numId w:val="36"/>
        </w:numPr>
        <w:tabs>
          <w:tab w:val="left" w:pos="993"/>
        </w:tabs>
        <w:ind w:left="675" w:right="124" w:firstLine="0"/>
        <w:jc w:val="both"/>
        <w:rPr>
          <w:sz w:val="24"/>
          <w:szCs w:val="24"/>
        </w:rPr>
      </w:pPr>
      <w:r w:rsidRPr="009B1706">
        <w:rPr>
          <w:sz w:val="24"/>
          <w:szCs w:val="24"/>
        </w:rPr>
        <w:t>содержание курса внеурочной деятельности с указанием форм организации и видов деятельности;</w:t>
      </w:r>
    </w:p>
    <w:p w:rsidR="00D870ED" w:rsidRPr="009B1706" w:rsidRDefault="00D870ED" w:rsidP="0054346C">
      <w:pPr>
        <w:pStyle w:val="a3"/>
        <w:ind w:left="675" w:right="122" w:firstLine="0"/>
        <w:rPr>
          <w:b/>
        </w:rPr>
      </w:pPr>
      <w:r w:rsidRPr="009B1706">
        <w:t>4)</w:t>
      </w:r>
      <w:r w:rsidR="0054346C">
        <w:t xml:space="preserve"> </w:t>
      </w:r>
      <w:r w:rsidR="0096397F" w:rsidRPr="009B1706">
        <w:t>тематическоепланирование.</w:t>
      </w:r>
      <w:r w:rsidR="00E33077" w:rsidRPr="009B1706">
        <w:rPr>
          <w:b/>
        </w:rPr>
        <w:t xml:space="preserve"> </w:t>
      </w:r>
    </w:p>
    <w:p w:rsidR="00D870ED" w:rsidRPr="009B1706" w:rsidRDefault="00D870ED" w:rsidP="0054346C">
      <w:pPr>
        <w:pStyle w:val="a3"/>
        <w:ind w:left="426" w:right="122" w:firstLine="33"/>
      </w:pPr>
      <w:r w:rsidRPr="009B1706">
        <w:t xml:space="preserve">Рабочие программы на текущий учебный год разработаны в соответствии с </w:t>
      </w:r>
      <w:r w:rsidR="00D11F59">
        <w:t>«</w:t>
      </w:r>
      <w:r w:rsidRPr="009B1706">
        <w:t xml:space="preserve">Положением о рабочей </w:t>
      </w:r>
      <w:r w:rsidR="00C93957">
        <w:t xml:space="preserve">программе" </w:t>
      </w:r>
      <w:r w:rsidRPr="009B1706">
        <w:t>(Приложение № 3)</w:t>
      </w:r>
      <w:r w:rsidR="0054346C">
        <w:t xml:space="preserve">. </w:t>
      </w:r>
      <w:r w:rsidRPr="009B1706">
        <w:t>Обучение ведется по УМК "Школа России".</w:t>
      </w:r>
    </w:p>
    <w:p w:rsidR="000C7EDC" w:rsidRPr="009B1706" w:rsidRDefault="000C7EDC" w:rsidP="00E33077">
      <w:pPr>
        <w:tabs>
          <w:tab w:val="left" w:pos="936"/>
        </w:tabs>
        <w:rPr>
          <w:sz w:val="24"/>
          <w:szCs w:val="24"/>
        </w:rPr>
      </w:pPr>
    </w:p>
    <w:p w:rsidR="00E33077" w:rsidRPr="00C15B95" w:rsidRDefault="00E33077" w:rsidP="00C15B95">
      <w:pPr>
        <w:pStyle w:val="a3"/>
        <w:rPr>
          <w:b/>
          <w:color w:val="FF0000"/>
        </w:rPr>
      </w:pPr>
      <w:r w:rsidRPr="00C15B95">
        <w:rPr>
          <w:b/>
        </w:rPr>
        <w:t xml:space="preserve">Программы учебных предметов УМК "Школа России" </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9"/>
        <w:gridCol w:w="3224"/>
        <w:gridCol w:w="5384"/>
      </w:tblGrid>
      <w:tr w:rsidR="00E33077" w:rsidRPr="009B1706" w:rsidTr="00BD5CCC">
        <w:trPr>
          <w:trHeight w:val="275"/>
        </w:trPr>
        <w:tc>
          <w:tcPr>
            <w:tcW w:w="889"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6" w:lineRule="exact"/>
              <w:ind w:right="210"/>
              <w:jc w:val="right"/>
              <w:rPr>
                <w:b/>
                <w:sz w:val="24"/>
                <w:szCs w:val="24"/>
                <w:lang w:val="en-US" w:eastAsia="en-US"/>
              </w:rPr>
            </w:pPr>
            <w:r w:rsidRPr="009B1706">
              <w:rPr>
                <w:b/>
                <w:sz w:val="24"/>
                <w:szCs w:val="24"/>
                <w:lang w:val="en-US" w:eastAsia="en-US"/>
              </w:rPr>
              <w:t>№</w:t>
            </w:r>
          </w:p>
        </w:tc>
        <w:tc>
          <w:tcPr>
            <w:tcW w:w="3224"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6" w:lineRule="exact"/>
              <w:ind w:left="599"/>
              <w:rPr>
                <w:b/>
                <w:sz w:val="24"/>
                <w:szCs w:val="24"/>
                <w:lang w:val="en-US" w:eastAsia="en-US"/>
              </w:rPr>
            </w:pPr>
            <w:r w:rsidRPr="009B1706">
              <w:rPr>
                <w:b/>
                <w:sz w:val="24"/>
                <w:szCs w:val="24"/>
                <w:lang w:val="en-US" w:eastAsia="en-US"/>
              </w:rPr>
              <w:t>Учебный предмет</w:t>
            </w:r>
          </w:p>
        </w:tc>
        <w:tc>
          <w:tcPr>
            <w:tcW w:w="5384"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6" w:lineRule="exact"/>
              <w:ind w:left="2560" w:right="1456"/>
              <w:jc w:val="center"/>
              <w:rPr>
                <w:b/>
                <w:sz w:val="24"/>
                <w:szCs w:val="24"/>
                <w:lang w:val="en-US" w:eastAsia="en-US"/>
              </w:rPr>
            </w:pPr>
            <w:r w:rsidRPr="009B1706">
              <w:rPr>
                <w:b/>
                <w:sz w:val="24"/>
                <w:szCs w:val="24"/>
                <w:lang w:val="en-US" w:eastAsia="en-US"/>
              </w:rPr>
              <w:t>Авторы</w:t>
            </w:r>
          </w:p>
        </w:tc>
      </w:tr>
      <w:tr w:rsidR="00E33077" w:rsidRPr="009B1706" w:rsidTr="00BD5CCC">
        <w:trPr>
          <w:trHeight w:val="553"/>
        </w:trPr>
        <w:tc>
          <w:tcPr>
            <w:tcW w:w="889"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70" w:lineRule="exact"/>
              <w:ind w:right="271"/>
              <w:jc w:val="right"/>
              <w:rPr>
                <w:sz w:val="24"/>
                <w:szCs w:val="24"/>
                <w:lang w:val="en-US" w:eastAsia="en-US"/>
              </w:rPr>
            </w:pPr>
            <w:r w:rsidRPr="009B1706">
              <w:rPr>
                <w:sz w:val="24"/>
                <w:szCs w:val="24"/>
                <w:lang w:val="en-US" w:eastAsia="en-US"/>
              </w:rPr>
              <w:t>1</w:t>
            </w:r>
          </w:p>
        </w:tc>
        <w:tc>
          <w:tcPr>
            <w:tcW w:w="3224"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70" w:lineRule="exact"/>
              <w:ind w:left="143"/>
              <w:rPr>
                <w:sz w:val="24"/>
                <w:szCs w:val="24"/>
                <w:lang w:eastAsia="en-US"/>
              </w:rPr>
            </w:pPr>
            <w:r w:rsidRPr="009B1706">
              <w:rPr>
                <w:sz w:val="24"/>
                <w:szCs w:val="24"/>
                <w:lang w:eastAsia="en-US"/>
              </w:rPr>
              <w:t>Русский язык. Обучение</w:t>
            </w:r>
          </w:p>
          <w:p w:rsidR="00E33077" w:rsidRPr="009B1706" w:rsidRDefault="00E33077" w:rsidP="00736E64">
            <w:pPr>
              <w:pStyle w:val="TableParagraph"/>
              <w:spacing w:line="264" w:lineRule="exact"/>
              <w:ind w:left="143"/>
              <w:rPr>
                <w:sz w:val="24"/>
                <w:szCs w:val="24"/>
                <w:lang w:eastAsia="en-US"/>
              </w:rPr>
            </w:pPr>
            <w:r w:rsidRPr="009B1706">
              <w:rPr>
                <w:sz w:val="24"/>
                <w:szCs w:val="24"/>
                <w:lang w:eastAsia="en-US"/>
              </w:rPr>
              <w:t>грамоте.1 кл.</w:t>
            </w:r>
          </w:p>
        </w:tc>
        <w:tc>
          <w:tcPr>
            <w:tcW w:w="5384"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70" w:lineRule="exact"/>
              <w:ind w:left="140"/>
              <w:rPr>
                <w:sz w:val="24"/>
                <w:szCs w:val="24"/>
                <w:lang w:eastAsia="en-US"/>
              </w:rPr>
            </w:pPr>
            <w:r w:rsidRPr="009B1706">
              <w:rPr>
                <w:sz w:val="24"/>
                <w:szCs w:val="24"/>
                <w:lang w:eastAsia="en-US"/>
              </w:rPr>
              <w:t>Горецкий В.Г.,</w:t>
            </w:r>
          </w:p>
          <w:p w:rsidR="00E33077" w:rsidRPr="009B1706" w:rsidRDefault="00E33077" w:rsidP="00736E64">
            <w:pPr>
              <w:pStyle w:val="TableParagraph"/>
              <w:spacing w:line="264" w:lineRule="exact"/>
              <w:ind w:left="140"/>
              <w:rPr>
                <w:sz w:val="24"/>
                <w:szCs w:val="24"/>
                <w:lang w:eastAsia="en-US"/>
              </w:rPr>
            </w:pPr>
            <w:r w:rsidRPr="009B1706">
              <w:rPr>
                <w:sz w:val="24"/>
                <w:szCs w:val="24"/>
                <w:lang w:eastAsia="en-US"/>
              </w:rPr>
              <w:t>Кирюшкин В.А., Виноградская Л.А.</w:t>
            </w:r>
          </w:p>
        </w:tc>
      </w:tr>
      <w:tr w:rsidR="00E33077" w:rsidRPr="009B1706" w:rsidTr="00BD5CCC">
        <w:trPr>
          <w:trHeight w:val="275"/>
        </w:trPr>
        <w:tc>
          <w:tcPr>
            <w:tcW w:w="889"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6" w:lineRule="exact"/>
              <w:ind w:right="271"/>
              <w:jc w:val="right"/>
              <w:rPr>
                <w:sz w:val="24"/>
                <w:szCs w:val="24"/>
                <w:lang w:val="en-US" w:eastAsia="en-US"/>
              </w:rPr>
            </w:pPr>
            <w:r w:rsidRPr="009B1706">
              <w:rPr>
                <w:sz w:val="24"/>
                <w:szCs w:val="24"/>
                <w:lang w:val="en-US" w:eastAsia="en-US"/>
              </w:rPr>
              <w:t>2</w:t>
            </w:r>
          </w:p>
        </w:tc>
        <w:tc>
          <w:tcPr>
            <w:tcW w:w="3224"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6" w:lineRule="exact"/>
              <w:ind w:left="143"/>
              <w:rPr>
                <w:sz w:val="24"/>
                <w:szCs w:val="24"/>
                <w:lang w:val="en-US" w:eastAsia="en-US"/>
              </w:rPr>
            </w:pPr>
            <w:r w:rsidRPr="009B1706">
              <w:rPr>
                <w:sz w:val="24"/>
                <w:szCs w:val="24"/>
                <w:lang w:val="en-US" w:eastAsia="en-US"/>
              </w:rPr>
              <w:t>Русский язык</w:t>
            </w:r>
          </w:p>
        </w:tc>
        <w:tc>
          <w:tcPr>
            <w:tcW w:w="5384"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6" w:lineRule="exact"/>
              <w:ind w:left="140"/>
              <w:rPr>
                <w:sz w:val="24"/>
                <w:szCs w:val="24"/>
                <w:lang w:eastAsia="en-US"/>
              </w:rPr>
            </w:pPr>
            <w:r w:rsidRPr="009B1706">
              <w:rPr>
                <w:sz w:val="24"/>
                <w:szCs w:val="24"/>
                <w:lang w:eastAsia="en-US"/>
              </w:rPr>
              <w:t>Канакина В.П., Горецкий В.Г.</w:t>
            </w:r>
          </w:p>
        </w:tc>
      </w:tr>
      <w:tr w:rsidR="00E33077" w:rsidRPr="009B1706" w:rsidTr="00BD5CCC">
        <w:trPr>
          <w:trHeight w:val="275"/>
        </w:trPr>
        <w:tc>
          <w:tcPr>
            <w:tcW w:w="889"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6" w:lineRule="exact"/>
              <w:ind w:right="271"/>
              <w:jc w:val="right"/>
              <w:rPr>
                <w:sz w:val="24"/>
                <w:szCs w:val="24"/>
                <w:lang w:val="en-US" w:eastAsia="en-US"/>
              </w:rPr>
            </w:pPr>
            <w:r w:rsidRPr="009B1706">
              <w:rPr>
                <w:sz w:val="24"/>
                <w:szCs w:val="24"/>
                <w:lang w:val="en-US" w:eastAsia="en-US"/>
              </w:rPr>
              <w:t>3</w:t>
            </w:r>
          </w:p>
        </w:tc>
        <w:tc>
          <w:tcPr>
            <w:tcW w:w="3224"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6" w:lineRule="exact"/>
              <w:ind w:left="143"/>
              <w:rPr>
                <w:sz w:val="24"/>
                <w:szCs w:val="24"/>
                <w:lang w:val="en-US" w:eastAsia="en-US"/>
              </w:rPr>
            </w:pPr>
            <w:r w:rsidRPr="009B1706">
              <w:rPr>
                <w:sz w:val="24"/>
                <w:szCs w:val="24"/>
                <w:lang w:val="en-US" w:eastAsia="en-US"/>
              </w:rPr>
              <w:t>Литературное чтение</w:t>
            </w:r>
          </w:p>
        </w:tc>
        <w:tc>
          <w:tcPr>
            <w:tcW w:w="5384"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6" w:lineRule="exact"/>
              <w:ind w:left="140"/>
              <w:rPr>
                <w:sz w:val="24"/>
                <w:szCs w:val="24"/>
                <w:lang w:eastAsia="en-US"/>
              </w:rPr>
            </w:pPr>
            <w:r w:rsidRPr="009B1706">
              <w:rPr>
                <w:sz w:val="24"/>
                <w:szCs w:val="24"/>
                <w:lang w:eastAsia="en-US"/>
              </w:rPr>
              <w:t>Климанова Л.Ф., Горецкий В.Г., Голованова М.В. и др.</w:t>
            </w:r>
          </w:p>
        </w:tc>
      </w:tr>
      <w:tr w:rsidR="00E33077" w:rsidRPr="009B1706" w:rsidTr="00BD5CCC">
        <w:trPr>
          <w:trHeight w:val="275"/>
        </w:trPr>
        <w:tc>
          <w:tcPr>
            <w:tcW w:w="889"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6" w:lineRule="exact"/>
              <w:ind w:right="271"/>
              <w:jc w:val="right"/>
              <w:rPr>
                <w:sz w:val="24"/>
                <w:szCs w:val="24"/>
                <w:lang w:val="en-US" w:eastAsia="en-US"/>
              </w:rPr>
            </w:pPr>
            <w:r w:rsidRPr="009B1706">
              <w:rPr>
                <w:sz w:val="24"/>
                <w:szCs w:val="24"/>
                <w:lang w:val="en-US" w:eastAsia="en-US"/>
              </w:rPr>
              <w:t>4</w:t>
            </w:r>
          </w:p>
        </w:tc>
        <w:tc>
          <w:tcPr>
            <w:tcW w:w="3224"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6" w:lineRule="exact"/>
              <w:ind w:left="143"/>
              <w:rPr>
                <w:sz w:val="24"/>
                <w:szCs w:val="24"/>
                <w:lang w:eastAsia="en-US"/>
              </w:rPr>
            </w:pPr>
            <w:r w:rsidRPr="009B1706">
              <w:rPr>
                <w:sz w:val="24"/>
                <w:szCs w:val="24"/>
                <w:lang w:eastAsia="en-US"/>
              </w:rPr>
              <w:t>Родной язык</w:t>
            </w:r>
          </w:p>
        </w:tc>
        <w:tc>
          <w:tcPr>
            <w:tcW w:w="5384"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6" w:lineRule="exact"/>
              <w:ind w:left="140"/>
              <w:rPr>
                <w:sz w:val="24"/>
                <w:szCs w:val="24"/>
                <w:lang w:eastAsia="en-US"/>
              </w:rPr>
            </w:pPr>
            <w:r w:rsidRPr="009B1706">
              <w:rPr>
                <w:sz w:val="24"/>
                <w:szCs w:val="24"/>
              </w:rPr>
              <w:t>Александрова О.М., Вербицкая Л.А., Богданов С.И и др.</w:t>
            </w:r>
          </w:p>
        </w:tc>
      </w:tr>
      <w:tr w:rsidR="00E33077" w:rsidRPr="009B1706" w:rsidTr="00BD5CCC">
        <w:trPr>
          <w:trHeight w:val="275"/>
        </w:trPr>
        <w:tc>
          <w:tcPr>
            <w:tcW w:w="889"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6" w:lineRule="exact"/>
              <w:ind w:right="271"/>
              <w:jc w:val="right"/>
              <w:rPr>
                <w:sz w:val="24"/>
                <w:szCs w:val="24"/>
                <w:lang w:val="en-US" w:eastAsia="en-US"/>
              </w:rPr>
            </w:pPr>
            <w:r w:rsidRPr="009B1706">
              <w:rPr>
                <w:sz w:val="24"/>
                <w:szCs w:val="24"/>
                <w:lang w:val="en-US" w:eastAsia="en-US"/>
              </w:rPr>
              <w:t>5</w:t>
            </w:r>
          </w:p>
        </w:tc>
        <w:tc>
          <w:tcPr>
            <w:tcW w:w="3224"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6" w:lineRule="exact"/>
              <w:ind w:left="143"/>
              <w:rPr>
                <w:sz w:val="24"/>
                <w:szCs w:val="24"/>
                <w:lang w:eastAsia="en-US"/>
              </w:rPr>
            </w:pPr>
            <w:r w:rsidRPr="009B1706">
              <w:rPr>
                <w:sz w:val="24"/>
                <w:szCs w:val="24"/>
                <w:lang w:eastAsia="en-US"/>
              </w:rPr>
              <w:t>Литературное чтение на родном (русском) языке</w:t>
            </w:r>
          </w:p>
        </w:tc>
        <w:tc>
          <w:tcPr>
            <w:tcW w:w="5384"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6" w:lineRule="exact"/>
              <w:ind w:left="140"/>
              <w:rPr>
                <w:sz w:val="24"/>
                <w:szCs w:val="24"/>
                <w:lang w:eastAsia="en-US"/>
              </w:rPr>
            </w:pPr>
            <w:r w:rsidRPr="009B1706">
              <w:rPr>
                <w:sz w:val="24"/>
                <w:szCs w:val="24"/>
              </w:rPr>
              <w:t>Александрова О.М., Вербицкая Л.А., Богданов С.И и др.</w:t>
            </w:r>
          </w:p>
        </w:tc>
      </w:tr>
      <w:tr w:rsidR="00E33077" w:rsidRPr="009B1706" w:rsidTr="00BD5CCC">
        <w:trPr>
          <w:trHeight w:val="275"/>
        </w:trPr>
        <w:tc>
          <w:tcPr>
            <w:tcW w:w="889"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6" w:lineRule="exact"/>
              <w:ind w:right="271"/>
              <w:jc w:val="right"/>
              <w:rPr>
                <w:sz w:val="24"/>
                <w:szCs w:val="24"/>
                <w:lang w:val="en-US" w:eastAsia="en-US"/>
              </w:rPr>
            </w:pPr>
            <w:r w:rsidRPr="009B1706">
              <w:rPr>
                <w:sz w:val="24"/>
                <w:szCs w:val="24"/>
                <w:lang w:val="en-US" w:eastAsia="en-US"/>
              </w:rPr>
              <w:t>6</w:t>
            </w:r>
          </w:p>
        </w:tc>
        <w:tc>
          <w:tcPr>
            <w:tcW w:w="3224"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6" w:lineRule="exact"/>
              <w:ind w:left="143"/>
              <w:rPr>
                <w:sz w:val="24"/>
                <w:szCs w:val="24"/>
                <w:lang w:val="en-US" w:eastAsia="en-US"/>
              </w:rPr>
            </w:pPr>
            <w:r w:rsidRPr="009B1706">
              <w:rPr>
                <w:sz w:val="24"/>
                <w:szCs w:val="24"/>
                <w:lang w:val="en-US" w:eastAsia="en-US"/>
              </w:rPr>
              <w:t>Математика</w:t>
            </w:r>
          </w:p>
        </w:tc>
        <w:tc>
          <w:tcPr>
            <w:tcW w:w="5384"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6" w:lineRule="exact"/>
              <w:ind w:left="140"/>
              <w:rPr>
                <w:sz w:val="24"/>
                <w:szCs w:val="24"/>
                <w:lang w:eastAsia="en-US"/>
              </w:rPr>
            </w:pPr>
            <w:r w:rsidRPr="009B1706">
              <w:rPr>
                <w:sz w:val="24"/>
                <w:szCs w:val="24"/>
                <w:lang w:eastAsia="en-US"/>
              </w:rPr>
              <w:t>Моро М.И., Бантова М.А., Бельтюкова Г.В. и др.</w:t>
            </w:r>
          </w:p>
        </w:tc>
      </w:tr>
      <w:tr w:rsidR="00E33077" w:rsidRPr="009B1706" w:rsidTr="00BD5CCC">
        <w:trPr>
          <w:trHeight w:val="275"/>
        </w:trPr>
        <w:tc>
          <w:tcPr>
            <w:tcW w:w="889"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6" w:lineRule="exact"/>
              <w:ind w:right="271"/>
              <w:jc w:val="right"/>
              <w:rPr>
                <w:sz w:val="24"/>
                <w:szCs w:val="24"/>
                <w:lang w:val="en-US" w:eastAsia="en-US"/>
              </w:rPr>
            </w:pPr>
            <w:r w:rsidRPr="009B1706">
              <w:rPr>
                <w:sz w:val="24"/>
                <w:szCs w:val="24"/>
                <w:lang w:val="en-US" w:eastAsia="en-US"/>
              </w:rPr>
              <w:t>7</w:t>
            </w:r>
          </w:p>
        </w:tc>
        <w:tc>
          <w:tcPr>
            <w:tcW w:w="3224"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6" w:lineRule="exact"/>
              <w:ind w:left="143"/>
              <w:rPr>
                <w:sz w:val="24"/>
                <w:szCs w:val="24"/>
                <w:lang w:val="en-US" w:eastAsia="en-US"/>
              </w:rPr>
            </w:pPr>
            <w:r w:rsidRPr="009B1706">
              <w:rPr>
                <w:sz w:val="24"/>
                <w:szCs w:val="24"/>
                <w:lang w:val="en-US" w:eastAsia="en-US"/>
              </w:rPr>
              <w:t>Окружающий мир</w:t>
            </w:r>
          </w:p>
        </w:tc>
        <w:tc>
          <w:tcPr>
            <w:tcW w:w="5384"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6" w:lineRule="exact"/>
              <w:ind w:left="140"/>
              <w:rPr>
                <w:sz w:val="24"/>
                <w:szCs w:val="24"/>
                <w:lang w:val="en-US" w:eastAsia="en-US"/>
              </w:rPr>
            </w:pPr>
            <w:r w:rsidRPr="009B1706">
              <w:rPr>
                <w:sz w:val="24"/>
                <w:szCs w:val="24"/>
                <w:lang w:val="en-US" w:eastAsia="en-US"/>
              </w:rPr>
              <w:t>Плешаков А.А.</w:t>
            </w:r>
          </w:p>
        </w:tc>
      </w:tr>
      <w:tr w:rsidR="00E33077" w:rsidRPr="009B1706" w:rsidTr="00BD5CCC">
        <w:trPr>
          <w:trHeight w:val="275"/>
        </w:trPr>
        <w:tc>
          <w:tcPr>
            <w:tcW w:w="889"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8" w:lineRule="exact"/>
              <w:ind w:right="271"/>
              <w:jc w:val="right"/>
              <w:rPr>
                <w:sz w:val="24"/>
                <w:szCs w:val="24"/>
                <w:lang w:val="en-US" w:eastAsia="en-US"/>
              </w:rPr>
            </w:pPr>
            <w:r w:rsidRPr="009B1706">
              <w:rPr>
                <w:sz w:val="24"/>
                <w:szCs w:val="24"/>
                <w:lang w:val="en-US" w:eastAsia="en-US"/>
              </w:rPr>
              <w:t>8</w:t>
            </w:r>
          </w:p>
        </w:tc>
        <w:tc>
          <w:tcPr>
            <w:tcW w:w="3224"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6" w:lineRule="exact"/>
              <w:ind w:left="143"/>
              <w:rPr>
                <w:sz w:val="24"/>
                <w:szCs w:val="24"/>
                <w:lang w:val="en-US" w:eastAsia="en-US"/>
              </w:rPr>
            </w:pPr>
            <w:r w:rsidRPr="009B1706">
              <w:rPr>
                <w:sz w:val="24"/>
                <w:szCs w:val="24"/>
                <w:lang w:val="en-US" w:eastAsia="en-US"/>
              </w:rPr>
              <w:t>Изобразительное искусство</w:t>
            </w:r>
          </w:p>
        </w:tc>
        <w:tc>
          <w:tcPr>
            <w:tcW w:w="5384"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6" w:lineRule="exact"/>
              <w:ind w:left="140"/>
              <w:rPr>
                <w:i/>
                <w:color w:val="FF0000"/>
                <w:sz w:val="24"/>
                <w:szCs w:val="24"/>
                <w:lang w:val="en-US" w:eastAsia="en-US"/>
              </w:rPr>
            </w:pPr>
            <w:r w:rsidRPr="009B1706">
              <w:rPr>
                <w:rStyle w:val="afff6"/>
                <w:sz w:val="24"/>
                <w:szCs w:val="24"/>
              </w:rPr>
              <w:t>Кузин В.С.</w:t>
            </w:r>
          </w:p>
        </w:tc>
      </w:tr>
      <w:tr w:rsidR="00E33077" w:rsidRPr="009B1706" w:rsidTr="00BD5CCC">
        <w:trPr>
          <w:trHeight w:val="275"/>
        </w:trPr>
        <w:tc>
          <w:tcPr>
            <w:tcW w:w="889"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6" w:lineRule="exact"/>
              <w:ind w:right="271"/>
              <w:jc w:val="right"/>
              <w:rPr>
                <w:sz w:val="24"/>
                <w:szCs w:val="24"/>
                <w:lang w:val="en-US" w:eastAsia="en-US"/>
              </w:rPr>
            </w:pPr>
            <w:r w:rsidRPr="009B1706">
              <w:rPr>
                <w:sz w:val="24"/>
                <w:szCs w:val="24"/>
                <w:lang w:val="en-US" w:eastAsia="en-US"/>
              </w:rPr>
              <w:t>9</w:t>
            </w:r>
          </w:p>
        </w:tc>
        <w:tc>
          <w:tcPr>
            <w:tcW w:w="3224"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6" w:lineRule="exact"/>
              <w:ind w:left="143"/>
              <w:rPr>
                <w:sz w:val="24"/>
                <w:szCs w:val="24"/>
                <w:lang w:val="en-US" w:eastAsia="en-US"/>
              </w:rPr>
            </w:pPr>
            <w:r w:rsidRPr="009B1706">
              <w:rPr>
                <w:sz w:val="24"/>
                <w:szCs w:val="24"/>
                <w:lang w:val="en-US" w:eastAsia="en-US"/>
              </w:rPr>
              <w:t>Музыка</w:t>
            </w:r>
          </w:p>
        </w:tc>
        <w:tc>
          <w:tcPr>
            <w:tcW w:w="5384"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6" w:lineRule="exact"/>
              <w:ind w:left="140"/>
              <w:rPr>
                <w:color w:val="FF0000"/>
                <w:sz w:val="24"/>
                <w:szCs w:val="24"/>
                <w:lang w:eastAsia="en-US"/>
              </w:rPr>
            </w:pPr>
            <w:r w:rsidRPr="009B1706">
              <w:rPr>
                <w:bCs/>
                <w:color w:val="000000"/>
                <w:sz w:val="24"/>
                <w:szCs w:val="24"/>
              </w:rPr>
              <w:t>Алеев В.В., Науменко Т.И., Кичак Т.Н</w:t>
            </w:r>
          </w:p>
        </w:tc>
      </w:tr>
      <w:tr w:rsidR="00E33077" w:rsidRPr="009B1706" w:rsidTr="00BD5CCC">
        <w:trPr>
          <w:trHeight w:val="277"/>
        </w:trPr>
        <w:tc>
          <w:tcPr>
            <w:tcW w:w="889"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6" w:lineRule="exact"/>
              <w:ind w:right="211"/>
              <w:jc w:val="right"/>
              <w:rPr>
                <w:sz w:val="24"/>
                <w:szCs w:val="24"/>
                <w:lang w:val="en-US" w:eastAsia="en-US"/>
              </w:rPr>
            </w:pPr>
            <w:r w:rsidRPr="009B1706">
              <w:rPr>
                <w:sz w:val="24"/>
                <w:szCs w:val="24"/>
                <w:lang w:val="en-US" w:eastAsia="en-US"/>
              </w:rPr>
              <w:t>10</w:t>
            </w:r>
          </w:p>
        </w:tc>
        <w:tc>
          <w:tcPr>
            <w:tcW w:w="3224"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8" w:lineRule="exact"/>
              <w:ind w:left="143"/>
              <w:rPr>
                <w:sz w:val="24"/>
                <w:szCs w:val="24"/>
                <w:lang w:val="en-US" w:eastAsia="en-US"/>
              </w:rPr>
            </w:pPr>
            <w:r w:rsidRPr="009B1706">
              <w:rPr>
                <w:sz w:val="24"/>
                <w:szCs w:val="24"/>
                <w:lang w:val="en-US" w:eastAsia="en-US"/>
              </w:rPr>
              <w:t>Технология</w:t>
            </w:r>
          </w:p>
        </w:tc>
        <w:tc>
          <w:tcPr>
            <w:tcW w:w="5384"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8" w:lineRule="exact"/>
              <w:ind w:left="140"/>
              <w:rPr>
                <w:color w:val="FF0000"/>
                <w:sz w:val="24"/>
                <w:szCs w:val="24"/>
                <w:lang w:eastAsia="en-US"/>
              </w:rPr>
            </w:pPr>
            <w:r w:rsidRPr="009B1706">
              <w:rPr>
                <w:sz w:val="24"/>
                <w:szCs w:val="24"/>
              </w:rPr>
              <w:t>Лутцева Е.А., Зуева Т.П..</w:t>
            </w:r>
          </w:p>
        </w:tc>
      </w:tr>
      <w:tr w:rsidR="00E33077" w:rsidRPr="009B1706" w:rsidTr="00BD5CCC">
        <w:trPr>
          <w:trHeight w:val="276"/>
        </w:trPr>
        <w:tc>
          <w:tcPr>
            <w:tcW w:w="889"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68" w:lineRule="exact"/>
              <w:ind w:right="211"/>
              <w:jc w:val="right"/>
              <w:rPr>
                <w:sz w:val="24"/>
                <w:szCs w:val="24"/>
                <w:lang w:val="en-US" w:eastAsia="en-US"/>
              </w:rPr>
            </w:pPr>
            <w:r w:rsidRPr="009B1706">
              <w:rPr>
                <w:sz w:val="24"/>
                <w:szCs w:val="24"/>
                <w:lang w:val="en-US" w:eastAsia="en-US"/>
              </w:rPr>
              <w:t>11</w:t>
            </w:r>
          </w:p>
        </w:tc>
        <w:tc>
          <w:tcPr>
            <w:tcW w:w="3224"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6" w:lineRule="exact"/>
              <w:ind w:left="143"/>
              <w:rPr>
                <w:sz w:val="24"/>
                <w:szCs w:val="24"/>
                <w:lang w:val="en-US" w:eastAsia="en-US"/>
              </w:rPr>
            </w:pPr>
            <w:r w:rsidRPr="009B1706">
              <w:rPr>
                <w:sz w:val="24"/>
                <w:szCs w:val="24"/>
                <w:lang w:val="en-US" w:eastAsia="en-US"/>
              </w:rPr>
              <w:t>Физическая культура</w:t>
            </w:r>
          </w:p>
        </w:tc>
        <w:tc>
          <w:tcPr>
            <w:tcW w:w="5384"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6" w:lineRule="exact"/>
              <w:ind w:left="140"/>
              <w:rPr>
                <w:sz w:val="24"/>
                <w:szCs w:val="24"/>
                <w:lang w:val="en-US" w:eastAsia="en-US"/>
              </w:rPr>
            </w:pPr>
            <w:r w:rsidRPr="009B1706">
              <w:rPr>
                <w:sz w:val="24"/>
                <w:szCs w:val="24"/>
                <w:lang w:val="en-US" w:eastAsia="en-US"/>
              </w:rPr>
              <w:t>Лях В.И.</w:t>
            </w:r>
          </w:p>
        </w:tc>
      </w:tr>
      <w:tr w:rsidR="00E33077" w:rsidRPr="009B1706" w:rsidTr="00BD5CCC">
        <w:trPr>
          <w:trHeight w:val="275"/>
        </w:trPr>
        <w:tc>
          <w:tcPr>
            <w:tcW w:w="889"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6" w:lineRule="exact"/>
              <w:ind w:right="211"/>
              <w:jc w:val="right"/>
              <w:rPr>
                <w:sz w:val="24"/>
                <w:szCs w:val="24"/>
                <w:lang w:eastAsia="en-US"/>
              </w:rPr>
            </w:pPr>
            <w:r w:rsidRPr="009B1706">
              <w:rPr>
                <w:sz w:val="24"/>
                <w:szCs w:val="24"/>
                <w:lang w:eastAsia="en-US"/>
              </w:rPr>
              <w:t>12</w:t>
            </w:r>
          </w:p>
        </w:tc>
        <w:tc>
          <w:tcPr>
            <w:tcW w:w="3224"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6" w:lineRule="exact"/>
              <w:ind w:left="143"/>
              <w:rPr>
                <w:sz w:val="24"/>
                <w:szCs w:val="24"/>
                <w:lang w:val="en-US" w:eastAsia="en-US"/>
              </w:rPr>
            </w:pPr>
            <w:r w:rsidRPr="009B1706">
              <w:rPr>
                <w:sz w:val="24"/>
                <w:szCs w:val="24"/>
                <w:lang w:val="en-US" w:eastAsia="en-US"/>
              </w:rPr>
              <w:t>Английский язык</w:t>
            </w:r>
          </w:p>
        </w:tc>
        <w:tc>
          <w:tcPr>
            <w:tcW w:w="5384"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56" w:lineRule="exact"/>
              <w:ind w:left="140"/>
              <w:rPr>
                <w:color w:val="FF0000"/>
                <w:sz w:val="24"/>
                <w:szCs w:val="24"/>
                <w:lang w:eastAsia="en-US"/>
              </w:rPr>
            </w:pPr>
            <w:r w:rsidRPr="009B1706">
              <w:rPr>
                <w:sz w:val="24"/>
                <w:szCs w:val="24"/>
              </w:rPr>
              <w:t>Афанасьев О.В., Михеев И.В., Баранов К.М.</w:t>
            </w:r>
          </w:p>
        </w:tc>
      </w:tr>
      <w:tr w:rsidR="00E33077" w:rsidRPr="009B1706" w:rsidTr="00BD5CCC">
        <w:trPr>
          <w:trHeight w:val="827"/>
        </w:trPr>
        <w:tc>
          <w:tcPr>
            <w:tcW w:w="889"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68" w:lineRule="exact"/>
              <w:ind w:right="211"/>
              <w:jc w:val="right"/>
              <w:rPr>
                <w:sz w:val="24"/>
                <w:szCs w:val="24"/>
                <w:lang w:eastAsia="en-US"/>
              </w:rPr>
            </w:pPr>
            <w:r w:rsidRPr="009B1706">
              <w:rPr>
                <w:sz w:val="24"/>
                <w:szCs w:val="24"/>
                <w:lang w:eastAsia="en-US"/>
              </w:rPr>
              <w:t>13</w:t>
            </w:r>
          </w:p>
        </w:tc>
        <w:tc>
          <w:tcPr>
            <w:tcW w:w="3224"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68" w:lineRule="exact"/>
              <w:ind w:left="143"/>
              <w:rPr>
                <w:sz w:val="24"/>
                <w:szCs w:val="24"/>
                <w:lang w:eastAsia="en-US"/>
              </w:rPr>
            </w:pPr>
            <w:r w:rsidRPr="009B1706">
              <w:rPr>
                <w:sz w:val="24"/>
                <w:szCs w:val="24"/>
                <w:lang w:eastAsia="en-US"/>
              </w:rPr>
              <w:t xml:space="preserve">Основы </w:t>
            </w:r>
            <w:proofErr w:type="gramStart"/>
            <w:r w:rsidRPr="009B1706">
              <w:rPr>
                <w:sz w:val="24"/>
                <w:szCs w:val="24"/>
                <w:lang w:eastAsia="en-US"/>
              </w:rPr>
              <w:t>религиозных</w:t>
            </w:r>
            <w:proofErr w:type="gramEnd"/>
          </w:p>
          <w:p w:rsidR="00E33077" w:rsidRPr="009B1706" w:rsidRDefault="00E33077" w:rsidP="00736E64">
            <w:pPr>
              <w:pStyle w:val="TableParagraph"/>
              <w:spacing w:line="270" w:lineRule="atLeast"/>
              <w:ind w:left="143" w:right="387"/>
              <w:rPr>
                <w:sz w:val="24"/>
                <w:szCs w:val="24"/>
                <w:lang w:eastAsia="en-US"/>
              </w:rPr>
            </w:pPr>
            <w:r w:rsidRPr="009B1706">
              <w:rPr>
                <w:sz w:val="24"/>
                <w:szCs w:val="24"/>
                <w:lang w:eastAsia="en-US"/>
              </w:rPr>
              <w:t xml:space="preserve">культур и светской этики. </w:t>
            </w:r>
          </w:p>
        </w:tc>
        <w:tc>
          <w:tcPr>
            <w:tcW w:w="5384" w:type="dxa"/>
            <w:tcBorders>
              <w:top w:val="single" w:sz="4" w:space="0" w:color="000000"/>
              <w:left w:val="single" w:sz="4" w:space="0" w:color="000000"/>
              <w:bottom w:val="single" w:sz="4" w:space="0" w:color="000000"/>
              <w:right w:val="single" w:sz="4" w:space="0" w:color="000000"/>
            </w:tcBorders>
            <w:hideMark/>
          </w:tcPr>
          <w:p w:rsidR="00E33077" w:rsidRPr="009B1706" w:rsidRDefault="00E33077" w:rsidP="00736E64">
            <w:pPr>
              <w:pStyle w:val="TableParagraph"/>
              <w:spacing w:line="268" w:lineRule="exact"/>
              <w:ind w:left="140"/>
              <w:rPr>
                <w:sz w:val="24"/>
                <w:szCs w:val="24"/>
                <w:lang w:eastAsia="en-US"/>
              </w:rPr>
            </w:pPr>
            <w:r w:rsidRPr="009B1706">
              <w:rPr>
                <w:sz w:val="24"/>
                <w:szCs w:val="24"/>
              </w:rPr>
              <w:t>Кураев А.В.</w:t>
            </w:r>
          </w:p>
        </w:tc>
      </w:tr>
    </w:tbl>
    <w:p w:rsidR="000C7EDC" w:rsidRPr="009B1706" w:rsidRDefault="0096397F" w:rsidP="0054346C">
      <w:pPr>
        <w:pStyle w:val="a3"/>
        <w:spacing w:before="107"/>
        <w:ind w:left="675" w:right="125" w:firstLine="284"/>
      </w:pPr>
      <w:r w:rsidRPr="009B1706">
        <w:t>Программа ОРКСЭ реализуется в 4 класс</w:t>
      </w:r>
      <w:r w:rsidR="000F1627" w:rsidRPr="009B1706">
        <w:t>е</w:t>
      </w:r>
      <w:r w:rsidRPr="009B1706">
        <w:t>. Выбор модуля осуществляется родителям</w:t>
      </w:r>
      <w:proofErr w:type="gramStart"/>
      <w:r w:rsidRPr="009B1706">
        <w:t>и</w:t>
      </w:r>
      <w:r w:rsidR="00E33077" w:rsidRPr="009B1706">
        <w:t>(</w:t>
      </w:r>
      <w:proofErr w:type="gramEnd"/>
      <w:r w:rsidR="00E33077" w:rsidRPr="009B1706">
        <w:t>законными представителями)</w:t>
      </w:r>
      <w:r w:rsidRPr="009B1706">
        <w:t xml:space="preserve"> на родительском собрании.</w:t>
      </w:r>
    </w:p>
    <w:p w:rsidR="000C7EDC" w:rsidRPr="009B1706" w:rsidRDefault="0096397F" w:rsidP="0054346C">
      <w:pPr>
        <w:pStyle w:val="a3"/>
        <w:ind w:left="675" w:right="122" w:firstLine="284"/>
      </w:pPr>
      <w:r w:rsidRPr="009B1706">
        <w:t>В результате применения системы УМК "Школа России" в учебной деятельности осуществляется становление основ гражданской идентичности и мировоззрения обучающихся. Успешно формируются универсальные учебные действия. На материале данных учебников и сопровождающих их учебно-методических материалов учителя начальной школы могут успешно осуществлять духовно-нравственное развитие и воспитание обучающихся, предусматривающее принятие ими моральных норм, нравственных установок, национальных ценностей, а также системно работать над укреплением физического и духовного здоровья обучающихся.</w:t>
      </w:r>
    </w:p>
    <w:p w:rsidR="000C7EDC" w:rsidRPr="009B1706" w:rsidRDefault="000C7EDC">
      <w:pPr>
        <w:pStyle w:val="a3"/>
        <w:spacing w:before="5"/>
        <w:ind w:left="0" w:firstLine="0"/>
        <w:jc w:val="left"/>
      </w:pPr>
    </w:p>
    <w:p w:rsidR="000C7EDC" w:rsidRPr="009B1706" w:rsidRDefault="0096397F" w:rsidP="00A55CDD">
      <w:pPr>
        <w:pStyle w:val="2"/>
        <w:numPr>
          <w:ilvl w:val="2"/>
          <w:numId w:val="38"/>
        </w:numPr>
        <w:tabs>
          <w:tab w:val="left" w:pos="1277"/>
        </w:tabs>
        <w:spacing w:line="240" w:lineRule="auto"/>
      </w:pPr>
      <w:r w:rsidRPr="009B1706">
        <w:t>Основное содержание учебных</w:t>
      </w:r>
      <w:r w:rsidR="00D870ED" w:rsidRPr="009B1706">
        <w:t xml:space="preserve"> </w:t>
      </w:r>
      <w:r w:rsidRPr="009B1706">
        <w:t>предметов</w:t>
      </w:r>
    </w:p>
    <w:p w:rsidR="000C7EDC" w:rsidRPr="009B1706" w:rsidRDefault="0096397F" w:rsidP="00BD5CCC">
      <w:pPr>
        <w:pStyle w:val="2"/>
        <w:numPr>
          <w:ilvl w:val="3"/>
          <w:numId w:val="35"/>
        </w:numPr>
        <w:tabs>
          <w:tab w:val="left" w:pos="1457"/>
        </w:tabs>
        <w:spacing w:before="1" w:line="240" w:lineRule="auto"/>
        <w:ind w:hanging="71"/>
      </w:pPr>
      <w:bookmarkStart w:id="53" w:name="_TOC_250051"/>
      <w:r w:rsidRPr="009B1706">
        <w:t>Русский</w:t>
      </w:r>
      <w:bookmarkEnd w:id="53"/>
      <w:r w:rsidR="003A6E6C" w:rsidRPr="009B1706">
        <w:t xml:space="preserve"> </w:t>
      </w:r>
      <w:r w:rsidRPr="009B1706">
        <w:t>язык</w:t>
      </w:r>
    </w:p>
    <w:p w:rsidR="000C7EDC" w:rsidRPr="006A49D1" w:rsidRDefault="0096397F" w:rsidP="0054346C">
      <w:pPr>
        <w:spacing w:line="274" w:lineRule="exact"/>
        <w:ind w:left="1103" w:firstLine="284"/>
        <w:jc w:val="both"/>
        <w:rPr>
          <w:b/>
          <w:sz w:val="24"/>
          <w:szCs w:val="24"/>
        </w:rPr>
      </w:pPr>
      <w:r w:rsidRPr="006A49D1">
        <w:rPr>
          <w:b/>
          <w:sz w:val="24"/>
          <w:szCs w:val="24"/>
        </w:rPr>
        <w:t>Виды речевой деятельности</w:t>
      </w:r>
    </w:p>
    <w:p w:rsidR="000C7EDC" w:rsidRPr="006A49D1" w:rsidRDefault="0096397F" w:rsidP="0054346C">
      <w:pPr>
        <w:pStyle w:val="a3"/>
        <w:ind w:right="131" w:firstLine="284"/>
      </w:pPr>
      <w:r w:rsidRPr="006A49D1">
        <w:rPr>
          <w:b/>
        </w:rPr>
        <w:t xml:space="preserve">Слушание. </w:t>
      </w:r>
      <w:r w:rsidRPr="006A49D1">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0C7EDC" w:rsidRPr="006A49D1" w:rsidRDefault="0096397F" w:rsidP="0054346C">
      <w:pPr>
        <w:pStyle w:val="a3"/>
        <w:ind w:right="127" w:firstLine="284"/>
      </w:pPr>
      <w:r w:rsidRPr="006A49D1">
        <w:rPr>
          <w:b/>
        </w:rPr>
        <w:t xml:space="preserve">Говорение. </w:t>
      </w:r>
      <w:r w:rsidRPr="006A49D1">
        <w:t>Выбор языковых сре</w:t>
      </w:r>
      <w:proofErr w:type="gramStart"/>
      <w:r w:rsidRPr="006A49D1">
        <w:t>дств в с</w:t>
      </w:r>
      <w:proofErr w:type="gramEnd"/>
      <w:r w:rsidRPr="006A49D1">
        <w:t xml:space="preserve">оответствии с целями и условиями общения для эффективного решения коммуникативной задачи. Практическое овладение диалогическойформой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w:t>
      </w:r>
      <w:r w:rsidRPr="006A49D1">
        <w:lastRenderedPageBreak/>
        <w:t>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w:t>
      </w:r>
      <w:r w:rsidR="00C93957">
        <w:t xml:space="preserve"> </w:t>
      </w:r>
      <w:r w:rsidRPr="006A49D1">
        <w:t>интонации.</w:t>
      </w:r>
    </w:p>
    <w:p w:rsidR="000C7EDC" w:rsidRPr="006A49D1" w:rsidRDefault="0096397F" w:rsidP="0054346C">
      <w:pPr>
        <w:spacing w:before="1"/>
        <w:ind w:left="676" w:right="126" w:firstLine="284"/>
        <w:jc w:val="both"/>
        <w:rPr>
          <w:sz w:val="24"/>
          <w:szCs w:val="24"/>
        </w:rPr>
      </w:pPr>
      <w:r w:rsidRPr="006A49D1">
        <w:rPr>
          <w:b/>
          <w:sz w:val="24"/>
          <w:szCs w:val="24"/>
        </w:rPr>
        <w:t xml:space="preserve">Чтение. </w:t>
      </w:r>
      <w:r w:rsidRPr="006A49D1">
        <w:rPr>
          <w:sz w:val="24"/>
          <w:szCs w:val="24"/>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0C7EDC" w:rsidRPr="006A49D1" w:rsidRDefault="0096397F" w:rsidP="0054346C">
      <w:pPr>
        <w:pStyle w:val="a3"/>
        <w:ind w:right="121" w:firstLine="284"/>
      </w:pPr>
      <w:r w:rsidRPr="006A49D1">
        <w:rPr>
          <w:b/>
        </w:rPr>
        <w:t xml:space="preserve">Письмо. </w:t>
      </w:r>
      <w:r w:rsidRPr="006A49D1">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6A49D1">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т.п.).</w:t>
      </w:r>
      <w:proofErr w:type="gramEnd"/>
    </w:p>
    <w:p w:rsidR="000C7EDC" w:rsidRPr="00C15B95" w:rsidRDefault="0096397F" w:rsidP="00C15B95">
      <w:pPr>
        <w:pStyle w:val="a3"/>
        <w:rPr>
          <w:b/>
        </w:rPr>
      </w:pPr>
      <w:r w:rsidRPr="00C15B95">
        <w:rPr>
          <w:b/>
        </w:rPr>
        <w:t>Обучение грамоте</w:t>
      </w:r>
    </w:p>
    <w:p w:rsidR="000C7EDC" w:rsidRPr="006A49D1" w:rsidRDefault="0096397F" w:rsidP="0054346C">
      <w:pPr>
        <w:pStyle w:val="a3"/>
        <w:ind w:right="120" w:firstLine="284"/>
      </w:pPr>
      <w:r w:rsidRPr="006A49D1">
        <w:rPr>
          <w:b/>
        </w:rPr>
        <w:t xml:space="preserve">Фонетика. </w:t>
      </w:r>
      <w:r w:rsidRPr="006A49D1">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rsidR="000C7EDC" w:rsidRPr="006A49D1" w:rsidRDefault="0096397F" w:rsidP="0054346C">
      <w:pPr>
        <w:pStyle w:val="a3"/>
        <w:ind w:right="123" w:firstLine="284"/>
      </w:pPr>
      <w:r w:rsidRPr="006A49D1">
        <w:rPr>
          <w:b/>
        </w:rPr>
        <w:t xml:space="preserve">Графика. </w:t>
      </w:r>
      <w:r w:rsidRPr="006A49D1">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6A49D1">
        <w:rPr>
          <w:b/>
        </w:rPr>
        <w:t>е</w:t>
      </w:r>
      <w:r w:rsidRPr="006A49D1">
        <w:t xml:space="preserve">, </w:t>
      </w:r>
      <w:r w:rsidRPr="006A49D1">
        <w:rPr>
          <w:b/>
        </w:rPr>
        <w:t>е</w:t>
      </w:r>
      <w:r w:rsidRPr="006A49D1">
        <w:t xml:space="preserve">, </w:t>
      </w:r>
      <w:r w:rsidRPr="006A49D1">
        <w:rPr>
          <w:b/>
        </w:rPr>
        <w:t>ю</w:t>
      </w:r>
      <w:r w:rsidRPr="006A49D1">
        <w:t xml:space="preserve">, </w:t>
      </w:r>
      <w:r w:rsidRPr="006A49D1">
        <w:rPr>
          <w:b/>
        </w:rPr>
        <w:t>я</w:t>
      </w:r>
      <w:r w:rsidRPr="006A49D1">
        <w:t>. Мягкий знак как показатель мягкости предшествующего согласного звука. Знакомство с русским алфавитом как последовательностью</w:t>
      </w:r>
      <w:r w:rsidR="00C93957">
        <w:t xml:space="preserve"> </w:t>
      </w:r>
      <w:r w:rsidRPr="006A49D1">
        <w:t>букв.</w:t>
      </w:r>
    </w:p>
    <w:p w:rsidR="000C7EDC" w:rsidRPr="006A49D1" w:rsidRDefault="0096397F" w:rsidP="0054346C">
      <w:pPr>
        <w:pStyle w:val="a3"/>
        <w:ind w:right="129" w:firstLine="284"/>
      </w:pPr>
      <w:r w:rsidRPr="006A49D1">
        <w:rPr>
          <w:b/>
        </w:rPr>
        <w:t xml:space="preserve">Чтение. </w:t>
      </w:r>
      <w:r w:rsidRPr="006A49D1">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C7EDC" w:rsidRPr="006A49D1" w:rsidRDefault="0096397F" w:rsidP="0054346C">
      <w:pPr>
        <w:ind w:left="676" w:right="125" w:firstLine="284"/>
        <w:jc w:val="both"/>
        <w:rPr>
          <w:sz w:val="24"/>
          <w:szCs w:val="24"/>
        </w:rPr>
      </w:pPr>
      <w:r w:rsidRPr="006A49D1">
        <w:rPr>
          <w:b/>
          <w:sz w:val="24"/>
          <w:szCs w:val="24"/>
        </w:rPr>
        <w:t xml:space="preserve">Письмо. </w:t>
      </w:r>
      <w:r w:rsidRPr="006A49D1">
        <w:rPr>
          <w:sz w:val="24"/>
          <w:szCs w:val="24"/>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w:t>
      </w:r>
      <w:r w:rsidR="00C93957">
        <w:rPr>
          <w:sz w:val="24"/>
          <w:szCs w:val="24"/>
        </w:rPr>
        <w:t xml:space="preserve"> </w:t>
      </w:r>
      <w:r w:rsidRPr="006A49D1">
        <w:rPr>
          <w:sz w:val="24"/>
          <w:szCs w:val="24"/>
        </w:rPr>
        <w:t>переноса.</w:t>
      </w:r>
    </w:p>
    <w:p w:rsidR="000C7EDC" w:rsidRPr="006A49D1" w:rsidRDefault="0096397F" w:rsidP="0054346C">
      <w:pPr>
        <w:pStyle w:val="a3"/>
        <w:ind w:right="124" w:firstLine="284"/>
      </w:pPr>
      <w:r w:rsidRPr="006A49D1">
        <w:rPr>
          <w:b/>
        </w:rPr>
        <w:t xml:space="preserve">Слово и предложение. </w:t>
      </w:r>
      <w:r w:rsidRPr="006A49D1">
        <w:t>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0C7EDC" w:rsidRPr="006A49D1" w:rsidRDefault="0096397F" w:rsidP="0054346C">
      <w:pPr>
        <w:pStyle w:val="a3"/>
        <w:ind w:right="123" w:firstLine="284"/>
      </w:pPr>
      <w:r w:rsidRPr="006A49D1">
        <w:rPr>
          <w:b/>
        </w:rPr>
        <w:t xml:space="preserve">Орфография. </w:t>
      </w:r>
      <w:r w:rsidRPr="006A49D1">
        <w:t>Знакомство с правилами правописания и их применение: раздельное написание слов; обозначение гласных после шипящих (</w:t>
      </w:r>
      <w:r w:rsidRPr="006A49D1">
        <w:rPr>
          <w:b/>
        </w:rPr>
        <w:t>ча–ща</w:t>
      </w:r>
      <w:r w:rsidRPr="006A49D1">
        <w:t xml:space="preserve">, </w:t>
      </w:r>
      <w:r w:rsidRPr="006A49D1">
        <w:rPr>
          <w:b/>
        </w:rPr>
        <w:t>чу – щу</w:t>
      </w:r>
      <w:r w:rsidRPr="006A49D1">
        <w:t xml:space="preserve">, </w:t>
      </w:r>
      <w:r w:rsidRPr="006A49D1">
        <w:rPr>
          <w:b/>
        </w:rPr>
        <w:t xml:space="preserve">жи– </w:t>
      </w:r>
      <w:proofErr w:type="gramStart"/>
      <w:r w:rsidRPr="006A49D1">
        <w:rPr>
          <w:b/>
        </w:rPr>
        <w:t>ши</w:t>
      </w:r>
      <w:proofErr w:type="gramEnd"/>
      <w:r w:rsidRPr="006A49D1">
        <w:t>);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0C7EDC" w:rsidRPr="006A49D1" w:rsidRDefault="0096397F" w:rsidP="0054346C">
      <w:pPr>
        <w:pStyle w:val="a3"/>
        <w:spacing w:before="65"/>
        <w:ind w:right="126" w:firstLine="284"/>
      </w:pPr>
      <w:r w:rsidRPr="006A49D1">
        <w:rPr>
          <w:b/>
        </w:rPr>
        <w:t xml:space="preserve">Развитие речи. </w:t>
      </w:r>
      <w:r w:rsidRPr="006A49D1">
        <w:t xml:space="preserve">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w:t>
      </w:r>
      <w:r w:rsidRPr="006A49D1">
        <w:lastRenderedPageBreak/>
        <w:t>по серии сюжетных картинок, материалам собственных игр, занятий, наблюдений.</w:t>
      </w:r>
    </w:p>
    <w:p w:rsidR="000C7EDC" w:rsidRPr="00C15B95" w:rsidRDefault="0096397F" w:rsidP="00C15B95">
      <w:pPr>
        <w:pStyle w:val="a3"/>
        <w:rPr>
          <w:b/>
        </w:rPr>
      </w:pPr>
      <w:r w:rsidRPr="00C15B95">
        <w:rPr>
          <w:b/>
        </w:rPr>
        <w:t>Систематический курс.</w:t>
      </w:r>
    </w:p>
    <w:p w:rsidR="000C7EDC" w:rsidRPr="006A49D1" w:rsidRDefault="0096397F" w:rsidP="0054346C">
      <w:pPr>
        <w:pStyle w:val="a3"/>
        <w:ind w:right="119" w:firstLine="284"/>
      </w:pPr>
      <w:r w:rsidRPr="006A49D1">
        <w:rPr>
          <w:b/>
        </w:rPr>
        <w:t xml:space="preserve">Фонетика и орфоэпия. </w:t>
      </w:r>
      <w:r w:rsidRPr="006A49D1">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6A49D1">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6A49D1">
        <w:t xml:space="preserve">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0C7EDC" w:rsidRPr="006A49D1" w:rsidRDefault="0096397F" w:rsidP="0054346C">
      <w:pPr>
        <w:pStyle w:val="a3"/>
        <w:ind w:right="123" w:firstLine="284"/>
      </w:pPr>
      <w:r w:rsidRPr="006A49D1">
        <w:rPr>
          <w:b/>
        </w:rPr>
        <w:t xml:space="preserve">Графика. </w:t>
      </w:r>
      <w:r w:rsidRPr="006A49D1">
        <w:t>Различение звуков и букв. Обозначение на письме твердости и мягкости согласных звуков. Использование на письме разделительных</w:t>
      </w:r>
      <w:r w:rsidRPr="006A49D1">
        <w:rPr>
          <w:b/>
        </w:rPr>
        <w:t xml:space="preserve">ъ </w:t>
      </w:r>
      <w:r w:rsidRPr="006A49D1">
        <w:t xml:space="preserve">и </w:t>
      </w:r>
      <w:r w:rsidRPr="006A49D1">
        <w:rPr>
          <w:b/>
        </w:rPr>
        <w:t>ь</w:t>
      </w:r>
      <w:r w:rsidRPr="006A49D1">
        <w:t xml:space="preserve">. Установление соотношения звукового и буквенного состава слова в словах типа стол, конь; в словах с йотированными гласными </w:t>
      </w:r>
      <w:r w:rsidRPr="006A49D1">
        <w:rPr>
          <w:b/>
        </w:rPr>
        <w:t>е</w:t>
      </w:r>
      <w:r w:rsidRPr="006A49D1">
        <w:t xml:space="preserve">, </w:t>
      </w:r>
      <w:r w:rsidRPr="006A49D1">
        <w:rPr>
          <w:b/>
        </w:rPr>
        <w:t>е</w:t>
      </w:r>
      <w:r w:rsidRPr="006A49D1">
        <w:t xml:space="preserve">, </w:t>
      </w:r>
      <w:r w:rsidRPr="006A49D1">
        <w:rPr>
          <w:b/>
        </w:rPr>
        <w:t>ю</w:t>
      </w:r>
      <w:r w:rsidRPr="006A49D1">
        <w:t xml:space="preserve">, </w:t>
      </w:r>
      <w:r w:rsidRPr="006A49D1">
        <w:rPr>
          <w:b/>
        </w:rPr>
        <w:t>я</w:t>
      </w:r>
      <w:r w:rsidRPr="006A49D1">
        <w:t>;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0C7EDC" w:rsidRPr="006A49D1" w:rsidRDefault="0096397F" w:rsidP="0054346C">
      <w:pPr>
        <w:ind w:left="676" w:right="129" w:firstLine="284"/>
        <w:jc w:val="both"/>
        <w:rPr>
          <w:sz w:val="24"/>
          <w:szCs w:val="24"/>
        </w:rPr>
      </w:pPr>
      <w:r w:rsidRPr="006A49D1">
        <w:rPr>
          <w:b/>
          <w:sz w:val="24"/>
          <w:szCs w:val="24"/>
        </w:rPr>
        <w:t xml:space="preserve">Лексика. </w:t>
      </w:r>
      <w:r w:rsidRPr="006A49D1">
        <w:rPr>
          <w:sz w:val="24"/>
          <w:szCs w:val="24"/>
        </w:rPr>
        <w:t>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0C7EDC" w:rsidRPr="006A49D1" w:rsidRDefault="0096397F" w:rsidP="0054346C">
      <w:pPr>
        <w:ind w:left="676" w:right="122" w:firstLine="284"/>
        <w:jc w:val="both"/>
        <w:rPr>
          <w:sz w:val="24"/>
          <w:szCs w:val="24"/>
        </w:rPr>
      </w:pPr>
      <w:r w:rsidRPr="006A49D1">
        <w:rPr>
          <w:b/>
          <w:sz w:val="24"/>
          <w:szCs w:val="24"/>
        </w:rPr>
        <w:t xml:space="preserve">Состав слова (морфемика). </w:t>
      </w:r>
      <w:r w:rsidRPr="006A49D1">
        <w:rPr>
          <w:sz w:val="24"/>
          <w:szCs w:val="24"/>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0C7EDC" w:rsidRPr="006A49D1" w:rsidRDefault="0096397F" w:rsidP="0054346C">
      <w:pPr>
        <w:ind w:left="1103" w:firstLine="284"/>
        <w:jc w:val="both"/>
        <w:rPr>
          <w:sz w:val="24"/>
          <w:szCs w:val="24"/>
        </w:rPr>
      </w:pPr>
      <w:r w:rsidRPr="006A49D1">
        <w:rPr>
          <w:b/>
          <w:sz w:val="24"/>
          <w:szCs w:val="24"/>
        </w:rPr>
        <w:t xml:space="preserve">Морфология. </w:t>
      </w:r>
      <w:r w:rsidRPr="006A49D1">
        <w:rPr>
          <w:sz w:val="24"/>
          <w:szCs w:val="24"/>
        </w:rPr>
        <w:t xml:space="preserve">Части речи; деление частей речи </w:t>
      </w:r>
      <w:proofErr w:type="gramStart"/>
      <w:r w:rsidRPr="006A49D1">
        <w:rPr>
          <w:sz w:val="24"/>
          <w:szCs w:val="24"/>
        </w:rPr>
        <w:t>на</w:t>
      </w:r>
      <w:proofErr w:type="gramEnd"/>
      <w:r w:rsidRPr="006A49D1">
        <w:rPr>
          <w:sz w:val="24"/>
          <w:szCs w:val="24"/>
        </w:rPr>
        <w:t xml:space="preserve"> самостоятельные и служебные.</w:t>
      </w:r>
    </w:p>
    <w:p w:rsidR="000C7EDC" w:rsidRPr="006A49D1" w:rsidRDefault="0096397F" w:rsidP="0054346C">
      <w:pPr>
        <w:pStyle w:val="a3"/>
        <w:ind w:right="119" w:firstLine="284"/>
      </w:pPr>
      <w:r w:rsidRPr="006A49D1">
        <w:t>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p>
    <w:p w:rsidR="000C7EDC" w:rsidRPr="006A49D1" w:rsidRDefault="0096397F" w:rsidP="0054346C">
      <w:pPr>
        <w:ind w:left="676" w:right="125" w:firstLine="284"/>
        <w:jc w:val="both"/>
        <w:rPr>
          <w:sz w:val="24"/>
          <w:szCs w:val="24"/>
        </w:rPr>
      </w:pPr>
      <w:r w:rsidRPr="006A49D1">
        <w:rPr>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6A49D1">
        <w:rPr>
          <w:sz w:val="24"/>
          <w:szCs w:val="24"/>
        </w:rPr>
        <w:t>-</w:t>
      </w:r>
      <w:r w:rsidRPr="006A49D1">
        <w:rPr>
          <w:b/>
          <w:sz w:val="24"/>
          <w:szCs w:val="24"/>
        </w:rPr>
        <w:t>и</w:t>
      </w:r>
      <w:proofErr w:type="gramEnd"/>
      <w:r w:rsidRPr="006A49D1">
        <w:rPr>
          <w:b/>
          <w:sz w:val="24"/>
          <w:szCs w:val="24"/>
        </w:rPr>
        <w:t>й</w:t>
      </w:r>
      <w:r w:rsidRPr="006A49D1">
        <w:rPr>
          <w:sz w:val="24"/>
          <w:szCs w:val="24"/>
        </w:rPr>
        <w:t xml:space="preserve">, </w:t>
      </w:r>
      <w:r w:rsidRPr="006A49D1">
        <w:rPr>
          <w:b/>
          <w:sz w:val="24"/>
          <w:szCs w:val="24"/>
        </w:rPr>
        <w:t>-ья</w:t>
      </w:r>
      <w:r w:rsidRPr="006A49D1">
        <w:rPr>
          <w:sz w:val="24"/>
          <w:szCs w:val="24"/>
        </w:rPr>
        <w:t xml:space="preserve">, </w:t>
      </w:r>
      <w:r w:rsidRPr="006A49D1">
        <w:rPr>
          <w:b/>
          <w:sz w:val="24"/>
          <w:szCs w:val="24"/>
        </w:rPr>
        <w:t>-ов</w:t>
      </w:r>
      <w:r w:rsidRPr="006A49D1">
        <w:rPr>
          <w:sz w:val="24"/>
          <w:szCs w:val="24"/>
        </w:rPr>
        <w:t xml:space="preserve">, </w:t>
      </w:r>
      <w:r w:rsidRPr="006A49D1">
        <w:rPr>
          <w:b/>
          <w:sz w:val="24"/>
          <w:szCs w:val="24"/>
        </w:rPr>
        <w:t>-ин</w:t>
      </w:r>
      <w:r w:rsidRPr="006A49D1">
        <w:rPr>
          <w:sz w:val="24"/>
          <w:szCs w:val="24"/>
        </w:rPr>
        <w:t>. Морфологический разбор именприлагательных.</w:t>
      </w:r>
    </w:p>
    <w:p w:rsidR="000C7EDC" w:rsidRPr="006A49D1" w:rsidRDefault="0096397F" w:rsidP="0054346C">
      <w:pPr>
        <w:ind w:left="676" w:right="123" w:firstLine="284"/>
        <w:jc w:val="both"/>
        <w:rPr>
          <w:sz w:val="24"/>
          <w:szCs w:val="24"/>
        </w:rPr>
      </w:pPr>
      <w:r w:rsidRPr="006A49D1">
        <w:rPr>
          <w:sz w:val="24"/>
          <w:szCs w:val="24"/>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0C7EDC" w:rsidRPr="006A49D1" w:rsidRDefault="0096397F" w:rsidP="0054346C">
      <w:pPr>
        <w:pStyle w:val="a3"/>
        <w:ind w:right="121" w:firstLine="284"/>
      </w:pPr>
      <w:r w:rsidRPr="006A49D1">
        <w:t>Глагол. Значение и употребление в речи. Неопределенная форма глагола. Различение глаголов, отвечающих на вопросы "что сделать?" и "что делать? ".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0C7EDC" w:rsidRPr="006A49D1" w:rsidRDefault="0096397F" w:rsidP="0054346C">
      <w:pPr>
        <w:ind w:left="1103" w:firstLine="284"/>
        <w:jc w:val="both"/>
        <w:rPr>
          <w:sz w:val="24"/>
          <w:szCs w:val="24"/>
        </w:rPr>
      </w:pPr>
      <w:r w:rsidRPr="006A49D1">
        <w:rPr>
          <w:sz w:val="24"/>
          <w:szCs w:val="24"/>
        </w:rPr>
        <w:t>Наречие. Значение и употребление в речи.</w:t>
      </w:r>
    </w:p>
    <w:p w:rsidR="000C7EDC" w:rsidRPr="006A49D1" w:rsidRDefault="0096397F" w:rsidP="0054346C">
      <w:pPr>
        <w:spacing w:before="65"/>
        <w:ind w:left="676" w:right="121" w:firstLine="284"/>
        <w:jc w:val="both"/>
        <w:rPr>
          <w:sz w:val="24"/>
          <w:szCs w:val="24"/>
        </w:rPr>
      </w:pPr>
      <w:r w:rsidRPr="006A49D1">
        <w:rPr>
          <w:sz w:val="24"/>
          <w:szCs w:val="24"/>
        </w:rPr>
        <w:t xml:space="preserve">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w:t>
      </w:r>
      <w:r w:rsidRPr="006A49D1">
        <w:rPr>
          <w:sz w:val="24"/>
          <w:szCs w:val="24"/>
        </w:rPr>
        <w:lastRenderedPageBreak/>
        <w:t>приставок.</w:t>
      </w:r>
    </w:p>
    <w:p w:rsidR="000C7EDC" w:rsidRPr="006A49D1" w:rsidRDefault="0096397F" w:rsidP="0054346C">
      <w:pPr>
        <w:pStyle w:val="a3"/>
        <w:spacing w:before="1"/>
        <w:ind w:left="1103" w:firstLine="284"/>
      </w:pPr>
      <w:r w:rsidRPr="006A49D1">
        <w:t xml:space="preserve">Союзы </w:t>
      </w:r>
      <w:r w:rsidRPr="006A49D1">
        <w:rPr>
          <w:b/>
        </w:rPr>
        <w:t>и</w:t>
      </w:r>
      <w:r w:rsidRPr="006A49D1">
        <w:t xml:space="preserve">, </w:t>
      </w:r>
      <w:r w:rsidRPr="006A49D1">
        <w:rPr>
          <w:b/>
        </w:rPr>
        <w:t>а</w:t>
      </w:r>
      <w:r w:rsidRPr="006A49D1">
        <w:t xml:space="preserve">, </w:t>
      </w:r>
      <w:r w:rsidRPr="006A49D1">
        <w:rPr>
          <w:b/>
        </w:rPr>
        <w:t>но</w:t>
      </w:r>
      <w:r w:rsidRPr="006A49D1">
        <w:t xml:space="preserve">, их роль в речи. Частица </w:t>
      </w:r>
      <w:r w:rsidRPr="006A49D1">
        <w:rPr>
          <w:b/>
        </w:rPr>
        <w:t>не</w:t>
      </w:r>
      <w:r w:rsidRPr="006A49D1">
        <w:t>, ее значение.</w:t>
      </w:r>
    </w:p>
    <w:p w:rsidR="000C7EDC" w:rsidRPr="006A49D1" w:rsidRDefault="0096397F" w:rsidP="0054346C">
      <w:pPr>
        <w:pStyle w:val="a3"/>
        <w:ind w:right="126" w:firstLine="284"/>
      </w:pPr>
      <w:r w:rsidRPr="006A49D1">
        <w:rPr>
          <w:b/>
        </w:rPr>
        <w:t xml:space="preserve">Синтаксис. </w:t>
      </w:r>
      <w:r w:rsidRPr="006A49D1">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0C7EDC" w:rsidRPr="006A49D1" w:rsidRDefault="0096397F" w:rsidP="0054346C">
      <w:pPr>
        <w:pStyle w:val="a3"/>
        <w:ind w:right="130" w:firstLine="284"/>
      </w:pPr>
      <w:r w:rsidRPr="006A49D1">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0C7EDC" w:rsidRPr="006A49D1" w:rsidRDefault="0096397F" w:rsidP="0054346C">
      <w:pPr>
        <w:pStyle w:val="a3"/>
        <w:ind w:right="124" w:firstLine="284"/>
      </w:pPr>
      <w:r w:rsidRPr="006A49D1">
        <w:t xml:space="preserve">Нахождение и самостоятельное составление предложений с однородными членами без союзов и с союзами </w:t>
      </w:r>
      <w:r w:rsidRPr="006A49D1">
        <w:rPr>
          <w:b/>
        </w:rPr>
        <w:t>и</w:t>
      </w:r>
      <w:r w:rsidRPr="006A49D1">
        <w:t xml:space="preserve">, </w:t>
      </w:r>
      <w:r w:rsidRPr="006A49D1">
        <w:rPr>
          <w:b/>
        </w:rPr>
        <w:t>а</w:t>
      </w:r>
      <w:r w:rsidRPr="006A49D1">
        <w:t xml:space="preserve">, </w:t>
      </w:r>
      <w:r w:rsidRPr="006A49D1">
        <w:rPr>
          <w:b/>
        </w:rPr>
        <w:t>но</w:t>
      </w:r>
      <w:r w:rsidRPr="006A49D1">
        <w:t>. Использование интонации перечисления в предложениях с однородными членами. Различение простых и сложных предложений.</w:t>
      </w:r>
    </w:p>
    <w:p w:rsidR="000C7EDC" w:rsidRPr="006A49D1" w:rsidRDefault="0096397F" w:rsidP="00C93957">
      <w:pPr>
        <w:pStyle w:val="a3"/>
        <w:ind w:right="119" w:firstLine="284"/>
      </w:pPr>
      <w:r w:rsidRPr="006A49D1">
        <w:rPr>
          <w:b/>
        </w:rPr>
        <w:t xml:space="preserve">Орфография и пунктуация. </w:t>
      </w:r>
      <w:r w:rsidRPr="006A49D1">
        <w:t xml:space="preserve">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 сочетания </w:t>
      </w:r>
      <w:r w:rsidRPr="006A49D1">
        <w:rPr>
          <w:b/>
        </w:rPr>
        <w:t>жи – ши</w:t>
      </w:r>
      <w:r w:rsidRPr="006A49D1">
        <w:t xml:space="preserve">, </w:t>
      </w:r>
      <w:r w:rsidRPr="006A49D1">
        <w:rPr>
          <w:b/>
        </w:rPr>
        <w:t>ча – ща</w:t>
      </w:r>
      <w:r w:rsidRPr="006A49D1">
        <w:t xml:space="preserve">, </w:t>
      </w:r>
      <w:r w:rsidRPr="006A49D1">
        <w:rPr>
          <w:b/>
        </w:rPr>
        <w:t>чу – щу</w:t>
      </w:r>
      <w:r w:rsidRPr="006A49D1">
        <w:t xml:space="preserve">в положении под ударением; сочетания </w:t>
      </w:r>
      <w:r w:rsidRPr="006A49D1">
        <w:rPr>
          <w:b/>
        </w:rPr>
        <w:t>чк – чн</w:t>
      </w:r>
      <w:r w:rsidRPr="006A49D1">
        <w:t xml:space="preserve">, </w:t>
      </w:r>
      <w:proofErr w:type="gramStart"/>
      <w:r w:rsidRPr="006A49D1">
        <w:rPr>
          <w:b/>
        </w:rPr>
        <w:t>чт</w:t>
      </w:r>
      <w:proofErr w:type="gramEnd"/>
      <w:r w:rsidRPr="006A49D1">
        <w:t xml:space="preserve">, </w:t>
      </w:r>
      <w:r w:rsidRPr="006A49D1">
        <w:rPr>
          <w:b/>
        </w:rPr>
        <w:t>щн</w:t>
      </w:r>
      <w:r w:rsidRPr="006A49D1">
        <w:t xml:space="preserve">; перенос слов; прописная буква в начале предложения, в именах собственных; проверяемые безударные гласные в корне слова; парные звонкие и глухие согласные в корне слова; непроизносимые согласные; непроверяемые гласные и согласные в корне слова (на ограниченном перечне слов); гласные и согласные в неизменяемых на письме приставках; разделительные </w:t>
      </w:r>
      <w:r w:rsidRPr="006A49D1">
        <w:rPr>
          <w:b/>
        </w:rPr>
        <w:t xml:space="preserve">ъ </w:t>
      </w:r>
      <w:r w:rsidRPr="006A49D1">
        <w:t xml:space="preserve">и </w:t>
      </w:r>
      <w:r w:rsidRPr="006A49D1">
        <w:rPr>
          <w:b/>
        </w:rPr>
        <w:t>ь</w:t>
      </w:r>
      <w:r w:rsidRPr="006A49D1">
        <w:t>; мягкий знак после шипящих на конце имен существительных (</w:t>
      </w:r>
      <w:r w:rsidRPr="006A49D1">
        <w:rPr>
          <w:b/>
        </w:rPr>
        <w:t>ночь</w:t>
      </w:r>
      <w:r w:rsidRPr="006A49D1">
        <w:t xml:space="preserve">, </w:t>
      </w:r>
      <w:r w:rsidRPr="006A49D1">
        <w:rPr>
          <w:b/>
        </w:rPr>
        <w:t>нож</w:t>
      </w:r>
      <w:r w:rsidRPr="006A49D1">
        <w:t xml:space="preserve">, </w:t>
      </w:r>
      <w:r w:rsidRPr="006A49D1">
        <w:rPr>
          <w:b/>
        </w:rPr>
        <w:t>рожь</w:t>
      </w:r>
      <w:r w:rsidRPr="006A49D1">
        <w:t xml:space="preserve">, </w:t>
      </w:r>
      <w:r w:rsidRPr="006A49D1">
        <w:rPr>
          <w:b/>
        </w:rPr>
        <w:t>мышь</w:t>
      </w:r>
      <w:r w:rsidRPr="006A49D1">
        <w:t xml:space="preserve">); безударные падежные окончания имен существительных (кроме существительных </w:t>
      </w:r>
      <w:r w:rsidRPr="006A49D1">
        <w:rPr>
          <w:spacing w:val="4"/>
        </w:rPr>
        <w:t xml:space="preserve">на </w:t>
      </w:r>
      <w:proofErr w:type="gramStart"/>
      <w:r w:rsidRPr="006A49D1">
        <w:t>-</w:t>
      </w:r>
      <w:r w:rsidRPr="006A49D1">
        <w:rPr>
          <w:b/>
        </w:rPr>
        <w:t>м</w:t>
      </w:r>
      <w:proofErr w:type="gramEnd"/>
      <w:r w:rsidRPr="006A49D1">
        <w:rPr>
          <w:b/>
        </w:rPr>
        <w:t>я</w:t>
      </w:r>
      <w:r w:rsidRPr="006A49D1">
        <w:t xml:space="preserve">, </w:t>
      </w:r>
      <w:r w:rsidRPr="006A49D1">
        <w:rPr>
          <w:b/>
        </w:rPr>
        <w:t>-ий</w:t>
      </w:r>
      <w:r w:rsidRPr="006A49D1">
        <w:t xml:space="preserve">, </w:t>
      </w:r>
      <w:r w:rsidRPr="006A49D1">
        <w:rPr>
          <w:b/>
        </w:rPr>
        <w:t>-ья</w:t>
      </w:r>
      <w:r w:rsidRPr="006A49D1">
        <w:t xml:space="preserve">, </w:t>
      </w:r>
      <w:r w:rsidRPr="006A49D1">
        <w:rPr>
          <w:b/>
        </w:rPr>
        <w:t>-ье</w:t>
      </w:r>
      <w:r w:rsidRPr="006A49D1">
        <w:t>,</w:t>
      </w:r>
      <w:r w:rsidRPr="006A49D1">
        <w:rPr>
          <w:b/>
        </w:rPr>
        <w:t>-ия</w:t>
      </w:r>
      <w:r w:rsidRPr="006A49D1">
        <w:t>,</w:t>
      </w:r>
      <w:r w:rsidR="00C93957">
        <w:t xml:space="preserve"> </w:t>
      </w:r>
      <w:r w:rsidRPr="006A49D1">
        <w:rPr>
          <w:b/>
        </w:rPr>
        <w:t>-ов</w:t>
      </w:r>
      <w:r w:rsidRPr="006A49D1">
        <w:t xml:space="preserve">, </w:t>
      </w:r>
      <w:r w:rsidRPr="006A49D1">
        <w:rPr>
          <w:b/>
        </w:rPr>
        <w:t>-ин</w:t>
      </w:r>
      <w:r w:rsidRPr="006A49D1">
        <w:t xml:space="preserve">); безударные окончания имен прилагательных; раздельное написание предлогов с личными местоимениями; </w:t>
      </w:r>
      <w:r w:rsidRPr="006A49D1">
        <w:rPr>
          <w:b/>
        </w:rPr>
        <w:t xml:space="preserve">не </w:t>
      </w:r>
      <w:r w:rsidRPr="006A49D1">
        <w:t>с глаголами; мягкий знак после шипящих на конце глаголов в форме 2-го лица единственного числа (</w:t>
      </w:r>
      <w:r w:rsidRPr="006A49D1">
        <w:rPr>
          <w:b/>
        </w:rPr>
        <w:t>пишешь</w:t>
      </w:r>
      <w:r w:rsidRPr="006A49D1">
        <w:t xml:space="preserve">, </w:t>
      </w:r>
      <w:r w:rsidRPr="006A49D1">
        <w:rPr>
          <w:b/>
        </w:rPr>
        <w:t>учишь</w:t>
      </w:r>
      <w:r w:rsidRPr="006A49D1">
        <w:t xml:space="preserve">); мягкий знак в глаголах в сочетании - </w:t>
      </w:r>
      <w:r w:rsidRPr="006A49D1">
        <w:rPr>
          <w:b/>
        </w:rPr>
        <w:t>ться</w:t>
      </w:r>
      <w:r w:rsidRPr="006A49D1">
        <w:t>; безударные личные окончания глаголов; раздельное написание предлогов с другими словами; знаки препинания в конце предложения: точка, вопросительный и восклицательный знаки; знаки препинания (запятая) в предложениях с однородными членами.</w:t>
      </w:r>
    </w:p>
    <w:p w:rsidR="000C7EDC" w:rsidRPr="006A49D1" w:rsidRDefault="0096397F" w:rsidP="0054346C">
      <w:pPr>
        <w:pStyle w:val="a3"/>
        <w:ind w:right="129" w:firstLine="284"/>
      </w:pPr>
      <w:r w:rsidRPr="006A49D1">
        <w:rPr>
          <w:b/>
        </w:rPr>
        <w:t xml:space="preserve">Развитие речи. </w:t>
      </w:r>
      <w:r w:rsidRPr="006A49D1">
        <w:t xml:space="preserve">Осознание </w:t>
      </w:r>
      <w:proofErr w:type="gramStart"/>
      <w:r w:rsidRPr="006A49D1">
        <w:t>ситуации</w:t>
      </w:r>
      <w:proofErr w:type="gramEnd"/>
      <w:r w:rsidRPr="006A49D1">
        <w:t xml:space="preserve"> общения: с </w:t>
      </w:r>
      <w:proofErr w:type="gramStart"/>
      <w:r w:rsidRPr="006A49D1">
        <w:t>какой</w:t>
      </w:r>
      <w:proofErr w:type="gramEnd"/>
      <w:r w:rsidRPr="006A49D1">
        <w:t xml:space="preserve"> целью, с кем и где происходит общение.</w:t>
      </w:r>
    </w:p>
    <w:p w:rsidR="000C7EDC" w:rsidRPr="006A49D1" w:rsidRDefault="0096397F" w:rsidP="0054346C">
      <w:pPr>
        <w:pStyle w:val="a3"/>
        <w:ind w:right="128" w:firstLine="284"/>
      </w:pPr>
      <w:r w:rsidRPr="006A49D1">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русскимязыком.</w:t>
      </w:r>
    </w:p>
    <w:p w:rsidR="0054346C" w:rsidRPr="006A49D1" w:rsidRDefault="0096397F" w:rsidP="0054346C">
      <w:pPr>
        <w:pStyle w:val="a3"/>
        <w:ind w:right="132" w:firstLine="284"/>
      </w:pPr>
      <w:r w:rsidRPr="006A49D1">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0C7EDC" w:rsidRPr="006A49D1" w:rsidRDefault="0096397F" w:rsidP="0054346C">
      <w:pPr>
        <w:pStyle w:val="a3"/>
        <w:ind w:right="132" w:firstLine="284"/>
      </w:pPr>
      <w:r w:rsidRPr="006A49D1">
        <w:t>Текст. Признаки текста. Смысловое единство предложений в тексте. Заглавие текста. Последовательность предложений в тексте.</w:t>
      </w:r>
      <w:r w:rsidR="0054346C" w:rsidRPr="006A49D1">
        <w:t xml:space="preserve"> </w:t>
      </w:r>
      <w:r w:rsidRPr="006A49D1">
        <w:t>Последовательность частей текста (абзацев).</w:t>
      </w:r>
      <w:r w:rsidR="0054346C" w:rsidRPr="006A49D1">
        <w:t xml:space="preserve"> </w:t>
      </w:r>
      <w:r w:rsidRPr="006A49D1">
        <w:t>Комплексная работа над структурой текста: озаглавливание, корректирование порядка предложений и частей текста (абзацев</w:t>
      </w:r>
      <w:r w:rsidR="0054346C" w:rsidRPr="006A49D1">
        <w:t xml:space="preserve">) </w:t>
      </w:r>
      <w:r w:rsidRPr="006A49D1">
        <w:t>План текста. Составление планов к данным текстам. Создание собственных текстов по предложенным планам.</w:t>
      </w:r>
      <w:r w:rsidR="0054346C" w:rsidRPr="006A49D1">
        <w:t xml:space="preserve"> </w:t>
      </w:r>
      <w:r w:rsidRPr="006A49D1">
        <w:t>Типы текстов: описание, повествование, рассуждение, их особенности. Знакомство с жанрами письма и поздравления.</w:t>
      </w:r>
      <w:r w:rsidR="0054346C" w:rsidRPr="006A49D1">
        <w:t xml:space="preserve"> </w:t>
      </w:r>
      <w:r w:rsidRPr="006A49D1">
        <w:t>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p w:rsidR="000C7EDC" w:rsidRPr="006A49D1" w:rsidRDefault="0096397F" w:rsidP="0054346C">
      <w:pPr>
        <w:pStyle w:val="a3"/>
        <w:ind w:left="709" w:firstLine="284"/>
      </w:pPr>
      <w:r w:rsidRPr="006A49D1">
        <w:t>Знакомство с основными видами изложений и сочинений (без заучивания</w:t>
      </w:r>
      <w:r w:rsidR="0054346C" w:rsidRPr="006A49D1">
        <w:t xml:space="preserve"> </w:t>
      </w:r>
      <w:r w:rsidR="00C93957">
        <w:t xml:space="preserve">определений) </w:t>
      </w:r>
      <w:r w:rsidRPr="006A49D1">
        <w:t>изложения подробные и выборочные, изложения с элементами сочинения; сочинения- повествования, сочинения-описания, сочинения-рассуждения.</w:t>
      </w:r>
    </w:p>
    <w:p w:rsidR="000C7EDC" w:rsidRDefault="000C7EDC">
      <w:pPr>
        <w:pStyle w:val="a3"/>
        <w:spacing w:before="5"/>
        <w:ind w:left="0" w:firstLine="0"/>
        <w:jc w:val="left"/>
      </w:pPr>
    </w:p>
    <w:p w:rsidR="00C93957" w:rsidRPr="009B1706" w:rsidRDefault="00C93957">
      <w:pPr>
        <w:pStyle w:val="a3"/>
        <w:spacing w:before="5"/>
        <w:ind w:left="0" w:firstLine="0"/>
        <w:jc w:val="left"/>
      </w:pPr>
    </w:p>
    <w:p w:rsidR="000C7EDC" w:rsidRPr="009B1706" w:rsidRDefault="0096397F" w:rsidP="00BD5CCC">
      <w:pPr>
        <w:pStyle w:val="2"/>
        <w:numPr>
          <w:ilvl w:val="3"/>
          <w:numId w:val="35"/>
        </w:numPr>
        <w:tabs>
          <w:tab w:val="left" w:pos="1457"/>
        </w:tabs>
        <w:spacing w:before="1" w:line="240" w:lineRule="auto"/>
        <w:ind w:hanging="71"/>
      </w:pPr>
      <w:bookmarkStart w:id="54" w:name="_TOC_250050"/>
      <w:r w:rsidRPr="009B1706">
        <w:t>Литературное</w:t>
      </w:r>
      <w:bookmarkEnd w:id="54"/>
      <w:r w:rsidR="003A6E6C" w:rsidRPr="009B1706">
        <w:t xml:space="preserve"> </w:t>
      </w:r>
      <w:r w:rsidRPr="009B1706">
        <w:t>чтение</w:t>
      </w:r>
    </w:p>
    <w:p w:rsidR="000C7EDC" w:rsidRPr="009B1706" w:rsidRDefault="0096397F">
      <w:pPr>
        <w:ind w:left="1103" w:right="4786"/>
        <w:rPr>
          <w:b/>
          <w:sz w:val="24"/>
          <w:szCs w:val="24"/>
        </w:rPr>
      </w:pPr>
      <w:r w:rsidRPr="009B1706">
        <w:rPr>
          <w:b/>
          <w:sz w:val="24"/>
          <w:szCs w:val="24"/>
        </w:rPr>
        <w:t>Виды речевой и читательской деятельности Аудирование (слушание)</w:t>
      </w:r>
    </w:p>
    <w:p w:rsidR="000C7EDC" w:rsidRPr="009B1706" w:rsidRDefault="0096397F" w:rsidP="006A49D1">
      <w:pPr>
        <w:pStyle w:val="a3"/>
        <w:ind w:left="675" w:right="130" w:firstLine="284"/>
      </w:pPr>
      <w:r w:rsidRPr="009B1706">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0C7EDC" w:rsidRPr="00C15B95" w:rsidRDefault="0096397F" w:rsidP="00C15B95">
      <w:pPr>
        <w:pStyle w:val="a3"/>
        <w:rPr>
          <w:b/>
        </w:rPr>
      </w:pPr>
      <w:r w:rsidRPr="00C15B95">
        <w:rPr>
          <w:b/>
        </w:rPr>
        <w:t>Чтение</w:t>
      </w:r>
    </w:p>
    <w:p w:rsidR="000C7EDC" w:rsidRPr="006A49D1" w:rsidRDefault="0096397F" w:rsidP="006A49D1">
      <w:pPr>
        <w:pStyle w:val="a3"/>
        <w:ind w:right="124" w:firstLine="284"/>
      </w:pPr>
      <w:r w:rsidRPr="006A49D1">
        <w:rPr>
          <w:b/>
        </w:rPr>
        <w:t xml:space="preserve">Чтение вслух. </w:t>
      </w:r>
      <w:r w:rsidRPr="006A49D1">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6A49D1">
        <w:t>читающего</w:t>
      </w:r>
      <w:proofErr w:type="gramEnd"/>
      <w:r w:rsidRPr="006A49D1">
        <w:t xml:space="preserve"> темп беглости, позволяющий ему осознать текст. Соблюдение орфоэпических и интонационных норм чтения</w:t>
      </w:r>
      <w:proofErr w:type="gramStart"/>
      <w:r w:rsidRPr="006A49D1">
        <w:t>.ч</w:t>
      </w:r>
      <w:proofErr w:type="gramEnd"/>
      <w:r w:rsidRPr="006A49D1">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0C7EDC" w:rsidRPr="006A49D1" w:rsidRDefault="0096397F" w:rsidP="006A49D1">
      <w:pPr>
        <w:pStyle w:val="a3"/>
        <w:ind w:right="125" w:firstLine="284"/>
      </w:pPr>
      <w:r w:rsidRPr="006A49D1">
        <w:rPr>
          <w:b/>
        </w:rPr>
        <w:t xml:space="preserve">Чтение про себя. </w:t>
      </w:r>
      <w:r w:rsidRPr="006A49D1">
        <w:t>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0C7EDC" w:rsidRPr="006A49D1" w:rsidRDefault="0096397F" w:rsidP="006A49D1">
      <w:pPr>
        <w:pStyle w:val="a3"/>
        <w:ind w:right="122" w:firstLine="284"/>
      </w:pPr>
      <w:r w:rsidRPr="006A49D1">
        <w:rPr>
          <w:b/>
        </w:rPr>
        <w:t xml:space="preserve">Работа с разными видами текста. </w:t>
      </w:r>
      <w:r w:rsidRPr="006A49D1">
        <w:t>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0C7EDC" w:rsidRPr="006A49D1" w:rsidRDefault="0096397F" w:rsidP="006A49D1">
      <w:pPr>
        <w:pStyle w:val="a3"/>
        <w:ind w:right="128" w:firstLine="284"/>
      </w:pPr>
      <w:r w:rsidRPr="006A49D1">
        <w:t>Практическое освоение умения отличать текст от набора предложений. Прогнозирование содержания книги по ее названию и оформлению.</w:t>
      </w:r>
    </w:p>
    <w:p w:rsidR="000C7EDC" w:rsidRPr="006A49D1" w:rsidRDefault="0096397F" w:rsidP="006A49D1">
      <w:pPr>
        <w:pStyle w:val="a3"/>
        <w:ind w:right="124" w:firstLine="284"/>
      </w:pPr>
      <w:r w:rsidRPr="006A49D1">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0C7EDC" w:rsidRPr="006A49D1" w:rsidRDefault="0096397F" w:rsidP="006A49D1">
      <w:pPr>
        <w:pStyle w:val="a3"/>
        <w:ind w:right="124" w:firstLine="284"/>
      </w:pPr>
      <w:r w:rsidRPr="006A49D1">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0C7EDC" w:rsidRPr="006A49D1" w:rsidRDefault="0096397F" w:rsidP="006A49D1">
      <w:pPr>
        <w:pStyle w:val="a3"/>
        <w:ind w:right="128" w:firstLine="284"/>
      </w:pPr>
      <w:r w:rsidRPr="006A49D1">
        <w:rPr>
          <w:b/>
        </w:rPr>
        <w:t xml:space="preserve">Библиографическая культура. </w:t>
      </w:r>
      <w:r w:rsidRPr="006A49D1">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0C7EDC" w:rsidRPr="006A49D1" w:rsidRDefault="0096397F" w:rsidP="006A49D1">
      <w:pPr>
        <w:pStyle w:val="a3"/>
        <w:ind w:right="122" w:firstLine="284"/>
      </w:pPr>
      <w:proofErr w:type="gramStart"/>
      <w:r w:rsidRPr="006A49D1">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p>
    <w:p w:rsidR="000C7EDC" w:rsidRPr="006A49D1" w:rsidRDefault="0096397F" w:rsidP="006A49D1">
      <w:pPr>
        <w:pStyle w:val="a3"/>
        <w:ind w:right="128" w:firstLine="284"/>
      </w:pPr>
      <w:r w:rsidRPr="006A49D1">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C7EDC" w:rsidRPr="006A49D1" w:rsidRDefault="0096397F" w:rsidP="006A49D1">
      <w:pPr>
        <w:pStyle w:val="a3"/>
        <w:ind w:right="126" w:firstLine="284"/>
      </w:pPr>
      <w:r w:rsidRPr="006A49D1">
        <w:rPr>
          <w:b/>
        </w:rPr>
        <w:t xml:space="preserve">Работа с текстом художественного произведения. </w:t>
      </w:r>
      <w:r w:rsidRPr="006A49D1">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0C7EDC" w:rsidRPr="006A49D1" w:rsidRDefault="0096397F" w:rsidP="006A49D1">
      <w:pPr>
        <w:pStyle w:val="a3"/>
        <w:ind w:right="121" w:firstLine="284"/>
      </w:pPr>
      <w:r w:rsidRPr="006A49D1">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w:t>
      </w:r>
    </w:p>
    <w:p w:rsidR="000C7EDC" w:rsidRPr="006A49D1" w:rsidRDefault="0096397F" w:rsidP="00C93957">
      <w:pPr>
        <w:pStyle w:val="a3"/>
        <w:spacing w:before="65"/>
        <w:ind w:firstLine="0"/>
        <w:jc w:val="left"/>
      </w:pPr>
      <w:r w:rsidRPr="006A49D1">
        <w:t xml:space="preserve">воспроизведение эпизода с использованием специфической для данного произведения </w:t>
      </w:r>
      <w:r w:rsidRPr="006A49D1">
        <w:lastRenderedPageBreak/>
        <w:t>лексики (по вопросам учителя), рассказ по иллюстрациям, пересказ.</w:t>
      </w:r>
    </w:p>
    <w:p w:rsidR="000C7EDC" w:rsidRPr="006A49D1" w:rsidRDefault="0096397F" w:rsidP="006A49D1">
      <w:pPr>
        <w:pStyle w:val="a3"/>
        <w:ind w:right="123" w:firstLine="284"/>
      </w:pPr>
      <w:r w:rsidRPr="006A49D1">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0C7EDC" w:rsidRPr="006A49D1" w:rsidRDefault="0096397F" w:rsidP="006A49D1">
      <w:pPr>
        <w:pStyle w:val="a3"/>
        <w:spacing w:before="1"/>
        <w:ind w:right="133" w:firstLine="284"/>
      </w:pPr>
      <w:r w:rsidRPr="006A49D1">
        <w:t xml:space="preserve">Характеристика героя произведения. </w:t>
      </w:r>
      <w:proofErr w:type="gramStart"/>
      <w:r w:rsidRPr="006A49D1">
        <w:t>Портрет, характер героя, выраженные через поступки и речь.</w:t>
      </w:r>
      <w:proofErr w:type="gramEnd"/>
    </w:p>
    <w:p w:rsidR="000C7EDC" w:rsidRPr="006A49D1" w:rsidRDefault="0096397F" w:rsidP="006A49D1">
      <w:pPr>
        <w:pStyle w:val="a3"/>
        <w:ind w:right="122" w:firstLine="284"/>
      </w:pPr>
      <w:r w:rsidRPr="006A49D1">
        <w:t xml:space="preserve">Освоение разных видов пересказа художественного текста: </w:t>
      </w:r>
      <w:proofErr w:type="gramStart"/>
      <w:r w:rsidRPr="006A49D1">
        <w:t>подробный</w:t>
      </w:r>
      <w:proofErr w:type="gramEnd"/>
      <w:r w:rsidRPr="006A49D1">
        <w:t>, выборочный и краткий (передача основных мыслей).</w:t>
      </w:r>
    </w:p>
    <w:p w:rsidR="000C7EDC" w:rsidRPr="006A49D1" w:rsidRDefault="0096397F" w:rsidP="006A49D1">
      <w:pPr>
        <w:pStyle w:val="a3"/>
        <w:ind w:right="129" w:firstLine="284"/>
      </w:pPr>
      <w:r w:rsidRPr="006A49D1">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0C7EDC" w:rsidRPr="006A49D1" w:rsidRDefault="0096397F" w:rsidP="006A49D1">
      <w:pPr>
        <w:pStyle w:val="a3"/>
        <w:ind w:right="122" w:firstLine="284"/>
      </w:pPr>
      <w:r w:rsidRPr="006A49D1">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0C7EDC" w:rsidRPr="006A49D1" w:rsidRDefault="0096397F" w:rsidP="006A49D1">
      <w:pPr>
        <w:pStyle w:val="a3"/>
        <w:ind w:right="121" w:firstLine="284"/>
      </w:pPr>
      <w:r w:rsidRPr="006A49D1">
        <w:rPr>
          <w:b/>
        </w:rPr>
        <w:t xml:space="preserve">Работа с учебными, научно-популярными и другими текстами. </w:t>
      </w:r>
      <w:r w:rsidRPr="006A49D1">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w:t>
      </w:r>
      <w:r w:rsidR="00C93957">
        <w:t xml:space="preserve"> </w:t>
      </w:r>
      <w:r w:rsidRPr="006A49D1">
        <w:t>текста).</w:t>
      </w:r>
    </w:p>
    <w:p w:rsidR="000C7EDC" w:rsidRPr="00C15B95" w:rsidRDefault="0096397F" w:rsidP="00C15B95">
      <w:pPr>
        <w:pStyle w:val="a3"/>
        <w:rPr>
          <w:b/>
        </w:rPr>
      </w:pPr>
      <w:r w:rsidRPr="00C15B95">
        <w:rPr>
          <w:b/>
        </w:rPr>
        <w:t>Говорение (культура речевогообщения)</w:t>
      </w:r>
    </w:p>
    <w:p w:rsidR="000C7EDC" w:rsidRPr="006A49D1" w:rsidRDefault="0096397F" w:rsidP="006A49D1">
      <w:pPr>
        <w:pStyle w:val="a3"/>
        <w:ind w:right="128" w:firstLine="284"/>
      </w:pPr>
      <w:r w:rsidRPr="006A49D1">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w:t>
      </w:r>
      <w:r w:rsidR="00C93957">
        <w:t xml:space="preserve"> </w:t>
      </w:r>
      <w:r w:rsidRPr="006A49D1">
        <w:t>произведений.</w:t>
      </w:r>
    </w:p>
    <w:p w:rsidR="000C7EDC" w:rsidRPr="006A49D1" w:rsidRDefault="0096397F" w:rsidP="006A49D1">
      <w:pPr>
        <w:pStyle w:val="a3"/>
        <w:ind w:right="124" w:firstLine="284"/>
      </w:pPr>
      <w:r w:rsidRPr="006A49D1">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0C7EDC" w:rsidRPr="006A49D1" w:rsidRDefault="0096397F" w:rsidP="006A49D1">
      <w:pPr>
        <w:pStyle w:val="a3"/>
        <w:ind w:right="122" w:firstLine="284"/>
      </w:pPr>
      <w:r w:rsidRPr="006A49D1">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6A49D1">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6A49D1">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0C7EDC" w:rsidRPr="006A49D1" w:rsidRDefault="0096397F" w:rsidP="006A49D1">
      <w:pPr>
        <w:pStyle w:val="a3"/>
        <w:ind w:right="131" w:firstLine="284"/>
      </w:pPr>
      <w:r w:rsidRPr="006A49D1">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0C7EDC" w:rsidRPr="00C15B95" w:rsidRDefault="0096397F" w:rsidP="00C15B95">
      <w:pPr>
        <w:pStyle w:val="a3"/>
        <w:rPr>
          <w:b/>
        </w:rPr>
      </w:pPr>
      <w:r w:rsidRPr="00C15B95">
        <w:rPr>
          <w:b/>
        </w:rPr>
        <w:t>Письмо (культура письменной речи)</w:t>
      </w:r>
    </w:p>
    <w:p w:rsidR="000C7EDC" w:rsidRPr="006A49D1" w:rsidRDefault="0096397F" w:rsidP="006A49D1">
      <w:pPr>
        <w:pStyle w:val="a3"/>
        <w:ind w:right="125" w:firstLine="284"/>
      </w:pPr>
      <w:proofErr w:type="gramStart"/>
      <w:r w:rsidRPr="006A49D1">
        <w:t xml:space="preserve">Нормы письменной речи: соответствие содержания заголовку (отражение темы, места </w:t>
      </w:r>
      <w:r w:rsidRPr="006A49D1">
        <w:lastRenderedPageBreak/>
        <w:t>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0C7EDC" w:rsidRPr="00C15B95" w:rsidRDefault="0096397F" w:rsidP="00C15B95">
      <w:pPr>
        <w:pStyle w:val="a3"/>
        <w:rPr>
          <w:b/>
        </w:rPr>
      </w:pPr>
      <w:r w:rsidRPr="00C15B95">
        <w:rPr>
          <w:b/>
        </w:rPr>
        <w:t>Круг детского чтения</w:t>
      </w:r>
    </w:p>
    <w:p w:rsidR="000C7EDC" w:rsidRPr="006A49D1" w:rsidRDefault="0096397F" w:rsidP="006A49D1">
      <w:pPr>
        <w:pStyle w:val="a3"/>
        <w:ind w:right="128" w:firstLine="284"/>
      </w:pPr>
      <w:r w:rsidRPr="006A49D1">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w:t>
      </w:r>
      <w:r w:rsidR="00C93957">
        <w:t xml:space="preserve"> </w:t>
      </w:r>
      <w:r w:rsidRPr="006A49D1">
        <w:t>школьников.</w:t>
      </w:r>
    </w:p>
    <w:p w:rsidR="000C7EDC" w:rsidRPr="006A49D1" w:rsidRDefault="0096397F" w:rsidP="006A49D1">
      <w:pPr>
        <w:pStyle w:val="a3"/>
        <w:ind w:right="129" w:firstLine="284"/>
      </w:pPr>
      <w:proofErr w:type="gramStart"/>
      <w:r w:rsidRPr="006A49D1">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0C7EDC" w:rsidRPr="006A49D1" w:rsidRDefault="0096397F" w:rsidP="006A49D1">
      <w:pPr>
        <w:pStyle w:val="a3"/>
        <w:ind w:right="129" w:firstLine="284"/>
      </w:pPr>
      <w:r w:rsidRPr="006A49D1">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0C7EDC" w:rsidRPr="00C15B95" w:rsidRDefault="0096397F" w:rsidP="00C15B95">
      <w:pPr>
        <w:pStyle w:val="a3"/>
        <w:rPr>
          <w:b/>
        </w:rPr>
      </w:pPr>
      <w:r w:rsidRPr="00C15B95">
        <w:rPr>
          <w:b/>
        </w:rPr>
        <w:t>Литературоведческая пропедевтика (практическое освоение)</w:t>
      </w:r>
    </w:p>
    <w:p w:rsidR="000C7EDC" w:rsidRPr="006A49D1" w:rsidRDefault="0096397F" w:rsidP="006A49D1">
      <w:pPr>
        <w:pStyle w:val="a3"/>
        <w:ind w:right="128" w:firstLine="284"/>
      </w:pPr>
      <w:proofErr w:type="gramStart"/>
      <w:r w:rsidRPr="006A49D1">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0C7EDC" w:rsidRPr="006A49D1" w:rsidRDefault="0096397F" w:rsidP="006A49D1">
      <w:pPr>
        <w:pStyle w:val="a3"/>
        <w:ind w:right="127" w:firstLine="284"/>
      </w:pPr>
      <w:proofErr w:type="gramStart"/>
      <w:r w:rsidRPr="006A49D1">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0C7EDC" w:rsidRPr="006A49D1" w:rsidRDefault="0096397F" w:rsidP="006A49D1">
      <w:pPr>
        <w:pStyle w:val="a3"/>
        <w:ind w:right="128" w:firstLine="284"/>
      </w:pPr>
      <w:proofErr w:type="gramStart"/>
      <w:r w:rsidRPr="006A49D1">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0C7EDC" w:rsidRPr="006A49D1" w:rsidRDefault="0096397F" w:rsidP="006A49D1">
      <w:pPr>
        <w:pStyle w:val="a3"/>
        <w:ind w:right="132" w:firstLine="284"/>
      </w:pPr>
      <w:r w:rsidRPr="006A49D1">
        <w:t>Прозаическая и стихотворная речь: узнавание, различение, выделение особенностей стихотворного произведения (ритм, рифма).</w:t>
      </w:r>
    </w:p>
    <w:p w:rsidR="000C7EDC" w:rsidRPr="006A49D1" w:rsidRDefault="0096397F" w:rsidP="006A49D1">
      <w:pPr>
        <w:pStyle w:val="a3"/>
        <w:ind w:left="1103" w:firstLine="284"/>
        <w:jc w:val="left"/>
      </w:pPr>
      <w:r w:rsidRPr="006A49D1">
        <w:t>Фольклор и авторские художественные произведения (различение).</w:t>
      </w:r>
    </w:p>
    <w:p w:rsidR="000C7EDC" w:rsidRPr="006A49D1" w:rsidRDefault="0096397F" w:rsidP="006A49D1">
      <w:pPr>
        <w:pStyle w:val="a3"/>
        <w:ind w:right="126" w:firstLine="284"/>
      </w:pPr>
      <w:r w:rsidRPr="006A49D1">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0C7EDC" w:rsidRPr="006A49D1" w:rsidRDefault="0096397F" w:rsidP="006A49D1">
      <w:pPr>
        <w:pStyle w:val="a3"/>
        <w:ind w:right="127" w:firstLine="284"/>
      </w:pPr>
      <w:r w:rsidRPr="006A49D1">
        <w:t>Рассказ, стихотворение, басня – общее представление о жанре, особенностях построения и выразительных средствах.</w:t>
      </w:r>
    </w:p>
    <w:p w:rsidR="000C7EDC" w:rsidRPr="00C15B95" w:rsidRDefault="0096397F" w:rsidP="00C15B95">
      <w:pPr>
        <w:pStyle w:val="a3"/>
        <w:rPr>
          <w:b/>
        </w:rPr>
      </w:pPr>
      <w:r w:rsidRPr="00C15B95">
        <w:rPr>
          <w:b/>
        </w:rPr>
        <w:t>Творческая деятельность обучающихся (на основе литературных произведений)</w:t>
      </w:r>
    </w:p>
    <w:p w:rsidR="000C7EDC" w:rsidRPr="006A49D1" w:rsidRDefault="0096397F" w:rsidP="006A49D1">
      <w:pPr>
        <w:ind w:left="676" w:right="127" w:firstLine="284"/>
        <w:jc w:val="both"/>
        <w:rPr>
          <w:sz w:val="24"/>
          <w:szCs w:val="24"/>
        </w:rPr>
      </w:pPr>
      <w:r w:rsidRPr="006A49D1">
        <w:rPr>
          <w:sz w:val="24"/>
          <w:szCs w:val="24"/>
        </w:rPr>
        <w:t xml:space="preserve">Интерпретация текста литературного произведения в творческой деятельности </w:t>
      </w:r>
      <w:proofErr w:type="gramStart"/>
      <w:r w:rsidRPr="006A49D1">
        <w:rPr>
          <w:sz w:val="24"/>
          <w:szCs w:val="24"/>
        </w:rPr>
        <w:t>обучающийся</w:t>
      </w:r>
      <w:proofErr w:type="gramEnd"/>
      <w:r w:rsidRPr="006A49D1">
        <w:rPr>
          <w:sz w:val="24"/>
          <w:szCs w:val="24"/>
        </w:rPr>
        <w:t>: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0C7EDC" w:rsidRPr="009B1706" w:rsidRDefault="000C7EDC">
      <w:pPr>
        <w:pStyle w:val="a3"/>
        <w:spacing w:before="3"/>
        <w:ind w:left="0" w:firstLine="0"/>
        <w:jc w:val="left"/>
      </w:pPr>
    </w:p>
    <w:p w:rsidR="00A410C7" w:rsidRPr="00C15B95" w:rsidRDefault="00E77632" w:rsidP="00BD5CCC">
      <w:pPr>
        <w:pStyle w:val="2"/>
        <w:numPr>
          <w:ilvl w:val="3"/>
          <w:numId w:val="35"/>
        </w:numPr>
        <w:tabs>
          <w:tab w:val="left" w:pos="1457"/>
        </w:tabs>
        <w:spacing w:before="1" w:line="240" w:lineRule="auto"/>
        <w:ind w:hanging="71"/>
      </w:pPr>
      <w:r w:rsidRPr="00C15B95">
        <w:t>Родной (русский) язык</w:t>
      </w:r>
    </w:p>
    <w:p w:rsidR="000F0BFE" w:rsidRPr="009B1706" w:rsidRDefault="000F0BFE" w:rsidP="00C15B95">
      <w:pPr>
        <w:pStyle w:val="a5"/>
        <w:ind w:left="1135"/>
        <w:jc w:val="both"/>
        <w:rPr>
          <w:rFonts w:eastAsia="Calibri"/>
          <w:b/>
          <w:sz w:val="24"/>
          <w:szCs w:val="24"/>
          <w:lang w:eastAsia="en-US" w:bidi="ar-SA"/>
        </w:rPr>
      </w:pPr>
      <w:r w:rsidRPr="009B1706">
        <w:rPr>
          <w:rFonts w:eastAsia="Calibri"/>
          <w:b/>
          <w:sz w:val="24"/>
          <w:szCs w:val="24"/>
          <w:lang w:eastAsia="en-US" w:bidi="ar-SA"/>
        </w:rPr>
        <w:t xml:space="preserve"> Язык: прошлое и настоящее.</w:t>
      </w:r>
    </w:p>
    <w:p w:rsidR="000F0BFE" w:rsidRPr="009B1706" w:rsidRDefault="000F0BFE" w:rsidP="006A49D1">
      <w:pPr>
        <w:widowControl/>
        <w:adjustRightInd w:val="0"/>
        <w:ind w:firstLine="284"/>
        <w:jc w:val="both"/>
        <w:rPr>
          <w:rFonts w:eastAsia="Calibri"/>
          <w:color w:val="000000"/>
          <w:sz w:val="24"/>
          <w:szCs w:val="24"/>
          <w:lang w:eastAsia="en-US" w:bidi="ar-SA"/>
        </w:rPr>
      </w:pPr>
      <w:r w:rsidRPr="009B1706">
        <w:rPr>
          <w:rFonts w:eastAsia="Calibri"/>
          <w:color w:val="000000"/>
          <w:sz w:val="24"/>
          <w:szCs w:val="24"/>
          <w:lang w:eastAsia="en-US" w:bidi="ar-SA"/>
        </w:rPr>
        <w:t xml:space="preserve">Слова, обозначающие предметы традиционного русского быта. Слова, называющие предметы и одежду традиционного русского быта Имена в малых жанрах фольклора (в пословицах, поговорках, загадках, прибаутках). </w:t>
      </w:r>
      <w:proofErr w:type="gramStart"/>
      <w:r w:rsidRPr="009B1706">
        <w:rPr>
          <w:rFonts w:eastAsia="Calibri"/>
          <w:color w:val="000000"/>
          <w:sz w:val="24"/>
          <w:szCs w:val="24"/>
          <w:lang w:eastAsia="en-US" w:bidi="ar-SA"/>
        </w:rPr>
        <w:t xml:space="preserve">Пословицы, поговорки, фразеологизмы,  крылатые выражения, возникновение которых связано с предметами и явлениями традиционного русского быта: игры, утварь, орудия труда, еда, одежда (например, </w:t>
      </w:r>
      <w:r w:rsidRPr="009B1706">
        <w:rPr>
          <w:rFonts w:eastAsia="Calibri"/>
          <w:i/>
          <w:color w:val="000000"/>
          <w:sz w:val="24"/>
          <w:szCs w:val="24"/>
          <w:lang w:eastAsia="en-US" w:bidi="ar-SA"/>
        </w:rPr>
        <w:t>Д</w:t>
      </w:r>
      <w:r w:rsidRPr="009B1706">
        <w:rPr>
          <w:rFonts w:eastAsia="Calibri"/>
          <w:i/>
          <w:iCs/>
          <w:color w:val="000000"/>
          <w:sz w:val="24"/>
          <w:szCs w:val="24"/>
          <w:lang w:eastAsia="en-US" w:bidi="ar-SA"/>
        </w:rPr>
        <w:t>ареному коню в зубы не смотрят</w:t>
      </w:r>
      <w:r w:rsidRPr="009B1706">
        <w:rPr>
          <w:rFonts w:eastAsia="Calibri"/>
          <w:color w:val="000000"/>
          <w:sz w:val="24"/>
          <w:szCs w:val="24"/>
          <w:lang w:eastAsia="en-US" w:bidi="ar-SA"/>
        </w:rPr>
        <w:t>).</w:t>
      </w:r>
      <w:proofErr w:type="gramEnd"/>
      <w:r w:rsidRPr="009B1706">
        <w:rPr>
          <w:rFonts w:eastAsia="Calibri"/>
          <w:color w:val="000000"/>
          <w:sz w:val="24"/>
          <w:szCs w:val="24"/>
          <w:lang w:eastAsia="en-US" w:bidi="ar-SA"/>
        </w:rPr>
        <w:t xml:space="preserve">  Уместное употребление их в современных ситуациях речевого общения (в рамках изученного). Значение русских пословиц и поговорок; их употребление в современных ситуациях речевого общения (в рамках изученного). Проектные задания: «Откуда в русском языке эта фамилия»; «История моего имени и фамилии» и др. (приобретение опыта поиска информации о происхождении слов). </w:t>
      </w:r>
    </w:p>
    <w:p w:rsidR="000F0BFE" w:rsidRPr="009B1706" w:rsidRDefault="000F0BFE" w:rsidP="006A49D1">
      <w:pPr>
        <w:widowControl/>
        <w:adjustRightInd w:val="0"/>
        <w:ind w:firstLine="284"/>
        <w:jc w:val="both"/>
        <w:rPr>
          <w:b/>
          <w:color w:val="000000"/>
          <w:sz w:val="24"/>
          <w:szCs w:val="24"/>
          <w:lang w:bidi="ar-SA"/>
        </w:rPr>
      </w:pPr>
      <w:r w:rsidRPr="009B1706">
        <w:rPr>
          <w:b/>
          <w:color w:val="000000"/>
          <w:sz w:val="24"/>
          <w:szCs w:val="24"/>
          <w:lang w:bidi="ar-SA"/>
        </w:rPr>
        <w:lastRenderedPageBreak/>
        <w:t>Язык в действии</w:t>
      </w:r>
    </w:p>
    <w:p w:rsidR="000F0BFE" w:rsidRPr="009B1706" w:rsidRDefault="000F0BFE" w:rsidP="006A49D1">
      <w:pPr>
        <w:widowControl/>
        <w:adjustRightInd w:val="0"/>
        <w:ind w:firstLine="284"/>
        <w:jc w:val="both"/>
        <w:rPr>
          <w:rFonts w:eastAsia="@Arial Unicode MS"/>
          <w:color w:val="000000"/>
          <w:sz w:val="24"/>
          <w:szCs w:val="24"/>
          <w:lang w:bidi="ar-SA"/>
        </w:rPr>
      </w:pPr>
      <w:r w:rsidRPr="009B1706">
        <w:rPr>
          <w:rFonts w:eastAsia="Calibri"/>
          <w:color w:val="000000"/>
          <w:sz w:val="24"/>
          <w:szCs w:val="24"/>
          <w:lang w:eastAsia="en-US" w:bidi="ar-SA"/>
        </w:rPr>
        <w:t xml:space="preserve">Особенности русского речевого этикета. Устойчивые этикетные выражения в учебно-научной коммуникации, формы обращения; использование обращения </w:t>
      </w:r>
      <w:r w:rsidRPr="009B1706">
        <w:rPr>
          <w:rFonts w:eastAsia="Calibri"/>
          <w:i/>
          <w:iCs/>
          <w:color w:val="000000"/>
          <w:sz w:val="24"/>
          <w:szCs w:val="24"/>
          <w:lang w:eastAsia="en-US" w:bidi="ar-SA"/>
        </w:rPr>
        <w:t xml:space="preserve">ты </w:t>
      </w:r>
      <w:r w:rsidRPr="009B1706">
        <w:rPr>
          <w:rFonts w:eastAsia="Calibri"/>
          <w:color w:val="000000"/>
          <w:sz w:val="24"/>
          <w:szCs w:val="24"/>
          <w:lang w:eastAsia="en-US" w:bidi="ar-SA"/>
        </w:rPr>
        <w:t xml:space="preserve">и </w:t>
      </w:r>
      <w:r w:rsidRPr="009B1706">
        <w:rPr>
          <w:rFonts w:eastAsia="Calibri"/>
          <w:i/>
          <w:iCs/>
          <w:color w:val="000000"/>
          <w:sz w:val="24"/>
          <w:szCs w:val="24"/>
          <w:lang w:eastAsia="en-US" w:bidi="ar-SA"/>
        </w:rPr>
        <w:t>вы</w:t>
      </w:r>
      <w:r w:rsidRPr="009B1706">
        <w:rPr>
          <w:rFonts w:eastAsia="Calibri"/>
          <w:color w:val="000000"/>
          <w:sz w:val="24"/>
          <w:szCs w:val="24"/>
          <w:lang w:eastAsia="en-US" w:bidi="ar-SA"/>
        </w:rPr>
        <w:t xml:space="preserve">. </w:t>
      </w:r>
      <w:r w:rsidRPr="009B1706">
        <w:rPr>
          <w:rFonts w:eastAsia="@Arial Unicode MS"/>
          <w:color w:val="000000"/>
          <w:sz w:val="24"/>
          <w:szCs w:val="24"/>
          <w:lang w:bidi="ar-SA"/>
        </w:rPr>
        <w:t>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w:t>
      </w:r>
    </w:p>
    <w:p w:rsidR="000F0BFE" w:rsidRPr="009B1706" w:rsidRDefault="000F0BFE" w:rsidP="006A49D1">
      <w:pPr>
        <w:widowControl/>
        <w:adjustRightInd w:val="0"/>
        <w:ind w:firstLine="284"/>
        <w:jc w:val="both"/>
        <w:rPr>
          <w:rFonts w:eastAsia="@Arial Unicode MS"/>
          <w:color w:val="000000"/>
          <w:sz w:val="24"/>
          <w:szCs w:val="24"/>
          <w:lang w:bidi="ar-SA"/>
        </w:rPr>
      </w:pPr>
      <w:r w:rsidRPr="009B1706">
        <w:rPr>
          <w:rFonts w:eastAsia="@Arial Unicode MS"/>
          <w:color w:val="000000"/>
          <w:sz w:val="24"/>
          <w:szCs w:val="24"/>
          <w:lang w:bidi="ar-SA"/>
        </w:rPr>
        <w:t>Как правильно произносить слова (пропедевтическая работа по предупреждению ошибок в произношении слов в речи). Нормы современного русского языка в устной и письменной речи.</w:t>
      </w:r>
    </w:p>
    <w:p w:rsidR="000F0BFE" w:rsidRPr="009B1706" w:rsidRDefault="000F0BFE" w:rsidP="006A49D1">
      <w:pPr>
        <w:widowControl/>
        <w:adjustRightInd w:val="0"/>
        <w:ind w:firstLine="284"/>
        <w:jc w:val="both"/>
        <w:rPr>
          <w:rFonts w:eastAsia="@Arial Unicode MS"/>
          <w:color w:val="000000"/>
          <w:sz w:val="24"/>
          <w:szCs w:val="24"/>
          <w:lang w:bidi="ar-SA"/>
        </w:rPr>
      </w:pPr>
      <w:r w:rsidRPr="009B1706">
        <w:rPr>
          <w:rFonts w:eastAsia="Calibri"/>
          <w:color w:val="000000"/>
          <w:sz w:val="24"/>
          <w:szCs w:val="24"/>
          <w:lang w:eastAsia="en-US" w:bidi="ar-SA"/>
        </w:rPr>
        <w:t>Практический опыт использования учебных словарей в процессе редактирования текста.</w:t>
      </w:r>
    </w:p>
    <w:p w:rsidR="000F0BFE" w:rsidRPr="009B1706" w:rsidRDefault="000F0BFE" w:rsidP="006A49D1">
      <w:pPr>
        <w:widowControl/>
        <w:autoSpaceDE/>
        <w:autoSpaceDN/>
        <w:ind w:firstLine="284"/>
        <w:jc w:val="both"/>
        <w:rPr>
          <w:rFonts w:eastAsia="Calibri"/>
          <w:b/>
          <w:sz w:val="24"/>
          <w:szCs w:val="24"/>
          <w:lang w:eastAsia="en-US" w:bidi="ar-SA"/>
        </w:rPr>
      </w:pPr>
      <w:r w:rsidRPr="009B1706">
        <w:rPr>
          <w:rFonts w:eastAsia="Calibri"/>
          <w:b/>
          <w:sz w:val="24"/>
          <w:szCs w:val="24"/>
          <w:lang w:eastAsia="en-US" w:bidi="ar-SA"/>
        </w:rPr>
        <w:t>Секреты речи и текста</w:t>
      </w:r>
    </w:p>
    <w:p w:rsidR="000F0BFE" w:rsidRPr="009B1706" w:rsidRDefault="000F0BFE" w:rsidP="006A49D1">
      <w:pPr>
        <w:widowControl/>
        <w:autoSpaceDE/>
        <w:autoSpaceDN/>
        <w:ind w:firstLine="284"/>
        <w:jc w:val="both"/>
        <w:rPr>
          <w:rFonts w:eastAsia="Calibri"/>
          <w:i/>
          <w:sz w:val="24"/>
          <w:szCs w:val="24"/>
          <w:lang w:eastAsia="en-US" w:bidi="ar-SA"/>
        </w:rPr>
      </w:pPr>
      <w:r w:rsidRPr="009B1706">
        <w:rPr>
          <w:rFonts w:eastAsia="@Arial Unicode MS"/>
          <w:color w:val="000000"/>
          <w:sz w:val="24"/>
          <w:szCs w:val="24"/>
          <w:lang w:bidi="ar-SA"/>
        </w:rPr>
        <w:t xml:space="preserve">Овладение основными умениями ведения разговора (начать, поддержать, закончить разговор, привлечь внимание и т. п.). </w:t>
      </w:r>
      <w:r w:rsidRPr="009B1706">
        <w:rPr>
          <w:rFonts w:eastAsia="Calibri"/>
          <w:sz w:val="24"/>
          <w:szCs w:val="24"/>
          <w:lang w:eastAsia="en-US" w:bidi="ar-SA"/>
        </w:rPr>
        <w:t xml:space="preserve">Секреты диалога: учимся разговаривать друг с другом и </w:t>
      </w:r>
      <w:proofErr w:type="gramStart"/>
      <w:r w:rsidRPr="009B1706">
        <w:rPr>
          <w:rFonts w:eastAsia="Calibri"/>
          <w:sz w:val="24"/>
          <w:szCs w:val="24"/>
          <w:lang w:eastAsia="en-US" w:bidi="ar-SA"/>
        </w:rPr>
        <w:t>со</w:t>
      </w:r>
      <w:proofErr w:type="gramEnd"/>
      <w:r w:rsidRPr="009B1706">
        <w:rPr>
          <w:rFonts w:eastAsia="Calibri"/>
          <w:sz w:val="24"/>
          <w:szCs w:val="24"/>
          <w:lang w:eastAsia="en-US" w:bidi="ar-SA"/>
        </w:rPr>
        <w:t xml:space="preserve"> взрослыми. Диалоговая форма устной речи. Стандартные обороты речи для участия в диалоге. Приемы общения: убеждение, уговаривание, просьба, похвала и др., сохранение инициативы в диалоге, уклонение от инициативы, завершение диалога и др.</w:t>
      </w:r>
    </w:p>
    <w:p w:rsidR="000F0BFE" w:rsidRPr="009B1706" w:rsidRDefault="000F0BFE" w:rsidP="006A49D1">
      <w:pPr>
        <w:widowControl/>
        <w:autoSpaceDE/>
        <w:autoSpaceDN/>
        <w:ind w:firstLine="284"/>
        <w:jc w:val="both"/>
        <w:rPr>
          <w:rFonts w:eastAsia="Calibri"/>
          <w:sz w:val="24"/>
          <w:szCs w:val="24"/>
          <w:lang w:eastAsia="en-US" w:bidi="ar-SA"/>
        </w:rPr>
      </w:pPr>
      <w:r w:rsidRPr="009B1706">
        <w:rPr>
          <w:rFonts w:eastAsia="Calibri"/>
          <w:sz w:val="24"/>
          <w:szCs w:val="24"/>
          <w:lang w:eastAsia="en-US" w:bidi="ar-SA"/>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0F0BFE" w:rsidRPr="009B1706" w:rsidRDefault="000F0BFE" w:rsidP="006A49D1">
      <w:pPr>
        <w:widowControl/>
        <w:autoSpaceDE/>
        <w:autoSpaceDN/>
        <w:ind w:firstLine="284"/>
        <w:contextualSpacing/>
        <w:jc w:val="both"/>
        <w:rPr>
          <w:rFonts w:eastAsia="Calibri"/>
          <w:sz w:val="24"/>
          <w:szCs w:val="24"/>
          <w:lang w:eastAsia="en-US" w:bidi="ar-SA"/>
        </w:rPr>
      </w:pPr>
      <w:r w:rsidRPr="009B1706">
        <w:rPr>
          <w:rFonts w:eastAsia="Calibri"/>
          <w:sz w:val="24"/>
          <w:szCs w:val="24"/>
          <w:lang w:eastAsia="en-US" w:bidi="ar-SA"/>
        </w:rPr>
        <w:t>Научно-познавательные и художественные тексты об истории языка и культуре русского народа.</w:t>
      </w:r>
    </w:p>
    <w:p w:rsidR="000F0BFE" w:rsidRPr="009B1706" w:rsidRDefault="000F0BFE" w:rsidP="00C15B95">
      <w:pPr>
        <w:pStyle w:val="a3"/>
        <w:rPr>
          <w:rFonts w:eastAsia="Calibri"/>
          <w:lang w:eastAsia="en-US" w:bidi="ar-SA"/>
        </w:rPr>
      </w:pPr>
    </w:p>
    <w:p w:rsidR="00E77632" w:rsidRPr="009B1706" w:rsidRDefault="00E77632" w:rsidP="00C15B95">
      <w:pPr>
        <w:pStyle w:val="a3"/>
      </w:pPr>
    </w:p>
    <w:p w:rsidR="00E77632" w:rsidRPr="009B1706" w:rsidRDefault="00E77632" w:rsidP="00BD5CCC">
      <w:pPr>
        <w:pStyle w:val="2"/>
        <w:numPr>
          <w:ilvl w:val="3"/>
          <w:numId w:val="35"/>
        </w:numPr>
        <w:tabs>
          <w:tab w:val="left" w:pos="1457"/>
        </w:tabs>
        <w:spacing w:before="1" w:line="240" w:lineRule="auto"/>
        <w:ind w:hanging="71"/>
      </w:pPr>
      <w:r w:rsidRPr="009B1706">
        <w:t>Литературное чтение на родном (русском)</w:t>
      </w:r>
      <w:r w:rsidR="006A49D1">
        <w:t xml:space="preserve"> </w:t>
      </w:r>
      <w:r w:rsidRPr="009B1706">
        <w:t>языке</w:t>
      </w:r>
    </w:p>
    <w:p w:rsidR="00A410C7" w:rsidRPr="006A49D1" w:rsidRDefault="00A410C7" w:rsidP="006A49D1">
      <w:pPr>
        <w:ind w:firstLine="284"/>
        <w:jc w:val="both"/>
        <w:rPr>
          <w:b/>
          <w:sz w:val="24"/>
          <w:szCs w:val="24"/>
        </w:rPr>
      </w:pPr>
      <w:r w:rsidRPr="006A49D1">
        <w:rPr>
          <w:rFonts w:eastAsia="@Arial Unicode MS"/>
          <w:color w:val="000000"/>
          <w:sz w:val="24"/>
          <w:szCs w:val="24"/>
        </w:rPr>
        <w:t>Родная литература как особый способ познания прошлого, культуры, традиций своего народа. Первые книги на Руси и начало книгопечатания (общее представление). Выбор книг на основе рекомендованного списка, открытого доступа к детским книгам в библиотеке, в том числе Интернет-ресурсам.</w:t>
      </w:r>
    </w:p>
    <w:p w:rsidR="00A410C7" w:rsidRPr="006A49D1" w:rsidRDefault="00A410C7" w:rsidP="006A49D1">
      <w:pPr>
        <w:ind w:firstLine="284"/>
        <w:jc w:val="both"/>
        <w:rPr>
          <w:sz w:val="24"/>
          <w:szCs w:val="24"/>
        </w:rPr>
      </w:pPr>
      <w:r w:rsidRPr="006A49D1">
        <w:rPr>
          <w:sz w:val="24"/>
          <w:szCs w:val="24"/>
        </w:rPr>
        <w:t>Чтение (вслух) выдающихся произведений культуры своего народа: выразительное чтение прозаических произведений и декламация стихотворных произведений русского народа. Средства художественной выразительности (метафора, сравнение,  олицетворение, эпитет) и их роль в создании художественного образа на основе осознания коммуникативно-эстетических возможностей родного языка.</w:t>
      </w:r>
    </w:p>
    <w:p w:rsidR="00A410C7" w:rsidRPr="006A49D1" w:rsidRDefault="00A410C7" w:rsidP="006A49D1">
      <w:pPr>
        <w:ind w:firstLine="284"/>
        <w:jc w:val="both"/>
        <w:rPr>
          <w:sz w:val="24"/>
          <w:szCs w:val="24"/>
        </w:rPr>
      </w:pPr>
      <w:proofErr w:type="gramStart"/>
      <w:r w:rsidRPr="006A49D1">
        <w:rPr>
          <w:sz w:val="24"/>
          <w:szCs w:val="24"/>
        </w:rPr>
        <w:t xml:space="preserve">Русские традиционные сказочные образы, эпитеты и сравнения (например, </w:t>
      </w:r>
      <w:r w:rsidRPr="006A49D1">
        <w:rPr>
          <w:iCs/>
          <w:sz w:val="24"/>
          <w:szCs w:val="24"/>
        </w:rPr>
        <w:t xml:space="preserve">Снегурочка, дубрава, сокол, соловей, зорька, солнце </w:t>
      </w:r>
      <w:r w:rsidRPr="006A49D1">
        <w:rPr>
          <w:sz w:val="24"/>
          <w:szCs w:val="24"/>
        </w:rPr>
        <w:t xml:space="preserve">и т. п.): уточнение значений, наблюдение за использованием в произведениях фольклора и художественной литературы. </w:t>
      </w:r>
      <w:proofErr w:type="gramEnd"/>
    </w:p>
    <w:p w:rsidR="00A410C7" w:rsidRPr="006A49D1" w:rsidRDefault="00A410C7" w:rsidP="006A49D1">
      <w:pPr>
        <w:tabs>
          <w:tab w:val="left" w:leader="dot" w:pos="624"/>
        </w:tabs>
        <w:ind w:firstLine="284"/>
        <w:jc w:val="both"/>
        <w:rPr>
          <w:rFonts w:eastAsia="@Arial Unicode MS"/>
          <w:color w:val="000000"/>
          <w:sz w:val="24"/>
          <w:szCs w:val="24"/>
        </w:rPr>
      </w:pPr>
      <w:r w:rsidRPr="006A49D1">
        <w:rPr>
          <w:rFonts w:eastAsia="@Arial Unicode MS"/>
          <w:color w:val="000000"/>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и нравственности  ментальности своего народа. Осознание понятия «Родина», представления о проявлении любви к Родине в литературе своего народа. Схожесть тем, идей, героев в фольклоре разных народов.  Осознание того, что фольклор есть выражение общечеловеческих нравственных правил и отношений.</w:t>
      </w:r>
    </w:p>
    <w:p w:rsidR="00A410C7" w:rsidRPr="006A49D1" w:rsidRDefault="00A410C7" w:rsidP="006A49D1">
      <w:pPr>
        <w:tabs>
          <w:tab w:val="left" w:leader="dot" w:pos="624"/>
        </w:tabs>
        <w:ind w:firstLine="284"/>
        <w:jc w:val="both"/>
        <w:rPr>
          <w:sz w:val="24"/>
          <w:szCs w:val="24"/>
        </w:rPr>
      </w:pPr>
      <w:r w:rsidRPr="006A49D1">
        <w:rPr>
          <w:rFonts w:eastAsia="@Arial Unicode MS"/>
          <w:color w:val="000000"/>
          <w:sz w:val="24"/>
          <w:szCs w:val="24"/>
        </w:rPr>
        <w:t>Основные темы детского чтения: фольклор русского народа, произведения классиков отечественной литературы о Родине, родной природе. Произведения современной отечественной литературы, отражающие самобытность родного языка. Жанровое разнообразие и особенности произведений фольклора и художественной литературы.</w:t>
      </w:r>
      <w:r w:rsidRPr="006A49D1">
        <w:rPr>
          <w:color w:val="000000"/>
          <w:sz w:val="24"/>
          <w:szCs w:val="24"/>
        </w:rPr>
        <w:t xml:space="preserve"> </w:t>
      </w:r>
      <w:r w:rsidRPr="006A49D1">
        <w:rPr>
          <w:rFonts w:eastAsia="@Arial Unicode MS"/>
          <w:color w:val="000000"/>
          <w:sz w:val="24"/>
          <w:szCs w:val="24"/>
        </w:rPr>
        <w:t xml:space="preserve">Языковые особенности текстов фольклора и художественных текстов или их фрагментов (народных и литературных сказок, рассказов, загадок, пословиц, притч и т. п.).   </w:t>
      </w:r>
      <w:r w:rsidRPr="006A49D1">
        <w:rPr>
          <w:rFonts w:eastAsia="@Arial Unicode MS"/>
          <w:sz w:val="24"/>
          <w:szCs w:val="24"/>
        </w:rPr>
        <w:t xml:space="preserve">Интерпретация текста литературного произведения в творческой деятельности </w:t>
      </w:r>
      <w:proofErr w:type="gramStart"/>
      <w:r w:rsidRPr="006A49D1">
        <w:rPr>
          <w:rFonts w:eastAsia="@Arial Unicode MS"/>
          <w:sz w:val="24"/>
          <w:szCs w:val="24"/>
        </w:rPr>
        <w:t>обучающихся</w:t>
      </w:r>
      <w:proofErr w:type="gramEnd"/>
      <w:r w:rsidRPr="006A49D1">
        <w:rPr>
          <w:rFonts w:eastAsia="@Arial Unicode MS"/>
          <w:sz w:val="24"/>
          <w:szCs w:val="24"/>
        </w:rPr>
        <w:t>: чтение по ролям, инсценирование, драматизация.</w:t>
      </w:r>
    </w:p>
    <w:p w:rsidR="00A410C7" w:rsidRPr="006A49D1" w:rsidRDefault="00A410C7" w:rsidP="00C15B95">
      <w:pPr>
        <w:pStyle w:val="a3"/>
      </w:pPr>
    </w:p>
    <w:p w:rsidR="00A410C7" w:rsidRPr="009B1706" w:rsidRDefault="0096397F" w:rsidP="00BD5CCC">
      <w:pPr>
        <w:pStyle w:val="2"/>
        <w:numPr>
          <w:ilvl w:val="3"/>
          <w:numId w:val="35"/>
        </w:numPr>
        <w:tabs>
          <w:tab w:val="left" w:pos="1457"/>
        </w:tabs>
        <w:spacing w:before="1" w:line="240" w:lineRule="auto"/>
        <w:ind w:hanging="71"/>
      </w:pPr>
      <w:r w:rsidRPr="009B1706">
        <w:t>Иностранный язык (английский)</w:t>
      </w:r>
    </w:p>
    <w:p w:rsidR="000C7EDC" w:rsidRPr="00C15B95" w:rsidRDefault="0096397F" w:rsidP="00C15B95">
      <w:pPr>
        <w:pStyle w:val="a3"/>
        <w:rPr>
          <w:b/>
        </w:rPr>
      </w:pPr>
      <w:r w:rsidRPr="009B1706">
        <w:t xml:space="preserve"> </w:t>
      </w:r>
      <w:r w:rsidRPr="00C15B95">
        <w:rPr>
          <w:b/>
        </w:rPr>
        <w:t>Предметное содержание</w:t>
      </w:r>
      <w:r w:rsidR="006A49D1" w:rsidRPr="00C15B95">
        <w:rPr>
          <w:b/>
        </w:rPr>
        <w:t xml:space="preserve"> </w:t>
      </w:r>
      <w:r w:rsidRPr="00C15B95">
        <w:rPr>
          <w:b/>
        </w:rPr>
        <w:t>речи</w:t>
      </w:r>
    </w:p>
    <w:p w:rsidR="000C7EDC" w:rsidRPr="009B1706" w:rsidRDefault="0096397F" w:rsidP="006A49D1">
      <w:pPr>
        <w:pStyle w:val="a3"/>
        <w:spacing w:before="4" w:line="235" w:lineRule="auto"/>
        <w:ind w:right="128" w:firstLine="284"/>
      </w:pPr>
      <w:r w:rsidRPr="009B1706">
        <w:rPr>
          <w:b/>
        </w:rPr>
        <w:t xml:space="preserve">Знакомство. </w:t>
      </w:r>
      <w:r w:rsidRPr="009B1706">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0C7EDC" w:rsidRPr="009B1706" w:rsidRDefault="0096397F" w:rsidP="006A49D1">
      <w:pPr>
        <w:pStyle w:val="a3"/>
        <w:spacing w:before="9" w:line="237" w:lineRule="auto"/>
        <w:ind w:right="125" w:firstLine="284"/>
      </w:pPr>
      <w:r w:rsidRPr="009B1706">
        <w:rPr>
          <w:b/>
        </w:rPr>
        <w:t xml:space="preserve">Я и моя семья. </w:t>
      </w:r>
      <w:r w:rsidRPr="009B1706">
        <w:t>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0C7EDC" w:rsidRPr="009B1706" w:rsidRDefault="0096397F" w:rsidP="006A49D1">
      <w:pPr>
        <w:pStyle w:val="a3"/>
        <w:spacing w:before="14" w:line="235" w:lineRule="auto"/>
        <w:ind w:right="124" w:firstLine="284"/>
      </w:pPr>
      <w:r w:rsidRPr="009B1706">
        <w:rPr>
          <w:b/>
        </w:rPr>
        <w:lastRenderedPageBreak/>
        <w:t xml:space="preserve">Мир моих увлечений. </w:t>
      </w:r>
      <w:r w:rsidRPr="009B1706">
        <w:t>Мои любимые занятия. Виды спорта и спортивные игры. Мои любимые сказки. Выходной день (в зоопарке, цирке), каникулы.</w:t>
      </w:r>
    </w:p>
    <w:p w:rsidR="000C7EDC" w:rsidRPr="009B1706" w:rsidRDefault="0096397F" w:rsidP="006A49D1">
      <w:pPr>
        <w:pStyle w:val="a3"/>
        <w:spacing w:before="72" w:line="237" w:lineRule="auto"/>
        <w:ind w:right="124" w:firstLine="284"/>
      </w:pPr>
      <w:r w:rsidRPr="009B1706">
        <w:rPr>
          <w:b/>
        </w:rPr>
        <w:t xml:space="preserve">Я и мои друзья. </w:t>
      </w:r>
      <w:r w:rsidRPr="009B1706">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умеетделать.</w:t>
      </w:r>
    </w:p>
    <w:p w:rsidR="000C7EDC" w:rsidRPr="009B1706" w:rsidRDefault="0096397F" w:rsidP="006A49D1">
      <w:pPr>
        <w:pStyle w:val="a3"/>
        <w:spacing w:before="11" w:line="235" w:lineRule="auto"/>
        <w:ind w:firstLine="284"/>
        <w:jc w:val="left"/>
      </w:pPr>
      <w:r w:rsidRPr="009B1706">
        <w:rPr>
          <w:b/>
        </w:rPr>
        <w:t xml:space="preserve">Моя школа. </w:t>
      </w:r>
      <w:r w:rsidRPr="009B1706">
        <w:t>Классная комната, учебные предметы, школьные принадлежности. Учебные занятия на уроках.</w:t>
      </w:r>
    </w:p>
    <w:p w:rsidR="000C7EDC" w:rsidRPr="009B1706" w:rsidRDefault="0096397F" w:rsidP="006A49D1">
      <w:pPr>
        <w:pStyle w:val="a3"/>
        <w:spacing w:before="11" w:line="235" w:lineRule="auto"/>
        <w:ind w:right="127" w:firstLine="284"/>
        <w:jc w:val="left"/>
      </w:pPr>
      <w:r w:rsidRPr="009B1706">
        <w:rPr>
          <w:b/>
        </w:rPr>
        <w:t xml:space="preserve">Мир вокруг меня. </w:t>
      </w:r>
      <w:r w:rsidRPr="009B1706">
        <w:t>Мой дом/квартира/комната: названия комнат, их размер, предметы мебели и интерьера. Природа. Дикие и домашние животные. Любимое время года. Погода.</w:t>
      </w:r>
    </w:p>
    <w:p w:rsidR="000C7EDC" w:rsidRPr="009B1706" w:rsidRDefault="0096397F" w:rsidP="006A49D1">
      <w:pPr>
        <w:pStyle w:val="a3"/>
        <w:spacing w:before="9" w:line="237" w:lineRule="auto"/>
        <w:ind w:right="126" w:firstLine="284"/>
      </w:pPr>
      <w:r w:rsidRPr="009B1706">
        <w:rPr>
          <w:b/>
        </w:rPr>
        <w:t xml:space="preserve">Страна/страны изучаемого языка и родная страна. </w:t>
      </w:r>
      <w:r w:rsidRPr="009B1706">
        <w:t>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0C7EDC" w:rsidRPr="009B1706" w:rsidRDefault="0096397F" w:rsidP="006A49D1">
      <w:pPr>
        <w:pStyle w:val="a3"/>
        <w:spacing w:before="2"/>
        <w:ind w:firstLine="284"/>
      </w:pPr>
      <w:r w:rsidRPr="009B1706">
        <w:t>Некоторые формы речевого и неречевого этикета стран изучаемого языка в ряде ситуаций общения (в школе, во время совместной игры, в магазине).</w:t>
      </w:r>
    </w:p>
    <w:p w:rsidR="000C7EDC" w:rsidRPr="00C15B95" w:rsidRDefault="0096397F" w:rsidP="00C15B95">
      <w:pPr>
        <w:pStyle w:val="a3"/>
        <w:rPr>
          <w:b/>
        </w:rPr>
      </w:pPr>
      <w:r w:rsidRPr="00C15B95">
        <w:rPr>
          <w:b/>
        </w:rPr>
        <w:t>Коммуникативные умения</w:t>
      </w:r>
      <w:r w:rsidR="006A49D1" w:rsidRPr="00C15B95">
        <w:rPr>
          <w:b/>
        </w:rPr>
        <w:t xml:space="preserve"> по видам речевой деятельности в</w:t>
      </w:r>
      <w:r w:rsidRPr="00C15B95">
        <w:rPr>
          <w:b/>
        </w:rPr>
        <w:t xml:space="preserve"> русле</w:t>
      </w:r>
      <w:r w:rsidR="006A49D1" w:rsidRPr="00C15B95">
        <w:rPr>
          <w:b/>
        </w:rPr>
        <w:t xml:space="preserve"> </w:t>
      </w:r>
      <w:r w:rsidRPr="00C15B95">
        <w:rPr>
          <w:b/>
        </w:rPr>
        <w:t>говорения</w:t>
      </w:r>
    </w:p>
    <w:p w:rsidR="000C7EDC" w:rsidRPr="009B1706" w:rsidRDefault="006A49D1" w:rsidP="00A55CDD">
      <w:pPr>
        <w:pStyle w:val="a5"/>
        <w:numPr>
          <w:ilvl w:val="4"/>
          <w:numId w:val="35"/>
        </w:numPr>
        <w:tabs>
          <w:tab w:val="left" w:pos="1404"/>
        </w:tabs>
        <w:ind w:right="4380" w:firstLine="0"/>
        <w:jc w:val="both"/>
        <w:rPr>
          <w:sz w:val="24"/>
          <w:szCs w:val="24"/>
        </w:rPr>
      </w:pPr>
      <w:r>
        <w:rPr>
          <w:sz w:val="24"/>
          <w:szCs w:val="24"/>
        </w:rPr>
        <w:t xml:space="preserve">Диалогическая форма. </w:t>
      </w:r>
      <w:r w:rsidR="0096397F" w:rsidRPr="009B1706">
        <w:rPr>
          <w:sz w:val="24"/>
          <w:szCs w:val="24"/>
        </w:rPr>
        <w:t>Уметь</w:t>
      </w:r>
      <w:r>
        <w:rPr>
          <w:sz w:val="24"/>
          <w:szCs w:val="24"/>
        </w:rPr>
        <w:t xml:space="preserve"> </w:t>
      </w:r>
      <w:r w:rsidR="0096397F" w:rsidRPr="009B1706">
        <w:rPr>
          <w:sz w:val="24"/>
          <w:szCs w:val="24"/>
        </w:rPr>
        <w:t>вести:</w:t>
      </w:r>
    </w:p>
    <w:p w:rsidR="000C7EDC" w:rsidRPr="009B1706" w:rsidRDefault="0096397F" w:rsidP="00C93957">
      <w:pPr>
        <w:pStyle w:val="a5"/>
        <w:numPr>
          <w:ilvl w:val="0"/>
          <w:numId w:val="34"/>
        </w:numPr>
        <w:tabs>
          <w:tab w:val="left" w:pos="1528"/>
          <w:tab w:val="left" w:pos="1529"/>
          <w:tab w:val="left" w:pos="2875"/>
          <w:tab w:val="left" w:pos="3986"/>
          <w:tab w:val="left" w:pos="4387"/>
          <w:tab w:val="left" w:pos="5696"/>
          <w:tab w:val="left" w:pos="7036"/>
          <w:tab w:val="left" w:pos="8347"/>
          <w:tab w:val="left" w:pos="10065"/>
        </w:tabs>
        <w:ind w:right="125"/>
        <w:jc w:val="both"/>
        <w:rPr>
          <w:sz w:val="24"/>
          <w:szCs w:val="24"/>
        </w:rPr>
      </w:pPr>
      <w:r w:rsidRPr="009B1706">
        <w:rPr>
          <w:sz w:val="24"/>
          <w:szCs w:val="24"/>
        </w:rPr>
        <w:t>этикетные</w:t>
      </w:r>
      <w:r w:rsidRPr="009B1706">
        <w:rPr>
          <w:sz w:val="24"/>
          <w:szCs w:val="24"/>
        </w:rPr>
        <w:tab/>
        <w:t>диалоги</w:t>
      </w:r>
      <w:r w:rsidRPr="009B1706">
        <w:rPr>
          <w:sz w:val="24"/>
          <w:szCs w:val="24"/>
        </w:rPr>
        <w:tab/>
        <w:t>в</w:t>
      </w:r>
      <w:r w:rsidRPr="009B1706">
        <w:rPr>
          <w:sz w:val="24"/>
          <w:szCs w:val="24"/>
        </w:rPr>
        <w:tab/>
        <w:t>типичных</w:t>
      </w:r>
      <w:r w:rsidRPr="009B1706">
        <w:rPr>
          <w:sz w:val="24"/>
          <w:szCs w:val="24"/>
        </w:rPr>
        <w:tab/>
        <w:t>ситуациях</w:t>
      </w:r>
      <w:r w:rsidRPr="009B1706">
        <w:rPr>
          <w:sz w:val="24"/>
          <w:szCs w:val="24"/>
        </w:rPr>
        <w:tab/>
        <w:t>бытового,</w:t>
      </w:r>
      <w:r w:rsidRPr="009B1706">
        <w:rPr>
          <w:sz w:val="24"/>
          <w:szCs w:val="24"/>
        </w:rPr>
        <w:tab/>
        <w:t>учебно­трудового</w:t>
      </w:r>
      <w:r w:rsidRPr="009B1706">
        <w:rPr>
          <w:sz w:val="24"/>
          <w:szCs w:val="24"/>
        </w:rPr>
        <w:tab/>
        <w:t>и межкультурного общения, в том числе при помощи средств</w:t>
      </w:r>
      <w:r w:rsidR="00C93957">
        <w:rPr>
          <w:sz w:val="24"/>
          <w:szCs w:val="24"/>
        </w:rPr>
        <w:t xml:space="preserve"> </w:t>
      </w:r>
      <w:r w:rsidRPr="009B1706">
        <w:rPr>
          <w:sz w:val="24"/>
          <w:szCs w:val="24"/>
        </w:rPr>
        <w:t>телекоммуникации;</w:t>
      </w:r>
    </w:p>
    <w:p w:rsidR="000C7EDC" w:rsidRPr="009B1706" w:rsidRDefault="0096397F" w:rsidP="00A55CDD">
      <w:pPr>
        <w:pStyle w:val="a5"/>
        <w:numPr>
          <w:ilvl w:val="0"/>
          <w:numId w:val="34"/>
        </w:numPr>
        <w:tabs>
          <w:tab w:val="left" w:pos="1528"/>
          <w:tab w:val="left" w:pos="1529"/>
        </w:tabs>
        <w:spacing w:line="293" w:lineRule="exact"/>
        <w:jc w:val="both"/>
        <w:rPr>
          <w:sz w:val="24"/>
          <w:szCs w:val="24"/>
        </w:rPr>
      </w:pPr>
      <w:r w:rsidRPr="009B1706">
        <w:rPr>
          <w:sz w:val="24"/>
          <w:szCs w:val="24"/>
        </w:rPr>
        <w:t>диалог­расспрос (запрос информации и ответ нанего);</w:t>
      </w:r>
    </w:p>
    <w:p w:rsidR="000C7EDC" w:rsidRPr="009B1706" w:rsidRDefault="0096397F" w:rsidP="00A55CDD">
      <w:pPr>
        <w:pStyle w:val="a5"/>
        <w:numPr>
          <w:ilvl w:val="0"/>
          <w:numId w:val="34"/>
        </w:numPr>
        <w:tabs>
          <w:tab w:val="left" w:pos="1528"/>
          <w:tab w:val="left" w:pos="1529"/>
        </w:tabs>
        <w:spacing w:line="292" w:lineRule="exact"/>
        <w:jc w:val="both"/>
        <w:rPr>
          <w:sz w:val="24"/>
          <w:szCs w:val="24"/>
        </w:rPr>
      </w:pPr>
      <w:r w:rsidRPr="009B1706">
        <w:rPr>
          <w:sz w:val="24"/>
          <w:szCs w:val="24"/>
        </w:rPr>
        <w:t>диалог - побуждение к</w:t>
      </w:r>
      <w:r w:rsidR="00C93957">
        <w:rPr>
          <w:sz w:val="24"/>
          <w:szCs w:val="24"/>
        </w:rPr>
        <w:t xml:space="preserve"> </w:t>
      </w:r>
      <w:r w:rsidRPr="009B1706">
        <w:rPr>
          <w:sz w:val="24"/>
          <w:szCs w:val="24"/>
        </w:rPr>
        <w:t>действию.</w:t>
      </w:r>
    </w:p>
    <w:p w:rsidR="000C7EDC" w:rsidRPr="009B1706" w:rsidRDefault="0096397F" w:rsidP="00A55CDD">
      <w:pPr>
        <w:pStyle w:val="a5"/>
        <w:numPr>
          <w:ilvl w:val="4"/>
          <w:numId w:val="35"/>
        </w:numPr>
        <w:tabs>
          <w:tab w:val="left" w:pos="1404"/>
        </w:tabs>
        <w:spacing w:line="274" w:lineRule="exact"/>
        <w:ind w:firstLine="0"/>
        <w:jc w:val="both"/>
        <w:rPr>
          <w:sz w:val="24"/>
          <w:szCs w:val="24"/>
        </w:rPr>
      </w:pPr>
      <w:r w:rsidRPr="009B1706">
        <w:rPr>
          <w:sz w:val="24"/>
          <w:szCs w:val="24"/>
        </w:rPr>
        <w:t>Монологическая</w:t>
      </w:r>
      <w:r w:rsidR="006A49D1">
        <w:rPr>
          <w:sz w:val="24"/>
          <w:szCs w:val="24"/>
        </w:rPr>
        <w:t xml:space="preserve"> </w:t>
      </w:r>
      <w:r w:rsidRPr="009B1706">
        <w:rPr>
          <w:sz w:val="24"/>
          <w:szCs w:val="24"/>
        </w:rPr>
        <w:t>форма</w:t>
      </w:r>
    </w:p>
    <w:p w:rsidR="000C7EDC" w:rsidRPr="009B1706" w:rsidRDefault="0096397F" w:rsidP="006A49D1">
      <w:pPr>
        <w:pStyle w:val="a3"/>
        <w:ind w:left="675" w:firstLine="284"/>
      </w:pPr>
      <w:r w:rsidRPr="009B1706">
        <w:t>Уметь пользоваться основными коммуникативными типами речи: описание, рассказ, характеристика (персонажей).</w:t>
      </w:r>
    </w:p>
    <w:p w:rsidR="000C7EDC" w:rsidRPr="00C15B95" w:rsidRDefault="0096397F" w:rsidP="00C15B95">
      <w:pPr>
        <w:pStyle w:val="a3"/>
        <w:rPr>
          <w:b/>
        </w:rPr>
      </w:pPr>
      <w:r w:rsidRPr="00C15B95">
        <w:rPr>
          <w:b/>
        </w:rPr>
        <w:t>В русле аудирования</w:t>
      </w:r>
    </w:p>
    <w:p w:rsidR="000C7EDC" w:rsidRPr="009B1706" w:rsidRDefault="0096397F" w:rsidP="006A49D1">
      <w:pPr>
        <w:pStyle w:val="a3"/>
        <w:spacing w:line="274" w:lineRule="exact"/>
        <w:ind w:left="1103" w:firstLine="0"/>
      </w:pPr>
      <w:r w:rsidRPr="009B1706">
        <w:t>Воспринимать на слух и понимать:</w:t>
      </w:r>
    </w:p>
    <w:p w:rsidR="000C7EDC" w:rsidRPr="009B1706" w:rsidRDefault="0096397F" w:rsidP="00A55CDD">
      <w:pPr>
        <w:pStyle w:val="a5"/>
        <w:numPr>
          <w:ilvl w:val="0"/>
          <w:numId w:val="33"/>
        </w:numPr>
        <w:tabs>
          <w:tab w:val="left" w:pos="1528"/>
          <w:tab w:val="left" w:pos="1529"/>
        </w:tabs>
        <w:spacing w:before="4" w:line="237" w:lineRule="auto"/>
        <w:ind w:right="-15"/>
        <w:jc w:val="both"/>
        <w:rPr>
          <w:sz w:val="24"/>
          <w:szCs w:val="24"/>
        </w:rPr>
      </w:pPr>
      <w:r w:rsidRPr="009B1706">
        <w:rPr>
          <w:sz w:val="24"/>
          <w:szCs w:val="24"/>
        </w:rPr>
        <w:t xml:space="preserve">речь учителя и одноклассников в процессе общения на уроке и вербально/невербально реагировать на </w:t>
      </w:r>
      <w:proofErr w:type="gramStart"/>
      <w:r w:rsidRPr="009B1706">
        <w:rPr>
          <w:sz w:val="24"/>
          <w:szCs w:val="24"/>
        </w:rPr>
        <w:t>услышанное</w:t>
      </w:r>
      <w:proofErr w:type="gramEnd"/>
      <w:r w:rsidRPr="009B1706">
        <w:rPr>
          <w:sz w:val="24"/>
          <w:szCs w:val="24"/>
        </w:rPr>
        <w:t>;</w:t>
      </w:r>
    </w:p>
    <w:p w:rsidR="000C7EDC" w:rsidRPr="009B1706" w:rsidRDefault="0096397F" w:rsidP="00A55CDD">
      <w:pPr>
        <w:pStyle w:val="a5"/>
        <w:numPr>
          <w:ilvl w:val="0"/>
          <w:numId w:val="33"/>
        </w:numPr>
        <w:tabs>
          <w:tab w:val="left" w:pos="1528"/>
          <w:tab w:val="left" w:pos="1529"/>
        </w:tabs>
        <w:spacing w:before="5" w:line="237" w:lineRule="auto"/>
        <w:ind w:right="124"/>
        <w:jc w:val="both"/>
        <w:rPr>
          <w:sz w:val="24"/>
          <w:szCs w:val="24"/>
        </w:rPr>
      </w:pPr>
      <w:r w:rsidRPr="009B1706">
        <w:rPr>
          <w:sz w:val="24"/>
          <w:szCs w:val="24"/>
        </w:rPr>
        <w:t>небольшие доступные тексты в аудиозаписи, построенные в основном на изученном языковом материале, в том числе полученные с помощью средств</w:t>
      </w:r>
      <w:r w:rsidR="00C93957">
        <w:rPr>
          <w:sz w:val="24"/>
          <w:szCs w:val="24"/>
        </w:rPr>
        <w:t xml:space="preserve"> </w:t>
      </w:r>
      <w:r w:rsidRPr="009B1706">
        <w:rPr>
          <w:sz w:val="24"/>
          <w:szCs w:val="24"/>
        </w:rPr>
        <w:t>коммуникации.</w:t>
      </w:r>
    </w:p>
    <w:p w:rsidR="000C7EDC" w:rsidRPr="00C15B95" w:rsidRDefault="0096397F" w:rsidP="00C15B95">
      <w:pPr>
        <w:pStyle w:val="a3"/>
        <w:rPr>
          <w:b/>
        </w:rPr>
      </w:pPr>
      <w:r w:rsidRPr="00C15B95">
        <w:rPr>
          <w:b/>
        </w:rPr>
        <w:t>В русле чтения</w:t>
      </w:r>
    </w:p>
    <w:p w:rsidR="000C7EDC" w:rsidRPr="009B1706" w:rsidRDefault="0096397F" w:rsidP="006A49D1">
      <w:pPr>
        <w:pStyle w:val="a3"/>
        <w:spacing w:line="274" w:lineRule="exact"/>
        <w:ind w:left="1103" w:firstLine="0"/>
      </w:pPr>
      <w:r w:rsidRPr="009B1706">
        <w:t>Читать:</w:t>
      </w:r>
    </w:p>
    <w:p w:rsidR="000C7EDC" w:rsidRPr="009B1706" w:rsidRDefault="0096397F" w:rsidP="00A55CDD">
      <w:pPr>
        <w:pStyle w:val="a5"/>
        <w:numPr>
          <w:ilvl w:val="0"/>
          <w:numId w:val="33"/>
        </w:numPr>
        <w:tabs>
          <w:tab w:val="left" w:pos="1528"/>
          <w:tab w:val="left" w:pos="1529"/>
        </w:tabs>
        <w:spacing w:before="2" w:line="293" w:lineRule="exact"/>
        <w:jc w:val="both"/>
        <w:rPr>
          <w:sz w:val="24"/>
          <w:szCs w:val="24"/>
        </w:rPr>
      </w:pPr>
      <w:r w:rsidRPr="009B1706">
        <w:rPr>
          <w:sz w:val="24"/>
          <w:szCs w:val="24"/>
        </w:rPr>
        <w:t>вслух небольшие тексты, построенные на изученном языковом</w:t>
      </w:r>
      <w:r w:rsidR="00C93957">
        <w:rPr>
          <w:sz w:val="24"/>
          <w:szCs w:val="24"/>
        </w:rPr>
        <w:t xml:space="preserve"> </w:t>
      </w:r>
      <w:r w:rsidRPr="009B1706">
        <w:rPr>
          <w:sz w:val="24"/>
          <w:szCs w:val="24"/>
        </w:rPr>
        <w:t>материале;</w:t>
      </w:r>
    </w:p>
    <w:p w:rsidR="000C7EDC" w:rsidRPr="009B1706" w:rsidRDefault="0096397F" w:rsidP="00A55CDD">
      <w:pPr>
        <w:pStyle w:val="a5"/>
        <w:numPr>
          <w:ilvl w:val="0"/>
          <w:numId w:val="33"/>
        </w:numPr>
        <w:tabs>
          <w:tab w:val="left" w:pos="1529"/>
        </w:tabs>
        <w:spacing w:before="2" w:line="237" w:lineRule="auto"/>
        <w:ind w:right="122"/>
        <w:jc w:val="both"/>
        <w:rPr>
          <w:sz w:val="24"/>
          <w:szCs w:val="24"/>
        </w:rPr>
      </w:pPr>
      <w:r w:rsidRPr="009B1706">
        <w:rPr>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p w:rsidR="000C7EDC" w:rsidRPr="00C15B95" w:rsidRDefault="0096397F" w:rsidP="00C15B95">
      <w:pPr>
        <w:pStyle w:val="a3"/>
        <w:rPr>
          <w:b/>
        </w:rPr>
      </w:pPr>
      <w:r w:rsidRPr="00C15B95">
        <w:rPr>
          <w:b/>
        </w:rPr>
        <w:t>В русле письма</w:t>
      </w:r>
    </w:p>
    <w:p w:rsidR="000C7EDC" w:rsidRPr="009B1706" w:rsidRDefault="0096397F" w:rsidP="006A49D1">
      <w:pPr>
        <w:pStyle w:val="a3"/>
        <w:spacing w:line="274" w:lineRule="exact"/>
        <w:ind w:left="1103" w:firstLine="0"/>
      </w:pPr>
      <w:r w:rsidRPr="009B1706">
        <w:t>Владеть:</w:t>
      </w:r>
    </w:p>
    <w:p w:rsidR="000C7EDC" w:rsidRPr="009B1706" w:rsidRDefault="0096397F" w:rsidP="00A55CDD">
      <w:pPr>
        <w:pStyle w:val="a5"/>
        <w:numPr>
          <w:ilvl w:val="0"/>
          <w:numId w:val="33"/>
        </w:numPr>
        <w:tabs>
          <w:tab w:val="left" w:pos="1528"/>
          <w:tab w:val="left" w:pos="1529"/>
        </w:tabs>
        <w:spacing w:before="2"/>
        <w:jc w:val="both"/>
        <w:rPr>
          <w:sz w:val="24"/>
          <w:szCs w:val="24"/>
        </w:rPr>
      </w:pPr>
      <w:r w:rsidRPr="009B1706">
        <w:rPr>
          <w:sz w:val="24"/>
          <w:szCs w:val="24"/>
        </w:rPr>
        <w:t>умением выписывать из текста слова, словосочетания ипредложения;</w:t>
      </w:r>
    </w:p>
    <w:p w:rsidR="000C7EDC" w:rsidRPr="009B1706" w:rsidRDefault="0096397F" w:rsidP="00A55CDD">
      <w:pPr>
        <w:pStyle w:val="a5"/>
        <w:numPr>
          <w:ilvl w:val="0"/>
          <w:numId w:val="33"/>
        </w:numPr>
        <w:tabs>
          <w:tab w:val="left" w:pos="1528"/>
          <w:tab w:val="left" w:pos="1529"/>
        </w:tabs>
        <w:spacing w:before="4" w:line="237" w:lineRule="auto"/>
        <w:ind w:right="126"/>
        <w:jc w:val="both"/>
        <w:rPr>
          <w:sz w:val="24"/>
          <w:szCs w:val="24"/>
        </w:rPr>
      </w:pPr>
      <w:r w:rsidRPr="009B1706">
        <w:rPr>
          <w:sz w:val="24"/>
          <w:szCs w:val="24"/>
        </w:rPr>
        <w:t>основами письменной речи: писать по образцу поздравление с праздником, короткое личное</w:t>
      </w:r>
      <w:r w:rsidR="00C93957">
        <w:rPr>
          <w:sz w:val="24"/>
          <w:szCs w:val="24"/>
        </w:rPr>
        <w:t xml:space="preserve"> </w:t>
      </w:r>
      <w:r w:rsidRPr="009B1706">
        <w:rPr>
          <w:sz w:val="24"/>
          <w:szCs w:val="24"/>
        </w:rPr>
        <w:t>письмо.</w:t>
      </w:r>
    </w:p>
    <w:p w:rsidR="000C7EDC" w:rsidRPr="00C15B95" w:rsidRDefault="0096397F" w:rsidP="00C15B95">
      <w:pPr>
        <w:pStyle w:val="a3"/>
        <w:rPr>
          <w:b/>
        </w:rPr>
      </w:pPr>
      <w:r w:rsidRPr="00C15B95">
        <w:rPr>
          <w:b/>
        </w:rPr>
        <w:t>Языковые средства и навыки пользования ими Английский язык</w:t>
      </w:r>
    </w:p>
    <w:p w:rsidR="000C7EDC" w:rsidRPr="009B1706" w:rsidRDefault="0096397F" w:rsidP="006A49D1">
      <w:pPr>
        <w:pStyle w:val="a3"/>
        <w:ind w:right="125" w:firstLine="284"/>
      </w:pPr>
      <w:r w:rsidRPr="009B1706">
        <w:rPr>
          <w:b/>
        </w:rPr>
        <w:t xml:space="preserve">Графика, каллиграфия, орфография. </w:t>
      </w:r>
      <w:r w:rsidRPr="009B1706">
        <w:t xml:space="preserve">Все буквы английского алфавита. Основные буквосочетания. </w:t>
      </w:r>
      <w:proofErr w:type="gramStart"/>
      <w:r w:rsidRPr="009B1706">
        <w:t>Звуко­буквенные</w:t>
      </w:r>
      <w:proofErr w:type="gramEnd"/>
      <w:r w:rsidRPr="009B1706">
        <w:t xml:space="preserve">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0C7EDC" w:rsidRPr="009B1706" w:rsidRDefault="0096397F" w:rsidP="006A49D1">
      <w:pPr>
        <w:pStyle w:val="a3"/>
        <w:ind w:right="123" w:firstLine="284"/>
      </w:pPr>
      <w:r w:rsidRPr="009B1706">
        <w:rPr>
          <w:b/>
        </w:rPr>
        <w:t xml:space="preserve">Фонетическая сторона речи. </w:t>
      </w:r>
      <w:r w:rsidRPr="009B1706">
        <w:t>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(thereis/thereare). Ударение   в слове, фразе. Отсутствие ударения на служебныхсловах (артиклях, союзах, предлогах)</w:t>
      </w:r>
      <w:proofErr w:type="gramStart"/>
      <w:r w:rsidRPr="009B1706">
        <w:t>.Ч</w:t>
      </w:r>
      <w:proofErr w:type="gramEnd"/>
      <w:r w:rsidRPr="009B1706">
        <w:t xml:space="preserve">ленение предложений на смысловые группы. </w:t>
      </w:r>
      <w:r w:rsidRPr="009B1706">
        <w:lastRenderedPageBreak/>
        <w:t>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 слов.</w:t>
      </w:r>
    </w:p>
    <w:p w:rsidR="000C7EDC" w:rsidRPr="009B1706" w:rsidRDefault="0096397F" w:rsidP="006A49D1">
      <w:pPr>
        <w:pStyle w:val="a3"/>
        <w:ind w:right="122" w:firstLine="284"/>
      </w:pPr>
      <w:r w:rsidRPr="009B1706">
        <w:rPr>
          <w:b/>
          <w:spacing w:val="-3"/>
        </w:rPr>
        <w:t xml:space="preserve">Лексическая сторона речи. </w:t>
      </w:r>
      <w:r w:rsidRPr="009B1706">
        <w:rPr>
          <w:spacing w:val="-3"/>
        </w:rPr>
        <w:t xml:space="preserve">Лексические </w:t>
      </w:r>
      <w:r w:rsidRPr="009B1706">
        <w:t xml:space="preserve">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w:t>
      </w:r>
      <w:proofErr w:type="gramStart"/>
      <w:r w:rsidRPr="009B1706">
        <w:t xml:space="preserve">Начальное представление о способах словообразования: </w:t>
      </w:r>
      <w:r w:rsidRPr="009B1706">
        <w:rPr>
          <w:spacing w:val="2"/>
        </w:rPr>
        <w:t xml:space="preserve">суффиксация </w:t>
      </w:r>
      <w:r w:rsidRPr="009B1706">
        <w:t>(суффиксы ­er, ­or, ­tion, ­ist,­ful,</w:t>
      </w:r>
      <w:proofErr w:type="gramEnd"/>
    </w:p>
    <w:p w:rsidR="000C7EDC" w:rsidRPr="009B1706" w:rsidRDefault="0096397F" w:rsidP="006A49D1">
      <w:pPr>
        <w:pStyle w:val="a3"/>
        <w:ind w:firstLine="284"/>
        <w:rPr>
          <w:lang w:val="en-US"/>
        </w:rPr>
      </w:pPr>
      <w:r w:rsidRPr="009B1706">
        <w:rPr>
          <w:lang w:val="en-US"/>
        </w:rPr>
        <w:t xml:space="preserve">­ly, ­teen, ­ty, </w:t>
      </w:r>
      <w:proofErr w:type="gramStart"/>
      <w:r w:rsidRPr="009B1706">
        <w:rPr>
          <w:lang w:val="en-US"/>
        </w:rPr>
        <w:t>­th</w:t>
      </w:r>
      <w:proofErr w:type="gramEnd"/>
      <w:r w:rsidRPr="009B1706">
        <w:rPr>
          <w:lang w:val="en-US"/>
        </w:rPr>
        <w:t xml:space="preserve">), </w:t>
      </w:r>
      <w:r w:rsidRPr="009B1706">
        <w:t>словосложение</w:t>
      </w:r>
      <w:r w:rsidRPr="009B1706">
        <w:rPr>
          <w:lang w:val="en-US"/>
        </w:rPr>
        <w:t xml:space="preserve"> (postcard), </w:t>
      </w:r>
      <w:r w:rsidRPr="009B1706">
        <w:t>конверсия</w:t>
      </w:r>
      <w:r w:rsidRPr="009B1706">
        <w:rPr>
          <w:lang w:val="en-US"/>
        </w:rPr>
        <w:t xml:space="preserve"> (play — to play).</w:t>
      </w:r>
    </w:p>
    <w:p w:rsidR="000C7EDC" w:rsidRPr="009B1706" w:rsidRDefault="0096397F" w:rsidP="006A49D1">
      <w:pPr>
        <w:pStyle w:val="a3"/>
        <w:ind w:right="120" w:firstLine="284"/>
      </w:pPr>
      <w:r w:rsidRPr="009B1706">
        <w:rPr>
          <w:b/>
        </w:rPr>
        <w:t xml:space="preserve">Грамматическая сторона речи. </w:t>
      </w:r>
      <w:r w:rsidRPr="009B1706">
        <w:t xml:space="preserve">Основные коммуникативные типы предложений: </w:t>
      </w:r>
      <w:proofErr w:type="gramStart"/>
      <w:r w:rsidRPr="009B1706">
        <w:t>повествовательное</w:t>
      </w:r>
      <w:proofErr w:type="gramEnd"/>
      <w:r w:rsidRPr="009B1706">
        <w:t>,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(HespeaksEnglish.), составным именным (Myfamilyisbig.) и составным глагольным (I liketodance.Shecanskatewell.) сказуемым. Побудительные предложения в утвердительной (Helpme, please.) и отрицательной (Don’tbelate!) формах. Безличные предложения в настоящем времени (Itiscold.It’sfiveo’clock.). Предложения с оборотом thereis/thereare. Простые распространенные предложения. Предложения с однородными членами. Сложносочиненные предложения с союзами and и but.Сложноподчиненные предложения с because.</w:t>
      </w:r>
    </w:p>
    <w:p w:rsidR="000C7EDC" w:rsidRPr="009B1706" w:rsidRDefault="0096397F" w:rsidP="006A49D1">
      <w:pPr>
        <w:pStyle w:val="a3"/>
        <w:ind w:right="124" w:firstLine="284"/>
      </w:pPr>
      <w:r w:rsidRPr="009B1706">
        <w:t>Правильные и неправильные глаголы в Present, Future, PastSimple (Indefinite). Неопределенная форма глагола. Глагол</w:t>
      </w:r>
      <w:r w:rsidRPr="009B1706">
        <w:rPr>
          <w:lang w:val="en-US"/>
        </w:rPr>
        <w:t>­</w:t>
      </w:r>
      <w:r w:rsidRPr="009B1706">
        <w:t>связка</w:t>
      </w:r>
      <w:r w:rsidRPr="009B1706">
        <w:rPr>
          <w:lang w:val="en-US"/>
        </w:rPr>
        <w:t xml:space="preserve"> to be. </w:t>
      </w:r>
      <w:r w:rsidRPr="009B1706">
        <w:t>Модальныеглаголы</w:t>
      </w:r>
      <w:r w:rsidRPr="009B1706">
        <w:rPr>
          <w:lang w:val="en-US"/>
        </w:rPr>
        <w:t xml:space="preserve"> can, may, must, have  to. </w:t>
      </w:r>
      <w:r w:rsidRPr="009B1706">
        <w:t>Глагольные конструкции I’dliketo… Существительные в единственном и множественном числе (образованные по правилу и исключения), существительные с неопределенным, определенным и нулевым артиклем. Притяжательный падеж имен</w:t>
      </w:r>
      <w:r w:rsidR="00C93957">
        <w:t xml:space="preserve"> </w:t>
      </w:r>
      <w:r w:rsidRPr="009B1706">
        <w:t>существительных.</w:t>
      </w:r>
    </w:p>
    <w:p w:rsidR="000C7EDC" w:rsidRPr="009B1706" w:rsidRDefault="0096397F" w:rsidP="006A49D1">
      <w:pPr>
        <w:pStyle w:val="a3"/>
        <w:ind w:right="128" w:firstLine="284"/>
      </w:pPr>
      <w:r w:rsidRPr="009B1706">
        <w:t>Прилагательные в положительной, сравнительной и превосходной степени, образованные по правилам и исключения.</w:t>
      </w:r>
    </w:p>
    <w:p w:rsidR="000C7EDC" w:rsidRPr="009B1706" w:rsidRDefault="0096397F" w:rsidP="006A49D1">
      <w:pPr>
        <w:pStyle w:val="a3"/>
        <w:ind w:right="123" w:firstLine="284"/>
      </w:pPr>
      <w:r w:rsidRPr="009B1706">
        <w:t>Местоимения: личные (в именительном и объектном падежах), притяжательные, вопросительные, указательные (this/these, that/those), неопределенные (some, any — некоторые случаи употребления).</w:t>
      </w:r>
    </w:p>
    <w:p w:rsidR="000C7EDC" w:rsidRPr="009B1706" w:rsidRDefault="0096397F" w:rsidP="006A49D1">
      <w:pPr>
        <w:pStyle w:val="a3"/>
        <w:ind w:right="124" w:firstLine="284"/>
      </w:pPr>
      <w:r w:rsidRPr="009B1706">
        <w:t>Наречиявремени</w:t>
      </w:r>
      <w:r w:rsidRPr="009B1706">
        <w:rPr>
          <w:lang w:val="en-US"/>
        </w:rPr>
        <w:t xml:space="preserve"> (yesterday, tomorrow, never, usually, often, sometimes). </w:t>
      </w:r>
      <w:r w:rsidRPr="009B1706">
        <w:t>Наречия степени (much, little, very).</w:t>
      </w:r>
    </w:p>
    <w:p w:rsidR="000C7EDC" w:rsidRPr="006A49D1" w:rsidRDefault="0096397F" w:rsidP="006A49D1">
      <w:pPr>
        <w:pStyle w:val="a3"/>
        <w:ind w:right="-15"/>
        <w:jc w:val="left"/>
        <w:rPr>
          <w:lang w:val="en-US"/>
        </w:rPr>
      </w:pPr>
      <w:r w:rsidRPr="009B1706">
        <w:t>Количественные числительные (до 100), порядковые числительные (до 30). Наиболееупотребительные</w:t>
      </w:r>
      <w:r w:rsidR="006A49D1" w:rsidRPr="006A49D1">
        <w:rPr>
          <w:lang w:val="en-US"/>
        </w:rPr>
        <w:t xml:space="preserve"> </w:t>
      </w:r>
      <w:r w:rsidRPr="009B1706">
        <w:t>предлоги</w:t>
      </w:r>
      <w:r w:rsidRPr="006A49D1">
        <w:rPr>
          <w:lang w:val="en-US"/>
        </w:rPr>
        <w:t>: in, on, at, into, to, from, of, with.</w:t>
      </w:r>
    </w:p>
    <w:p w:rsidR="000C7EDC" w:rsidRPr="00C15B95" w:rsidRDefault="0096397F" w:rsidP="00C15B95">
      <w:pPr>
        <w:pStyle w:val="a3"/>
        <w:rPr>
          <w:b/>
        </w:rPr>
      </w:pPr>
      <w:r w:rsidRPr="00C15B95">
        <w:rPr>
          <w:b/>
        </w:rPr>
        <w:t>Социокультурная осведомленность</w:t>
      </w:r>
    </w:p>
    <w:p w:rsidR="000C7EDC" w:rsidRPr="009B1706" w:rsidRDefault="0096397F" w:rsidP="006A49D1">
      <w:pPr>
        <w:pStyle w:val="a3"/>
        <w:ind w:right="123" w:firstLine="284"/>
      </w:pPr>
      <w:r w:rsidRPr="009B1706">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0C7EDC" w:rsidRPr="00C15B95" w:rsidRDefault="0096397F" w:rsidP="00C15B95">
      <w:pPr>
        <w:pStyle w:val="a3"/>
        <w:rPr>
          <w:b/>
        </w:rPr>
      </w:pPr>
      <w:r w:rsidRPr="00C15B95">
        <w:rPr>
          <w:b/>
        </w:rPr>
        <w:t>Специальные</w:t>
      </w:r>
      <w:r w:rsidR="00482E1A" w:rsidRPr="00C15B95">
        <w:rPr>
          <w:b/>
        </w:rPr>
        <w:t xml:space="preserve"> предметные</w:t>
      </w:r>
      <w:r w:rsidRPr="00C15B95">
        <w:rPr>
          <w:b/>
        </w:rPr>
        <w:t xml:space="preserve"> учебные умения</w:t>
      </w:r>
      <w:r w:rsidR="00482E1A" w:rsidRPr="00C15B95">
        <w:rPr>
          <w:b/>
        </w:rPr>
        <w:t xml:space="preserve"> и навыки:</w:t>
      </w:r>
    </w:p>
    <w:p w:rsidR="000C7EDC" w:rsidRPr="009B1706" w:rsidRDefault="0096397F" w:rsidP="00A55CDD">
      <w:pPr>
        <w:pStyle w:val="a5"/>
        <w:numPr>
          <w:ilvl w:val="0"/>
          <w:numId w:val="33"/>
        </w:numPr>
        <w:tabs>
          <w:tab w:val="left" w:pos="1528"/>
          <w:tab w:val="left" w:pos="1529"/>
          <w:tab w:val="left" w:pos="3108"/>
          <w:tab w:val="left" w:pos="4629"/>
          <w:tab w:val="left" w:pos="5816"/>
          <w:tab w:val="left" w:pos="7000"/>
          <w:tab w:val="left" w:pos="7430"/>
          <w:tab w:val="left" w:pos="8050"/>
          <w:tab w:val="left" w:pos="9214"/>
        </w:tabs>
        <w:spacing w:before="2" w:line="237" w:lineRule="auto"/>
        <w:ind w:right="126"/>
        <w:jc w:val="both"/>
        <w:rPr>
          <w:sz w:val="24"/>
          <w:szCs w:val="24"/>
        </w:rPr>
      </w:pPr>
      <w:r w:rsidRPr="009B1706">
        <w:rPr>
          <w:sz w:val="24"/>
          <w:szCs w:val="24"/>
        </w:rPr>
        <w:t>пользоваться</w:t>
      </w:r>
      <w:r w:rsidRPr="009B1706">
        <w:rPr>
          <w:sz w:val="24"/>
          <w:szCs w:val="24"/>
        </w:rPr>
        <w:tab/>
        <w:t>двуязычным</w:t>
      </w:r>
      <w:r w:rsidRPr="009B1706">
        <w:rPr>
          <w:sz w:val="24"/>
          <w:szCs w:val="24"/>
        </w:rPr>
        <w:tab/>
        <w:t>словарем</w:t>
      </w:r>
      <w:r w:rsidRPr="009B1706">
        <w:rPr>
          <w:sz w:val="24"/>
          <w:szCs w:val="24"/>
        </w:rPr>
        <w:tab/>
        <w:t>учебника</w:t>
      </w:r>
      <w:r w:rsidRPr="009B1706">
        <w:rPr>
          <w:sz w:val="24"/>
          <w:szCs w:val="24"/>
        </w:rPr>
        <w:tab/>
        <w:t>(в</w:t>
      </w:r>
      <w:r w:rsidRPr="009B1706">
        <w:rPr>
          <w:sz w:val="24"/>
          <w:szCs w:val="24"/>
        </w:rPr>
        <w:tab/>
        <w:t>том</w:t>
      </w:r>
      <w:r w:rsidRPr="009B1706">
        <w:rPr>
          <w:sz w:val="24"/>
          <w:szCs w:val="24"/>
        </w:rPr>
        <w:tab/>
        <w:t>числе</w:t>
      </w:r>
      <w:r w:rsidR="0049273E">
        <w:rPr>
          <w:sz w:val="24"/>
          <w:szCs w:val="24"/>
        </w:rPr>
        <w:t xml:space="preserve"> </w:t>
      </w:r>
      <w:r w:rsidRPr="009B1706">
        <w:rPr>
          <w:sz w:val="24"/>
          <w:szCs w:val="24"/>
        </w:rPr>
        <w:t>транскрипцией), компьютерным словарем и экранным переводом отдельных</w:t>
      </w:r>
      <w:r w:rsidR="00C93957">
        <w:rPr>
          <w:sz w:val="24"/>
          <w:szCs w:val="24"/>
        </w:rPr>
        <w:t xml:space="preserve"> </w:t>
      </w:r>
      <w:r w:rsidRPr="009B1706">
        <w:rPr>
          <w:sz w:val="24"/>
          <w:szCs w:val="24"/>
        </w:rPr>
        <w:t>слов;</w:t>
      </w:r>
    </w:p>
    <w:p w:rsidR="000C7EDC" w:rsidRPr="009B1706" w:rsidRDefault="0096397F" w:rsidP="00A55CDD">
      <w:pPr>
        <w:pStyle w:val="a5"/>
        <w:numPr>
          <w:ilvl w:val="0"/>
          <w:numId w:val="33"/>
        </w:numPr>
        <w:tabs>
          <w:tab w:val="left" w:pos="1528"/>
          <w:tab w:val="left" w:pos="1529"/>
        </w:tabs>
        <w:spacing w:before="2" w:line="293" w:lineRule="exact"/>
        <w:jc w:val="both"/>
        <w:rPr>
          <w:sz w:val="24"/>
          <w:szCs w:val="24"/>
        </w:rPr>
      </w:pPr>
      <w:r w:rsidRPr="009B1706">
        <w:rPr>
          <w:sz w:val="24"/>
          <w:szCs w:val="24"/>
        </w:rPr>
        <w:t>пользоваться справочным материалом, представленным в виде таблиц, схем,</w:t>
      </w:r>
      <w:r w:rsidR="0049273E">
        <w:rPr>
          <w:sz w:val="24"/>
          <w:szCs w:val="24"/>
        </w:rPr>
        <w:t xml:space="preserve"> </w:t>
      </w:r>
      <w:r w:rsidRPr="009B1706">
        <w:rPr>
          <w:sz w:val="24"/>
          <w:szCs w:val="24"/>
        </w:rPr>
        <w:t>правил;</w:t>
      </w:r>
    </w:p>
    <w:p w:rsidR="000C7EDC" w:rsidRPr="009B1706" w:rsidRDefault="0096397F" w:rsidP="00A55CDD">
      <w:pPr>
        <w:pStyle w:val="a5"/>
        <w:numPr>
          <w:ilvl w:val="0"/>
          <w:numId w:val="33"/>
        </w:numPr>
        <w:tabs>
          <w:tab w:val="left" w:pos="1528"/>
          <w:tab w:val="left" w:pos="1529"/>
        </w:tabs>
        <w:spacing w:line="293" w:lineRule="exact"/>
        <w:jc w:val="both"/>
        <w:rPr>
          <w:sz w:val="24"/>
          <w:szCs w:val="24"/>
        </w:rPr>
      </w:pPr>
      <w:r w:rsidRPr="009B1706">
        <w:rPr>
          <w:sz w:val="24"/>
          <w:szCs w:val="24"/>
        </w:rPr>
        <w:t>вести словарь (словарную</w:t>
      </w:r>
      <w:r w:rsidR="00C93957">
        <w:rPr>
          <w:sz w:val="24"/>
          <w:szCs w:val="24"/>
        </w:rPr>
        <w:t xml:space="preserve"> </w:t>
      </w:r>
      <w:r w:rsidRPr="009B1706">
        <w:rPr>
          <w:sz w:val="24"/>
          <w:szCs w:val="24"/>
        </w:rPr>
        <w:t>тетрадь);</w:t>
      </w:r>
    </w:p>
    <w:p w:rsidR="000C7EDC" w:rsidRPr="009B1706" w:rsidRDefault="0096397F" w:rsidP="00A55CDD">
      <w:pPr>
        <w:pStyle w:val="a5"/>
        <w:numPr>
          <w:ilvl w:val="0"/>
          <w:numId w:val="33"/>
        </w:numPr>
        <w:tabs>
          <w:tab w:val="left" w:pos="1528"/>
          <w:tab w:val="left" w:pos="1529"/>
        </w:tabs>
        <w:spacing w:before="1" w:line="293" w:lineRule="exact"/>
        <w:jc w:val="both"/>
        <w:rPr>
          <w:sz w:val="24"/>
          <w:szCs w:val="24"/>
        </w:rPr>
      </w:pPr>
      <w:r w:rsidRPr="009B1706">
        <w:rPr>
          <w:sz w:val="24"/>
          <w:szCs w:val="24"/>
        </w:rPr>
        <w:t>систематизировать слова, например, по тематическому</w:t>
      </w:r>
      <w:r w:rsidR="00C93957">
        <w:rPr>
          <w:sz w:val="24"/>
          <w:szCs w:val="24"/>
        </w:rPr>
        <w:t xml:space="preserve"> </w:t>
      </w:r>
      <w:r w:rsidRPr="009B1706">
        <w:rPr>
          <w:sz w:val="24"/>
          <w:szCs w:val="24"/>
        </w:rPr>
        <w:t>принципу;</w:t>
      </w:r>
    </w:p>
    <w:p w:rsidR="000C7EDC" w:rsidRPr="009B1706" w:rsidRDefault="0096397F" w:rsidP="00A55CDD">
      <w:pPr>
        <w:pStyle w:val="a5"/>
        <w:numPr>
          <w:ilvl w:val="0"/>
          <w:numId w:val="33"/>
        </w:numPr>
        <w:tabs>
          <w:tab w:val="left" w:pos="1528"/>
          <w:tab w:val="left" w:pos="1529"/>
        </w:tabs>
        <w:ind w:left="1525" w:hanging="357"/>
        <w:jc w:val="both"/>
        <w:rPr>
          <w:sz w:val="24"/>
          <w:szCs w:val="24"/>
        </w:rPr>
      </w:pPr>
      <w:r w:rsidRPr="009B1706">
        <w:rPr>
          <w:sz w:val="24"/>
          <w:szCs w:val="24"/>
        </w:rPr>
        <w:t>пользоваться языковой догадкой, например, при опознавании</w:t>
      </w:r>
      <w:r w:rsidR="00C93957">
        <w:rPr>
          <w:sz w:val="24"/>
          <w:szCs w:val="24"/>
        </w:rPr>
        <w:t xml:space="preserve"> </w:t>
      </w:r>
      <w:r w:rsidRPr="009B1706">
        <w:rPr>
          <w:sz w:val="24"/>
          <w:szCs w:val="24"/>
        </w:rPr>
        <w:t>интернационализмов;</w:t>
      </w:r>
    </w:p>
    <w:p w:rsidR="000C7EDC" w:rsidRPr="009B1706" w:rsidRDefault="0096397F" w:rsidP="00A55CDD">
      <w:pPr>
        <w:pStyle w:val="a5"/>
        <w:numPr>
          <w:ilvl w:val="0"/>
          <w:numId w:val="33"/>
        </w:numPr>
        <w:tabs>
          <w:tab w:val="left" w:pos="1528"/>
          <w:tab w:val="left" w:pos="1529"/>
          <w:tab w:val="left" w:pos="2515"/>
          <w:tab w:val="left" w:pos="3977"/>
          <w:tab w:val="left" w:pos="4521"/>
          <w:tab w:val="left" w:pos="5532"/>
          <w:tab w:val="left" w:pos="8895"/>
          <w:tab w:val="left" w:pos="9681"/>
        </w:tabs>
        <w:ind w:left="1525" w:right="123" w:hanging="357"/>
        <w:jc w:val="both"/>
        <w:rPr>
          <w:sz w:val="24"/>
          <w:szCs w:val="24"/>
        </w:rPr>
      </w:pPr>
      <w:r w:rsidRPr="009B1706">
        <w:rPr>
          <w:sz w:val="24"/>
          <w:szCs w:val="24"/>
        </w:rPr>
        <w:t>делать</w:t>
      </w:r>
      <w:r w:rsidRPr="009B1706">
        <w:rPr>
          <w:sz w:val="24"/>
          <w:szCs w:val="24"/>
        </w:rPr>
        <w:tab/>
        <w:t>обобщения</w:t>
      </w:r>
      <w:r w:rsidRPr="009B1706">
        <w:rPr>
          <w:sz w:val="24"/>
          <w:szCs w:val="24"/>
        </w:rPr>
        <w:tab/>
        <w:t>на</w:t>
      </w:r>
      <w:r w:rsidRPr="009B1706">
        <w:rPr>
          <w:sz w:val="24"/>
          <w:szCs w:val="24"/>
        </w:rPr>
        <w:tab/>
        <w:t>основе</w:t>
      </w:r>
      <w:r w:rsidRPr="009B1706">
        <w:rPr>
          <w:sz w:val="24"/>
          <w:szCs w:val="24"/>
        </w:rPr>
        <w:tab/>
        <w:t>структурно­функциональных</w:t>
      </w:r>
      <w:r w:rsidRPr="009B1706">
        <w:rPr>
          <w:sz w:val="24"/>
          <w:szCs w:val="24"/>
        </w:rPr>
        <w:tab/>
        <w:t>схем</w:t>
      </w:r>
      <w:r w:rsidRPr="009B1706">
        <w:rPr>
          <w:sz w:val="24"/>
          <w:szCs w:val="24"/>
        </w:rPr>
        <w:tab/>
        <w:t>простого предложения;</w:t>
      </w:r>
    </w:p>
    <w:p w:rsidR="000C7EDC" w:rsidRPr="009B1706" w:rsidRDefault="0096397F" w:rsidP="00A55CDD">
      <w:pPr>
        <w:pStyle w:val="a5"/>
        <w:numPr>
          <w:ilvl w:val="0"/>
          <w:numId w:val="33"/>
        </w:numPr>
        <w:tabs>
          <w:tab w:val="left" w:pos="1528"/>
          <w:tab w:val="left" w:pos="1529"/>
        </w:tabs>
        <w:ind w:left="1525" w:hanging="357"/>
        <w:jc w:val="both"/>
        <w:rPr>
          <w:sz w:val="24"/>
          <w:szCs w:val="24"/>
        </w:rPr>
      </w:pPr>
      <w:r w:rsidRPr="009B1706">
        <w:rPr>
          <w:spacing w:val="-5"/>
          <w:sz w:val="24"/>
          <w:szCs w:val="24"/>
        </w:rPr>
        <w:t xml:space="preserve">опознавать грамматические </w:t>
      </w:r>
      <w:r w:rsidRPr="009B1706">
        <w:rPr>
          <w:spacing w:val="-4"/>
          <w:sz w:val="24"/>
          <w:szCs w:val="24"/>
        </w:rPr>
        <w:t xml:space="preserve">явления, </w:t>
      </w:r>
      <w:r w:rsidRPr="009B1706">
        <w:rPr>
          <w:spacing w:val="-5"/>
          <w:sz w:val="24"/>
          <w:szCs w:val="24"/>
        </w:rPr>
        <w:t xml:space="preserve">отсутствующие </w:t>
      </w:r>
      <w:r w:rsidRPr="009B1706">
        <w:rPr>
          <w:sz w:val="24"/>
          <w:szCs w:val="24"/>
        </w:rPr>
        <w:t>в родном языке, например,</w:t>
      </w:r>
      <w:r w:rsidR="0049273E">
        <w:rPr>
          <w:sz w:val="24"/>
          <w:szCs w:val="24"/>
        </w:rPr>
        <w:t xml:space="preserve"> </w:t>
      </w:r>
      <w:r w:rsidRPr="009B1706">
        <w:rPr>
          <w:sz w:val="24"/>
          <w:szCs w:val="24"/>
        </w:rPr>
        <w:t>артикли.</w:t>
      </w:r>
    </w:p>
    <w:p w:rsidR="000C7EDC" w:rsidRPr="00C15B95" w:rsidRDefault="0096397F" w:rsidP="00C15B95">
      <w:pPr>
        <w:pStyle w:val="a3"/>
        <w:rPr>
          <w:b/>
        </w:rPr>
      </w:pPr>
      <w:r w:rsidRPr="00C15B95">
        <w:rPr>
          <w:b/>
        </w:rPr>
        <w:lastRenderedPageBreak/>
        <w:t>Обще учебные умения и универсальные учебные действия</w:t>
      </w:r>
      <w:r w:rsidR="00482E1A" w:rsidRPr="00C15B95">
        <w:rPr>
          <w:b/>
        </w:rPr>
        <w:t>:</w:t>
      </w:r>
    </w:p>
    <w:p w:rsidR="000C7EDC" w:rsidRPr="009B1706" w:rsidRDefault="0096397F" w:rsidP="00A55CDD">
      <w:pPr>
        <w:pStyle w:val="a5"/>
        <w:numPr>
          <w:ilvl w:val="0"/>
          <w:numId w:val="33"/>
        </w:numPr>
        <w:tabs>
          <w:tab w:val="left" w:pos="1529"/>
        </w:tabs>
        <w:spacing w:before="2"/>
        <w:ind w:right="121"/>
        <w:jc w:val="both"/>
        <w:rPr>
          <w:sz w:val="24"/>
          <w:szCs w:val="24"/>
        </w:rPr>
      </w:pPr>
      <w:r w:rsidRPr="009B1706">
        <w:rPr>
          <w:sz w:val="24"/>
          <w:szCs w:val="24"/>
        </w:rPr>
        <w:t>совершенств</w:t>
      </w:r>
      <w:r w:rsidR="00482E1A" w:rsidRPr="009B1706">
        <w:rPr>
          <w:sz w:val="24"/>
          <w:szCs w:val="24"/>
        </w:rPr>
        <w:t>ование</w:t>
      </w:r>
      <w:r w:rsidRPr="009B1706">
        <w:rPr>
          <w:sz w:val="24"/>
          <w:szCs w:val="24"/>
        </w:rPr>
        <w:t xml:space="preserve"> прием</w:t>
      </w:r>
      <w:r w:rsidR="00482E1A" w:rsidRPr="009B1706">
        <w:rPr>
          <w:sz w:val="24"/>
          <w:szCs w:val="24"/>
        </w:rPr>
        <w:t>ов</w:t>
      </w:r>
      <w:r w:rsidRPr="009B1706">
        <w:rPr>
          <w:sz w:val="24"/>
          <w:szCs w:val="24"/>
        </w:rPr>
        <w:t xml:space="preserve"> работы с текстом, опираясь на умения, приобретенные на уроках </w:t>
      </w:r>
      <w:r w:rsidR="00482E1A" w:rsidRPr="009B1706">
        <w:rPr>
          <w:sz w:val="24"/>
          <w:szCs w:val="24"/>
        </w:rPr>
        <w:t>русского</w:t>
      </w:r>
      <w:r w:rsidRPr="009B1706">
        <w:rPr>
          <w:sz w:val="24"/>
          <w:szCs w:val="24"/>
        </w:rPr>
        <w:t xml:space="preserve"> языка (прогнозиров</w:t>
      </w:r>
      <w:r w:rsidR="00482E1A" w:rsidRPr="009B1706">
        <w:rPr>
          <w:sz w:val="24"/>
          <w:szCs w:val="24"/>
        </w:rPr>
        <w:t>ание</w:t>
      </w:r>
      <w:r w:rsidRPr="009B1706">
        <w:rPr>
          <w:sz w:val="24"/>
          <w:szCs w:val="24"/>
        </w:rPr>
        <w:t xml:space="preserve"> содержани</w:t>
      </w:r>
      <w:r w:rsidR="00482E1A" w:rsidRPr="009B1706">
        <w:rPr>
          <w:sz w:val="24"/>
          <w:szCs w:val="24"/>
        </w:rPr>
        <w:t>я</w:t>
      </w:r>
      <w:r w:rsidRPr="009B1706">
        <w:rPr>
          <w:sz w:val="24"/>
          <w:szCs w:val="24"/>
        </w:rPr>
        <w:t xml:space="preserve"> текста по заголовку, данным к тексту рисункам, списыва</w:t>
      </w:r>
      <w:r w:rsidR="00482E1A" w:rsidRPr="009B1706">
        <w:rPr>
          <w:sz w:val="24"/>
          <w:szCs w:val="24"/>
        </w:rPr>
        <w:t>ние</w:t>
      </w:r>
      <w:r w:rsidRPr="009B1706">
        <w:rPr>
          <w:sz w:val="24"/>
          <w:szCs w:val="24"/>
        </w:rPr>
        <w:t xml:space="preserve"> текст</w:t>
      </w:r>
      <w:r w:rsidR="00482E1A" w:rsidRPr="009B1706">
        <w:rPr>
          <w:sz w:val="24"/>
          <w:szCs w:val="24"/>
        </w:rPr>
        <w:t>а</w:t>
      </w:r>
      <w:r w:rsidRPr="009B1706">
        <w:rPr>
          <w:sz w:val="24"/>
          <w:szCs w:val="24"/>
        </w:rPr>
        <w:t>, выписыва</w:t>
      </w:r>
      <w:r w:rsidR="00482E1A" w:rsidRPr="009B1706">
        <w:rPr>
          <w:sz w:val="24"/>
          <w:szCs w:val="24"/>
        </w:rPr>
        <w:t>ние</w:t>
      </w:r>
      <w:r w:rsidRPr="009B1706">
        <w:rPr>
          <w:sz w:val="24"/>
          <w:szCs w:val="24"/>
        </w:rPr>
        <w:t xml:space="preserve"> отдельны</w:t>
      </w:r>
      <w:r w:rsidR="00482E1A" w:rsidRPr="009B1706">
        <w:rPr>
          <w:sz w:val="24"/>
          <w:szCs w:val="24"/>
        </w:rPr>
        <w:t>х слов</w:t>
      </w:r>
      <w:r w:rsidRPr="009B1706">
        <w:rPr>
          <w:sz w:val="24"/>
          <w:szCs w:val="24"/>
        </w:rPr>
        <w:t xml:space="preserve"> и предложени</w:t>
      </w:r>
      <w:r w:rsidR="00482E1A" w:rsidRPr="009B1706">
        <w:rPr>
          <w:sz w:val="24"/>
          <w:szCs w:val="24"/>
        </w:rPr>
        <w:t>й</w:t>
      </w:r>
      <w:r w:rsidRPr="009B1706">
        <w:rPr>
          <w:sz w:val="24"/>
          <w:szCs w:val="24"/>
        </w:rPr>
        <w:t xml:space="preserve"> из текста и т.п.);</w:t>
      </w:r>
    </w:p>
    <w:p w:rsidR="000C7EDC" w:rsidRPr="009B1706" w:rsidRDefault="0096397F" w:rsidP="00A55CDD">
      <w:pPr>
        <w:pStyle w:val="a5"/>
        <w:numPr>
          <w:ilvl w:val="0"/>
          <w:numId w:val="33"/>
        </w:numPr>
        <w:tabs>
          <w:tab w:val="left" w:pos="1528"/>
          <w:tab w:val="left" w:pos="1529"/>
        </w:tabs>
        <w:spacing w:before="1" w:line="237" w:lineRule="auto"/>
        <w:ind w:right="130"/>
        <w:rPr>
          <w:sz w:val="24"/>
          <w:szCs w:val="24"/>
        </w:rPr>
      </w:pPr>
      <w:r w:rsidRPr="009B1706">
        <w:rPr>
          <w:sz w:val="24"/>
          <w:szCs w:val="24"/>
        </w:rPr>
        <w:t>овладе</w:t>
      </w:r>
      <w:r w:rsidR="00482E1A" w:rsidRPr="009B1706">
        <w:rPr>
          <w:sz w:val="24"/>
          <w:szCs w:val="24"/>
        </w:rPr>
        <w:t>ние</w:t>
      </w:r>
      <w:r w:rsidRPr="009B1706">
        <w:rPr>
          <w:sz w:val="24"/>
          <w:szCs w:val="24"/>
        </w:rPr>
        <w:t xml:space="preserve"> более разнообразными приемами раскрытия значения слова</w:t>
      </w:r>
      <w:r w:rsidR="00482E1A" w:rsidRPr="009B1706">
        <w:rPr>
          <w:sz w:val="24"/>
          <w:szCs w:val="24"/>
        </w:rPr>
        <w:t xml:space="preserve"> с применением</w:t>
      </w:r>
      <w:r w:rsidRPr="009B1706">
        <w:rPr>
          <w:sz w:val="24"/>
          <w:szCs w:val="24"/>
        </w:rPr>
        <w:t xml:space="preserve"> словообразовательны</w:t>
      </w:r>
      <w:r w:rsidR="00482E1A" w:rsidRPr="009B1706">
        <w:rPr>
          <w:sz w:val="24"/>
          <w:szCs w:val="24"/>
        </w:rPr>
        <w:t>х</w:t>
      </w:r>
      <w:r w:rsidRPr="009B1706">
        <w:rPr>
          <w:sz w:val="24"/>
          <w:szCs w:val="24"/>
        </w:rPr>
        <w:t xml:space="preserve"> элемент</w:t>
      </w:r>
      <w:r w:rsidR="00482E1A" w:rsidRPr="009B1706">
        <w:rPr>
          <w:sz w:val="24"/>
          <w:szCs w:val="24"/>
        </w:rPr>
        <w:t>ов</w:t>
      </w:r>
      <w:r w:rsidRPr="009B1706">
        <w:rPr>
          <w:sz w:val="24"/>
          <w:szCs w:val="24"/>
        </w:rPr>
        <w:t>; синонимы, антонимы</w:t>
      </w:r>
      <w:proofErr w:type="gramStart"/>
      <w:r w:rsidRPr="009B1706">
        <w:rPr>
          <w:sz w:val="24"/>
          <w:szCs w:val="24"/>
        </w:rPr>
        <w:t>;к</w:t>
      </w:r>
      <w:proofErr w:type="gramEnd"/>
      <w:r w:rsidRPr="009B1706">
        <w:rPr>
          <w:sz w:val="24"/>
          <w:szCs w:val="24"/>
        </w:rPr>
        <w:t>онтекст;</w:t>
      </w:r>
    </w:p>
    <w:p w:rsidR="000C7EDC" w:rsidRPr="009B1706" w:rsidRDefault="0096397F" w:rsidP="00A55CDD">
      <w:pPr>
        <w:pStyle w:val="a5"/>
        <w:numPr>
          <w:ilvl w:val="0"/>
          <w:numId w:val="33"/>
        </w:numPr>
        <w:tabs>
          <w:tab w:val="left" w:pos="1529"/>
        </w:tabs>
        <w:spacing w:before="5" w:line="237" w:lineRule="auto"/>
        <w:ind w:right="133"/>
        <w:jc w:val="both"/>
        <w:rPr>
          <w:sz w:val="24"/>
          <w:szCs w:val="24"/>
        </w:rPr>
      </w:pPr>
      <w:r w:rsidRPr="009B1706">
        <w:rPr>
          <w:sz w:val="24"/>
          <w:szCs w:val="24"/>
        </w:rPr>
        <w:t>совершенств</w:t>
      </w:r>
      <w:r w:rsidR="00482E1A" w:rsidRPr="009B1706">
        <w:rPr>
          <w:sz w:val="24"/>
          <w:szCs w:val="24"/>
        </w:rPr>
        <w:t>ование</w:t>
      </w:r>
      <w:r w:rsidRPr="009B1706">
        <w:rPr>
          <w:sz w:val="24"/>
          <w:szCs w:val="24"/>
        </w:rPr>
        <w:t>общеречевы</w:t>
      </w:r>
      <w:r w:rsidR="00482E1A" w:rsidRPr="009B1706">
        <w:rPr>
          <w:sz w:val="24"/>
          <w:szCs w:val="24"/>
        </w:rPr>
        <w:t>х</w:t>
      </w:r>
      <w:r w:rsidRPr="009B1706">
        <w:rPr>
          <w:sz w:val="24"/>
          <w:szCs w:val="24"/>
        </w:rPr>
        <w:t xml:space="preserve"> коммуникативны</w:t>
      </w:r>
      <w:r w:rsidR="00482E1A" w:rsidRPr="009B1706">
        <w:rPr>
          <w:sz w:val="24"/>
          <w:szCs w:val="24"/>
        </w:rPr>
        <w:t>х</w:t>
      </w:r>
      <w:r w:rsidRPr="009B1706">
        <w:rPr>
          <w:sz w:val="24"/>
          <w:szCs w:val="24"/>
        </w:rPr>
        <w:t xml:space="preserve"> умени</w:t>
      </w:r>
      <w:r w:rsidR="00482E1A" w:rsidRPr="009B1706">
        <w:rPr>
          <w:sz w:val="24"/>
          <w:szCs w:val="24"/>
        </w:rPr>
        <w:t>й</w:t>
      </w:r>
      <w:r w:rsidRPr="009B1706">
        <w:rPr>
          <w:sz w:val="24"/>
          <w:szCs w:val="24"/>
        </w:rPr>
        <w:t>, например, начинать и завершать разговор, используя речевые клише; поддерживать беседу, задавая вопросы и</w:t>
      </w:r>
      <w:r w:rsidR="00C93957">
        <w:rPr>
          <w:sz w:val="24"/>
          <w:szCs w:val="24"/>
        </w:rPr>
        <w:t xml:space="preserve"> </w:t>
      </w:r>
      <w:r w:rsidRPr="009B1706">
        <w:rPr>
          <w:sz w:val="24"/>
          <w:szCs w:val="24"/>
        </w:rPr>
        <w:t>переспрашивая;</w:t>
      </w:r>
    </w:p>
    <w:p w:rsidR="000C7EDC" w:rsidRPr="009B1706" w:rsidRDefault="0096397F" w:rsidP="00A55CDD">
      <w:pPr>
        <w:pStyle w:val="a5"/>
        <w:numPr>
          <w:ilvl w:val="0"/>
          <w:numId w:val="33"/>
        </w:numPr>
        <w:tabs>
          <w:tab w:val="left" w:pos="1528"/>
          <w:tab w:val="left" w:pos="1529"/>
        </w:tabs>
        <w:spacing w:before="5" w:line="293" w:lineRule="exact"/>
        <w:rPr>
          <w:sz w:val="24"/>
          <w:szCs w:val="24"/>
        </w:rPr>
      </w:pPr>
      <w:r w:rsidRPr="009B1706">
        <w:rPr>
          <w:sz w:val="24"/>
          <w:szCs w:val="24"/>
        </w:rPr>
        <w:t>осуществл</w:t>
      </w:r>
      <w:r w:rsidR="00482E1A" w:rsidRPr="009B1706">
        <w:rPr>
          <w:sz w:val="24"/>
          <w:szCs w:val="24"/>
        </w:rPr>
        <w:t>ение</w:t>
      </w:r>
      <w:r w:rsidRPr="009B1706">
        <w:rPr>
          <w:sz w:val="24"/>
          <w:szCs w:val="24"/>
        </w:rPr>
        <w:t xml:space="preserve"> самоконтрол</w:t>
      </w:r>
      <w:r w:rsidR="00482E1A" w:rsidRPr="009B1706">
        <w:rPr>
          <w:sz w:val="24"/>
          <w:szCs w:val="24"/>
        </w:rPr>
        <w:t>я</w:t>
      </w:r>
      <w:r w:rsidRPr="009B1706">
        <w:rPr>
          <w:sz w:val="24"/>
          <w:szCs w:val="24"/>
        </w:rPr>
        <w:t>, самооценк</w:t>
      </w:r>
      <w:r w:rsidR="00482E1A" w:rsidRPr="009B1706">
        <w:rPr>
          <w:sz w:val="24"/>
          <w:szCs w:val="24"/>
        </w:rPr>
        <w:t>и</w:t>
      </w:r>
      <w:r w:rsidRPr="009B1706">
        <w:rPr>
          <w:sz w:val="24"/>
          <w:szCs w:val="24"/>
        </w:rPr>
        <w:t>;</w:t>
      </w:r>
    </w:p>
    <w:p w:rsidR="000C7EDC" w:rsidRPr="009B1706" w:rsidRDefault="00482E1A" w:rsidP="00A55CDD">
      <w:pPr>
        <w:pStyle w:val="a5"/>
        <w:numPr>
          <w:ilvl w:val="0"/>
          <w:numId w:val="33"/>
        </w:numPr>
        <w:tabs>
          <w:tab w:val="left" w:pos="1528"/>
          <w:tab w:val="left" w:pos="1529"/>
        </w:tabs>
        <w:ind w:right="122"/>
        <w:rPr>
          <w:sz w:val="24"/>
          <w:szCs w:val="24"/>
        </w:rPr>
      </w:pPr>
      <w:r w:rsidRPr="009B1706">
        <w:rPr>
          <w:spacing w:val="-5"/>
          <w:sz w:val="24"/>
          <w:szCs w:val="24"/>
        </w:rPr>
        <w:t xml:space="preserve">навыки </w:t>
      </w:r>
      <w:r w:rsidR="0096397F" w:rsidRPr="009B1706">
        <w:rPr>
          <w:spacing w:val="-5"/>
          <w:sz w:val="24"/>
          <w:szCs w:val="24"/>
        </w:rPr>
        <w:t>самостоятельно</w:t>
      </w:r>
      <w:r w:rsidRPr="009B1706">
        <w:rPr>
          <w:spacing w:val="-5"/>
          <w:sz w:val="24"/>
          <w:szCs w:val="24"/>
        </w:rPr>
        <w:t xml:space="preserve">го </w:t>
      </w:r>
      <w:r w:rsidR="0096397F" w:rsidRPr="009B1706">
        <w:rPr>
          <w:spacing w:val="-5"/>
          <w:sz w:val="24"/>
          <w:szCs w:val="24"/>
        </w:rPr>
        <w:t xml:space="preserve"> выполн</w:t>
      </w:r>
      <w:r w:rsidRPr="009B1706">
        <w:rPr>
          <w:spacing w:val="-5"/>
          <w:sz w:val="24"/>
          <w:szCs w:val="24"/>
        </w:rPr>
        <w:t xml:space="preserve">ения </w:t>
      </w:r>
      <w:r w:rsidR="0096397F" w:rsidRPr="009B1706">
        <w:rPr>
          <w:spacing w:val="-4"/>
          <w:sz w:val="24"/>
          <w:szCs w:val="24"/>
        </w:rPr>
        <w:t xml:space="preserve">задания </w:t>
      </w:r>
      <w:r w:rsidR="0096397F" w:rsidRPr="009B1706">
        <w:rPr>
          <w:sz w:val="24"/>
          <w:szCs w:val="24"/>
        </w:rPr>
        <w:t xml:space="preserve">с </w:t>
      </w:r>
      <w:r w:rsidR="0096397F" w:rsidRPr="009B1706">
        <w:rPr>
          <w:spacing w:val="-4"/>
          <w:sz w:val="24"/>
          <w:szCs w:val="24"/>
        </w:rPr>
        <w:t xml:space="preserve">использованием </w:t>
      </w:r>
      <w:r w:rsidR="0096397F" w:rsidRPr="009B1706">
        <w:rPr>
          <w:spacing w:val="-3"/>
          <w:sz w:val="24"/>
          <w:szCs w:val="24"/>
        </w:rPr>
        <w:t>компьютера (при наличии мультимедийного</w:t>
      </w:r>
      <w:r w:rsidR="00C93957">
        <w:rPr>
          <w:spacing w:val="-3"/>
          <w:sz w:val="24"/>
          <w:szCs w:val="24"/>
        </w:rPr>
        <w:t xml:space="preserve"> </w:t>
      </w:r>
      <w:r w:rsidR="0096397F" w:rsidRPr="009B1706">
        <w:rPr>
          <w:spacing w:val="-3"/>
          <w:sz w:val="24"/>
          <w:szCs w:val="24"/>
        </w:rPr>
        <w:t>приложения).</w:t>
      </w:r>
    </w:p>
    <w:p w:rsidR="000C7EDC" w:rsidRPr="009B1706" w:rsidRDefault="0096397F" w:rsidP="0049273E">
      <w:pPr>
        <w:pStyle w:val="a3"/>
        <w:ind w:right="124" w:firstLine="317"/>
      </w:pPr>
      <w:r w:rsidRPr="009B1706">
        <w:t xml:space="preserve">Общеучебные и специальные учебные умения, а также социокультурная осведомленность приобретаются </w:t>
      </w:r>
      <w:proofErr w:type="gramStart"/>
      <w:r w:rsidR="00482E1A" w:rsidRPr="009B1706">
        <w:t>об</w:t>
      </w:r>
      <w:r w:rsidRPr="009B1706">
        <w:t>уча</w:t>
      </w:r>
      <w:r w:rsidR="00482E1A" w:rsidRPr="009B1706">
        <w:t>ю</w:t>
      </w:r>
      <w:r w:rsidRPr="009B1706">
        <w:t>щимися</w:t>
      </w:r>
      <w:proofErr w:type="gramEnd"/>
      <w:r w:rsidRPr="009B1706">
        <w:t xml:space="preserve"> в процессе формирования коммуникативных умений в основных видах речевой деятельности. Поэтому они </w:t>
      </w:r>
      <w:r w:rsidRPr="009B1706">
        <w:rPr>
          <w:b/>
        </w:rPr>
        <w:t xml:space="preserve">не выделяются </w:t>
      </w:r>
      <w:r w:rsidRPr="009B1706">
        <w:t>отдельно в тематическом планировании.</w:t>
      </w:r>
    </w:p>
    <w:p w:rsidR="000C7EDC" w:rsidRPr="009B1706" w:rsidRDefault="000C7EDC">
      <w:pPr>
        <w:pStyle w:val="a3"/>
        <w:spacing w:before="3"/>
        <w:ind w:left="0" w:firstLine="0"/>
        <w:jc w:val="left"/>
      </w:pPr>
    </w:p>
    <w:p w:rsidR="000C7EDC" w:rsidRPr="009B1706" w:rsidRDefault="0096397F" w:rsidP="00BD5CCC">
      <w:pPr>
        <w:pStyle w:val="2"/>
        <w:numPr>
          <w:ilvl w:val="3"/>
          <w:numId w:val="35"/>
        </w:numPr>
        <w:tabs>
          <w:tab w:val="left" w:pos="1457"/>
        </w:tabs>
        <w:spacing w:before="1" w:line="240" w:lineRule="auto"/>
        <w:ind w:hanging="71"/>
      </w:pPr>
      <w:r w:rsidRPr="009B1706">
        <w:t>Математика и информатика Числа и</w:t>
      </w:r>
      <w:r w:rsidR="0049273E">
        <w:t xml:space="preserve"> </w:t>
      </w:r>
      <w:r w:rsidRPr="009B1706">
        <w:t>величины</w:t>
      </w:r>
    </w:p>
    <w:p w:rsidR="000C7EDC" w:rsidRPr="0049273E" w:rsidRDefault="0096397F" w:rsidP="0049273E">
      <w:pPr>
        <w:pStyle w:val="a3"/>
        <w:ind w:right="123" w:firstLine="284"/>
      </w:pPr>
      <w:r w:rsidRPr="0049273E">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0C7EDC" w:rsidRPr="0049273E" w:rsidRDefault="0096397F" w:rsidP="0049273E">
      <w:pPr>
        <w:pStyle w:val="a3"/>
        <w:ind w:right="130" w:firstLine="284"/>
      </w:pPr>
      <w:r w:rsidRPr="0049273E">
        <w:t xml:space="preserve">Измерение величин; сравнение и упорядочение величин. </w:t>
      </w:r>
      <w:proofErr w:type="gramStart"/>
      <w:r w:rsidRPr="0049273E">
        <w:t>Единицы массы (грамм, килограмм, центнер, тонна), вместимости (литр), времени (секунда, минута, час).</w:t>
      </w:r>
      <w:proofErr w:type="gramEnd"/>
      <w:r w:rsidRPr="0049273E">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0C7EDC" w:rsidRPr="00C15B95" w:rsidRDefault="0096397F" w:rsidP="00C15B95">
      <w:pPr>
        <w:pStyle w:val="a3"/>
        <w:rPr>
          <w:b/>
        </w:rPr>
      </w:pPr>
      <w:r w:rsidRPr="00C15B95">
        <w:rPr>
          <w:b/>
        </w:rPr>
        <w:t>Арифметические действия</w:t>
      </w:r>
    </w:p>
    <w:p w:rsidR="000C7EDC" w:rsidRPr="0049273E" w:rsidRDefault="0096397F" w:rsidP="0049273E">
      <w:pPr>
        <w:pStyle w:val="a3"/>
        <w:ind w:right="127" w:firstLine="284"/>
      </w:pPr>
      <w:r w:rsidRPr="0049273E">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w:t>
      </w:r>
      <w:r w:rsidR="00C93957">
        <w:t xml:space="preserve"> </w:t>
      </w:r>
      <w:r w:rsidRPr="0049273E">
        <w:t>остатком.</w:t>
      </w:r>
    </w:p>
    <w:p w:rsidR="000C7EDC" w:rsidRPr="0049273E" w:rsidRDefault="0096397F" w:rsidP="0049273E">
      <w:pPr>
        <w:pStyle w:val="a3"/>
        <w:ind w:right="124" w:firstLine="284"/>
      </w:pPr>
      <w:r w:rsidRPr="0049273E">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0C7EDC" w:rsidRPr="0049273E" w:rsidRDefault="0096397F" w:rsidP="0049273E">
      <w:pPr>
        <w:pStyle w:val="a3"/>
      </w:pPr>
      <w:r w:rsidRPr="0049273E">
        <w:t>Алгоритмы письменного сложения, вычитания, умножения и деления многозначных чисел.</w:t>
      </w:r>
      <w:r w:rsidR="0049273E">
        <w:t xml:space="preserve"> </w:t>
      </w:r>
      <w:r w:rsidRPr="0049273E">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0C7EDC" w:rsidRPr="00C15B95" w:rsidRDefault="0096397F" w:rsidP="00C15B95">
      <w:pPr>
        <w:pStyle w:val="a3"/>
        <w:rPr>
          <w:b/>
        </w:rPr>
      </w:pPr>
      <w:r w:rsidRPr="00C15B95">
        <w:rPr>
          <w:b/>
        </w:rPr>
        <w:t>Работа с текстовыми задачами</w:t>
      </w:r>
    </w:p>
    <w:p w:rsidR="000C7EDC" w:rsidRPr="0049273E" w:rsidRDefault="0096397F" w:rsidP="0049273E">
      <w:pPr>
        <w:pStyle w:val="a3"/>
        <w:ind w:right="121" w:firstLine="284"/>
      </w:pPr>
      <w:r w:rsidRPr="0049273E">
        <w:rPr>
          <w:spacing w:val="-3"/>
        </w:rPr>
        <w:t xml:space="preserve">Решение текстовых задач арифметическим способом. </w:t>
      </w:r>
      <w:r w:rsidRPr="0049273E">
        <w:t xml:space="preserve">Задачи, содержащие отношения "больше (меньше) </w:t>
      </w:r>
      <w:proofErr w:type="gramStart"/>
      <w:r w:rsidRPr="0049273E">
        <w:t>на</w:t>
      </w:r>
      <w:proofErr w:type="gramEnd"/>
      <w:r w:rsidRPr="0049273E">
        <w:t xml:space="preserve">…", "больше (меньше) в…". </w:t>
      </w:r>
      <w:proofErr w:type="gramStart"/>
      <w:r w:rsidRPr="0049273E">
        <w:t xml:space="preserve">Зависимости между величинами, характеризующими процессы движения, работы, </w:t>
      </w:r>
      <w:r w:rsidRPr="0049273E">
        <w:rPr>
          <w:spacing w:val="2"/>
        </w:rPr>
        <w:t xml:space="preserve">купли-продажи </w:t>
      </w:r>
      <w:r w:rsidRPr="0049273E">
        <w:t>и др. Скорость, время, путь; объем работы, время, производительность труда; количество товара, его цена и стоимость и др. Планирование хода решения задачи.</w:t>
      </w:r>
      <w:proofErr w:type="gramEnd"/>
      <w:r w:rsidRPr="0049273E">
        <w:t xml:space="preserve">  Представление текста  задачи (схема, таблица, диаграмма и другие модели).</w:t>
      </w:r>
    </w:p>
    <w:p w:rsidR="000C7EDC" w:rsidRPr="0049273E" w:rsidRDefault="0096397F" w:rsidP="0049273E">
      <w:pPr>
        <w:pStyle w:val="a3"/>
        <w:ind w:left="1130" w:firstLine="284"/>
      </w:pPr>
      <w:r w:rsidRPr="0049273E">
        <w:t>Задачи на нахождение доли целого и целого по его доле.</w:t>
      </w:r>
    </w:p>
    <w:p w:rsidR="000C7EDC" w:rsidRPr="00C15B95" w:rsidRDefault="0096397F" w:rsidP="00C15B95">
      <w:pPr>
        <w:pStyle w:val="a3"/>
        <w:rPr>
          <w:b/>
        </w:rPr>
      </w:pPr>
      <w:r w:rsidRPr="00C15B95">
        <w:rPr>
          <w:b/>
        </w:rPr>
        <w:t>Пространственные отношения. Геометрические фигуры</w:t>
      </w:r>
    </w:p>
    <w:p w:rsidR="000C7EDC" w:rsidRPr="0049273E" w:rsidRDefault="0096397F" w:rsidP="0049273E">
      <w:pPr>
        <w:pStyle w:val="a3"/>
        <w:ind w:right="123" w:firstLine="284"/>
      </w:pPr>
      <w:r w:rsidRPr="0049273E">
        <w:t>Взаимное расположение предметов в пространстве и на плоскости (выше-ниже, слев</w:t>
      </w:r>
      <w:proofErr w:type="gramStart"/>
      <w:r w:rsidRPr="0049273E">
        <w:t>а-</w:t>
      </w:r>
      <w:proofErr w:type="gramEnd"/>
      <w:r w:rsidRPr="0049273E">
        <w:t xml:space="preserve"> справа, сверху-снизу, ближе-дальше, между и пр.). </w:t>
      </w:r>
      <w:proofErr w:type="gramStart"/>
      <w:r w:rsidRPr="0049273E">
        <w:t>Распознавание и изображениегеометрических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sidRPr="0049273E">
        <w:t xml:space="preserve"> Использование </w:t>
      </w:r>
      <w:r w:rsidRPr="0049273E">
        <w:lastRenderedPageBreak/>
        <w:t>чертежных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0C7EDC" w:rsidRPr="00C15B95" w:rsidRDefault="0049273E" w:rsidP="00C15B95">
      <w:pPr>
        <w:pStyle w:val="a3"/>
        <w:rPr>
          <w:b/>
        </w:rPr>
      </w:pPr>
      <w:r>
        <w:t xml:space="preserve">     </w:t>
      </w:r>
      <w:r w:rsidR="0096397F" w:rsidRPr="00C15B95">
        <w:rPr>
          <w:b/>
        </w:rPr>
        <w:t>Геометрические величины</w:t>
      </w:r>
    </w:p>
    <w:p w:rsidR="000C7EDC" w:rsidRPr="009B1706" w:rsidRDefault="0096397F" w:rsidP="0049273E">
      <w:pPr>
        <w:pStyle w:val="a3"/>
        <w:ind w:right="124" w:firstLine="284"/>
      </w:pPr>
      <w:r w:rsidRPr="009B1706">
        <w:t>Геометрические величины и их измерение. Измерение длины отрезка. Единицы  длины (</w:t>
      </w:r>
      <w:proofErr w:type="gramStart"/>
      <w:r w:rsidRPr="009B1706">
        <w:t>мм</w:t>
      </w:r>
      <w:proofErr w:type="gramEnd"/>
      <w:r w:rsidRPr="009B1706">
        <w:t>, см, дм, м, км). Периметр. Вычисление периметра</w:t>
      </w:r>
      <w:r w:rsidR="0049273E">
        <w:t xml:space="preserve"> </w:t>
      </w:r>
      <w:r w:rsidRPr="009B1706">
        <w:t>многоугольника.</w:t>
      </w:r>
    </w:p>
    <w:p w:rsidR="000C7EDC" w:rsidRPr="009B1706" w:rsidRDefault="0096397F" w:rsidP="0049273E">
      <w:pPr>
        <w:pStyle w:val="a3"/>
        <w:ind w:right="127" w:firstLine="284"/>
      </w:pPr>
      <w:r w:rsidRPr="009B1706">
        <w:t>Площадь геометрической фигуры. Единицы площади (см</w:t>
      </w:r>
      <w:proofErr w:type="gramStart"/>
      <w:r w:rsidRPr="009B1706">
        <w:rPr>
          <w:vertAlign w:val="superscript"/>
        </w:rPr>
        <w:t>2</w:t>
      </w:r>
      <w:proofErr w:type="gramEnd"/>
      <w:r w:rsidR="0049273E">
        <w:t xml:space="preserve">, </w:t>
      </w:r>
      <w:r w:rsidRPr="009B1706">
        <w:t>дм</w:t>
      </w:r>
      <w:r w:rsidRPr="009B1706">
        <w:rPr>
          <w:vertAlign w:val="superscript"/>
        </w:rPr>
        <w:t>2</w:t>
      </w:r>
      <w:r w:rsidR="0049273E">
        <w:t xml:space="preserve">, </w:t>
      </w:r>
      <w:r w:rsidRPr="009B1706">
        <w:t>м</w:t>
      </w:r>
      <w:r w:rsidRPr="009B1706">
        <w:rPr>
          <w:vertAlign w:val="superscript"/>
        </w:rPr>
        <w:t>2</w:t>
      </w:r>
      <w:r w:rsidRPr="009B1706">
        <w:t>). Точное и приближенное измерение площади геометрической фигуры. Вычисление площади прямоугольника.</w:t>
      </w:r>
    </w:p>
    <w:p w:rsidR="000C7EDC" w:rsidRPr="00C15B95" w:rsidRDefault="0096397F" w:rsidP="00C15B95">
      <w:pPr>
        <w:pStyle w:val="a3"/>
        <w:rPr>
          <w:b/>
        </w:rPr>
      </w:pPr>
      <w:r w:rsidRPr="00C15B95">
        <w:rPr>
          <w:b/>
        </w:rPr>
        <w:t>Работа с информацией</w:t>
      </w:r>
    </w:p>
    <w:p w:rsidR="000C7EDC" w:rsidRPr="009B1706" w:rsidRDefault="0096397F" w:rsidP="0049273E">
      <w:pPr>
        <w:pStyle w:val="a3"/>
        <w:ind w:right="127" w:firstLine="284"/>
      </w:pPr>
      <w:r w:rsidRPr="009B1706">
        <w:t>Сбор и представление информации, связанной со счетом (пересчетом), измерением величин; фиксирование, анализ полученной информации.</w:t>
      </w:r>
    </w:p>
    <w:p w:rsidR="000C7EDC" w:rsidRPr="009B1706" w:rsidRDefault="0096397F" w:rsidP="0049273E">
      <w:pPr>
        <w:pStyle w:val="a3"/>
        <w:ind w:right="122" w:firstLine="284"/>
      </w:pPr>
      <w:proofErr w:type="gramStart"/>
      <w:r w:rsidRPr="009B1706">
        <w:rPr>
          <w:spacing w:val="-3"/>
        </w:rPr>
        <w:t xml:space="preserve">Построение простейших выражений </w:t>
      </w:r>
      <w:r w:rsidRPr="009B1706">
        <w:t xml:space="preserve">с </w:t>
      </w:r>
      <w:r w:rsidRPr="009B1706">
        <w:rPr>
          <w:spacing w:val="-3"/>
        </w:rPr>
        <w:t xml:space="preserve">помощью логических связок </w:t>
      </w:r>
      <w:r w:rsidRPr="009B1706">
        <w:t xml:space="preserve">и </w:t>
      </w:r>
      <w:r w:rsidRPr="009B1706">
        <w:rPr>
          <w:spacing w:val="-3"/>
        </w:rPr>
        <w:t xml:space="preserve">слов </w:t>
      </w:r>
      <w:r w:rsidRPr="009B1706">
        <w:t xml:space="preserve">("и"; "не"; "если… то…"; </w:t>
      </w:r>
      <w:r w:rsidRPr="009B1706">
        <w:rPr>
          <w:spacing w:val="-3"/>
        </w:rPr>
        <w:t xml:space="preserve">"верно/неверно, что…"; </w:t>
      </w:r>
      <w:r w:rsidRPr="009B1706">
        <w:t xml:space="preserve">"каждый"; "все"; "некоторые"); </w:t>
      </w:r>
      <w:r w:rsidRPr="009B1706">
        <w:rPr>
          <w:spacing w:val="-3"/>
        </w:rPr>
        <w:t>истинность утверждений.</w:t>
      </w:r>
      <w:proofErr w:type="gramEnd"/>
    </w:p>
    <w:p w:rsidR="000C7EDC" w:rsidRPr="009B1706" w:rsidRDefault="0096397F" w:rsidP="0049273E">
      <w:pPr>
        <w:pStyle w:val="a3"/>
        <w:ind w:right="129" w:firstLine="284"/>
      </w:pPr>
      <w:r w:rsidRPr="009B1706">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0C7EDC" w:rsidRPr="009B1706" w:rsidRDefault="0096397F" w:rsidP="0049273E">
      <w:pPr>
        <w:pStyle w:val="a3"/>
        <w:ind w:right="123" w:firstLine="284"/>
      </w:pPr>
      <w:r w:rsidRPr="009B1706">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0C7EDC" w:rsidRPr="009B1706" w:rsidRDefault="000C7EDC" w:rsidP="0049273E">
      <w:pPr>
        <w:pStyle w:val="a3"/>
        <w:ind w:left="0" w:firstLine="284"/>
        <w:jc w:val="left"/>
      </w:pPr>
    </w:p>
    <w:p w:rsidR="00DE2252" w:rsidRDefault="0096397F" w:rsidP="00BD5CCC">
      <w:pPr>
        <w:pStyle w:val="2"/>
        <w:numPr>
          <w:ilvl w:val="3"/>
          <w:numId w:val="35"/>
        </w:numPr>
        <w:tabs>
          <w:tab w:val="left" w:pos="1457"/>
        </w:tabs>
        <w:spacing w:before="1" w:line="240" w:lineRule="auto"/>
        <w:ind w:hanging="71"/>
      </w:pPr>
      <w:r w:rsidRPr="009B1706">
        <w:t xml:space="preserve">Окружающий мир </w:t>
      </w:r>
    </w:p>
    <w:p w:rsidR="000C7EDC" w:rsidRPr="00DE2252" w:rsidRDefault="0096397F" w:rsidP="00DE2252">
      <w:pPr>
        <w:pStyle w:val="a3"/>
        <w:rPr>
          <w:b/>
        </w:rPr>
      </w:pPr>
      <w:r w:rsidRPr="00DE2252">
        <w:rPr>
          <w:b/>
        </w:rPr>
        <w:t>Человек и</w:t>
      </w:r>
      <w:r w:rsidR="0049273E" w:rsidRPr="00DE2252">
        <w:rPr>
          <w:b/>
        </w:rPr>
        <w:t xml:space="preserve"> </w:t>
      </w:r>
      <w:r w:rsidRPr="00DE2252">
        <w:rPr>
          <w:b/>
        </w:rPr>
        <w:t>природа</w:t>
      </w:r>
    </w:p>
    <w:p w:rsidR="000C7EDC" w:rsidRPr="009B1706" w:rsidRDefault="0096397F" w:rsidP="0049273E">
      <w:pPr>
        <w:pStyle w:val="a3"/>
        <w:ind w:right="127" w:firstLine="284"/>
      </w:pPr>
      <w:r w:rsidRPr="009B1706">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9B1706">
        <w:t>Примеры явлений природы: смена времен года, снегопад, листопад, перелеты птиц, смена времени суток, рассвет, закат, ветер, дождь,</w:t>
      </w:r>
      <w:r w:rsidR="00C93957">
        <w:t xml:space="preserve"> </w:t>
      </w:r>
      <w:r w:rsidRPr="009B1706">
        <w:t>гроза.</w:t>
      </w:r>
      <w:proofErr w:type="gramEnd"/>
    </w:p>
    <w:p w:rsidR="000C7EDC" w:rsidRPr="009B1706" w:rsidRDefault="0096397F" w:rsidP="0049273E">
      <w:pPr>
        <w:pStyle w:val="a3"/>
        <w:ind w:right="131" w:firstLine="284"/>
      </w:pPr>
      <w:r w:rsidRPr="009B1706">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0C7EDC" w:rsidRPr="009B1706" w:rsidRDefault="0096397F" w:rsidP="0049273E">
      <w:pPr>
        <w:ind w:left="676" w:right="123" w:firstLine="284"/>
        <w:jc w:val="both"/>
        <w:rPr>
          <w:sz w:val="24"/>
          <w:szCs w:val="24"/>
        </w:rPr>
      </w:pPr>
      <w:r w:rsidRPr="009B1706">
        <w:rPr>
          <w:sz w:val="24"/>
          <w:szCs w:val="24"/>
        </w:rPr>
        <w:t xml:space="preserve">Звезды и планеты. </w:t>
      </w:r>
      <w:r w:rsidRPr="009B1706">
        <w:rPr>
          <w:i/>
          <w:sz w:val="24"/>
          <w:szCs w:val="24"/>
        </w:rPr>
        <w:t xml:space="preserve">Солнце </w:t>
      </w:r>
      <w:r w:rsidRPr="009B1706">
        <w:rPr>
          <w:sz w:val="24"/>
          <w:szCs w:val="24"/>
        </w:rPr>
        <w:t xml:space="preserve">– </w:t>
      </w:r>
      <w:r w:rsidRPr="009B1706">
        <w:rPr>
          <w:i/>
          <w:sz w:val="24"/>
          <w:szCs w:val="24"/>
        </w:rPr>
        <w:t>ближайшая к нам звезда, источник света и тепла для всего живого на Земле</w:t>
      </w:r>
      <w:r w:rsidRPr="009B1706">
        <w:rPr>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9B1706">
        <w:rPr>
          <w:i/>
          <w:sz w:val="24"/>
          <w:szCs w:val="24"/>
        </w:rPr>
        <w:t>Важнейшие природные объекты своей страны, района</w:t>
      </w:r>
      <w:r w:rsidRPr="009B1706">
        <w:rPr>
          <w:sz w:val="24"/>
          <w:szCs w:val="24"/>
        </w:rPr>
        <w:t>. Ориентирование на местности. Компас.</w:t>
      </w:r>
    </w:p>
    <w:p w:rsidR="000C7EDC" w:rsidRPr="009B1706" w:rsidRDefault="0096397F" w:rsidP="0049273E">
      <w:pPr>
        <w:ind w:left="676" w:right="127" w:firstLine="284"/>
        <w:jc w:val="both"/>
        <w:rPr>
          <w:sz w:val="24"/>
          <w:szCs w:val="24"/>
        </w:rPr>
      </w:pPr>
      <w:r w:rsidRPr="009B1706">
        <w:rPr>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9B1706">
        <w:rPr>
          <w:i/>
          <w:sz w:val="24"/>
          <w:szCs w:val="24"/>
        </w:rPr>
        <w:t>Обращение Земли вокруг Солнца как причина смены времен года</w:t>
      </w:r>
      <w:r w:rsidRPr="009B1706">
        <w:rPr>
          <w:sz w:val="24"/>
          <w:szCs w:val="24"/>
        </w:rPr>
        <w:t>. Смена времен года в родном крае на основе наблюдений.</w:t>
      </w:r>
    </w:p>
    <w:p w:rsidR="000C7EDC" w:rsidRPr="009B1706" w:rsidRDefault="0096397F" w:rsidP="0049273E">
      <w:pPr>
        <w:ind w:left="676" w:right="130" w:firstLine="284"/>
        <w:jc w:val="both"/>
        <w:rPr>
          <w:sz w:val="24"/>
          <w:szCs w:val="24"/>
        </w:rPr>
      </w:pPr>
      <w:r w:rsidRPr="009B1706">
        <w:rPr>
          <w:sz w:val="24"/>
          <w:szCs w:val="24"/>
        </w:rPr>
        <w:t xml:space="preserve">Погода, ее составляющие (температура воздуха, облачность, осадки, ветер). Наблюдение за погодой своего края. </w:t>
      </w:r>
      <w:r w:rsidRPr="009B1706">
        <w:rPr>
          <w:i/>
          <w:sz w:val="24"/>
          <w:szCs w:val="24"/>
        </w:rPr>
        <w:t>Предсказание погоды и его значение в жизни людей</w:t>
      </w:r>
      <w:r w:rsidRPr="009B1706">
        <w:rPr>
          <w:sz w:val="24"/>
          <w:szCs w:val="24"/>
        </w:rPr>
        <w:t>.</w:t>
      </w:r>
    </w:p>
    <w:p w:rsidR="000C7EDC" w:rsidRPr="009B1706" w:rsidRDefault="0096397F" w:rsidP="0049273E">
      <w:pPr>
        <w:pStyle w:val="a3"/>
        <w:ind w:right="129" w:firstLine="284"/>
      </w:pPr>
      <w:r w:rsidRPr="009B1706">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основенаблюдений).</w:t>
      </w:r>
    </w:p>
    <w:p w:rsidR="000C7EDC" w:rsidRPr="009B1706" w:rsidRDefault="0096397F" w:rsidP="0049273E">
      <w:pPr>
        <w:pStyle w:val="a3"/>
        <w:ind w:left="1103" w:firstLine="284"/>
        <w:jc w:val="left"/>
      </w:pPr>
      <w:r w:rsidRPr="009B1706">
        <w:t>Водоемы, их разнообразие (океан, море, река, озеро, пруд); использование человеком.</w:t>
      </w:r>
    </w:p>
    <w:p w:rsidR="000C7EDC" w:rsidRPr="009B1706" w:rsidRDefault="0096397F" w:rsidP="0049273E">
      <w:pPr>
        <w:pStyle w:val="a3"/>
        <w:ind w:firstLine="284"/>
        <w:jc w:val="left"/>
      </w:pPr>
      <w:r w:rsidRPr="009B1706">
        <w:t>Водоемы родного края (названия, краткая характеристика на основе наблюдений).</w:t>
      </w:r>
    </w:p>
    <w:p w:rsidR="000C7EDC" w:rsidRPr="009B1706" w:rsidRDefault="0096397F" w:rsidP="0049273E">
      <w:pPr>
        <w:pStyle w:val="a3"/>
        <w:ind w:right="129" w:firstLine="284"/>
      </w:pPr>
      <w:r w:rsidRPr="009B1706">
        <w:t>Воздух – смесь газов. Свойства воздуха. Значение воздуха для растений, животных, человека.</w:t>
      </w:r>
    </w:p>
    <w:p w:rsidR="000C7EDC" w:rsidRPr="009B1706" w:rsidRDefault="0096397F" w:rsidP="0049273E">
      <w:pPr>
        <w:pStyle w:val="a3"/>
        <w:ind w:right="132" w:firstLine="284"/>
      </w:pPr>
      <w:r w:rsidRPr="009B1706">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0C7EDC" w:rsidRPr="009B1706" w:rsidRDefault="0096397F" w:rsidP="0049273E">
      <w:pPr>
        <w:pStyle w:val="a3"/>
        <w:ind w:right="131" w:firstLine="284"/>
      </w:pPr>
      <w:r w:rsidRPr="009B1706">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0C7EDC" w:rsidRPr="009B1706" w:rsidRDefault="0096397F" w:rsidP="0049273E">
      <w:pPr>
        <w:pStyle w:val="a3"/>
        <w:ind w:left="1103" w:firstLine="284"/>
        <w:jc w:val="left"/>
      </w:pPr>
      <w:r w:rsidRPr="009B1706">
        <w:t>Почва, ее состав, значение для живой природы и для хозяйственной жизни человека.</w:t>
      </w:r>
    </w:p>
    <w:p w:rsidR="000C7EDC" w:rsidRPr="009B1706" w:rsidRDefault="0096397F" w:rsidP="0049273E">
      <w:pPr>
        <w:pStyle w:val="a3"/>
        <w:ind w:right="128" w:firstLine="284"/>
      </w:pPr>
      <w:r w:rsidRPr="009B1706">
        <w:t>Растения, их разнообразие</w:t>
      </w:r>
      <w:proofErr w:type="gramStart"/>
      <w:r w:rsidRPr="009B1706">
        <w:t>.ч</w:t>
      </w:r>
      <w:proofErr w:type="gramEnd"/>
      <w:r w:rsidRPr="009B1706">
        <w:t xml:space="preserve">асти растения (корень, стебель, лист, цветок, плод, семя). </w:t>
      </w:r>
      <w:r w:rsidRPr="009B1706">
        <w:lastRenderedPageBreak/>
        <w:t>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0C7EDC" w:rsidRPr="009B1706" w:rsidRDefault="0096397F" w:rsidP="0049273E">
      <w:pPr>
        <w:pStyle w:val="a3"/>
        <w:ind w:left="1103" w:firstLine="284"/>
        <w:jc w:val="left"/>
      </w:pPr>
      <w:r w:rsidRPr="009B1706">
        <w:t>Грибы: съедобные и ядовитые. Правила сбора грибов.</w:t>
      </w:r>
    </w:p>
    <w:p w:rsidR="000C7EDC" w:rsidRPr="009B1706" w:rsidRDefault="0096397F" w:rsidP="0049273E">
      <w:pPr>
        <w:pStyle w:val="a3"/>
        <w:ind w:right="125" w:firstLine="284"/>
      </w:pPr>
      <w:r w:rsidRPr="009B1706">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0C7EDC" w:rsidRPr="009B1706" w:rsidRDefault="0096397F" w:rsidP="0049273E">
      <w:pPr>
        <w:ind w:left="676" w:right="127" w:firstLine="284"/>
        <w:jc w:val="both"/>
        <w:rPr>
          <w:sz w:val="24"/>
          <w:szCs w:val="24"/>
        </w:rPr>
      </w:pPr>
      <w:proofErr w:type="gramStart"/>
      <w:r w:rsidRPr="009B1706">
        <w:rPr>
          <w:sz w:val="24"/>
          <w:szCs w:val="24"/>
        </w:rPr>
        <w:t>Лес, луг, водоем – единство живой и неживой природы (солнечный свет, воздух, вода, почва, растения, животные).</w:t>
      </w:r>
      <w:proofErr w:type="gramEnd"/>
      <w:r w:rsidRPr="009B1706">
        <w:rPr>
          <w:sz w:val="24"/>
          <w:szCs w:val="24"/>
        </w:rPr>
        <w:t xml:space="preserve"> Круговорот веществ</w:t>
      </w:r>
      <w:r w:rsidRPr="009B1706">
        <w:rPr>
          <w:i/>
          <w:sz w:val="24"/>
          <w:szCs w:val="24"/>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9B1706">
        <w:rPr>
          <w:sz w:val="24"/>
          <w:szCs w:val="24"/>
        </w:rPr>
        <w:t>.</w:t>
      </w:r>
    </w:p>
    <w:p w:rsidR="000C7EDC" w:rsidRPr="009B1706" w:rsidRDefault="0096397F" w:rsidP="0049273E">
      <w:pPr>
        <w:pStyle w:val="a3"/>
        <w:ind w:right="128" w:firstLine="284"/>
      </w:pPr>
      <w:r w:rsidRPr="009B1706">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0C7EDC" w:rsidRPr="009B1706" w:rsidRDefault="0096397F" w:rsidP="0049273E">
      <w:pPr>
        <w:pStyle w:val="a3"/>
        <w:ind w:right="123" w:firstLine="284"/>
      </w:pPr>
      <w:r w:rsidRPr="009B1706">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0C7EDC" w:rsidRPr="009B1706" w:rsidRDefault="0096397F" w:rsidP="0049273E">
      <w:pPr>
        <w:pStyle w:val="a3"/>
        <w:ind w:right="129" w:firstLine="284"/>
      </w:pPr>
      <w:r w:rsidRPr="009B1706">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w:t>
      </w:r>
      <w:r w:rsidR="00C93957">
        <w:t xml:space="preserve"> </w:t>
      </w:r>
      <w:r w:rsidRPr="009B1706">
        <w:t>природы.</w:t>
      </w:r>
    </w:p>
    <w:p w:rsidR="000C7EDC" w:rsidRPr="009B1706" w:rsidRDefault="0096397F" w:rsidP="0049273E">
      <w:pPr>
        <w:pStyle w:val="a3"/>
        <w:ind w:right="120" w:firstLine="284"/>
        <w:rPr>
          <w:b/>
          <w:i/>
        </w:rPr>
      </w:pPr>
      <w:r w:rsidRPr="009B1706">
        <w:t xml:space="preserve">Общее представление о строении тела человека. </w:t>
      </w:r>
      <w:proofErr w:type="gramStart"/>
      <w:r w:rsidRPr="009B1706">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9B1706">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9B1706">
        <w:rPr>
          <w:b/>
          <w:i/>
        </w:rPr>
        <w:t>.</w:t>
      </w:r>
    </w:p>
    <w:p w:rsidR="000C7EDC" w:rsidRPr="00DE2252" w:rsidRDefault="0096397F" w:rsidP="00DE2252">
      <w:pPr>
        <w:pStyle w:val="a3"/>
        <w:rPr>
          <w:b/>
        </w:rPr>
      </w:pPr>
      <w:r w:rsidRPr="00DE2252">
        <w:rPr>
          <w:b/>
        </w:rPr>
        <w:t>Человек и общество</w:t>
      </w:r>
    </w:p>
    <w:p w:rsidR="000C7EDC" w:rsidRPr="009B1706" w:rsidRDefault="0096397F" w:rsidP="0049273E">
      <w:pPr>
        <w:pStyle w:val="a3"/>
        <w:ind w:right="124" w:firstLine="284"/>
      </w:pPr>
      <w:r w:rsidRPr="009B1706">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0C7EDC" w:rsidRPr="009B1706" w:rsidRDefault="0096397F" w:rsidP="0049273E">
      <w:pPr>
        <w:pStyle w:val="a3"/>
        <w:ind w:right="127" w:firstLine="284"/>
      </w:pPr>
      <w:r w:rsidRPr="009B1706">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9B1706">
        <w:rPr>
          <w:i/>
        </w:rPr>
        <w:t>Внутренний мир человека: общее представление о человеческих свойствах и качествах</w:t>
      </w:r>
      <w:r w:rsidRPr="009B1706">
        <w:t>.</w:t>
      </w:r>
    </w:p>
    <w:p w:rsidR="000C7EDC" w:rsidRPr="009B1706" w:rsidRDefault="0096397F" w:rsidP="0049273E">
      <w:pPr>
        <w:pStyle w:val="a3"/>
        <w:ind w:right="121" w:firstLine="284"/>
      </w:pPr>
      <w:r w:rsidRPr="009B1706">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9B1706">
        <w:rPr>
          <w:i/>
        </w:rPr>
        <w:t>Хозяйство семьи</w:t>
      </w:r>
      <w:r w:rsidRPr="009B1706">
        <w:t>. Родословная. Имена и фамилии членов семьи. Составление схемы родословного древа, истории семьи. Духовно- нравственные ценности в семейной культуре народов России и</w:t>
      </w:r>
      <w:r w:rsidR="00C93957">
        <w:t xml:space="preserve"> </w:t>
      </w:r>
      <w:r w:rsidRPr="009B1706">
        <w:t>мира.</w:t>
      </w:r>
    </w:p>
    <w:p w:rsidR="000C7EDC" w:rsidRPr="009B1706" w:rsidRDefault="0096397F" w:rsidP="0049273E">
      <w:pPr>
        <w:pStyle w:val="a3"/>
        <w:ind w:right="129" w:firstLine="284"/>
      </w:pPr>
      <w:r w:rsidRPr="009B1706">
        <w:lastRenderedPageBreak/>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0C7EDC" w:rsidRPr="009B1706" w:rsidRDefault="0096397F" w:rsidP="0049273E">
      <w:pPr>
        <w:pStyle w:val="a3"/>
        <w:ind w:right="123" w:firstLine="284"/>
      </w:pPr>
      <w:r w:rsidRPr="009B1706">
        <w:t xml:space="preserve">Друзья, взаимоотношения между ними; ценность дружбы, согласия, взаимной помощи. Правила взаимоотношений </w:t>
      </w:r>
      <w:proofErr w:type="gramStart"/>
      <w:r w:rsidRPr="009B1706">
        <w:t>со</w:t>
      </w:r>
      <w:proofErr w:type="gramEnd"/>
      <w:r w:rsidRPr="009B1706">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0C7EDC" w:rsidRPr="009B1706" w:rsidRDefault="0096397F" w:rsidP="0049273E">
      <w:pPr>
        <w:pStyle w:val="a3"/>
        <w:ind w:right="129" w:firstLine="284"/>
      </w:pPr>
      <w:r w:rsidRPr="009B1706">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0C7EDC" w:rsidRPr="009B1706" w:rsidRDefault="0096397F" w:rsidP="0049273E">
      <w:pPr>
        <w:ind w:left="676" w:right="122" w:firstLine="284"/>
        <w:jc w:val="both"/>
        <w:rPr>
          <w:i/>
          <w:sz w:val="24"/>
          <w:szCs w:val="24"/>
        </w:rPr>
      </w:pPr>
      <w:r w:rsidRPr="009B1706">
        <w:rPr>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9B1706">
        <w:rPr>
          <w:i/>
          <w:sz w:val="24"/>
          <w:szCs w:val="24"/>
        </w:rPr>
        <w:t>Средства связи</w:t>
      </w:r>
      <w:r w:rsidRPr="009B1706">
        <w:rPr>
          <w:sz w:val="24"/>
          <w:szCs w:val="24"/>
        </w:rPr>
        <w:t xml:space="preserve">: </w:t>
      </w:r>
      <w:r w:rsidRPr="009B1706">
        <w:rPr>
          <w:i/>
          <w:sz w:val="24"/>
          <w:szCs w:val="24"/>
        </w:rPr>
        <w:t>почта</w:t>
      </w:r>
      <w:r w:rsidRPr="009B1706">
        <w:rPr>
          <w:sz w:val="24"/>
          <w:szCs w:val="24"/>
        </w:rPr>
        <w:t xml:space="preserve">, </w:t>
      </w:r>
      <w:r w:rsidRPr="009B1706">
        <w:rPr>
          <w:i/>
          <w:sz w:val="24"/>
          <w:szCs w:val="24"/>
        </w:rPr>
        <w:t>телеграф</w:t>
      </w:r>
      <w:r w:rsidRPr="009B1706">
        <w:rPr>
          <w:sz w:val="24"/>
          <w:szCs w:val="24"/>
        </w:rPr>
        <w:t xml:space="preserve">, </w:t>
      </w:r>
      <w:r w:rsidRPr="009B1706">
        <w:rPr>
          <w:i/>
          <w:sz w:val="24"/>
          <w:szCs w:val="24"/>
        </w:rPr>
        <w:t>телефон, электронная почта, ауди</w:t>
      </w:r>
      <w:proofErr w:type="gramStart"/>
      <w:r w:rsidRPr="009B1706">
        <w:rPr>
          <w:i/>
          <w:sz w:val="24"/>
          <w:szCs w:val="24"/>
        </w:rPr>
        <w:t>о-</w:t>
      </w:r>
      <w:proofErr w:type="gramEnd"/>
      <w:r w:rsidRPr="009B1706">
        <w:rPr>
          <w:i/>
          <w:sz w:val="24"/>
          <w:szCs w:val="24"/>
        </w:rPr>
        <w:t xml:space="preserve"> и видеочаты, форум.</w:t>
      </w:r>
    </w:p>
    <w:p w:rsidR="000C7EDC" w:rsidRPr="009B1706" w:rsidRDefault="0096397F" w:rsidP="0049273E">
      <w:pPr>
        <w:ind w:left="676" w:right="129" w:firstLine="284"/>
        <w:jc w:val="both"/>
        <w:rPr>
          <w:i/>
          <w:sz w:val="24"/>
          <w:szCs w:val="24"/>
        </w:rPr>
      </w:pPr>
      <w:r w:rsidRPr="009B1706">
        <w:rPr>
          <w:i/>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духовно-нравственногоздоровья.</w:t>
      </w:r>
    </w:p>
    <w:p w:rsidR="000C7EDC" w:rsidRPr="009B1706" w:rsidRDefault="0096397F" w:rsidP="0049273E">
      <w:pPr>
        <w:pStyle w:val="a3"/>
        <w:ind w:right="121" w:firstLine="284"/>
      </w:pPr>
      <w:r w:rsidRPr="009B1706">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0C7EDC" w:rsidRPr="009B1706" w:rsidRDefault="0096397F" w:rsidP="0049273E">
      <w:pPr>
        <w:pStyle w:val="a3"/>
        <w:ind w:right="127" w:firstLine="284"/>
      </w:pPr>
      <w:r w:rsidRPr="009B1706">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0C7EDC" w:rsidRPr="009B1706" w:rsidRDefault="0096397F" w:rsidP="0049273E">
      <w:pPr>
        <w:pStyle w:val="a3"/>
        <w:ind w:right="128" w:firstLine="284"/>
      </w:pPr>
      <w:r w:rsidRPr="009B1706">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0C7EDC" w:rsidRPr="009B1706" w:rsidRDefault="0096397F" w:rsidP="0049273E">
      <w:pPr>
        <w:pStyle w:val="a3"/>
        <w:ind w:left="1103" w:firstLine="284"/>
        <w:jc w:val="left"/>
      </w:pPr>
      <w:r w:rsidRPr="009B1706">
        <w:t>Россия на карте, государственная граница России.</w:t>
      </w:r>
    </w:p>
    <w:p w:rsidR="000C7EDC" w:rsidRPr="009B1706" w:rsidRDefault="0096397F" w:rsidP="0049273E">
      <w:pPr>
        <w:pStyle w:val="a3"/>
        <w:ind w:right="124" w:firstLine="284"/>
      </w:pPr>
      <w:r w:rsidRPr="009B1706">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0C7EDC" w:rsidRPr="009B1706" w:rsidRDefault="0096397F" w:rsidP="0049273E">
      <w:pPr>
        <w:pStyle w:val="a3"/>
        <w:ind w:right="124" w:firstLine="284"/>
      </w:pPr>
      <w:r w:rsidRPr="009B1706">
        <w:t xml:space="preserve">Города России. Санкт-Петербург: достопримечательности (Зимний дворец, памятник Петру I – Медный всадник, </w:t>
      </w:r>
      <w:r w:rsidRPr="009B1706">
        <w:rPr>
          <w:i/>
        </w:rPr>
        <w:t xml:space="preserve">разводные мосты через Неву </w:t>
      </w:r>
      <w:r w:rsidRPr="009B1706">
        <w:t>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0C7EDC" w:rsidRPr="009B1706" w:rsidRDefault="0096397F" w:rsidP="0049273E">
      <w:pPr>
        <w:pStyle w:val="a3"/>
        <w:ind w:right="128" w:firstLine="284"/>
      </w:pPr>
      <w:r w:rsidRPr="009B1706">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0C7EDC" w:rsidRPr="009B1706" w:rsidRDefault="0096397F" w:rsidP="0049273E">
      <w:pPr>
        <w:pStyle w:val="a3"/>
        <w:ind w:right="128" w:firstLine="284"/>
      </w:pPr>
      <w:r w:rsidRPr="009B1706">
        <w:t>Родно</w:t>
      </w:r>
      <w:r w:rsidR="00482E1A" w:rsidRPr="009B1706">
        <w:t>й край – частица России. Родное село, край</w:t>
      </w:r>
      <w:r w:rsidRPr="009B1706">
        <w:t>: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0C7EDC" w:rsidRPr="009B1706" w:rsidRDefault="0096397F" w:rsidP="0049273E">
      <w:pPr>
        <w:pStyle w:val="a3"/>
        <w:ind w:right="130" w:firstLine="284"/>
      </w:pPr>
      <w:r w:rsidRPr="009B1706">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w:t>
      </w:r>
      <w:r w:rsidRPr="009B1706">
        <w:lastRenderedPageBreak/>
        <w:t>времена. Выдающиеся люди разных эпох как носители базовых национальных ценностей. Охрана</w:t>
      </w:r>
      <w:r w:rsidR="00C34387">
        <w:t xml:space="preserve"> </w:t>
      </w:r>
      <w:r w:rsidRPr="009B1706">
        <w:t>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0C7EDC" w:rsidRPr="009B1706" w:rsidRDefault="0096397F" w:rsidP="0049273E">
      <w:pPr>
        <w:pStyle w:val="a3"/>
        <w:ind w:right="122" w:firstLine="284"/>
      </w:pPr>
      <w:r w:rsidRPr="009B1706">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0C7EDC" w:rsidRPr="00DE2252" w:rsidRDefault="0096397F" w:rsidP="00DE2252">
      <w:pPr>
        <w:pStyle w:val="a3"/>
        <w:rPr>
          <w:b/>
        </w:rPr>
      </w:pPr>
      <w:r w:rsidRPr="00DE2252">
        <w:rPr>
          <w:b/>
        </w:rPr>
        <w:t>Правила безопасной жизни</w:t>
      </w:r>
    </w:p>
    <w:p w:rsidR="000C7EDC" w:rsidRPr="009B1706" w:rsidRDefault="0096397F" w:rsidP="0049273E">
      <w:pPr>
        <w:pStyle w:val="a3"/>
        <w:ind w:left="1130" w:firstLine="284"/>
        <w:jc w:val="left"/>
      </w:pPr>
      <w:r w:rsidRPr="009B1706">
        <w:t>Ценность здоровья и здорового образа жизни.</w:t>
      </w:r>
    </w:p>
    <w:p w:rsidR="000C7EDC" w:rsidRPr="009B1706" w:rsidRDefault="0096397F" w:rsidP="0049273E">
      <w:pPr>
        <w:pStyle w:val="a3"/>
        <w:ind w:right="122" w:firstLine="284"/>
      </w:pPr>
      <w:r w:rsidRPr="009B1706">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0C7EDC" w:rsidRPr="009B1706" w:rsidRDefault="0096397F" w:rsidP="0049273E">
      <w:pPr>
        <w:pStyle w:val="a3"/>
        <w:ind w:right="130" w:firstLine="284"/>
      </w:pPr>
      <w:r w:rsidRPr="009B1706">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0C7EDC" w:rsidRPr="009B1706" w:rsidRDefault="0096397F" w:rsidP="0049273E">
      <w:pPr>
        <w:pStyle w:val="a3"/>
        <w:ind w:left="1130" w:firstLine="284"/>
        <w:jc w:val="left"/>
      </w:pPr>
      <w:r w:rsidRPr="009B1706">
        <w:t>Правила безопасного поведения в природе.</w:t>
      </w:r>
    </w:p>
    <w:p w:rsidR="000C7EDC" w:rsidRPr="009B1706" w:rsidRDefault="0096397F" w:rsidP="0049273E">
      <w:pPr>
        <w:pStyle w:val="a3"/>
        <w:ind w:left="1130" w:firstLine="284"/>
        <w:jc w:val="left"/>
      </w:pPr>
      <w:r w:rsidRPr="009B1706">
        <w:t>Забота о здоровье и безопасности окружающих людей.</w:t>
      </w:r>
    </w:p>
    <w:p w:rsidR="000C7EDC" w:rsidRPr="009B1706" w:rsidRDefault="000C7EDC" w:rsidP="0049273E">
      <w:pPr>
        <w:pStyle w:val="a3"/>
        <w:ind w:left="0" w:firstLine="284"/>
        <w:jc w:val="left"/>
      </w:pPr>
    </w:p>
    <w:p w:rsidR="000C7EDC" w:rsidRPr="009B1706" w:rsidRDefault="0096397F" w:rsidP="00A55CDD">
      <w:pPr>
        <w:pStyle w:val="2"/>
        <w:numPr>
          <w:ilvl w:val="3"/>
          <w:numId w:val="35"/>
        </w:numPr>
        <w:tabs>
          <w:tab w:val="left" w:pos="1457"/>
        </w:tabs>
        <w:ind w:left="1456"/>
      </w:pPr>
      <w:bookmarkStart w:id="55" w:name="_TOC_250049"/>
      <w:r w:rsidRPr="009B1706">
        <w:t>Основы религиозных культур и светской</w:t>
      </w:r>
      <w:bookmarkEnd w:id="55"/>
      <w:r w:rsidR="00DE2252">
        <w:t xml:space="preserve"> </w:t>
      </w:r>
      <w:r w:rsidRPr="009B1706">
        <w:t>этики</w:t>
      </w:r>
    </w:p>
    <w:p w:rsidR="000C7EDC" w:rsidRPr="009B1706" w:rsidRDefault="0096397F" w:rsidP="0049273E">
      <w:pPr>
        <w:pStyle w:val="a3"/>
        <w:ind w:right="117" w:firstLine="284"/>
      </w:pPr>
      <w:r w:rsidRPr="009B1706">
        <w:rPr>
          <w:b/>
          <w:i/>
        </w:rPr>
        <w:t xml:space="preserve">Примечание: </w:t>
      </w:r>
      <w:r w:rsidRPr="009B1706">
        <w:t>Предметная область "Основы религиозных культур и светской этики" представляет собой единый компле</w:t>
      </w:r>
      <w:proofErr w:type="gramStart"/>
      <w:r w:rsidRPr="009B1706">
        <w:t>кс стр</w:t>
      </w:r>
      <w:proofErr w:type="gramEnd"/>
      <w:r w:rsidRPr="009B1706">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0C7EDC" w:rsidRPr="009B1706" w:rsidRDefault="0096397F" w:rsidP="0049273E">
      <w:pPr>
        <w:pStyle w:val="a3"/>
        <w:ind w:right="125" w:firstLine="284"/>
      </w:pPr>
      <w:r w:rsidRPr="009B1706">
        <w:t xml:space="preserve">В </w:t>
      </w:r>
      <w:r w:rsidR="00482E1A" w:rsidRPr="009B1706">
        <w:t>МБОУ «СОШ № 2» с</w:t>
      </w:r>
      <w:r w:rsidR="003A6E6C" w:rsidRPr="009B1706">
        <w:t>.</w:t>
      </w:r>
      <w:r w:rsidR="00482E1A" w:rsidRPr="009B1706">
        <w:t xml:space="preserve"> Буссевка</w:t>
      </w:r>
      <w:r w:rsidRPr="009B1706">
        <w:t xml:space="preserve"> родителями (законными представителями) обучающихся выбирается модуль "Основы православной культуры", однако нельзя предусмотреть наперед перспективу в отношении изучения предмета ОРКСЭ, поэтому в Программе рассмотрено содержание всех модулей.</w:t>
      </w:r>
    </w:p>
    <w:p w:rsidR="000C7EDC" w:rsidRPr="00DE2252" w:rsidRDefault="0096397F" w:rsidP="00DE2252">
      <w:pPr>
        <w:pStyle w:val="a3"/>
        <w:rPr>
          <w:b/>
        </w:rPr>
      </w:pPr>
      <w:r w:rsidRPr="00DE2252">
        <w:rPr>
          <w:b/>
        </w:rPr>
        <w:t>Основное содержание предметной области</w:t>
      </w:r>
    </w:p>
    <w:p w:rsidR="000C7EDC" w:rsidRPr="009B1706" w:rsidRDefault="0096397F" w:rsidP="0049273E">
      <w:pPr>
        <w:pStyle w:val="a3"/>
        <w:ind w:right="122" w:firstLine="284"/>
      </w:pPr>
      <w:r w:rsidRPr="009B1706">
        <w:t>Предметная область "Основы религиозных культур и светской этики" представляет собой единый компле</w:t>
      </w:r>
      <w:proofErr w:type="gramStart"/>
      <w:r w:rsidRPr="009B1706">
        <w:t>кс стр</w:t>
      </w:r>
      <w:proofErr w:type="gramEnd"/>
      <w:r w:rsidRPr="009B1706">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0C7EDC" w:rsidRPr="00DE2252" w:rsidRDefault="0096397F" w:rsidP="00DE2252">
      <w:pPr>
        <w:pStyle w:val="a3"/>
        <w:rPr>
          <w:b/>
        </w:rPr>
      </w:pPr>
      <w:r w:rsidRPr="00DE2252">
        <w:rPr>
          <w:b/>
        </w:rPr>
        <w:t>Основы православной культуры</w:t>
      </w:r>
    </w:p>
    <w:p w:rsidR="000C7EDC" w:rsidRPr="009B1706" w:rsidRDefault="0096397F" w:rsidP="0049273E">
      <w:pPr>
        <w:pStyle w:val="a3"/>
        <w:ind w:left="1103" w:firstLine="284"/>
        <w:jc w:val="left"/>
      </w:pPr>
      <w:r w:rsidRPr="009B1706">
        <w:t>Россия – наша Родина.</w:t>
      </w:r>
    </w:p>
    <w:p w:rsidR="000C7EDC" w:rsidRPr="009B1706" w:rsidRDefault="0096397F" w:rsidP="0049273E">
      <w:pPr>
        <w:pStyle w:val="a3"/>
        <w:ind w:right="121" w:firstLine="284"/>
      </w:pPr>
      <w:r w:rsidRPr="009B1706">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9B1706">
        <w:t>ближнему</w:t>
      </w:r>
      <w:proofErr w:type="gramEnd"/>
      <w:r w:rsidRPr="009B1706">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w:t>
      </w:r>
    </w:p>
    <w:p w:rsidR="000C7EDC" w:rsidRPr="00DE2252" w:rsidRDefault="0096397F" w:rsidP="00DE2252">
      <w:pPr>
        <w:pStyle w:val="a3"/>
        <w:rPr>
          <w:b/>
        </w:rPr>
      </w:pPr>
      <w:r w:rsidRPr="009B1706">
        <w:t xml:space="preserve">Любовь и уважение к Отечеству. Патриотизм многонационального и </w:t>
      </w:r>
      <w:r w:rsidRPr="00DE2252">
        <w:rPr>
          <w:b/>
        </w:rPr>
        <w:t>многоконфессионального народа России.</w:t>
      </w:r>
    </w:p>
    <w:p w:rsidR="000C7EDC" w:rsidRPr="00DE2252" w:rsidRDefault="0096397F" w:rsidP="00DE2252">
      <w:pPr>
        <w:pStyle w:val="a3"/>
        <w:rPr>
          <w:b/>
        </w:rPr>
      </w:pPr>
      <w:r w:rsidRPr="00DE2252">
        <w:rPr>
          <w:b/>
        </w:rPr>
        <w:t>Основы исламской культуры</w:t>
      </w:r>
    </w:p>
    <w:p w:rsidR="000C7EDC" w:rsidRPr="009B1706" w:rsidRDefault="0096397F" w:rsidP="0049273E">
      <w:pPr>
        <w:pStyle w:val="a3"/>
        <w:ind w:left="1103" w:firstLine="284"/>
        <w:jc w:val="left"/>
      </w:pPr>
      <w:r w:rsidRPr="009B1706">
        <w:t>Россия – наша Родина.</w:t>
      </w:r>
    </w:p>
    <w:p w:rsidR="000C7EDC" w:rsidRPr="009B1706" w:rsidRDefault="0096397F" w:rsidP="0049273E">
      <w:pPr>
        <w:pStyle w:val="a3"/>
        <w:ind w:right="121" w:firstLine="284"/>
      </w:pPr>
      <w:r w:rsidRPr="009B1706">
        <w:t xml:space="preserve">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w:t>
      </w:r>
      <w:r w:rsidRPr="009B1706">
        <w:lastRenderedPageBreak/>
        <w:t>правоверные мусульмане. Добро и зло в исламской традиции. Золотое правило нравственности. Любовь к</w:t>
      </w:r>
      <w:r w:rsidR="00887A93">
        <w:t xml:space="preserve">  </w:t>
      </w:r>
      <w:proofErr w:type="gramStart"/>
      <w:r w:rsidRPr="009B1706">
        <w:t>ближнему</w:t>
      </w:r>
      <w:proofErr w:type="gramEnd"/>
      <w:r w:rsidRPr="009B1706">
        <w:t>.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0C7EDC" w:rsidRPr="009B1706" w:rsidRDefault="0096397F" w:rsidP="00C93957">
      <w:pPr>
        <w:pStyle w:val="a3"/>
        <w:tabs>
          <w:tab w:val="left" w:pos="2315"/>
          <w:tab w:val="left" w:pos="2849"/>
          <w:tab w:val="left" w:pos="4226"/>
          <w:tab w:val="left" w:pos="4746"/>
          <w:tab w:val="left" w:pos="6264"/>
          <w:tab w:val="left" w:pos="7902"/>
          <w:tab w:val="left" w:pos="10206"/>
        </w:tabs>
        <w:ind w:right="120" w:firstLine="284"/>
        <w:jc w:val="left"/>
      </w:pPr>
      <w:r w:rsidRPr="009B1706">
        <w:t>Любовь</w:t>
      </w:r>
      <w:r w:rsidRPr="009B1706">
        <w:tab/>
        <w:t>и</w:t>
      </w:r>
      <w:r w:rsidRPr="009B1706">
        <w:tab/>
        <w:t>уважение</w:t>
      </w:r>
      <w:r w:rsidRPr="009B1706">
        <w:tab/>
        <w:t>к</w:t>
      </w:r>
      <w:r w:rsidRPr="009B1706">
        <w:tab/>
        <w:t>Отечеству</w:t>
      </w:r>
      <w:r w:rsidR="00C93957">
        <w:t>.</w:t>
      </w:r>
      <w:r w:rsidR="00C93957">
        <w:tab/>
        <w:t>Патриотизм</w:t>
      </w:r>
      <w:r w:rsidR="00C93957">
        <w:tab/>
        <w:t xml:space="preserve">многонационального </w:t>
      </w:r>
      <w:r w:rsidRPr="009B1706">
        <w:t>и много</w:t>
      </w:r>
      <w:r w:rsidR="00C93957">
        <w:t xml:space="preserve"> </w:t>
      </w:r>
      <w:r w:rsidRPr="009B1706">
        <w:t>конфессионального народа</w:t>
      </w:r>
      <w:r w:rsidR="00C93957">
        <w:t xml:space="preserve"> </w:t>
      </w:r>
      <w:r w:rsidRPr="009B1706">
        <w:t>России.</w:t>
      </w:r>
    </w:p>
    <w:p w:rsidR="000C7EDC" w:rsidRPr="00DE2252" w:rsidRDefault="0096397F" w:rsidP="00DE2252">
      <w:pPr>
        <w:pStyle w:val="a3"/>
        <w:rPr>
          <w:b/>
        </w:rPr>
      </w:pPr>
      <w:r w:rsidRPr="00DE2252">
        <w:rPr>
          <w:b/>
        </w:rPr>
        <w:t>Основы буддийской культуры</w:t>
      </w:r>
    </w:p>
    <w:p w:rsidR="000C7EDC" w:rsidRPr="009B1706" w:rsidRDefault="0096397F" w:rsidP="0049273E">
      <w:pPr>
        <w:pStyle w:val="a3"/>
        <w:ind w:left="1103" w:firstLine="284"/>
        <w:jc w:val="left"/>
      </w:pPr>
      <w:r w:rsidRPr="009B1706">
        <w:t>Россия – наша Родина.</w:t>
      </w:r>
    </w:p>
    <w:p w:rsidR="000C7EDC" w:rsidRPr="009B1706" w:rsidRDefault="0096397F" w:rsidP="0049273E">
      <w:pPr>
        <w:pStyle w:val="a3"/>
        <w:ind w:right="132" w:firstLine="284"/>
      </w:pPr>
      <w:r w:rsidRPr="009B1706">
        <w:t>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буддийскойкультуре.</w:t>
      </w:r>
    </w:p>
    <w:p w:rsidR="000C7EDC" w:rsidRPr="009B1706" w:rsidRDefault="0096397F" w:rsidP="006B1B6C">
      <w:pPr>
        <w:pStyle w:val="a3"/>
        <w:tabs>
          <w:tab w:val="left" w:pos="2315"/>
          <w:tab w:val="left" w:pos="2849"/>
          <w:tab w:val="left" w:pos="4226"/>
          <w:tab w:val="left" w:pos="4746"/>
          <w:tab w:val="left" w:pos="6264"/>
          <w:tab w:val="left" w:pos="7902"/>
          <w:tab w:val="left" w:pos="10206"/>
        </w:tabs>
        <w:ind w:right="129" w:firstLine="284"/>
        <w:jc w:val="left"/>
      </w:pPr>
      <w:r w:rsidRPr="009B1706">
        <w:t>Любовь</w:t>
      </w:r>
      <w:r w:rsidRPr="009B1706">
        <w:tab/>
        <w:t>и</w:t>
      </w:r>
      <w:r w:rsidRPr="009B1706">
        <w:tab/>
        <w:t>уважение</w:t>
      </w:r>
      <w:r w:rsidRPr="009B1706">
        <w:tab/>
        <w:t>к</w:t>
      </w:r>
      <w:r w:rsidRPr="009B1706">
        <w:tab/>
        <w:t>Отечеству</w:t>
      </w:r>
      <w:r w:rsidR="006B1B6C">
        <w:t>.</w:t>
      </w:r>
      <w:r w:rsidR="006B1B6C">
        <w:tab/>
        <w:t>Патриотизм</w:t>
      </w:r>
      <w:r w:rsidR="006B1B6C">
        <w:tab/>
        <w:t xml:space="preserve">многонационального </w:t>
      </w:r>
      <w:r w:rsidRPr="009B1706">
        <w:t>и многоконфессионального народа</w:t>
      </w:r>
      <w:r w:rsidR="006B1B6C">
        <w:t xml:space="preserve"> </w:t>
      </w:r>
      <w:r w:rsidRPr="009B1706">
        <w:t>России.</w:t>
      </w:r>
    </w:p>
    <w:p w:rsidR="000C7EDC" w:rsidRPr="00DE2252" w:rsidRDefault="0096397F" w:rsidP="00DE2252">
      <w:pPr>
        <w:pStyle w:val="a3"/>
        <w:rPr>
          <w:b/>
        </w:rPr>
      </w:pPr>
      <w:r w:rsidRPr="00DE2252">
        <w:rPr>
          <w:b/>
        </w:rPr>
        <w:t>Основы иудейской культуры</w:t>
      </w:r>
    </w:p>
    <w:p w:rsidR="000C7EDC" w:rsidRPr="009B1706" w:rsidRDefault="0096397F" w:rsidP="0049273E">
      <w:pPr>
        <w:pStyle w:val="a3"/>
        <w:ind w:left="1103" w:firstLine="284"/>
        <w:jc w:val="left"/>
      </w:pPr>
      <w:r w:rsidRPr="009B1706">
        <w:t>Россия – наша Родина.</w:t>
      </w:r>
    </w:p>
    <w:p w:rsidR="000C7EDC" w:rsidRPr="009B1706" w:rsidRDefault="0096397F" w:rsidP="0049273E">
      <w:pPr>
        <w:pStyle w:val="a3"/>
        <w:ind w:right="120" w:firstLine="284"/>
      </w:pPr>
      <w:r w:rsidRPr="009B1706">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w:t>
      </w:r>
      <w:proofErr w:type="gramStart"/>
      <w:r w:rsidRPr="009B1706">
        <w:t>ии иу</w:t>
      </w:r>
      <w:proofErr w:type="gramEnd"/>
      <w:r w:rsidRPr="009B1706">
        <w:t>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иудейскойтрадиции.</w:t>
      </w:r>
    </w:p>
    <w:p w:rsidR="000C7EDC" w:rsidRPr="009B1706" w:rsidRDefault="0096397F" w:rsidP="006B1B6C">
      <w:pPr>
        <w:pStyle w:val="a3"/>
        <w:tabs>
          <w:tab w:val="left" w:pos="2315"/>
          <w:tab w:val="left" w:pos="2849"/>
          <w:tab w:val="left" w:pos="4226"/>
          <w:tab w:val="left" w:pos="4746"/>
          <w:tab w:val="left" w:pos="6264"/>
          <w:tab w:val="left" w:pos="7902"/>
          <w:tab w:val="left" w:pos="10206"/>
        </w:tabs>
        <w:ind w:right="129" w:firstLine="284"/>
        <w:jc w:val="left"/>
      </w:pPr>
      <w:r w:rsidRPr="009B1706">
        <w:t>Любовь</w:t>
      </w:r>
      <w:r w:rsidRPr="009B1706">
        <w:tab/>
        <w:t>и</w:t>
      </w:r>
      <w:r w:rsidRPr="009B1706">
        <w:tab/>
        <w:t>уважение</w:t>
      </w:r>
      <w:r w:rsidRPr="009B1706">
        <w:tab/>
        <w:t>к</w:t>
      </w:r>
      <w:r w:rsidRPr="009B1706">
        <w:tab/>
        <w:t>Отечеству</w:t>
      </w:r>
      <w:r w:rsidR="006B1B6C">
        <w:t>.</w:t>
      </w:r>
      <w:r w:rsidR="006B1B6C">
        <w:tab/>
        <w:t>Патриотизм</w:t>
      </w:r>
      <w:r w:rsidR="006B1B6C">
        <w:tab/>
        <w:t xml:space="preserve">многонационального </w:t>
      </w:r>
      <w:r w:rsidRPr="009B1706">
        <w:t>и многоконфессионального народа</w:t>
      </w:r>
      <w:r w:rsidR="006B1B6C">
        <w:t xml:space="preserve"> </w:t>
      </w:r>
      <w:r w:rsidRPr="009B1706">
        <w:t>России.</w:t>
      </w:r>
    </w:p>
    <w:p w:rsidR="000C7EDC" w:rsidRPr="00DE2252" w:rsidRDefault="0096397F" w:rsidP="00DE2252">
      <w:pPr>
        <w:pStyle w:val="a3"/>
        <w:rPr>
          <w:b/>
        </w:rPr>
      </w:pPr>
      <w:r w:rsidRPr="00DE2252">
        <w:rPr>
          <w:b/>
        </w:rPr>
        <w:t>Основы мировых религиозных культур</w:t>
      </w:r>
    </w:p>
    <w:p w:rsidR="000C7EDC" w:rsidRPr="009B1706" w:rsidRDefault="0096397F" w:rsidP="0049273E">
      <w:pPr>
        <w:pStyle w:val="a3"/>
        <w:ind w:left="1103" w:firstLine="284"/>
        <w:jc w:val="left"/>
      </w:pPr>
      <w:r w:rsidRPr="009B1706">
        <w:t>Россия – наша Родина.</w:t>
      </w:r>
    </w:p>
    <w:p w:rsidR="000C7EDC" w:rsidRPr="009B1706" w:rsidRDefault="0096397F" w:rsidP="0049273E">
      <w:pPr>
        <w:pStyle w:val="a3"/>
        <w:ind w:right="123" w:firstLine="284"/>
      </w:pPr>
      <w:r w:rsidRPr="009B1706">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w:t>
      </w:r>
      <w:proofErr w:type="gramStart"/>
      <w:r w:rsidRPr="009B1706">
        <w:t>Милосердие, забота о слабых, взаимопомощь, социальные проблемы общества и отношение к ним разных</w:t>
      </w:r>
      <w:r w:rsidR="006B1B6C">
        <w:t xml:space="preserve"> </w:t>
      </w:r>
      <w:r w:rsidRPr="009B1706">
        <w:t>религий.</w:t>
      </w:r>
      <w:proofErr w:type="gramEnd"/>
    </w:p>
    <w:p w:rsidR="000C7EDC" w:rsidRPr="009B1706" w:rsidRDefault="0096397F" w:rsidP="006B1B6C">
      <w:pPr>
        <w:pStyle w:val="a3"/>
        <w:tabs>
          <w:tab w:val="left" w:pos="2315"/>
          <w:tab w:val="left" w:pos="2849"/>
          <w:tab w:val="left" w:pos="4226"/>
          <w:tab w:val="left" w:pos="4746"/>
          <w:tab w:val="left" w:pos="6264"/>
          <w:tab w:val="left" w:pos="7902"/>
          <w:tab w:val="left" w:pos="10206"/>
        </w:tabs>
        <w:ind w:right="129" w:firstLine="284"/>
        <w:jc w:val="left"/>
      </w:pPr>
      <w:r w:rsidRPr="009B1706">
        <w:t>Любовь</w:t>
      </w:r>
      <w:r w:rsidRPr="009B1706">
        <w:tab/>
        <w:t>и</w:t>
      </w:r>
      <w:r w:rsidRPr="009B1706">
        <w:tab/>
        <w:t>уважение</w:t>
      </w:r>
      <w:r w:rsidRPr="009B1706">
        <w:tab/>
        <w:t>к</w:t>
      </w:r>
      <w:r w:rsidRPr="009B1706">
        <w:tab/>
        <w:t>Отечеству</w:t>
      </w:r>
      <w:r w:rsidR="006B1B6C">
        <w:t>.</w:t>
      </w:r>
      <w:r w:rsidR="006B1B6C">
        <w:tab/>
        <w:t>Патриотизм</w:t>
      </w:r>
      <w:r w:rsidR="006B1B6C">
        <w:tab/>
        <w:t xml:space="preserve">многонационального </w:t>
      </w:r>
      <w:r w:rsidRPr="009B1706">
        <w:t>и многоконфессионального народа</w:t>
      </w:r>
      <w:r w:rsidR="006B1B6C">
        <w:t xml:space="preserve"> </w:t>
      </w:r>
      <w:r w:rsidRPr="009B1706">
        <w:t>России.</w:t>
      </w:r>
    </w:p>
    <w:p w:rsidR="000C7EDC" w:rsidRPr="00DE2252" w:rsidRDefault="0096397F" w:rsidP="00DE2252">
      <w:pPr>
        <w:pStyle w:val="a3"/>
        <w:rPr>
          <w:b/>
        </w:rPr>
      </w:pPr>
      <w:r w:rsidRPr="00DE2252">
        <w:rPr>
          <w:b/>
        </w:rPr>
        <w:t>Основы светской этики</w:t>
      </w:r>
    </w:p>
    <w:p w:rsidR="000C7EDC" w:rsidRPr="009B1706" w:rsidRDefault="0096397F" w:rsidP="0049273E">
      <w:pPr>
        <w:pStyle w:val="a3"/>
        <w:ind w:left="1103" w:firstLine="284"/>
        <w:jc w:val="left"/>
      </w:pPr>
      <w:r w:rsidRPr="009B1706">
        <w:t>Россия – наша Родина.</w:t>
      </w:r>
    </w:p>
    <w:p w:rsidR="000C7EDC" w:rsidRPr="009B1706" w:rsidRDefault="0096397F" w:rsidP="0049273E">
      <w:pPr>
        <w:pStyle w:val="a3"/>
        <w:ind w:right="129" w:firstLine="284"/>
      </w:pPr>
      <w:r w:rsidRPr="009B1706">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r w:rsidR="0049273E">
        <w:t xml:space="preserve"> Любовь и </w:t>
      </w:r>
      <w:r w:rsidRPr="009B1706">
        <w:t>уважение</w:t>
      </w:r>
      <w:r w:rsidRPr="009B1706">
        <w:tab/>
        <w:t>к</w:t>
      </w:r>
      <w:r w:rsidR="006B1B6C">
        <w:t>Отечеству. П</w:t>
      </w:r>
      <w:r w:rsidRPr="009B1706">
        <w:t>атриотизм</w:t>
      </w:r>
      <w:r w:rsidR="0049273E">
        <w:t xml:space="preserve"> </w:t>
      </w:r>
      <w:r w:rsidRPr="009B1706">
        <w:t>многонационального</w:t>
      </w:r>
      <w:r w:rsidRPr="009B1706">
        <w:tab/>
        <w:t>и много</w:t>
      </w:r>
      <w:r w:rsidR="0049273E">
        <w:t xml:space="preserve"> </w:t>
      </w:r>
      <w:r w:rsidRPr="009B1706">
        <w:t>конфессионального народа</w:t>
      </w:r>
      <w:r w:rsidR="0049273E">
        <w:t xml:space="preserve"> </w:t>
      </w:r>
      <w:r w:rsidRPr="009B1706">
        <w:t>России.</w:t>
      </w:r>
    </w:p>
    <w:p w:rsidR="009B4347" w:rsidRPr="009B1706" w:rsidRDefault="009B4347">
      <w:pPr>
        <w:pStyle w:val="a3"/>
        <w:tabs>
          <w:tab w:val="left" w:pos="2315"/>
          <w:tab w:val="left" w:pos="2849"/>
          <w:tab w:val="left" w:pos="4226"/>
          <w:tab w:val="left" w:pos="4746"/>
          <w:tab w:val="left" w:pos="6264"/>
          <w:tab w:val="left" w:pos="7902"/>
          <w:tab w:val="left" w:pos="10466"/>
        </w:tabs>
        <w:spacing w:before="1"/>
        <w:ind w:right="129"/>
        <w:jc w:val="left"/>
      </w:pPr>
    </w:p>
    <w:p w:rsidR="000C7EDC" w:rsidRPr="009B1706" w:rsidRDefault="0096397F" w:rsidP="00A55CDD">
      <w:pPr>
        <w:pStyle w:val="2"/>
        <w:numPr>
          <w:ilvl w:val="3"/>
          <w:numId w:val="35"/>
        </w:numPr>
        <w:tabs>
          <w:tab w:val="left" w:pos="1457"/>
        </w:tabs>
        <w:spacing w:before="70" w:line="240" w:lineRule="auto"/>
        <w:ind w:left="1130" w:right="992" w:hanging="454"/>
      </w:pPr>
      <w:r w:rsidRPr="009B1706">
        <w:t>Изобразительное искусство Виды художественной</w:t>
      </w:r>
      <w:r w:rsidR="003A6E6C" w:rsidRPr="009B1706">
        <w:t xml:space="preserve"> </w:t>
      </w:r>
      <w:r w:rsidRPr="009B1706">
        <w:t>деятельности</w:t>
      </w:r>
    </w:p>
    <w:p w:rsidR="000C7EDC" w:rsidRPr="009B1706" w:rsidRDefault="0096397F">
      <w:pPr>
        <w:pStyle w:val="a3"/>
        <w:ind w:right="119" w:firstLine="453"/>
      </w:pPr>
      <w:r w:rsidRPr="009B1706">
        <w:rPr>
          <w:b/>
        </w:rPr>
        <w:lastRenderedPageBreak/>
        <w:t xml:space="preserve">Восприятие произведений искусства. </w:t>
      </w:r>
      <w:r w:rsidRPr="009B1706">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9B1706">
        <w:t>через</w:t>
      </w:r>
      <w:proofErr w:type="gramEnd"/>
      <w:r w:rsidRPr="009B1706">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w:t>
      </w:r>
      <w:proofErr w:type="gramStart"/>
      <w:r w:rsidRPr="009B1706">
        <w:t>сств в п</w:t>
      </w:r>
      <w:proofErr w:type="gramEnd"/>
      <w:r w:rsidRPr="009B1706">
        <w:t>овседневной жизни человека, в организации его материального</w:t>
      </w:r>
      <w:r w:rsidR="006B1B6C">
        <w:t xml:space="preserve"> </w:t>
      </w:r>
      <w:r w:rsidRPr="009B1706">
        <w:t>окружения.</w:t>
      </w:r>
    </w:p>
    <w:p w:rsidR="000C7EDC" w:rsidRPr="009B1706" w:rsidRDefault="0096397F">
      <w:pPr>
        <w:pStyle w:val="a3"/>
        <w:ind w:right="121" w:firstLine="453"/>
      </w:pPr>
      <w:r w:rsidRPr="009B1706">
        <w:rPr>
          <w:b/>
        </w:rPr>
        <w:t xml:space="preserve">Рисунок. </w:t>
      </w:r>
      <w:proofErr w:type="gramStart"/>
      <w:r w:rsidRPr="009B1706">
        <w:t>Материалы для рисунка: карандаш, ручка, фломастер, уголь, пастель, мелки и т. д. Приемы работы с различными графическими материалами.</w:t>
      </w:r>
      <w:proofErr w:type="gramEnd"/>
      <w:r w:rsidRPr="009B1706">
        <w:t xml:space="preserve">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w:t>
      </w:r>
      <w:r w:rsidR="006B1B6C">
        <w:t xml:space="preserve"> </w:t>
      </w:r>
      <w:r w:rsidRPr="009B1706">
        <w:t>черты.</w:t>
      </w:r>
    </w:p>
    <w:p w:rsidR="000C7EDC" w:rsidRPr="009B1706" w:rsidRDefault="0096397F">
      <w:pPr>
        <w:pStyle w:val="a3"/>
        <w:spacing w:before="1" w:line="237" w:lineRule="auto"/>
        <w:ind w:right="126" w:firstLine="453"/>
      </w:pPr>
      <w:r w:rsidRPr="009B1706">
        <w:rPr>
          <w:b/>
        </w:rPr>
        <w:t xml:space="preserve">Живопись. </w:t>
      </w:r>
      <w:r w:rsidRPr="009B1706">
        <w:t>Живописные материалы. Красота и разнообразие природы, человека, зданий, предметов, выраженные средствами живописи. Цвет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0C7EDC" w:rsidRPr="009B1706" w:rsidRDefault="0096397F">
      <w:pPr>
        <w:pStyle w:val="a3"/>
        <w:spacing w:before="9"/>
        <w:ind w:right="121" w:firstLine="453"/>
      </w:pPr>
      <w:r w:rsidRPr="009B1706">
        <w:rPr>
          <w:b/>
        </w:rPr>
        <w:t xml:space="preserve">Скульптура. </w:t>
      </w:r>
      <w:r w:rsidRPr="009B1706">
        <w:t>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0C7EDC" w:rsidRPr="009B1706" w:rsidRDefault="0096397F">
      <w:pPr>
        <w:pStyle w:val="a3"/>
        <w:spacing w:before="1"/>
        <w:ind w:right="122" w:firstLine="453"/>
      </w:pPr>
      <w:r w:rsidRPr="009B1706">
        <w:rPr>
          <w:b/>
        </w:rPr>
        <w:t xml:space="preserve">Художественное конструирование и дизайн. </w:t>
      </w:r>
      <w:r w:rsidRPr="009B1706">
        <w:t>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0C7EDC" w:rsidRPr="009B1706" w:rsidRDefault="0096397F">
      <w:pPr>
        <w:pStyle w:val="a3"/>
        <w:ind w:right="121" w:firstLine="453"/>
      </w:pPr>
      <w:r w:rsidRPr="009B1706">
        <w:rPr>
          <w:b/>
          <w:spacing w:val="-5"/>
        </w:rPr>
        <w:t>Декоративно­прикладное</w:t>
      </w:r>
      <w:r w:rsidRPr="009B1706">
        <w:rPr>
          <w:b/>
          <w:spacing w:val="-4"/>
        </w:rPr>
        <w:t>искусство.</w:t>
      </w:r>
      <w:r w:rsidR="0049273E">
        <w:rPr>
          <w:b/>
          <w:spacing w:val="-4"/>
        </w:rPr>
        <w:t xml:space="preserve"> </w:t>
      </w:r>
      <w:r w:rsidRPr="009B1706">
        <w:rPr>
          <w:spacing w:val="-4"/>
        </w:rPr>
        <w:t xml:space="preserve">Истоки </w:t>
      </w:r>
      <w:r w:rsidRPr="009B1706">
        <w:rPr>
          <w:spacing w:val="-3"/>
        </w:rPr>
        <w:t>декоративно­прикладного</w:t>
      </w:r>
      <w:r w:rsidRPr="009B1706">
        <w:t xml:space="preserve">искусства и его роль в жизни человека. </w:t>
      </w:r>
      <w:proofErr w:type="gramStart"/>
      <w:r w:rsidRPr="009B1706">
        <w:t>Понятие о синтетичном характере народной культуры (украшение жилища, предметов быта, орудий труда, костюма; музыка, песни,  хороводы;  былины, сказания, сказки).</w:t>
      </w:r>
      <w:proofErr w:type="gramEnd"/>
      <w:r w:rsidRPr="009B1706">
        <w:t xml:space="preserve">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w:t>
      </w:r>
      <w:r w:rsidR="006B1B6C">
        <w:t xml:space="preserve"> </w:t>
      </w:r>
      <w:r w:rsidRPr="009B1706">
        <w:t>условий).</w:t>
      </w:r>
    </w:p>
    <w:p w:rsidR="000C7EDC" w:rsidRPr="00DE2252" w:rsidRDefault="0096397F" w:rsidP="00DE2252">
      <w:pPr>
        <w:pStyle w:val="a3"/>
        <w:rPr>
          <w:b/>
        </w:rPr>
      </w:pPr>
      <w:r w:rsidRPr="00DE2252">
        <w:rPr>
          <w:b/>
        </w:rPr>
        <w:t>Азбука искусства. Как говорит искусство?</w:t>
      </w:r>
    </w:p>
    <w:p w:rsidR="000C7EDC" w:rsidRPr="009B1706" w:rsidRDefault="0096397F">
      <w:pPr>
        <w:pStyle w:val="a3"/>
        <w:ind w:right="126" w:firstLine="453"/>
      </w:pPr>
      <w:r w:rsidRPr="009B1706">
        <w:rPr>
          <w:b/>
        </w:rPr>
        <w:t xml:space="preserve">Композиция. </w:t>
      </w:r>
      <w:r w:rsidRPr="009B1706">
        <w:t xml:space="preserve">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9B1706">
        <w:t>низкое</w:t>
      </w:r>
      <w:proofErr w:type="gramEnd"/>
      <w:r w:rsidRPr="009B1706">
        <w:t xml:space="preserve"> и высокое, большое и маленькое, тонкое и толстое, темное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0C7EDC" w:rsidRPr="009B1706" w:rsidRDefault="0096397F" w:rsidP="0049273E">
      <w:pPr>
        <w:pStyle w:val="a3"/>
        <w:spacing w:before="4" w:line="235" w:lineRule="auto"/>
        <w:ind w:right="131" w:firstLine="453"/>
      </w:pPr>
      <w:r w:rsidRPr="009B1706">
        <w:rPr>
          <w:b/>
        </w:rPr>
        <w:t xml:space="preserve">Цвет. </w:t>
      </w:r>
      <w:r w:rsidRPr="009B1706">
        <w:t>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w:t>
      </w:r>
      <w:r w:rsidR="0049273E">
        <w:t xml:space="preserve"> </w:t>
      </w:r>
      <w:r w:rsidRPr="009B1706">
        <w:t>возможности цвета. Практическое овладение основами цветоведения. Передача с помощью цвета характера персонажа, его эмоционального состояния.</w:t>
      </w:r>
    </w:p>
    <w:p w:rsidR="000C7EDC" w:rsidRPr="009B1706" w:rsidRDefault="0096397F">
      <w:pPr>
        <w:pStyle w:val="a3"/>
        <w:spacing w:before="7" w:line="237" w:lineRule="auto"/>
        <w:ind w:right="124" w:firstLine="453"/>
      </w:pPr>
      <w:r w:rsidRPr="009B1706">
        <w:rPr>
          <w:b/>
        </w:rPr>
        <w:t xml:space="preserve">Линия. </w:t>
      </w:r>
      <w:proofErr w:type="gramStart"/>
      <w:r w:rsidRPr="009B1706">
        <w:t xml:space="preserve">Многообразие линий (тонкие, толстые, прямые, волнистые, плавные, острые, </w:t>
      </w:r>
      <w:r w:rsidRPr="009B1706">
        <w:lastRenderedPageBreak/>
        <w:t>закругленные спиралью, летящие) и их знаковый характер.</w:t>
      </w:r>
      <w:proofErr w:type="gramEnd"/>
      <w:r w:rsidRPr="009B1706">
        <w:t xml:space="preserve"> Линия, штрих, пятно и художественный образ. Передача с помощью линии эмоционального состояния природы, человека, животного.</w:t>
      </w:r>
    </w:p>
    <w:p w:rsidR="000C7EDC" w:rsidRPr="009B1706" w:rsidRDefault="0096397F">
      <w:pPr>
        <w:pStyle w:val="a3"/>
        <w:spacing w:before="12" w:line="237" w:lineRule="auto"/>
        <w:ind w:right="127" w:firstLine="453"/>
      </w:pPr>
      <w:r w:rsidRPr="009B1706">
        <w:rPr>
          <w:b/>
        </w:rPr>
        <w:t xml:space="preserve">Форма. </w:t>
      </w:r>
      <w:r w:rsidRPr="009B1706">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w:t>
      </w:r>
      <w:r w:rsidRPr="009B1706">
        <w:rPr>
          <w:spacing w:val="2"/>
        </w:rPr>
        <w:t xml:space="preserve">предмета </w:t>
      </w:r>
      <w:r w:rsidRPr="009B1706">
        <w:t>на представление о его характере.</w:t>
      </w:r>
      <w:r w:rsidR="0049273E">
        <w:t xml:space="preserve"> </w:t>
      </w:r>
      <w:r w:rsidRPr="009B1706">
        <w:t>Силуэт.</w:t>
      </w:r>
    </w:p>
    <w:p w:rsidR="000C7EDC" w:rsidRPr="009B1706" w:rsidRDefault="0096397F">
      <w:pPr>
        <w:pStyle w:val="a3"/>
        <w:spacing w:before="4" w:line="274" w:lineRule="exact"/>
        <w:ind w:left="1130" w:firstLine="0"/>
        <w:jc w:val="left"/>
      </w:pPr>
      <w:r w:rsidRPr="009B1706">
        <w:rPr>
          <w:b/>
        </w:rPr>
        <w:t xml:space="preserve">Объем. </w:t>
      </w:r>
      <w:r w:rsidRPr="009B1706">
        <w:t>Объем в пространстве и объем на плоскости. Способы передачи объема.</w:t>
      </w:r>
    </w:p>
    <w:p w:rsidR="000C7EDC" w:rsidRPr="009B1706" w:rsidRDefault="0096397F">
      <w:pPr>
        <w:pStyle w:val="a3"/>
        <w:spacing w:line="274" w:lineRule="exact"/>
        <w:ind w:firstLine="0"/>
        <w:jc w:val="left"/>
      </w:pPr>
      <w:r w:rsidRPr="009B1706">
        <w:t>Выразительность объемных композиций.</w:t>
      </w:r>
    </w:p>
    <w:p w:rsidR="000C7EDC" w:rsidRPr="009B1706" w:rsidRDefault="0096397F">
      <w:pPr>
        <w:pStyle w:val="a3"/>
        <w:spacing w:before="7" w:line="237" w:lineRule="auto"/>
        <w:ind w:right="121" w:firstLine="453"/>
      </w:pPr>
      <w:r w:rsidRPr="009B1706">
        <w:rPr>
          <w:b/>
        </w:rPr>
        <w:t xml:space="preserve">Ритм. </w:t>
      </w:r>
      <w:r w:rsidRPr="009B1706">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0C7EDC" w:rsidRPr="00DE2252" w:rsidRDefault="0096397F" w:rsidP="00DE2252">
      <w:pPr>
        <w:pStyle w:val="a3"/>
        <w:rPr>
          <w:b/>
        </w:rPr>
      </w:pPr>
      <w:r w:rsidRPr="00DE2252">
        <w:rPr>
          <w:b/>
        </w:rPr>
        <w:t>Значимые темы искусства. О чем говорит искусство?</w:t>
      </w:r>
    </w:p>
    <w:p w:rsidR="000C7EDC" w:rsidRPr="009B1706" w:rsidRDefault="0096397F">
      <w:pPr>
        <w:pStyle w:val="a3"/>
        <w:ind w:right="128" w:firstLine="453"/>
      </w:pPr>
      <w:r w:rsidRPr="009B1706">
        <w:rPr>
          <w:b/>
        </w:rPr>
        <w:t xml:space="preserve">Земля - наш общий дом. </w:t>
      </w:r>
      <w:r w:rsidRPr="009B1706">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w:t>
      </w:r>
      <w:proofErr w:type="gramStart"/>
      <w:r w:rsidRPr="009B1706">
        <w:t>дств дл</w:t>
      </w:r>
      <w:proofErr w:type="gramEnd"/>
      <w:r w:rsidRPr="009B1706">
        <w:t>я создания выразительных образов природы. Постройки в природе: птичьи гнезда, норы, ульи, панцирь черепахи, домик улитки и т.д.</w:t>
      </w:r>
    </w:p>
    <w:p w:rsidR="000C7EDC" w:rsidRPr="009B1706" w:rsidRDefault="0096397F">
      <w:pPr>
        <w:pStyle w:val="a3"/>
        <w:ind w:right="121" w:firstLine="453"/>
      </w:pPr>
      <w:r w:rsidRPr="009B1706">
        <w:t xml:space="preserve">Восприятие и эмоциональная оценка шедевров русского и </w:t>
      </w:r>
      <w:r w:rsidRPr="009B1706">
        <w:rPr>
          <w:spacing w:val="-3"/>
        </w:rPr>
        <w:t xml:space="preserve">зарубежного искусства, изображающих природу. </w:t>
      </w:r>
      <w:proofErr w:type="gramStart"/>
      <w:r w:rsidRPr="009B1706">
        <w:t xml:space="preserve">Общность </w:t>
      </w:r>
      <w:r w:rsidRPr="009B1706">
        <w:rPr>
          <w:spacing w:val="-3"/>
        </w:rPr>
        <w:t xml:space="preserve">тематики, </w:t>
      </w:r>
      <w:r w:rsidRPr="009B1706">
        <w:rPr>
          <w:spacing w:val="-4"/>
        </w:rPr>
        <w:t xml:space="preserve">передаваемых  чувств, отношения </w:t>
      </w:r>
      <w:r w:rsidRPr="009B1706">
        <w:t xml:space="preserve">к </w:t>
      </w:r>
      <w:r w:rsidRPr="009B1706">
        <w:rPr>
          <w:spacing w:val="-3"/>
        </w:rPr>
        <w:t xml:space="preserve">природе </w:t>
      </w:r>
      <w:r w:rsidRPr="009B1706">
        <w:t xml:space="preserve">в </w:t>
      </w:r>
      <w:r w:rsidRPr="009B1706">
        <w:rPr>
          <w:spacing w:val="-3"/>
        </w:rPr>
        <w:t xml:space="preserve">произведениях авторов </w:t>
      </w:r>
      <w:r w:rsidRPr="009B1706">
        <w:t xml:space="preserve">- </w:t>
      </w:r>
      <w:r w:rsidRPr="009B1706">
        <w:rPr>
          <w:spacing w:val="-3"/>
        </w:rPr>
        <w:t xml:space="preserve">представителей разных культур, </w:t>
      </w:r>
      <w:r w:rsidRPr="009B1706">
        <w:t xml:space="preserve">народов, </w:t>
      </w:r>
      <w:r w:rsidRPr="009B1706">
        <w:rPr>
          <w:spacing w:val="-3"/>
        </w:rPr>
        <w:t>стран (например, А.</w:t>
      </w:r>
      <w:r w:rsidRPr="009B1706">
        <w:rPr>
          <w:spacing w:val="-4"/>
          <w:w w:val="42"/>
        </w:rPr>
        <w:t> </w:t>
      </w:r>
      <w:r w:rsidRPr="009B1706">
        <w:rPr>
          <w:spacing w:val="-2"/>
        </w:rPr>
        <w:t>К</w:t>
      </w:r>
      <w:r w:rsidRPr="009B1706">
        <w:t>.</w:t>
      </w:r>
      <w:r w:rsidRPr="009B1706">
        <w:rPr>
          <w:spacing w:val="-4"/>
          <w:w w:val="42"/>
        </w:rPr>
        <w:t> </w:t>
      </w:r>
      <w:r w:rsidRPr="009B1706">
        <w:rPr>
          <w:spacing w:val="-2"/>
        </w:rPr>
        <w:t>С</w:t>
      </w:r>
      <w:r w:rsidRPr="009B1706">
        <w:rPr>
          <w:spacing w:val="-4"/>
        </w:rPr>
        <w:t>а</w:t>
      </w:r>
      <w:r w:rsidRPr="009B1706">
        <w:rPr>
          <w:spacing w:val="-1"/>
        </w:rPr>
        <w:t>в</w:t>
      </w:r>
      <w:r w:rsidRPr="009B1706">
        <w:rPr>
          <w:spacing w:val="-3"/>
        </w:rPr>
        <w:t>р</w:t>
      </w:r>
      <w:r w:rsidRPr="009B1706">
        <w:rPr>
          <w:spacing w:val="-1"/>
        </w:rPr>
        <w:t>а</w:t>
      </w:r>
      <w:r w:rsidRPr="009B1706">
        <w:rPr>
          <w:spacing w:val="-4"/>
        </w:rPr>
        <w:t>с</w:t>
      </w:r>
      <w:r w:rsidRPr="009B1706">
        <w:rPr>
          <w:spacing w:val="-3"/>
        </w:rPr>
        <w:t>ов</w:t>
      </w:r>
      <w:r w:rsidRPr="009B1706">
        <w:t xml:space="preserve">, </w:t>
      </w:r>
      <w:r w:rsidRPr="009B1706">
        <w:rPr>
          <w:spacing w:val="-3"/>
        </w:rPr>
        <w:t>И</w:t>
      </w:r>
      <w:r w:rsidRPr="009B1706">
        <w:rPr>
          <w:spacing w:val="-2"/>
        </w:rPr>
        <w:t>.</w:t>
      </w:r>
      <w:r w:rsidRPr="009B1706">
        <w:rPr>
          <w:spacing w:val="-1"/>
          <w:w w:val="42"/>
        </w:rPr>
        <w:t> </w:t>
      </w:r>
      <w:r w:rsidRPr="009B1706">
        <w:rPr>
          <w:spacing w:val="-3"/>
        </w:rPr>
        <w:t>И</w:t>
      </w:r>
      <w:r w:rsidRPr="009B1706">
        <w:t>.</w:t>
      </w:r>
      <w:r w:rsidRPr="009B1706">
        <w:rPr>
          <w:spacing w:val="-1"/>
          <w:w w:val="42"/>
        </w:rPr>
        <w:t> </w:t>
      </w:r>
      <w:r w:rsidRPr="009B1706">
        <w:rPr>
          <w:spacing w:val="-2"/>
        </w:rPr>
        <w:t>Л</w:t>
      </w:r>
      <w:r w:rsidRPr="009B1706">
        <w:rPr>
          <w:spacing w:val="-4"/>
        </w:rPr>
        <w:t>е</w:t>
      </w:r>
      <w:r w:rsidRPr="009B1706">
        <w:rPr>
          <w:spacing w:val="-3"/>
        </w:rPr>
        <w:t>в</w:t>
      </w:r>
      <w:r w:rsidRPr="009B1706">
        <w:rPr>
          <w:spacing w:val="-2"/>
        </w:rPr>
        <w:t>ит</w:t>
      </w:r>
      <w:r w:rsidRPr="009B1706">
        <w:rPr>
          <w:spacing w:val="-4"/>
        </w:rPr>
        <w:t>а</w:t>
      </w:r>
      <w:r w:rsidRPr="009B1706">
        <w:rPr>
          <w:spacing w:val="-2"/>
        </w:rPr>
        <w:t>н</w:t>
      </w:r>
      <w:r w:rsidRPr="009B1706">
        <w:t xml:space="preserve">, </w:t>
      </w:r>
      <w:r w:rsidRPr="009B1706">
        <w:rPr>
          <w:spacing w:val="-3"/>
        </w:rPr>
        <w:t>И</w:t>
      </w:r>
      <w:r w:rsidRPr="009B1706">
        <w:t>.</w:t>
      </w:r>
      <w:r w:rsidRPr="009B1706">
        <w:rPr>
          <w:spacing w:val="-4"/>
          <w:w w:val="42"/>
        </w:rPr>
        <w:t> </w:t>
      </w:r>
      <w:r w:rsidRPr="009B1706">
        <w:rPr>
          <w:spacing w:val="-1"/>
        </w:rPr>
        <w:t>И</w:t>
      </w:r>
      <w:r w:rsidRPr="009B1706">
        <w:rPr>
          <w:spacing w:val="-3"/>
        </w:rPr>
        <w:t>.</w:t>
      </w:r>
      <w:r w:rsidRPr="009B1706">
        <w:rPr>
          <w:spacing w:val="-4"/>
          <w:w w:val="42"/>
        </w:rPr>
        <w:t> </w:t>
      </w:r>
      <w:r w:rsidRPr="009B1706">
        <w:rPr>
          <w:spacing w:val="-3"/>
        </w:rPr>
        <w:t>Ш</w:t>
      </w:r>
      <w:r w:rsidRPr="009B1706">
        <w:rPr>
          <w:spacing w:val="-2"/>
        </w:rPr>
        <w:t>и</w:t>
      </w:r>
      <w:r w:rsidRPr="009B1706">
        <w:rPr>
          <w:spacing w:val="-3"/>
        </w:rPr>
        <w:t>ш</w:t>
      </w:r>
      <w:r w:rsidRPr="009B1706">
        <w:rPr>
          <w:spacing w:val="-2"/>
        </w:rPr>
        <w:t>кин</w:t>
      </w:r>
      <w:r w:rsidRPr="009B1706">
        <w:t xml:space="preserve">, </w:t>
      </w:r>
      <w:r w:rsidRPr="009B1706">
        <w:rPr>
          <w:spacing w:val="-3"/>
        </w:rPr>
        <w:t>Н</w:t>
      </w:r>
      <w:r w:rsidRPr="009B1706">
        <w:rPr>
          <w:spacing w:val="-2"/>
        </w:rPr>
        <w:t>.</w:t>
      </w:r>
      <w:r w:rsidRPr="009B1706">
        <w:rPr>
          <w:spacing w:val="-4"/>
          <w:w w:val="42"/>
        </w:rPr>
        <w:t> </w:t>
      </w:r>
      <w:r w:rsidRPr="009B1706">
        <w:rPr>
          <w:spacing w:val="-2"/>
        </w:rPr>
        <w:t>К</w:t>
      </w:r>
      <w:r w:rsidRPr="009B1706">
        <w:rPr>
          <w:spacing w:val="-3"/>
        </w:rPr>
        <w:t>.</w:t>
      </w:r>
      <w:r w:rsidRPr="009B1706">
        <w:rPr>
          <w:spacing w:val="-4"/>
          <w:w w:val="42"/>
        </w:rPr>
        <w:t> </w:t>
      </w:r>
      <w:r w:rsidRPr="009B1706">
        <w:t>Р</w:t>
      </w:r>
      <w:r w:rsidRPr="009B1706">
        <w:rPr>
          <w:spacing w:val="-4"/>
        </w:rPr>
        <w:t>е</w:t>
      </w:r>
      <w:r w:rsidRPr="009B1706">
        <w:rPr>
          <w:spacing w:val="-3"/>
        </w:rPr>
        <w:t>р</w:t>
      </w:r>
      <w:r w:rsidRPr="009B1706">
        <w:rPr>
          <w:spacing w:val="-2"/>
        </w:rPr>
        <w:t>и</w:t>
      </w:r>
      <w:r w:rsidRPr="009B1706">
        <w:t xml:space="preserve">х, </w:t>
      </w:r>
      <w:r w:rsidRPr="009B1706">
        <w:rPr>
          <w:spacing w:val="-2"/>
        </w:rPr>
        <w:t>К.</w:t>
      </w:r>
      <w:r w:rsidRPr="009B1706">
        <w:rPr>
          <w:spacing w:val="-4"/>
          <w:w w:val="42"/>
        </w:rPr>
        <w:t> </w:t>
      </w:r>
      <w:r w:rsidRPr="009B1706">
        <w:rPr>
          <w:spacing w:val="-3"/>
        </w:rPr>
        <w:t>Мо</w:t>
      </w:r>
      <w:r w:rsidRPr="009B1706">
        <w:rPr>
          <w:spacing w:val="-2"/>
        </w:rPr>
        <w:t>н</w:t>
      </w:r>
      <w:r w:rsidRPr="009B1706">
        <w:rPr>
          <w:spacing w:val="-4"/>
        </w:rPr>
        <w:t>е</w:t>
      </w:r>
      <w:r w:rsidRPr="009B1706">
        <w:t xml:space="preserve">, </w:t>
      </w:r>
      <w:r w:rsidRPr="009B1706">
        <w:rPr>
          <w:spacing w:val="-3"/>
        </w:rPr>
        <w:t>П</w:t>
      </w:r>
      <w:r w:rsidRPr="009B1706">
        <w:t>.</w:t>
      </w:r>
      <w:r w:rsidRPr="009B1706">
        <w:rPr>
          <w:spacing w:val="-4"/>
          <w:w w:val="42"/>
        </w:rPr>
        <w:t> </w:t>
      </w:r>
      <w:r w:rsidRPr="009B1706">
        <w:rPr>
          <w:spacing w:val="-2"/>
        </w:rPr>
        <w:t>С</w:t>
      </w:r>
      <w:r w:rsidRPr="009B1706">
        <w:rPr>
          <w:spacing w:val="-4"/>
        </w:rPr>
        <w:t>е</w:t>
      </w:r>
      <w:r w:rsidRPr="009B1706">
        <w:rPr>
          <w:spacing w:val="-2"/>
        </w:rPr>
        <w:t>з</w:t>
      </w:r>
      <w:r w:rsidRPr="009B1706">
        <w:rPr>
          <w:spacing w:val="-4"/>
        </w:rPr>
        <w:t>а</w:t>
      </w:r>
      <w:r w:rsidRPr="009B1706">
        <w:rPr>
          <w:spacing w:val="-2"/>
        </w:rPr>
        <w:t>нн</w:t>
      </w:r>
      <w:r w:rsidRPr="009B1706">
        <w:t xml:space="preserve">, </w:t>
      </w:r>
      <w:r w:rsidRPr="009B1706">
        <w:rPr>
          <w:spacing w:val="-5"/>
        </w:rPr>
        <w:t>В</w:t>
      </w:r>
      <w:r w:rsidRPr="009B1706">
        <w:rPr>
          <w:spacing w:val="-2"/>
        </w:rPr>
        <w:t>.</w:t>
      </w:r>
      <w:r w:rsidRPr="009B1706">
        <w:rPr>
          <w:spacing w:val="-1"/>
          <w:w w:val="42"/>
        </w:rPr>
        <w:t> </w:t>
      </w:r>
      <w:r w:rsidRPr="009B1706">
        <w:rPr>
          <w:spacing w:val="-2"/>
        </w:rPr>
        <w:t>В</w:t>
      </w:r>
      <w:r w:rsidRPr="009B1706">
        <w:rPr>
          <w:spacing w:val="-4"/>
        </w:rPr>
        <w:t>а</w:t>
      </w:r>
      <w:r w:rsidRPr="009B1706">
        <w:t xml:space="preserve">н </w:t>
      </w:r>
      <w:r w:rsidRPr="009B1706">
        <w:rPr>
          <w:spacing w:val="-1"/>
        </w:rPr>
        <w:t>Г</w:t>
      </w:r>
      <w:r w:rsidRPr="009B1706">
        <w:rPr>
          <w:spacing w:val="-2"/>
        </w:rPr>
        <w:t>о</w:t>
      </w:r>
      <w:r w:rsidRPr="009B1706">
        <w:t>г</w:t>
      </w:r>
      <w:r w:rsidRPr="009B1706">
        <w:rPr>
          <w:spacing w:val="-3"/>
        </w:rPr>
        <w:t>).</w:t>
      </w:r>
      <w:proofErr w:type="gramEnd"/>
    </w:p>
    <w:p w:rsidR="000C7EDC" w:rsidRPr="009B1706" w:rsidRDefault="0096397F">
      <w:pPr>
        <w:pStyle w:val="a3"/>
        <w:ind w:right="123" w:firstLine="453"/>
      </w:pPr>
      <w:r w:rsidRPr="009B1706">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0C7EDC" w:rsidRPr="009B1706" w:rsidRDefault="0096397F">
      <w:pPr>
        <w:pStyle w:val="a3"/>
        <w:spacing w:before="1"/>
        <w:ind w:right="127" w:firstLine="453"/>
      </w:pPr>
      <w:r w:rsidRPr="009B1706">
        <w:rPr>
          <w:b/>
        </w:rPr>
        <w:t xml:space="preserve">Родина моя - Россия. </w:t>
      </w:r>
      <w:r w:rsidRPr="009B1706">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w:t>
      </w:r>
      <w:r w:rsidR="006B1B6C">
        <w:t xml:space="preserve"> </w:t>
      </w:r>
      <w:r w:rsidRPr="009B1706">
        <w:t>Отечества.</w:t>
      </w:r>
    </w:p>
    <w:p w:rsidR="000C7EDC" w:rsidRPr="009B1706" w:rsidRDefault="0096397F">
      <w:pPr>
        <w:pStyle w:val="a3"/>
        <w:ind w:right="122" w:firstLine="453"/>
      </w:pPr>
      <w:r w:rsidRPr="009B1706">
        <w:rPr>
          <w:b/>
        </w:rPr>
        <w:t xml:space="preserve">Человек и человеческие взаимоотношения. </w:t>
      </w:r>
      <w:r w:rsidRPr="009B1706">
        <w:t xml:space="preserve">Образ человека в разных культурах мира. Образ современника. Жанр портрета. Темы любви, дружбы, семьи в искусстве. </w:t>
      </w:r>
      <w:proofErr w:type="gramStart"/>
      <w:r w:rsidRPr="009B1706">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roofErr w:type="gramEnd"/>
    </w:p>
    <w:p w:rsidR="000C7EDC" w:rsidRPr="009B1706" w:rsidRDefault="0096397F">
      <w:pPr>
        <w:pStyle w:val="a3"/>
        <w:spacing w:before="1"/>
        <w:ind w:right="118" w:firstLine="453"/>
      </w:pPr>
      <w:r w:rsidRPr="009B1706">
        <w:rPr>
          <w:b/>
        </w:rPr>
        <w:t xml:space="preserve">Искусство дарит людям красоту. </w:t>
      </w:r>
      <w:r w:rsidRPr="009B1706">
        <w:t>Искусство вокруг нас сегодня. Использование различных художественных материалов и сре</w:t>
      </w:r>
      <w:proofErr w:type="gramStart"/>
      <w:r w:rsidRPr="009B1706">
        <w:t>дств дл</w:t>
      </w:r>
      <w:proofErr w:type="gramEnd"/>
      <w:r w:rsidRPr="009B1706">
        <w:t>я создания проектов красивых, удобных и выразительных предметов быта, видов транспорта. Представление о роли изобразительных (пластических) иску</w:t>
      </w:r>
      <w:proofErr w:type="gramStart"/>
      <w:r w:rsidRPr="009B1706">
        <w:t>сств в п</w:t>
      </w:r>
      <w:proofErr w:type="gramEnd"/>
      <w:r w:rsidRPr="009B1706">
        <w:t>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0C7EDC" w:rsidRPr="00DE2252" w:rsidRDefault="0096397F" w:rsidP="00DE2252">
      <w:pPr>
        <w:pStyle w:val="a3"/>
        <w:rPr>
          <w:b/>
        </w:rPr>
      </w:pPr>
      <w:r w:rsidRPr="00DE2252">
        <w:rPr>
          <w:b/>
        </w:rPr>
        <w:t>Опыт художественно­творческой деятельности</w:t>
      </w:r>
    </w:p>
    <w:p w:rsidR="000C7EDC" w:rsidRPr="009B1706" w:rsidRDefault="0096397F">
      <w:pPr>
        <w:pStyle w:val="a3"/>
        <w:ind w:right="129" w:firstLine="453"/>
      </w:pPr>
      <w:r w:rsidRPr="009B1706">
        <w:t>Участие в различных видах изобразительной, декоративно­прикладной и художественно­конструкторской деятельности.</w:t>
      </w:r>
    </w:p>
    <w:p w:rsidR="000C7EDC" w:rsidRPr="009B1706" w:rsidRDefault="0096397F">
      <w:pPr>
        <w:pStyle w:val="a3"/>
        <w:ind w:right="127" w:firstLine="453"/>
      </w:pPr>
      <w:r w:rsidRPr="009B1706">
        <w:t xml:space="preserve">Освоение основ рисунка, живописи, скульптуры, декоративно­прикладного искусства. </w:t>
      </w:r>
      <w:r w:rsidRPr="009B1706">
        <w:lastRenderedPageBreak/>
        <w:t>Изображение с натуры, по памяти и воображению (натюрморт, пейзаж, человек, животные, растения).</w:t>
      </w:r>
    </w:p>
    <w:p w:rsidR="000C7EDC" w:rsidRPr="009B1706" w:rsidRDefault="0096397F">
      <w:pPr>
        <w:pStyle w:val="a3"/>
        <w:ind w:right="125" w:firstLine="453"/>
      </w:pPr>
      <w:proofErr w:type="gramStart"/>
      <w:r w:rsidRPr="009B1706">
        <w:t>Овладение основами художественной грамоты: композицией, формой, ритмом, линией, цветом, объемом, фактурой.</w:t>
      </w:r>
      <w:proofErr w:type="gramEnd"/>
    </w:p>
    <w:p w:rsidR="000C7EDC" w:rsidRPr="009B1706" w:rsidRDefault="0096397F">
      <w:pPr>
        <w:pStyle w:val="a3"/>
        <w:spacing w:line="237" w:lineRule="auto"/>
        <w:ind w:right="130" w:firstLine="453"/>
      </w:pPr>
      <w:r w:rsidRPr="009B1706">
        <w:t>Создание моделей предметов бытового окружения человека. Овладение элементарными навыками лепки и бумагопластики.</w:t>
      </w:r>
    </w:p>
    <w:p w:rsidR="000C7EDC" w:rsidRPr="009B1706" w:rsidRDefault="0096397F">
      <w:pPr>
        <w:pStyle w:val="a3"/>
        <w:spacing w:before="1"/>
        <w:ind w:right="124" w:firstLine="453"/>
      </w:pPr>
      <w:r w:rsidRPr="009B1706">
        <w:t>Выбор и применение выразительных сре</w:t>
      </w:r>
      <w:proofErr w:type="gramStart"/>
      <w:r w:rsidRPr="009B1706">
        <w:t>дств дл</w:t>
      </w:r>
      <w:proofErr w:type="gramEnd"/>
      <w:r w:rsidRPr="009B1706">
        <w:t>я реализации собственного замысла в рисунке, живописи, аппликации, скульптуре, художественном конструировании.</w:t>
      </w:r>
    </w:p>
    <w:p w:rsidR="000C7EDC" w:rsidRPr="009B1706" w:rsidRDefault="0096397F">
      <w:pPr>
        <w:pStyle w:val="a3"/>
        <w:ind w:right="129" w:firstLine="453"/>
      </w:pPr>
      <w:proofErr w:type="gramStart"/>
      <w:r w:rsidRPr="009B1706">
        <w:t>Передача настроения в творческой работе с помощью цвета, тона, композиции, пространства, линии, штриха, пятна, объема, фактуры материала.</w:t>
      </w:r>
      <w:proofErr w:type="gramEnd"/>
    </w:p>
    <w:p w:rsidR="000C7EDC" w:rsidRPr="009B1706" w:rsidRDefault="0096397F">
      <w:pPr>
        <w:pStyle w:val="a3"/>
        <w:ind w:right="124" w:firstLine="453"/>
      </w:pPr>
      <w:proofErr w:type="gramStart"/>
      <w:r w:rsidRPr="009B1706">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видеосъемки, бумажной пластики, гуаши, акварели, пастели, восковых мелков, туши, карандаша, фломастеров, пластилина, глины, подручных и природных</w:t>
      </w:r>
      <w:r w:rsidR="0049273E">
        <w:t xml:space="preserve"> </w:t>
      </w:r>
      <w:r w:rsidRPr="009B1706">
        <w:t>материалов.</w:t>
      </w:r>
      <w:proofErr w:type="gramEnd"/>
    </w:p>
    <w:p w:rsidR="000C7EDC" w:rsidRPr="009B1706" w:rsidRDefault="0096397F">
      <w:pPr>
        <w:pStyle w:val="a3"/>
        <w:spacing w:before="1"/>
        <w:ind w:right="122" w:firstLine="453"/>
      </w:pPr>
      <w:r w:rsidRPr="009B1706">
        <w:rPr>
          <w:spacing w:val="-3"/>
        </w:rPr>
        <w:t xml:space="preserve">Участие </w:t>
      </w:r>
      <w:r w:rsidRPr="009B1706">
        <w:t xml:space="preserve">в </w:t>
      </w:r>
      <w:r w:rsidRPr="009B1706">
        <w:rPr>
          <w:spacing w:val="-3"/>
        </w:rPr>
        <w:t xml:space="preserve">обсуждении содержания </w:t>
      </w:r>
      <w:r w:rsidRPr="009B1706">
        <w:t xml:space="preserve">и </w:t>
      </w:r>
      <w:r w:rsidRPr="009B1706">
        <w:rPr>
          <w:spacing w:val="-3"/>
        </w:rPr>
        <w:t>выразительных сре</w:t>
      </w:r>
      <w:proofErr w:type="gramStart"/>
      <w:r w:rsidRPr="009B1706">
        <w:rPr>
          <w:spacing w:val="-3"/>
        </w:rPr>
        <w:t xml:space="preserve">дств </w:t>
      </w:r>
      <w:r w:rsidRPr="009B1706">
        <w:t>пр</w:t>
      </w:r>
      <w:proofErr w:type="gramEnd"/>
      <w:r w:rsidRPr="009B1706">
        <w:t>оизведений  изобразительного искусства, выражение своего отношения к</w:t>
      </w:r>
      <w:r w:rsidR="0049273E">
        <w:t xml:space="preserve"> </w:t>
      </w:r>
      <w:r w:rsidRPr="009B1706">
        <w:t>произведению.</w:t>
      </w:r>
    </w:p>
    <w:p w:rsidR="000C7EDC" w:rsidRPr="009B1706" w:rsidRDefault="000C7EDC">
      <w:pPr>
        <w:pStyle w:val="a3"/>
        <w:spacing w:before="5"/>
        <w:ind w:left="0" w:firstLine="0"/>
        <w:jc w:val="left"/>
      </w:pPr>
    </w:p>
    <w:p w:rsidR="00DE2252" w:rsidRDefault="0096397F" w:rsidP="00BD5CCC">
      <w:pPr>
        <w:pStyle w:val="2"/>
        <w:numPr>
          <w:ilvl w:val="3"/>
          <w:numId w:val="35"/>
        </w:numPr>
        <w:tabs>
          <w:tab w:val="left" w:pos="1134"/>
        </w:tabs>
        <w:spacing w:before="1" w:line="240" w:lineRule="auto"/>
        <w:ind w:left="1560" w:hanging="284"/>
      </w:pPr>
      <w:r w:rsidRPr="009B1706">
        <w:t xml:space="preserve">Музыка </w:t>
      </w:r>
      <w:bookmarkStart w:id="56" w:name="_TOC_250048"/>
      <w:bookmarkEnd w:id="56"/>
    </w:p>
    <w:p w:rsidR="003A6E6C" w:rsidRPr="00815167" w:rsidRDefault="003A6E6C" w:rsidP="00815167">
      <w:pPr>
        <w:pStyle w:val="a3"/>
        <w:rPr>
          <w:b/>
        </w:rPr>
      </w:pPr>
      <w:r w:rsidRPr="00815167">
        <w:rPr>
          <w:b/>
        </w:rPr>
        <w:t>1класс</w:t>
      </w:r>
    </w:p>
    <w:p w:rsidR="003A6E6C" w:rsidRPr="009B1706" w:rsidRDefault="003A6E6C" w:rsidP="0049273E">
      <w:pPr>
        <w:spacing w:line="276" w:lineRule="auto"/>
        <w:ind w:left="709" w:firstLine="425"/>
        <w:jc w:val="both"/>
        <w:rPr>
          <w:b/>
          <w:color w:val="000000"/>
          <w:sz w:val="24"/>
          <w:szCs w:val="24"/>
          <w:u w:val="single"/>
          <w:shd w:val="clear" w:color="auto" w:fill="FFFFFF"/>
        </w:rPr>
      </w:pPr>
      <w:r w:rsidRPr="009B1706">
        <w:rPr>
          <w:b/>
          <w:color w:val="000000"/>
          <w:sz w:val="24"/>
          <w:szCs w:val="24"/>
          <w:u w:val="single"/>
          <w:shd w:val="clear" w:color="auto" w:fill="FFFFFF"/>
        </w:rPr>
        <w:t>Тема года: «Музыка, музыка всюду нам слышна…»</w:t>
      </w:r>
    </w:p>
    <w:p w:rsidR="003A6E6C" w:rsidRPr="009B1706" w:rsidRDefault="003A6E6C" w:rsidP="0098005A">
      <w:pPr>
        <w:ind w:left="709" w:firstLine="425"/>
        <w:jc w:val="both"/>
        <w:rPr>
          <w:sz w:val="24"/>
          <w:szCs w:val="24"/>
        </w:rPr>
      </w:pPr>
      <w:r w:rsidRPr="009B1706">
        <w:rPr>
          <w:b/>
          <w:sz w:val="24"/>
          <w:szCs w:val="24"/>
        </w:rPr>
        <w:t xml:space="preserve">Нас в школу приглашают задорные звонки… </w:t>
      </w:r>
      <w:r w:rsidRPr="009B1706">
        <w:rPr>
          <w:rStyle w:val="apple-style-span"/>
          <w:sz w:val="24"/>
          <w:szCs w:val="24"/>
          <w:shd w:val="clear" w:color="auto" w:fill="FFFFFF"/>
        </w:rPr>
        <w:t xml:space="preserve">Музыка – мир звуков, ярких красок в звучании. Войти </w:t>
      </w:r>
      <w:r w:rsidRPr="009B1706">
        <w:rPr>
          <w:sz w:val="24"/>
          <w:szCs w:val="24"/>
        </w:rPr>
        <w:t xml:space="preserve">Разговор о настроении: радостном, весёлом, торжественном, серьёзном. </w:t>
      </w:r>
    </w:p>
    <w:p w:rsidR="003A6E6C" w:rsidRPr="009B1706" w:rsidRDefault="003A6E6C" w:rsidP="0098005A">
      <w:pPr>
        <w:pStyle w:val="a5"/>
        <w:ind w:left="709" w:firstLine="425"/>
        <w:jc w:val="both"/>
        <w:rPr>
          <w:sz w:val="24"/>
          <w:szCs w:val="24"/>
        </w:rPr>
      </w:pPr>
      <w:r w:rsidRPr="009B1706">
        <w:rPr>
          <w:b/>
          <w:sz w:val="24"/>
          <w:szCs w:val="24"/>
        </w:rPr>
        <w:t xml:space="preserve">Музыка, музыка всюду нам слышна… </w:t>
      </w:r>
      <w:r w:rsidR="00887A93">
        <w:rPr>
          <w:sz w:val="24"/>
          <w:szCs w:val="24"/>
        </w:rPr>
        <w:t xml:space="preserve">Музыка как вид </w:t>
      </w:r>
      <w:r w:rsidRPr="009B1706">
        <w:rPr>
          <w:sz w:val="24"/>
          <w:szCs w:val="24"/>
        </w:rPr>
        <w:t>искусства.  Значение  песни  в  жизни  человека. Знакомство  с  музыкальным  жанром – песня. Песня — наиболее простая, но распространенная форма </w:t>
      </w:r>
      <w:hyperlink r:id="rId11" w:tooltip="Вокал" w:history="1">
        <w:r w:rsidRPr="009B1706">
          <w:rPr>
            <w:bCs/>
            <w:sz w:val="24"/>
            <w:szCs w:val="24"/>
          </w:rPr>
          <w:t>вокальной</w:t>
        </w:r>
      </w:hyperlink>
      <w:r w:rsidRPr="009B1706">
        <w:rPr>
          <w:sz w:val="24"/>
          <w:szCs w:val="24"/>
        </w:rPr>
        <w:t> </w:t>
      </w:r>
      <w:hyperlink r:id="rId12" w:tooltip="Музыка" w:history="1">
        <w:r w:rsidRPr="009B1706">
          <w:rPr>
            <w:bCs/>
            <w:sz w:val="24"/>
            <w:szCs w:val="24"/>
          </w:rPr>
          <w:t>музыки</w:t>
        </w:r>
      </w:hyperlink>
      <w:r w:rsidRPr="009B1706">
        <w:rPr>
          <w:sz w:val="24"/>
          <w:szCs w:val="24"/>
        </w:rPr>
        <w:t>, объединяющая </w:t>
      </w:r>
      <w:hyperlink r:id="rId13" w:tooltip="Поэзия" w:history="1">
        <w:r w:rsidRPr="009B1706">
          <w:rPr>
            <w:bCs/>
            <w:sz w:val="24"/>
            <w:szCs w:val="24"/>
          </w:rPr>
          <w:t>поэтический</w:t>
        </w:r>
      </w:hyperlink>
      <w:r w:rsidRPr="009B1706">
        <w:rPr>
          <w:sz w:val="24"/>
          <w:szCs w:val="24"/>
        </w:rPr>
        <w:t> текст с  </w:t>
      </w:r>
      <w:hyperlink r:id="rId14" w:tooltip="Мелодия" w:history="1">
        <w:r w:rsidRPr="009B1706">
          <w:rPr>
            <w:bCs/>
            <w:sz w:val="24"/>
            <w:szCs w:val="24"/>
          </w:rPr>
          <w:t>мелодией</w:t>
        </w:r>
      </w:hyperlink>
      <w:r w:rsidRPr="009B1706">
        <w:rPr>
          <w:sz w:val="24"/>
          <w:szCs w:val="24"/>
        </w:rPr>
        <w:t>.  Песня может исполняться как одним </w:t>
      </w:r>
      <w:hyperlink r:id="rId15" w:tooltip="Певец" w:history="1">
        <w:r w:rsidRPr="009B1706">
          <w:rPr>
            <w:bCs/>
            <w:sz w:val="24"/>
            <w:szCs w:val="24"/>
          </w:rPr>
          <w:t>певцом</w:t>
        </w:r>
      </w:hyperlink>
      <w:r w:rsidRPr="009B1706">
        <w:rPr>
          <w:sz w:val="24"/>
          <w:szCs w:val="24"/>
        </w:rPr>
        <w:t>, так и </w:t>
      </w:r>
      <w:hyperlink r:id="rId16" w:tooltip="Хор (коллектив)" w:history="1">
        <w:r w:rsidRPr="009B1706">
          <w:rPr>
            <w:bCs/>
            <w:sz w:val="24"/>
            <w:szCs w:val="24"/>
          </w:rPr>
          <w:t>хором</w:t>
        </w:r>
      </w:hyperlink>
      <w:r w:rsidRPr="009B1706">
        <w:rPr>
          <w:sz w:val="24"/>
          <w:szCs w:val="24"/>
        </w:rPr>
        <w:t>. Мелодия – главная  мысль песни.  Характер  музыки  (задорно, весело, радостно, звонко).</w:t>
      </w:r>
    </w:p>
    <w:p w:rsidR="003A6E6C" w:rsidRPr="009B1706" w:rsidRDefault="003A6E6C" w:rsidP="0098005A">
      <w:pPr>
        <w:pStyle w:val="a5"/>
        <w:ind w:left="709" w:firstLine="425"/>
        <w:jc w:val="both"/>
        <w:rPr>
          <w:sz w:val="24"/>
          <w:szCs w:val="24"/>
        </w:rPr>
      </w:pPr>
      <w:r w:rsidRPr="009B1706">
        <w:rPr>
          <w:b/>
          <w:sz w:val="24"/>
          <w:szCs w:val="24"/>
        </w:rPr>
        <w:t>Я хочу увидеть музыку, я хочу услышать музыку…</w:t>
      </w:r>
      <w:r w:rsidR="00887A93">
        <w:rPr>
          <w:sz w:val="24"/>
          <w:szCs w:val="24"/>
        </w:rPr>
        <w:t>Роль музыки в</w:t>
      </w:r>
      <w:r w:rsidRPr="009B1706">
        <w:rPr>
          <w:sz w:val="24"/>
          <w:szCs w:val="24"/>
        </w:rPr>
        <w:t xml:space="preserve"> отражении  различных  явлений  жизни.  Каждое  жизненное  обстоятельство  находит  отклик  в  музыке. </w:t>
      </w:r>
      <w:r w:rsidRPr="009B1706">
        <w:rPr>
          <w:rStyle w:val="apple-style-span"/>
          <w:sz w:val="24"/>
          <w:szCs w:val="24"/>
          <w:shd w:val="clear" w:color="auto" w:fill="FFFFFF"/>
        </w:rPr>
        <w:t xml:space="preserve">Музыка - мир красоты, фантазии и глубоких чувств. </w:t>
      </w:r>
      <w:r w:rsidRPr="009B1706">
        <w:rPr>
          <w:sz w:val="24"/>
          <w:szCs w:val="24"/>
        </w:rPr>
        <w:t xml:space="preserve"> Характер музыки – спокойно, нежно, задумчиво, ярко, звонко, радостно.</w:t>
      </w:r>
    </w:p>
    <w:p w:rsidR="003A6E6C" w:rsidRPr="009B1706" w:rsidRDefault="003A6E6C" w:rsidP="0098005A">
      <w:pPr>
        <w:pStyle w:val="a5"/>
        <w:ind w:left="709" w:firstLine="425"/>
        <w:jc w:val="both"/>
        <w:rPr>
          <w:sz w:val="24"/>
          <w:szCs w:val="24"/>
        </w:rPr>
      </w:pPr>
      <w:r w:rsidRPr="009B1706">
        <w:rPr>
          <w:b/>
          <w:sz w:val="24"/>
          <w:szCs w:val="24"/>
        </w:rPr>
        <w:t xml:space="preserve">Краски осени. </w:t>
      </w:r>
      <w:r w:rsidRPr="009B1706">
        <w:rPr>
          <w:sz w:val="24"/>
          <w:szCs w:val="24"/>
        </w:rPr>
        <w:t>Разговор об осенней природе. Музыкальный  образ  осени</w:t>
      </w:r>
      <w:r w:rsidRPr="009B1706">
        <w:rPr>
          <w:color w:val="00B050"/>
          <w:sz w:val="24"/>
          <w:szCs w:val="24"/>
        </w:rPr>
        <w:t xml:space="preserve">. </w:t>
      </w:r>
      <w:r w:rsidRPr="009B1706">
        <w:rPr>
          <w:sz w:val="24"/>
          <w:szCs w:val="24"/>
        </w:rPr>
        <w:t xml:space="preserve"> Характер музыки: спокойно, светло, нежно, плавно, напевно, протяжно. </w:t>
      </w:r>
    </w:p>
    <w:p w:rsidR="003A6E6C" w:rsidRPr="009B1706" w:rsidRDefault="003A6E6C" w:rsidP="0098005A">
      <w:pPr>
        <w:pStyle w:val="a5"/>
        <w:ind w:left="709" w:firstLine="425"/>
        <w:jc w:val="both"/>
        <w:rPr>
          <w:sz w:val="24"/>
          <w:szCs w:val="24"/>
        </w:rPr>
      </w:pPr>
      <w:r w:rsidRPr="009B1706">
        <w:rPr>
          <w:b/>
          <w:sz w:val="24"/>
          <w:szCs w:val="24"/>
        </w:rPr>
        <w:t xml:space="preserve">Что ты рано в гости, осень, к нам пришла? </w:t>
      </w:r>
      <w:r w:rsidRPr="009B1706">
        <w:rPr>
          <w:rStyle w:val="apple-style-span"/>
          <w:color w:val="000000"/>
          <w:sz w:val="24"/>
          <w:szCs w:val="24"/>
          <w:shd w:val="clear" w:color="auto" w:fill="FFFFFF"/>
        </w:rPr>
        <w:t xml:space="preserve">Образ осени в музыке, живописи и поэзии. </w:t>
      </w:r>
      <w:r w:rsidRPr="009B1706">
        <w:rPr>
          <w:sz w:val="24"/>
          <w:szCs w:val="24"/>
        </w:rPr>
        <w:t xml:space="preserve">Интонационно-образная природа осени  в музыкальном искусстве. Характер музыки: грустно, печально, жалобно, уныло. </w:t>
      </w:r>
    </w:p>
    <w:p w:rsidR="003A6E6C" w:rsidRPr="009B1706" w:rsidRDefault="003A6E6C" w:rsidP="0098005A">
      <w:pPr>
        <w:pStyle w:val="a5"/>
        <w:ind w:left="709" w:firstLine="425"/>
        <w:jc w:val="both"/>
        <w:rPr>
          <w:rStyle w:val="apple-style-span"/>
          <w:color w:val="000000"/>
          <w:sz w:val="24"/>
          <w:szCs w:val="24"/>
        </w:rPr>
      </w:pPr>
      <w:r w:rsidRPr="009B1706">
        <w:rPr>
          <w:b/>
          <w:sz w:val="24"/>
          <w:szCs w:val="24"/>
        </w:rPr>
        <w:t xml:space="preserve">Музыкальное эхо. </w:t>
      </w:r>
      <w:r w:rsidRPr="009B1706">
        <w:rPr>
          <w:sz w:val="24"/>
          <w:szCs w:val="24"/>
        </w:rPr>
        <w:t xml:space="preserve">Эхо – явление  природы, имитация  эхо  в  музыке.  Разновидность  динамики  (громко - тихо) – в музыке.  </w:t>
      </w:r>
      <w:r w:rsidRPr="009B1706">
        <w:rPr>
          <w:rStyle w:val="apple-style-span"/>
          <w:color w:val="000000"/>
          <w:sz w:val="24"/>
          <w:szCs w:val="24"/>
        </w:rPr>
        <w:t>Средства  музыкальной   выразительности  тесно связаны с исполнительскими средствами — выполнением того или иного технического приема, или способа воспроизведения звука.</w:t>
      </w:r>
      <w:r w:rsidRPr="009B1706">
        <w:rPr>
          <w:rStyle w:val="apple-converted-space"/>
          <w:rFonts w:eastAsia="Arial Unicode MS"/>
          <w:sz w:val="24"/>
          <w:szCs w:val="24"/>
        </w:rPr>
        <w:t> </w:t>
      </w:r>
      <w:r w:rsidRPr="009B1706">
        <w:rPr>
          <w:rStyle w:val="apple-style-span"/>
          <w:color w:val="000000"/>
          <w:sz w:val="24"/>
          <w:szCs w:val="24"/>
        </w:rPr>
        <w:t xml:space="preserve">Восприятие и  слушание изменения  динамических  оттенков  как способ выражения характера музыки.  </w:t>
      </w:r>
    </w:p>
    <w:p w:rsidR="003A6E6C" w:rsidRPr="009B1706" w:rsidRDefault="003A6E6C" w:rsidP="0098005A">
      <w:pPr>
        <w:pStyle w:val="a5"/>
        <w:ind w:left="709" w:firstLine="425"/>
        <w:jc w:val="both"/>
        <w:rPr>
          <w:rStyle w:val="apple-converted-space"/>
          <w:rFonts w:eastAsia="Arial Unicode MS"/>
          <w:sz w:val="24"/>
          <w:szCs w:val="24"/>
        </w:rPr>
      </w:pPr>
      <w:r w:rsidRPr="009B1706">
        <w:rPr>
          <w:b/>
          <w:sz w:val="24"/>
          <w:szCs w:val="24"/>
        </w:rPr>
        <w:t xml:space="preserve">Мои первые в жизни каникулы:  будем веселиться! </w:t>
      </w:r>
      <w:r w:rsidRPr="009B1706">
        <w:rPr>
          <w:sz w:val="24"/>
          <w:szCs w:val="24"/>
        </w:rPr>
        <w:t xml:space="preserve">Музыкальные  средства  выразительности. Темп  (быстрый - медленный). </w:t>
      </w:r>
      <w:r w:rsidRPr="009B1706">
        <w:rPr>
          <w:rStyle w:val="apple-style-span"/>
          <w:color w:val="000000"/>
          <w:sz w:val="24"/>
          <w:szCs w:val="24"/>
        </w:rPr>
        <w:t>Восприятие  темпа  как способ выражения характера музыки, ощущение  роли темпа и его изменений, восприятие  темпа  как организующее  начало в  музыке.</w:t>
      </w:r>
      <w:r w:rsidRPr="009B1706">
        <w:rPr>
          <w:rStyle w:val="apple-converted-space"/>
          <w:rFonts w:eastAsia="Arial Unicode MS"/>
          <w:sz w:val="24"/>
          <w:szCs w:val="24"/>
        </w:rPr>
        <w:t> </w:t>
      </w:r>
    </w:p>
    <w:p w:rsidR="003A6E6C" w:rsidRPr="009B1706" w:rsidRDefault="003A6E6C" w:rsidP="0098005A">
      <w:pPr>
        <w:pStyle w:val="a5"/>
        <w:ind w:left="709" w:firstLine="425"/>
        <w:jc w:val="both"/>
        <w:rPr>
          <w:sz w:val="24"/>
          <w:szCs w:val="24"/>
        </w:rPr>
      </w:pPr>
      <w:r w:rsidRPr="009B1706">
        <w:rPr>
          <w:b/>
          <w:sz w:val="24"/>
          <w:szCs w:val="24"/>
        </w:rPr>
        <w:t>Встанем скорей с друзьями в круг – пора танцевать…</w:t>
      </w:r>
      <w:r w:rsidRPr="009B1706">
        <w:rPr>
          <w:sz w:val="24"/>
          <w:szCs w:val="24"/>
        </w:rPr>
        <w:t>Знакомство  с  музыкальным  жанром – танец. Т</w:t>
      </w:r>
      <w:r w:rsidRPr="009B1706">
        <w:rPr>
          <w:bCs/>
          <w:sz w:val="24"/>
          <w:szCs w:val="24"/>
          <w:shd w:val="clear" w:color="auto" w:fill="FFFFFF"/>
        </w:rPr>
        <w:t>анец</w:t>
      </w:r>
      <w:r w:rsidRPr="009B1706">
        <w:rPr>
          <w:rStyle w:val="apple-style-span"/>
          <w:sz w:val="24"/>
          <w:szCs w:val="24"/>
          <w:shd w:val="clear" w:color="auto" w:fill="FFFFFF"/>
        </w:rPr>
        <w:t xml:space="preserve"> — </w:t>
      </w:r>
      <w:r w:rsidRPr="0049273E">
        <w:rPr>
          <w:rStyle w:val="apple-style-span"/>
          <w:sz w:val="24"/>
          <w:szCs w:val="24"/>
          <w:shd w:val="clear" w:color="auto" w:fill="FFFFFF"/>
        </w:rPr>
        <w:t>вид</w:t>
      </w:r>
      <w:r w:rsidRPr="0049273E">
        <w:rPr>
          <w:rStyle w:val="apple-converted-space"/>
          <w:rFonts w:eastAsia="Arial Unicode MS"/>
          <w:sz w:val="24"/>
          <w:szCs w:val="24"/>
          <w:shd w:val="clear" w:color="auto" w:fill="FFFFFF"/>
        </w:rPr>
        <w:t> </w:t>
      </w:r>
      <w:hyperlink r:id="rId17" w:tooltip="Искусство" w:history="1">
        <w:r w:rsidRPr="0049273E">
          <w:rPr>
            <w:rStyle w:val="afff7"/>
            <w:sz w:val="24"/>
            <w:szCs w:val="24"/>
            <w:shd w:val="clear" w:color="auto" w:fill="FFFFFF"/>
          </w:rPr>
          <w:t>искусства</w:t>
        </w:r>
      </w:hyperlink>
      <w:r w:rsidRPr="0049273E">
        <w:rPr>
          <w:rStyle w:val="apple-style-span"/>
          <w:b/>
          <w:sz w:val="24"/>
          <w:szCs w:val="24"/>
          <w:shd w:val="clear" w:color="auto" w:fill="FFFFFF"/>
        </w:rPr>
        <w:t>,</w:t>
      </w:r>
      <w:r w:rsidRPr="0049273E">
        <w:rPr>
          <w:rStyle w:val="apple-style-span"/>
          <w:sz w:val="24"/>
          <w:szCs w:val="24"/>
          <w:shd w:val="clear" w:color="auto" w:fill="FFFFFF"/>
        </w:rPr>
        <w:t xml:space="preserve"> в</w:t>
      </w:r>
      <w:r w:rsidRPr="009B1706">
        <w:rPr>
          <w:rStyle w:val="apple-style-span"/>
          <w:sz w:val="24"/>
          <w:szCs w:val="24"/>
          <w:shd w:val="clear" w:color="auto" w:fill="FFFFFF"/>
        </w:rPr>
        <w:t xml:space="preserve"> котором художественный образ создается посредством ритмичных пластических движений и смены выразительных </w:t>
      </w:r>
      <w:r w:rsidRPr="0049273E">
        <w:rPr>
          <w:rStyle w:val="apple-style-span"/>
          <w:sz w:val="24"/>
          <w:szCs w:val="24"/>
          <w:shd w:val="clear" w:color="auto" w:fill="FFFFFF"/>
        </w:rPr>
        <w:t>положений</w:t>
      </w:r>
      <w:r w:rsidRPr="0049273E">
        <w:rPr>
          <w:rStyle w:val="apple-converted-space"/>
          <w:rFonts w:eastAsia="Arial Unicode MS"/>
          <w:sz w:val="24"/>
          <w:szCs w:val="24"/>
          <w:shd w:val="clear" w:color="auto" w:fill="FFFFFF"/>
        </w:rPr>
        <w:t> </w:t>
      </w:r>
      <w:hyperlink r:id="rId18" w:tooltip="Человеческое тело" w:history="1">
        <w:r w:rsidRPr="0049273E">
          <w:rPr>
            <w:rStyle w:val="afff7"/>
            <w:sz w:val="24"/>
            <w:szCs w:val="24"/>
            <w:shd w:val="clear" w:color="auto" w:fill="FFFFFF"/>
          </w:rPr>
          <w:t>человеческого тела</w:t>
        </w:r>
      </w:hyperlink>
      <w:r w:rsidRPr="0049273E">
        <w:rPr>
          <w:rStyle w:val="apple-style-span"/>
          <w:b/>
          <w:sz w:val="24"/>
          <w:szCs w:val="24"/>
          <w:shd w:val="clear" w:color="auto" w:fill="FFFFFF"/>
        </w:rPr>
        <w:t>.</w:t>
      </w:r>
      <w:r w:rsidRPr="009B1706">
        <w:rPr>
          <w:rStyle w:val="apple-style-span"/>
          <w:b/>
          <w:sz w:val="24"/>
          <w:szCs w:val="24"/>
          <w:shd w:val="clear" w:color="auto" w:fill="FFFFFF"/>
        </w:rPr>
        <w:t xml:space="preserve"> </w:t>
      </w:r>
      <w:r w:rsidRPr="009B1706">
        <w:rPr>
          <w:sz w:val="24"/>
          <w:szCs w:val="24"/>
        </w:rPr>
        <w:t xml:space="preserve">Характерные  особенности и разновидности  танца. Вальс (тихо, нежно, плавно), полька (громко, быстро), карнавал.  </w:t>
      </w:r>
    </w:p>
    <w:p w:rsidR="003A6E6C" w:rsidRPr="009B1706" w:rsidRDefault="003A6E6C" w:rsidP="0098005A">
      <w:pPr>
        <w:pStyle w:val="a5"/>
        <w:ind w:left="709" w:firstLine="425"/>
        <w:jc w:val="both"/>
        <w:rPr>
          <w:color w:val="000000"/>
          <w:sz w:val="24"/>
          <w:szCs w:val="24"/>
          <w:shd w:val="clear" w:color="auto" w:fill="FFFFFF"/>
        </w:rPr>
      </w:pPr>
      <w:r w:rsidRPr="009B1706">
        <w:rPr>
          <w:b/>
          <w:sz w:val="24"/>
          <w:szCs w:val="24"/>
        </w:rPr>
        <w:t xml:space="preserve">Ноги сами в пляс пустились. </w:t>
      </w:r>
      <w:r w:rsidRPr="009B1706">
        <w:rPr>
          <w:sz w:val="24"/>
          <w:szCs w:val="24"/>
        </w:rPr>
        <w:t>Особенности и разновидности музыкального жанра танец. Хоровод, пляска (весело, быстро, задорно).</w:t>
      </w:r>
      <w:r w:rsidRPr="009B1706">
        <w:rPr>
          <w:rStyle w:val="apple-converted-space"/>
          <w:rFonts w:eastAsia="Arial Unicode MS"/>
          <w:sz w:val="24"/>
          <w:szCs w:val="24"/>
          <w:shd w:val="clear" w:color="auto" w:fill="FFFFFF"/>
        </w:rPr>
        <w:t> </w:t>
      </w:r>
    </w:p>
    <w:p w:rsidR="003A6E6C" w:rsidRPr="009B1706" w:rsidRDefault="003A6E6C" w:rsidP="0098005A">
      <w:pPr>
        <w:pStyle w:val="a5"/>
        <w:ind w:left="709" w:firstLine="425"/>
        <w:jc w:val="both"/>
        <w:rPr>
          <w:sz w:val="24"/>
          <w:szCs w:val="24"/>
        </w:rPr>
      </w:pPr>
      <w:r w:rsidRPr="009B1706">
        <w:rPr>
          <w:b/>
          <w:sz w:val="24"/>
          <w:szCs w:val="24"/>
        </w:rPr>
        <w:lastRenderedPageBreak/>
        <w:t xml:space="preserve">Русские народные музыкальные инструменты. Оркестр русских народных музыкальных инструментов. </w:t>
      </w:r>
      <w:proofErr w:type="gramStart"/>
      <w:r w:rsidRPr="009B1706">
        <w:rPr>
          <w:sz w:val="24"/>
          <w:szCs w:val="24"/>
        </w:rPr>
        <w:t>Русские   народные  музыкальные инструменты  – гармошка, баян, балалайка, бубен, свирель,  рожок, колокольчики, ложки (внешний вид, тембр).</w:t>
      </w:r>
      <w:proofErr w:type="gramEnd"/>
      <w:r w:rsidRPr="009B1706">
        <w:rPr>
          <w:sz w:val="24"/>
          <w:szCs w:val="24"/>
        </w:rPr>
        <w:t xml:space="preserve"> Оркестр – коллектив музыкантов-исполнителей, играющих на различных музыкальных инструментах. Состав оркестра русских народных инструментов. </w:t>
      </w:r>
    </w:p>
    <w:p w:rsidR="003A6E6C" w:rsidRPr="009B1706" w:rsidRDefault="003A6E6C" w:rsidP="0098005A">
      <w:pPr>
        <w:pStyle w:val="a5"/>
        <w:ind w:left="709" w:firstLine="425"/>
        <w:jc w:val="both"/>
        <w:rPr>
          <w:color w:val="4B4B4B"/>
          <w:sz w:val="24"/>
          <w:szCs w:val="24"/>
        </w:rPr>
      </w:pPr>
      <w:r w:rsidRPr="009B1706">
        <w:rPr>
          <w:b/>
          <w:sz w:val="24"/>
          <w:szCs w:val="24"/>
        </w:rPr>
        <w:t xml:space="preserve">Марш деревянных солдатиков. </w:t>
      </w:r>
      <w:r w:rsidRPr="009B1706">
        <w:rPr>
          <w:sz w:val="24"/>
          <w:szCs w:val="24"/>
        </w:rPr>
        <w:t xml:space="preserve">Знакомство  с  жанром  марш. Характерные  особенности марша. Марш  и его разновидности. </w:t>
      </w:r>
    </w:p>
    <w:p w:rsidR="003A6E6C" w:rsidRPr="009B1706" w:rsidRDefault="003A6E6C" w:rsidP="0098005A">
      <w:pPr>
        <w:pStyle w:val="a5"/>
        <w:ind w:left="709" w:firstLine="425"/>
        <w:jc w:val="both"/>
        <w:rPr>
          <w:rStyle w:val="apple-style-span"/>
          <w:b/>
          <w:sz w:val="24"/>
          <w:szCs w:val="24"/>
          <w:shd w:val="clear" w:color="auto" w:fill="FFFFFF"/>
        </w:rPr>
      </w:pPr>
      <w:r w:rsidRPr="009B1706">
        <w:rPr>
          <w:b/>
          <w:sz w:val="24"/>
          <w:szCs w:val="24"/>
        </w:rPr>
        <w:t xml:space="preserve">«Детский альбом» П.И. Чайковского. </w:t>
      </w:r>
      <w:r w:rsidRPr="009B1706">
        <w:rPr>
          <w:sz w:val="24"/>
          <w:szCs w:val="24"/>
        </w:rPr>
        <w:t xml:space="preserve">Знакомство с творчеством  русского  композитора  П.И.Чайковского. </w:t>
      </w:r>
      <w:proofErr w:type="gramStart"/>
      <w:r w:rsidRPr="009B1706">
        <w:rPr>
          <w:bCs/>
          <w:sz w:val="24"/>
          <w:szCs w:val="24"/>
          <w:shd w:val="clear" w:color="auto" w:fill="FFFFFF"/>
        </w:rPr>
        <w:t>Компози́тор</w:t>
      </w:r>
      <w:proofErr w:type="gramEnd"/>
      <w:r w:rsidRPr="009B1706">
        <w:rPr>
          <w:bCs/>
          <w:sz w:val="24"/>
          <w:szCs w:val="24"/>
          <w:shd w:val="clear" w:color="auto" w:fill="FFFFFF"/>
        </w:rPr>
        <w:t xml:space="preserve"> - </w:t>
      </w:r>
      <w:r w:rsidRPr="009B1706">
        <w:rPr>
          <w:rStyle w:val="apple-style-span"/>
          <w:sz w:val="24"/>
          <w:szCs w:val="24"/>
          <w:shd w:val="clear" w:color="auto" w:fill="FFFFFF"/>
        </w:rPr>
        <w:t>составитель, сочинитель, автор</w:t>
      </w:r>
      <w:r w:rsidRPr="009B1706">
        <w:rPr>
          <w:rStyle w:val="apple-converted-space"/>
          <w:rFonts w:eastAsia="Arial Unicode MS"/>
          <w:sz w:val="24"/>
          <w:szCs w:val="24"/>
          <w:shd w:val="clear" w:color="auto" w:fill="FFFFFF"/>
        </w:rPr>
        <w:t> </w:t>
      </w:r>
      <w:hyperlink r:id="rId19" w:tooltip="Музыка" w:history="1">
        <w:r w:rsidRPr="009B1706">
          <w:rPr>
            <w:rStyle w:val="afff7"/>
            <w:sz w:val="24"/>
            <w:szCs w:val="24"/>
            <w:shd w:val="clear" w:color="auto" w:fill="FFFFFF"/>
          </w:rPr>
          <w:t>музыкальных</w:t>
        </w:r>
      </w:hyperlink>
      <w:r w:rsidRPr="009B1706">
        <w:rPr>
          <w:rStyle w:val="apple-converted-space"/>
          <w:rFonts w:eastAsia="Arial Unicode MS"/>
          <w:b/>
          <w:sz w:val="24"/>
          <w:szCs w:val="24"/>
          <w:shd w:val="clear" w:color="auto" w:fill="FFFFFF"/>
        </w:rPr>
        <w:t> </w:t>
      </w:r>
      <w:r w:rsidRPr="009B1706">
        <w:rPr>
          <w:rStyle w:val="apple-style-span"/>
          <w:sz w:val="24"/>
          <w:szCs w:val="24"/>
          <w:shd w:val="clear" w:color="auto" w:fill="FFFFFF"/>
        </w:rPr>
        <w:t>произведений; человек, сочиняющий</w:t>
      </w:r>
      <w:r w:rsidRPr="009B1706">
        <w:rPr>
          <w:rStyle w:val="apple-converted-space"/>
          <w:rFonts w:eastAsia="Arial Unicode MS"/>
          <w:sz w:val="24"/>
          <w:szCs w:val="24"/>
          <w:shd w:val="clear" w:color="auto" w:fill="FFFFFF"/>
        </w:rPr>
        <w:t xml:space="preserve">  </w:t>
      </w:r>
      <w:hyperlink r:id="rId20" w:tooltip="Музыка" w:history="1">
        <w:r w:rsidRPr="009B1706">
          <w:rPr>
            <w:rStyle w:val="afff7"/>
            <w:sz w:val="24"/>
            <w:szCs w:val="24"/>
            <w:shd w:val="clear" w:color="auto" w:fill="FFFFFF"/>
          </w:rPr>
          <w:t>музыку</w:t>
        </w:r>
      </w:hyperlink>
      <w:r w:rsidRPr="009B1706">
        <w:rPr>
          <w:rStyle w:val="apple-style-span"/>
          <w:b/>
          <w:sz w:val="24"/>
          <w:szCs w:val="24"/>
          <w:shd w:val="clear" w:color="auto" w:fill="FFFFFF"/>
        </w:rPr>
        <w:t>.</w:t>
      </w:r>
    </w:p>
    <w:p w:rsidR="003A6E6C" w:rsidRPr="009B1706" w:rsidRDefault="003A6E6C" w:rsidP="0098005A">
      <w:pPr>
        <w:pStyle w:val="a5"/>
        <w:ind w:left="709" w:firstLine="425"/>
        <w:jc w:val="both"/>
        <w:rPr>
          <w:color w:val="000000"/>
          <w:sz w:val="24"/>
          <w:szCs w:val="24"/>
          <w:shd w:val="clear" w:color="auto" w:fill="FFFFFF"/>
        </w:rPr>
      </w:pPr>
      <w:r w:rsidRPr="009B1706">
        <w:rPr>
          <w:b/>
          <w:sz w:val="24"/>
          <w:szCs w:val="24"/>
        </w:rPr>
        <w:t xml:space="preserve">Волшебная страна звуков. В гостях у сказки. </w:t>
      </w:r>
      <w:r w:rsidRPr="009B1706">
        <w:rPr>
          <w:sz w:val="24"/>
          <w:szCs w:val="24"/>
        </w:rPr>
        <w:t xml:space="preserve">В. Одоевский «Городок в табакерке». </w:t>
      </w:r>
      <w:r w:rsidRPr="009B1706">
        <w:rPr>
          <w:bCs/>
          <w:sz w:val="24"/>
          <w:szCs w:val="24"/>
          <w:shd w:val="clear" w:color="auto" w:fill="FFFFFF"/>
        </w:rPr>
        <w:t>Малые жанры</w:t>
      </w:r>
      <w:r w:rsidRPr="009B1706">
        <w:rPr>
          <w:rStyle w:val="apple-converted-space"/>
          <w:rFonts w:eastAsia="Arial Unicode MS"/>
          <w:bCs/>
          <w:sz w:val="24"/>
          <w:szCs w:val="24"/>
          <w:shd w:val="clear" w:color="auto" w:fill="FFFFFF"/>
        </w:rPr>
        <w:t> </w:t>
      </w:r>
      <w:hyperlink r:id="rId21" w:tooltip="Фольклор" w:history="1">
        <w:r w:rsidRPr="009B1706">
          <w:rPr>
            <w:rStyle w:val="afff7"/>
            <w:sz w:val="24"/>
            <w:szCs w:val="24"/>
            <w:shd w:val="clear" w:color="auto" w:fill="FFFFFF"/>
          </w:rPr>
          <w:t>фольклора</w:t>
        </w:r>
      </w:hyperlink>
      <w:r w:rsidRPr="009B1706">
        <w:rPr>
          <w:rStyle w:val="apple-style-span"/>
          <w:b/>
          <w:sz w:val="24"/>
          <w:szCs w:val="24"/>
          <w:shd w:val="clear" w:color="auto" w:fill="FFFFFF"/>
        </w:rPr>
        <w:t> </w:t>
      </w:r>
      <w:r w:rsidRPr="009B1706">
        <w:rPr>
          <w:rStyle w:val="apple-style-span"/>
          <w:sz w:val="24"/>
          <w:szCs w:val="24"/>
          <w:shd w:val="clear" w:color="auto" w:fill="FFFFFF"/>
        </w:rPr>
        <w:t xml:space="preserve">– </w:t>
      </w:r>
      <w:r w:rsidRPr="009B1706">
        <w:rPr>
          <w:sz w:val="24"/>
          <w:szCs w:val="24"/>
        </w:rPr>
        <w:t>заклички, прибаутки</w:t>
      </w:r>
      <w:r w:rsidRPr="009B1706">
        <w:rPr>
          <w:rStyle w:val="apple-style-span"/>
          <w:color w:val="000000"/>
          <w:sz w:val="24"/>
          <w:szCs w:val="24"/>
          <w:shd w:val="clear" w:color="auto" w:fill="FFFFFF"/>
        </w:rPr>
        <w:t>.</w:t>
      </w:r>
    </w:p>
    <w:p w:rsidR="003A6E6C" w:rsidRPr="009B1706" w:rsidRDefault="003A6E6C" w:rsidP="0098005A">
      <w:pPr>
        <w:pStyle w:val="a5"/>
        <w:ind w:left="709" w:firstLine="425"/>
        <w:jc w:val="both"/>
        <w:rPr>
          <w:sz w:val="24"/>
          <w:szCs w:val="24"/>
        </w:rPr>
      </w:pPr>
      <w:r w:rsidRPr="009B1706">
        <w:rPr>
          <w:b/>
          <w:sz w:val="24"/>
          <w:szCs w:val="24"/>
        </w:rPr>
        <w:t>Новый год! Новый год! Закружился хоровод…</w:t>
      </w:r>
      <w:r w:rsidRPr="009B1706">
        <w:rPr>
          <w:sz w:val="24"/>
          <w:szCs w:val="24"/>
        </w:rPr>
        <w:t xml:space="preserve">Праздник  Новый  год. </w:t>
      </w:r>
      <w:r w:rsidRPr="009B1706">
        <w:rPr>
          <w:rStyle w:val="apple-style-span"/>
          <w:color w:val="000000"/>
          <w:sz w:val="24"/>
          <w:szCs w:val="24"/>
          <w:shd w:val="clear" w:color="auto" w:fill="FFFFFF"/>
        </w:rPr>
        <w:t xml:space="preserve">Традиция водить хороводы – один из самых древних обычаев на Руси. </w:t>
      </w:r>
      <w:r w:rsidRPr="009B1706">
        <w:rPr>
          <w:sz w:val="24"/>
          <w:szCs w:val="24"/>
        </w:rPr>
        <w:t xml:space="preserve">Музыкальный инструмент - челеста.  </w:t>
      </w:r>
    </w:p>
    <w:p w:rsidR="003A6E6C" w:rsidRPr="009B1706" w:rsidRDefault="003A6E6C" w:rsidP="0098005A">
      <w:pPr>
        <w:pStyle w:val="a5"/>
        <w:ind w:left="709" w:firstLine="425"/>
        <w:jc w:val="both"/>
        <w:rPr>
          <w:rStyle w:val="apple-style-span"/>
          <w:sz w:val="24"/>
          <w:szCs w:val="24"/>
        </w:rPr>
      </w:pPr>
      <w:r w:rsidRPr="009B1706">
        <w:rPr>
          <w:b/>
          <w:sz w:val="24"/>
          <w:szCs w:val="24"/>
        </w:rPr>
        <w:t xml:space="preserve">Зимние игры: будем веселиться! </w:t>
      </w:r>
      <w:r w:rsidRPr="009B1706">
        <w:rPr>
          <w:sz w:val="24"/>
          <w:szCs w:val="24"/>
        </w:rPr>
        <w:t>Зимние  игры, зимние забавы.</w:t>
      </w:r>
    </w:p>
    <w:p w:rsidR="003A6E6C" w:rsidRPr="009B1706" w:rsidRDefault="003A6E6C" w:rsidP="0098005A">
      <w:pPr>
        <w:pStyle w:val="a5"/>
        <w:ind w:left="709" w:firstLine="425"/>
        <w:jc w:val="both"/>
        <w:rPr>
          <w:sz w:val="24"/>
          <w:szCs w:val="24"/>
        </w:rPr>
      </w:pPr>
      <w:r w:rsidRPr="009B1706">
        <w:rPr>
          <w:b/>
          <w:sz w:val="24"/>
          <w:szCs w:val="24"/>
        </w:rPr>
        <w:t xml:space="preserve">Водят ноты хоровод… </w:t>
      </w:r>
      <w:r w:rsidRPr="009B1706">
        <w:rPr>
          <w:sz w:val="24"/>
          <w:szCs w:val="24"/>
        </w:rPr>
        <w:t xml:space="preserve">Элементы музыкальной  грамоты: ноты, звукоряд. </w:t>
      </w:r>
    </w:p>
    <w:p w:rsidR="003A6E6C" w:rsidRPr="009B1706" w:rsidRDefault="003A6E6C" w:rsidP="0098005A">
      <w:pPr>
        <w:pStyle w:val="a5"/>
        <w:ind w:left="709" w:firstLine="425"/>
        <w:jc w:val="both"/>
        <w:rPr>
          <w:sz w:val="24"/>
          <w:szCs w:val="24"/>
        </w:rPr>
      </w:pPr>
      <w:r w:rsidRPr="009B1706">
        <w:rPr>
          <w:b/>
          <w:sz w:val="24"/>
          <w:szCs w:val="24"/>
        </w:rPr>
        <w:t xml:space="preserve">Кто-кто в теремочке живёт? </w:t>
      </w:r>
      <w:r w:rsidRPr="009B1706">
        <w:rPr>
          <w:sz w:val="24"/>
          <w:szCs w:val="24"/>
        </w:rPr>
        <w:t xml:space="preserve">Пение, театрализация, игра на детских музыкальных инструментах. Инструменты погремушка, кастаньеты, бубен, треугольник, духовая гармошка, металлофон, аккордеон.  </w:t>
      </w:r>
    </w:p>
    <w:p w:rsidR="003A6E6C" w:rsidRPr="009B1706" w:rsidRDefault="003A6E6C" w:rsidP="0098005A">
      <w:pPr>
        <w:pStyle w:val="a5"/>
        <w:ind w:left="709" w:firstLine="425"/>
        <w:jc w:val="both"/>
        <w:rPr>
          <w:sz w:val="24"/>
          <w:szCs w:val="24"/>
        </w:rPr>
      </w:pPr>
      <w:r w:rsidRPr="009B1706">
        <w:rPr>
          <w:b/>
          <w:sz w:val="24"/>
          <w:szCs w:val="24"/>
        </w:rPr>
        <w:t xml:space="preserve">Весёлый праздник Масленица: будем веселиться! </w:t>
      </w:r>
      <w:r w:rsidRPr="009B1706">
        <w:rPr>
          <w:sz w:val="24"/>
          <w:szCs w:val="24"/>
        </w:rPr>
        <w:t>Народный праздник на Руси – Масленица. Главные традиционные атрибуты народного празднования Масленицы в России —</w:t>
      </w:r>
      <w:r w:rsidRPr="009B1706">
        <w:rPr>
          <w:rStyle w:val="apple-converted-space"/>
          <w:rFonts w:eastAsia="Arial Unicode MS"/>
          <w:b/>
          <w:sz w:val="24"/>
          <w:szCs w:val="24"/>
        </w:rPr>
        <w:t> </w:t>
      </w:r>
      <w:hyperlink r:id="rId22" w:tooltip="Блины" w:history="1">
        <w:r w:rsidRPr="009B1706">
          <w:rPr>
            <w:rStyle w:val="afff7"/>
            <w:sz w:val="24"/>
            <w:szCs w:val="24"/>
          </w:rPr>
          <w:t>блины</w:t>
        </w:r>
      </w:hyperlink>
      <w:r w:rsidRPr="009B1706">
        <w:rPr>
          <w:rStyle w:val="apple-converted-space"/>
          <w:rFonts w:eastAsia="Arial Unicode MS"/>
          <w:b/>
          <w:sz w:val="24"/>
          <w:szCs w:val="24"/>
        </w:rPr>
        <w:t> </w:t>
      </w:r>
      <w:r w:rsidRPr="009B1706">
        <w:rPr>
          <w:sz w:val="24"/>
          <w:szCs w:val="24"/>
        </w:rPr>
        <w:t>и гулянья.</w:t>
      </w:r>
    </w:p>
    <w:p w:rsidR="003A6E6C" w:rsidRPr="009B1706" w:rsidRDefault="003A6E6C" w:rsidP="0098005A">
      <w:pPr>
        <w:pStyle w:val="a5"/>
        <w:ind w:left="709" w:firstLine="425"/>
        <w:jc w:val="both"/>
        <w:rPr>
          <w:sz w:val="24"/>
          <w:szCs w:val="24"/>
        </w:rPr>
      </w:pPr>
      <w:r w:rsidRPr="009B1706">
        <w:rPr>
          <w:b/>
          <w:sz w:val="24"/>
          <w:szCs w:val="24"/>
        </w:rPr>
        <w:t xml:space="preserve">Где живут ноты? </w:t>
      </w:r>
      <w:r w:rsidRPr="009B1706">
        <w:rPr>
          <w:sz w:val="24"/>
          <w:szCs w:val="24"/>
        </w:rPr>
        <w:t xml:space="preserve">Нотная грамота как способ фиксации музыкальной речи. Система графических знаков для записи музыки. Элементы музыкальной грамоты: ноты, нотоносец, (скрипичный ключ). </w:t>
      </w:r>
    </w:p>
    <w:p w:rsidR="003A6E6C" w:rsidRPr="009B1706" w:rsidRDefault="003A6E6C" w:rsidP="0098005A">
      <w:pPr>
        <w:pStyle w:val="a5"/>
        <w:ind w:left="709" w:firstLine="425"/>
        <w:jc w:val="both"/>
        <w:rPr>
          <w:sz w:val="24"/>
          <w:szCs w:val="24"/>
        </w:rPr>
      </w:pPr>
      <w:r w:rsidRPr="009B1706">
        <w:rPr>
          <w:b/>
          <w:sz w:val="24"/>
          <w:szCs w:val="24"/>
        </w:rPr>
        <w:t xml:space="preserve">Весенний вальс. </w:t>
      </w:r>
      <w:r w:rsidRPr="009B1706">
        <w:rPr>
          <w:rStyle w:val="apple-style-span"/>
          <w:sz w:val="24"/>
          <w:szCs w:val="24"/>
        </w:rPr>
        <w:t>Образ матери – великая тема искусства.</w:t>
      </w:r>
      <w:r w:rsidRPr="009B1706">
        <w:rPr>
          <w:rStyle w:val="apple-converted-space"/>
          <w:rFonts w:eastAsia="Arial Unicode MS"/>
          <w:sz w:val="24"/>
          <w:szCs w:val="24"/>
        </w:rPr>
        <w:t> </w:t>
      </w:r>
      <w:r w:rsidRPr="009B1706">
        <w:rPr>
          <w:sz w:val="24"/>
          <w:szCs w:val="24"/>
        </w:rPr>
        <w:t xml:space="preserve"> Пианино, рояль.</w:t>
      </w:r>
    </w:p>
    <w:p w:rsidR="003A6E6C" w:rsidRPr="009B1706" w:rsidRDefault="003A6E6C" w:rsidP="0098005A">
      <w:pPr>
        <w:pStyle w:val="a5"/>
        <w:ind w:left="709" w:firstLine="425"/>
        <w:jc w:val="both"/>
        <w:rPr>
          <w:sz w:val="24"/>
          <w:szCs w:val="24"/>
          <w:shd w:val="clear" w:color="auto" w:fill="FFFFFF"/>
        </w:rPr>
      </w:pPr>
      <w:r w:rsidRPr="009B1706">
        <w:rPr>
          <w:b/>
          <w:sz w:val="24"/>
          <w:szCs w:val="24"/>
        </w:rPr>
        <w:t xml:space="preserve">Природа просыпается. </w:t>
      </w:r>
      <w:r w:rsidRPr="009B1706">
        <w:rPr>
          <w:rStyle w:val="apple-style-span"/>
          <w:sz w:val="24"/>
          <w:szCs w:val="24"/>
          <w:shd w:val="clear" w:color="auto" w:fill="FFFFFF"/>
        </w:rPr>
        <w:t>Образ весны через разные жанры искусства: художественный, поэтический, музыкальный. Музыкальность  картин.</w:t>
      </w:r>
    </w:p>
    <w:p w:rsidR="003A6E6C" w:rsidRPr="009B1706" w:rsidRDefault="003A6E6C" w:rsidP="0098005A">
      <w:pPr>
        <w:pStyle w:val="a5"/>
        <w:ind w:left="709" w:firstLine="425"/>
        <w:jc w:val="both"/>
        <w:rPr>
          <w:sz w:val="24"/>
          <w:szCs w:val="24"/>
        </w:rPr>
      </w:pPr>
      <w:r w:rsidRPr="009B1706">
        <w:rPr>
          <w:b/>
          <w:sz w:val="24"/>
          <w:szCs w:val="24"/>
        </w:rPr>
        <w:t xml:space="preserve">В детском музыкальном театре. </w:t>
      </w:r>
      <w:r w:rsidRPr="009B1706">
        <w:rPr>
          <w:sz w:val="24"/>
          <w:szCs w:val="24"/>
        </w:rPr>
        <w:t xml:space="preserve">Путешествие  в мир музыкального театра. Правила поведения в театре. </w:t>
      </w:r>
    </w:p>
    <w:p w:rsidR="003A6E6C" w:rsidRPr="009B1706" w:rsidRDefault="003A6E6C" w:rsidP="0098005A">
      <w:pPr>
        <w:pStyle w:val="a5"/>
        <w:ind w:left="709" w:firstLine="425"/>
        <w:jc w:val="both"/>
        <w:rPr>
          <w:sz w:val="24"/>
          <w:szCs w:val="24"/>
        </w:rPr>
      </w:pPr>
      <w:r w:rsidRPr="009B1706">
        <w:rPr>
          <w:b/>
          <w:sz w:val="24"/>
          <w:szCs w:val="24"/>
        </w:rPr>
        <w:t xml:space="preserve">Мелодии и краски весны. </w:t>
      </w:r>
      <w:r w:rsidRPr="009B1706">
        <w:rPr>
          <w:sz w:val="24"/>
          <w:szCs w:val="24"/>
        </w:rPr>
        <w:t>Мелодия, музыкальность. Светлые,  радостные,  грустные  и печальные мелодии.</w:t>
      </w:r>
    </w:p>
    <w:p w:rsidR="003A6E6C" w:rsidRPr="009B1706" w:rsidRDefault="003A6E6C" w:rsidP="0098005A">
      <w:pPr>
        <w:pStyle w:val="a5"/>
        <w:ind w:left="709" w:firstLine="425"/>
        <w:jc w:val="both"/>
        <w:rPr>
          <w:sz w:val="24"/>
          <w:szCs w:val="24"/>
        </w:rPr>
      </w:pPr>
      <w:r w:rsidRPr="009B1706">
        <w:rPr>
          <w:b/>
          <w:sz w:val="24"/>
          <w:szCs w:val="24"/>
        </w:rPr>
        <w:t xml:space="preserve">Мелодии дня. </w:t>
      </w:r>
      <w:r w:rsidRPr="009B1706">
        <w:rPr>
          <w:sz w:val="24"/>
          <w:szCs w:val="24"/>
        </w:rPr>
        <w:t>Мелодии  дня  в  музыке, в  живописи, в поэзии. Светло, ласково, радостно, звонко.  Спокойно, тихо, таинственно, загадочно.</w:t>
      </w:r>
    </w:p>
    <w:p w:rsidR="003A6E6C" w:rsidRPr="009B1706" w:rsidRDefault="003A6E6C" w:rsidP="0098005A">
      <w:pPr>
        <w:pStyle w:val="a5"/>
        <w:ind w:left="709" w:firstLine="425"/>
        <w:jc w:val="both"/>
        <w:rPr>
          <w:sz w:val="24"/>
          <w:szCs w:val="24"/>
        </w:rPr>
      </w:pPr>
      <w:r w:rsidRPr="009B1706">
        <w:rPr>
          <w:b/>
          <w:sz w:val="24"/>
          <w:szCs w:val="24"/>
        </w:rPr>
        <w:t xml:space="preserve">Музыкальные инструменты.  Тембры краски. </w:t>
      </w:r>
      <w:r w:rsidRPr="009B1706">
        <w:rPr>
          <w:sz w:val="24"/>
          <w:szCs w:val="24"/>
        </w:rPr>
        <w:t xml:space="preserve">Внешний  вид  инструментов, тембр, выразительные  возможности.  </w:t>
      </w:r>
    </w:p>
    <w:p w:rsidR="003A6E6C" w:rsidRPr="009B1706" w:rsidRDefault="003A6E6C" w:rsidP="0098005A">
      <w:pPr>
        <w:pStyle w:val="a5"/>
        <w:ind w:left="709" w:firstLine="425"/>
        <w:jc w:val="both"/>
        <w:rPr>
          <w:sz w:val="24"/>
          <w:szCs w:val="24"/>
        </w:rPr>
      </w:pPr>
      <w:r w:rsidRPr="009B1706">
        <w:rPr>
          <w:b/>
          <w:sz w:val="24"/>
          <w:szCs w:val="24"/>
        </w:rPr>
        <w:t xml:space="preserve">Легко ли стать музыкальным исполнителем? </w:t>
      </w:r>
      <w:r w:rsidRPr="009B1706">
        <w:rPr>
          <w:sz w:val="24"/>
          <w:szCs w:val="24"/>
        </w:rPr>
        <w:t xml:space="preserve">Н. Носов «Как  Незнайка  был музыкантом»- сказка.  Исполнитель кто это? Легко ли им стать?  </w:t>
      </w:r>
    </w:p>
    <w:p w:rsidR="003A6E6C" w:rsidRPr="009B1706" w:rsidRDefault="003A6E6C" w:rsidP="0098005A">
      <w:pPr>
        <w:pStyle w:val="a5"/>
        <w:ind w:left="709" w:firstLine="425"/>
        <w:jc w:val="both"/>
        <w:rPr>
          <w:sz w:val="24"/>
          <w:szCs w:val="24"/>
        </w:rPr>
      </w:pPr>
      <w:r w:rsidRPr="009B1706">
        <w:rPr>
          <w:b/>
          <w:sz w:val="24"/>
          <w:szCs w:val="24"/>
        </w:rPr>
        <w:t xml:space="preserve">На  концерте. </w:t>
      </w:r>
      <w:r w:rsidRPr="009B1706">
        <w:rPr>
          <w:sz w:val="24"/>
          <w:szCs w:val="24"/>
        </w:rPr>
        <w:t>Концерт,  исполнитель. Правила поведения на концерте.</w:t>
      </w:r>
    </w:p>
    <w:p w:rsidR="003A6E6C" w:rsidRPr="009B1706" w:rsidRDefault="003A6E6C" w:rsidP="0098005A">
      <w:pPr>
        <w:pStyle w:val="a5"/>
        <w:ind w:left="709" w:firstLine="425"/>
        <w:jc w:val="both"/>
        <w:rPr>
          <w:sz w:val="24"/>
          <w:szCs w:val="24"/>
        </w:rPr>
      </w:pPr>
      <w:r w:rsidRPr="009B1706">
        <w:rPr>
          <w:b/>
          <w:sz w:val="24"/>
          <w:szCs w:val="24"/>
        </w:rPr>
        <w:t xml:space="preserve">Но на свете торжествует доброта… </w:t>
      </w:r>
      <w:r w:rsidRPr="009B1706">
        <w:rPr>
          <w:sz w:val="24"/>
          <w:szCs w:val="24"/>
        </w:rPr>
        <w:t xml:space="preserve">Музыка  в   мультфильмах. </w:t>
      </w:r>
    </w:p>
    <w:p w:rsidR="003A6E6C" w:rsidRPr="009B1706" w:rsidRDefault="003A6E6C" w:rsidP="0098005A">
      <w:pPr>
        <w:pStyle w:val="a5"/>
        <w:ind w:left="709" w:firstLine="425"/>
        <w:jc w:val="both"/>
        <w:rPr>
          <w:b/>
          <w:sz w:val="24"/>
          <w:szCs w:val="24"/>
        </w:rPr>
      </w:pPr>
      <w:r w:rsidRPr="009B1706">
        <w:rPr>
          <w:b/>
          <w:sz w:val="24"/>
          <w:szCs w:val="24"/>
        </w:rPr>
        <w:t xml:space="preserve">Давайте сочиним оперу. </w:t>
      </w:r>
    </w:p>
    <w:p w:rsidR="003A6E6C" w:rsidRDefault="003A6E6C" w:rsidP="0098005A">
      <w:pPr>
        <w:pStyle w:val="a5"/>
        <w:ind w:left="709" w:firstLine="425"/>
        <w:jc w:val="both"/>
        <w:rPr>
          <w:sz w:val="24"/>
          <w:szCs w:val="24"/>
        </w:rPr>
      </w:pPr>
      <w:r w:rsidRPr="009B1706">
        <w:rPr>
          <w:b/>
          <w:sz w:val="24"/>
          <w:szCs w:val="24"/>
        </w:rPr>
        <w:t xml:space="preserve">Музыкальная  история про  Чиполлино  и  его друзей. </w:t>
      </w:r>
      <w:r w:rsidRPr="009B1706">
        <w:rPr>
          <w:sz w:val="24"/>
          <w:szCs w:val="24"/>
        </w:rPr>
        <w:t xml:space="preserve">Путешествие в музыкальную страну  Опера. Опера, хор, солист. </w:t>
      </w:r>
    </w:p>
    <w:p w:rsidR="0049273E" w:rsidRPr="009B1706" w:rsidRDefault="0049273E" w:rsidP="0098005A">
      <w:pPr>
        <w:pStyle w:val="a5"/>
        <w:ind w:left="709" w:firstLine="425"/>
        <w:jc w:val="both"/>
        <w:rPr>
          <w:sz w:val="24"/>
          <w:szCs w:val="24"/>
        </w:rPr>
      </w:pPr>
    </w:p>
    <w:p w:rsidR="003A6E6C" w:rsidRPr="009B1706" w:rsidRDefault="003A6E6C" w:rsidP="0049273E">
      <w:pPr>
        <w:spacing w:line="276" w:lineRule="auto"/>
        <w:ind w:left="709" w:firstLine="425"/>
        <w:contextualSpacing/>
        <w:jc w:val="both"/>
        <w:rPr>
          <w:b/>
          <w:color w:val="000000"/>
          <w:sz w:val="24"/>
          <w:szCs w:val="24"/>
          <w:shd w:val="clear" w:color="auto" w:fill="FFFFFF"/>
        </w:rPr>
      </w:pPr>
      <w:r w:rsidRPr="009B1706">
        <w:rPr>
          <w:b/>
          <w:color w:val="000000"/>
          <w:sz w:val="24"/>
          <w:szCs w:val="24"/>
          <w:shd w:val="clear" w:color="auto" w:fill="FFFFFF"/>
        </w:rPr>
        <w:t>2 класс</w:t>
      </w:r>
      <w:r w:rsidR="0049273E">
        <w:rPr>
          <w:b/>
          <w:color w:val="000000"/>
          <w:sz w:val="24"/>
          <w:szCs w:val="24"/>
          <w:shd w:val="clear" w:color="auto" w:fill="FFFFFF"/>
        </w:rPr>
        <w:t xml:space="preserve"> </w:t>
      </w:r>
      <w:r w:rsidRPr="009B1706">
        <w:rPr>
          <w:b/>
          <w:color w:val="000000"/>
          <w:sz w:val="24"/>
          <w:szCs w:val="24"/>
          <w:shd w:val="clear" w:color="auto" w:fill="FFFFFF"/>
        </w:rPr>
        <w:t>Тема года: «Музыкальная прогулка»</w:t>
      </w:r>
    </w:p>
    <w:p w:rsidR="003A6E6C" w:rsidRPr="009B1706" w:rsidRDefault="003A6E6C" w:rsidP="0049273E">
      <w:pPr>
        <w:spacing w:line="276" w:lineRule="auto"/>
        <w:ind w:left="709" w:firstLine="425"/>
        <w:jc w:val="both"/>
        <w:rPr>
          <w:b/>
          <w:sz w:val="24"/>
          <w:szCs w:val="24"/>
        </w:rPr>
      </w:pPr>
      <w:r w:rsidRPr="009B1706">
        <w:rPr>
          <w:b/>
          <w:sz w:val="24"/>
          <w:szCs w:val="24"/>
        </w:rPr>
        <w:t>1. Представление о музыке.</w:t>
      </w:r>
    </w:p>
    <w:p w:rsidR="003A6E6C" w:rsidRPr="009B1706" w:rsidRDefault="003A6E6C" w:rsidP="0049273E">
      <w:pPr>
        <w:spacing w:line="276" w:lineRule="auto"/>
        <w:ind w:left="709" w:firstLine="425"/>
        <w:jc w:val="both"/>
        <w:rPr>
          <w:sz w:val="24"/>
          <w:szCs w:val="24"/>
        </w:rPr>
      </w:pPr>
      <w:r w:rsidRPr="009B1706">
        <w:rPr>
          <w:sz w:val="24"/>
          <w:szCs w:val="24"/>
        </w:rPr>
        <w:t xml:space="preserve">«Картинки с выставки». Композитор-сказочник Н.А. Римский-Корсаков. Рождественский балет П.И. Чайковского «Щелкунчик». «Вечный солнечный свет в музыке – имя тебе Моцарт». «Снегурочка» - весенняя сказка Н.А. Римского-Корсакова. Музыкальная интонация. В оперном театре. «Балло» означает «Танцую». Осень: поэт, художник, композитор. Зима: поэт, художник, композитор. Весна: поэт, художник, композитор. Весело </w:t>
      </w:r>
      <w:r w:rsidRPr="009B1706">
        <w:rPr>
          <w:sz w:val="24"/>
          <w:szCs w:val="24"/>
        </w:rPr>
        <w:lastRenderedPageBreak/>
        <w:t>– грустно. Мелодия – душа музыки. Ноты долгие и короткие. Для чего нужен музыкальный размер? Музыкальный аккомпанемент. Звуки-краски. Тембры-краски. Музыкальные инструменты Ямала. Величественный орган. Инструмент-оркестр. Фортепиано. Звуки клавесина. «Эту музыку лёгкую… называют эстрадною…».</w:t>
      </w:r>
    </w:p>
    <w:p w:rsidR="003A6E6C" w:rsidRPr="009B1706" w:rsidRDefault="003A6E6C" w:rsidP="0049273E">
      <w:pPr>
        <w:spacing w:line="276" w:lineRule="auto"/>
        <w:ind w:left="709" w:firstLine="425"/>
        <w:jc w:val="both"/>
        <w:rPr>
          <w:b/>
          <w:sz w:val="24"/>
          <w:szCs w:val="24"/>
        </w:rPr>
      </w:pPr>
      <w:r w:rsidRPr="009B1706">
        <w:rPr>
          <w:b/>
          <w:sz w:val="24"/>
          <w:szCs w:val="24"/>
        </w:rPr>
        <w:t>2. Представления о музыкальной жизни страны.</w:t>
      </w:r>
    </w:p>
    <w:p w:rsidR="003A6E6C" w:rsidRPr="009B1706" w:rsidRDefault="003A6E6C" w:rsidP="0049273E">
      <w:pPr>
        <w:spacing w:line="276" w:lineRule="auto"/>
        <w:ind w:left="709" w:firstLine="425"/>
        <w:jc w:val="both"/>
        <w:rPr>
          <w:sz w:val="24"/>
          <w:szCs w:val="24"/>
        </w:rPr>
      </w:pPr>
      <w:r w:rsidRPr="009B1706">
        <w:rPr>
          <w:sz w:val="24"/>
          <w:szCs w:val="24"/>
        </w:rPr>
        <w:t>Прогулка. Осенины. Озорные частушки. Праздник бабушек и мам. Тембры-краски. «Где это видано…» (смешные истории о музыке). Музыка в детских кинофильмах. Музыкальные театры мира.</w:t>
      </w:r>
    </w:p>
    <w:p w:rsidR="003A6E6C" w:rsidRPr="009B1706" w:rsidRDefault="003A6E6C" w:rsidP="0049273E">
      <w:pPr>
        <w:spacing w:line="276" w:lineRule="auto"/>
        <w:ind w:left="709" w:firstLine="425"/>
        <w:jc w:val="both"/>
        <w:rPr>
          <w:b/>
          <w:color w:val="000000"/>
          <w:sz w:val="24"/>
          <w:szCs w:val="24"/>
          <w:u w:val="single"/>
          <w:shd w:val="clear" w:color="auto" w:fill="FFFFFF"/>
        </w:rPr>
      </w:pPr>
      <w:r w:rsidRPr="009B1706">
        <w:rPr>
          <w:b/>
          <w:sz w:val="24"/>
          <w:szCs w:val="24"/>
        </w:rPr>
        <w:t>3 класс</w:t>
      </w:r>
      <w:r w:rsidR="0049273E">
        <w:rPr>
          <w:b/>
          <w:sz w:val="24"/>
          <w:szCs w:val="24"/>
        </w:rPr>
        <w:t xml:space="preserve"> </w:t>
      </w:r>
      <w:r w:rsidRPr="009B1706">
        <w:rPr>
          <w:b/>
          <w:color w:val="000000"/>
          <w:sz w:val="24"/>
          <w:szCs w:val="24"/>
          <w:u w:val="single"/>
          <w:shd w:val="clear" w:color="auto" w:fill="FFFFFF"/>
        </w:rPr>
        <w:t>Тема года: «О чём рассказывает музыка»</w:t>
      </w:r>
    </w:p>
    <w:p w:rsidR="003A6E6C" w:rsidRPr="009B1706" w:rsidRDefault="003A6E6C" w:rsidP="0049273E">
      <w:pPr>
        <w:pStyle w:val="Style6"/>
        <w:widowControl/>
        <w:spacing w:line="276" w:lineRule="auto"/>
        <w:ind w:left="709" w:firstLine="425"/>
        <w:jc w:val="both"/>
        <w:rPr>
          <w:rStyle w:val="FontStyle23"/>
          <w:rFonts w:eastAsiaTheme="minorEastAsia"/>
          <w:b/>
          <w:sz w:val="24"/>
          <w:szCs w:val="24"/>
          <w:lang w:eastAsia="en-US"/>
        </w:rPr>
      </w:pPr>
      <w:r w:rsidRPr="009B1706">
        <w:rPr>
          <w:rStyle w:val="FontStyle23"/>
          <w:rFonts w:eastAsiaTheme="minorEastAsia"/>
          <w:b/>
          <w:sz w:val="24"/>
          <w:szCs w:val="24"/>
          <w:lang w:eastAsia="en-US"/>
        </w:rPr>
        <w:t xml:space="preserve">«Музыкальная форма» </w:t>
      </w:r>
    </w:p>
    <w:p w:rsidR="003A6E6C" w:rsidRPr="009B1706" w:rsidRDefault="003A6E6C" w:rsidP="0049273E">
      <w:pPr>
        <w:pStyle w:val="Style6"/>
        <w:widowControl/>
        <w:spacing w:line="276" w:lineRule="auto"/>
        <w:ind w:left="709" w:firstLine="425"/>
        <w:contextualSpacing/>
        <w:jc w:val="both"/>
        <w:rPr>
          <w:rStyle w:val="FontStyle23"/>
          <w:sz w:val="24"/>
          <w:szCs w:val="24"/>
          <w:lang w:eastAsia="en-US"/>
        </w:rPr>
      </w:pPr>
      <w:r w:rsidRPr="009B1706">
        <w:rPr>
          <w:rStyle w:val="FontStyle23"/>
          <w:rFonts w:eastAsiaTheme="minorEastAsia"/>
          <w:b/>
          <w:sz w:val="24"/>
          <w:szCs w:val="24"/>
          <w:lang w:eastAsia="en-US"/>
        </w:rPr>
        <w:t xml:space="preserve">Картины природы в музыке. </w:t>
      </w:r>
      <w:r w:rsidRPr="009B1706">
        <w:rPr>
          <w:rStyle w:val="FontStyle28"/>
          <w:sz w:val="24"/>
          <w:szCs w:val="24"/>
          <w:lang w:eastAsia="en-US"/>
        </w:rPr>
        <w:t>Изобразительность в музы</w:t>
      </w:r>
      <w:r w:rsidRPr="009B1706">
        <w:rPr>
          <w:rStyle w:val="FontStyle28"/>
          <w:sz w:val="24"/>
          <w:szCs w:val="24"/>
          <w:lang w:eastAsia="en-US"/>
        </w:rPr>
        <w:softHyphen/>
        <w:t>ке. Картины природы в изо</w:t>
      </w:r>
      <w:r w:rsidRPr="009B1706">
        <w:rPr>
          <w:rStyle w:val="FontStyle28"/>
          <w:sz w:val="24"/>
          <w:szCs w:val="24"/>
          <w:lang w:eastAsia="en-US"/>
        </w:rPr>
        <w:softHyphen/>
        <w:t>бразительном искусстве и в музыке. Пространствен</w:t>
      </w:r>
      <w:r w:rsidRPr="009B1706">
        <w:rPr>
          <w:rStyle w:val="FontStyle28"/>
          <w:sz w:val="24"/>
          <w:szCs w:val="24"/>
          <w:lang w:eastAsia="en-US"/>
        </w:rPr>
        <w:softHyphen/>
        <w:t>ные возможности в музыке. Симфонические картины. Выявление содержательной общности между музыкой, поэзией и живописью.</w:t>
      </w:r>
    </w:p>
    <w:p w:rsidR="003A6E6C" w:rsidRPr="009B1706" w:rsidRDefault="003A6E6C" w:rsidP="0049273E">
      <w:pPr>
        <w:pStyle w:val="Style6"/>
        <w:widowControl/>
        <w:spacing w:line="276" w:lineRule="auto"/>
        <w:ind w:left="709" w:firstLine="425"/>
        <w:contextualSpacing/>
        <w:jc w:val="both"/>
        <w:rPr>
          <w:rStyle w:val="FontStyle23"/>
          <w:sz w:val="24"/>
          <w:szCs w:val="24"/>
          <w:lang w:eastAsia="en-US"/>
        </w:rPr>
      </w:pPr>
      <w:r w:rsidRPr="009B1706">
        <w:rPr>
          <w:rStyle w:val="FontStyle23"/>
          <w:rFonts w:eastAsiaTheme="minorEastAsia"/>
          <w:b/>
          <w:sz w:val="24"/>
          <w:szCs w:val="24"/>
          <w:lang w:eastAsia="en-US"/>
        </w:rPr>
        <w:t>Может ли музыка «нарисовать» портрет?</w:t>
      </w:r>
      <w:r w:rsidRPr="009B1706">
        <w:rPr>
          <w:rStyle w:val="20"/>
        </w:rPr>
        <w:t xml:space="preserve">  </w:t>
      </w:r>
      <w:r w:rsidRPr="009B1706">
        <w:rPr>
          <w:rStyle w:val="FontStyle28"/>
          <w:sz w:val="24"/>
          <w:szCs w:val="24"/>
          <w:lang w:eastAsia="en-US"/>
        </w:rPr>
        <w:t>Изобразительность в музы</w:t>
      </w:r>
      <w:r w:rsidRPr="009B1706">
        <w:rPr>
          <w:rStyle w:val="FontStyle28"/>
          <w:sz w:val="24"/>
          <w:szCs w:val="24"/>
          <w:lang w:eastAsia="en-US"/>
        </w:rPr>
        <w:softHyphen/>
        <w:t xml:space="preserve">ке. Музыкальный портрет и портрет в живописи. </w:t>
      </w:r>
      <w:proofErr w:type="gramStart"/>
      <w:r w:rsidRPr="009B1706">
        <w:rPr>
          <w:rStyle w:val="FontStyle28"/>
          <w:sz w:val="24"/>
          <w:szCs w:val="24"/>
          <w:lang w:eastAsia="en-US"/>
        </w:rPr>
        <w:t>Вы</w:t>
      </w:r>
      <w:r w:rsidRPr="009B1706">
        <w:rPr>
          <w:rStyle w:val="FontStyle28"/>
          <w:sz w:val="24"/>
          <w:szCs w:val="24"/>
          <w:lang w:eastAsia="en-US"/>
        </w:rPr>
        <w:softHyphen/>
        <w:t>разительные возможности музыки в изображении портрета: тема, динамика (громкость), тембр, ритм, лад, регистр, движение ме</w:t>
      </w:r>
      <w:r w:rsidRPr="009B1706">
        <w:rPr>
          <w:rStyle w:val="FontStyle28"/>
          <w:sz w:val="24"/>
          <w:szCs w:val="24"/>
          <w:lang w:eastAsia="en-US"/>
        </w:rPr>
        <w:softHyphen/>
        <w:t>лодии.</w:t>
      </w:r>
      <w:proofErr w:type="gramEnd"/>
      <w:r w:rsidRPr="009B1706">
        <w:rPr>
          <w:rStyle w:val="FontStyle28"/>
          <w:sz w:val="24"/>
          <w:szCs w:val="24"/>
          <w:lang w:eastAsia="en-US"/>
        </w:rPr>
        <w:t xml:space="preserve"> Определение «музы</w:t>
      </w:r>
      <w:r w:rsidRPr="009B1706">
        <w:rPr>
          <w:rStyle w:val="FontStyle28"/>
          <w:sz w:val="24"/>
          <w:szCs w:val="24"/>
          <w:lang w:eastAsia="en-US"/>
        </w:rPr>
        <w:softHyphen/>
        <w:t>кального» в разных портре</w:t>
      </w:r>
      <w:r w:rsidRPr="009B1706">
        <w:rPr>
          <w:rStyle w:val="FontStyle28"/>
          <w:sz w:val="24"/>
          <w:szCs w:val="24"/>
          <w:lang w:eastAsia="en-US"/>
        </w:rPr>
        <w:softHyphen/>
        <w:t>тах.</w:t>
      </w:r>
    </w:p>
    <w:p w:rsidR="003A6E6C" w:rsidRPr="009B1706" w:rsidRDefault="003A6E6C" w:rsidP="0049273E">
      <w:pPr>
        <w:pStyle w:val="Style10"/>
        <w:widowControl/>
        <w:spacing w:line="276" w:lineRule="auto"/>
        <w:ind w:left="709" w:firstLine="425"/>
        <w:contextualSpacing/>
        <w:jc w:val="both"/>
        <w:rPr>
          <w:rStyle w:val="FontStyle23"/>
          <w:sz w:val="24"/>
          <w:szCs w:val="24"/>
        </w:rPr>
      </w:pPr>
      <w:r w:rsidRPr="009B1706">
        <w:rPr>
          <w:rStyle w:val="FontStyle23"/>
          <w:rFonts w:eastAsiaTheme="minorEastAsia"/>
          <w:b/>
          <w:sz w:val="24"/>
          <w:szCs w:val="24"/>
          <w:lang w:eastAsia="en-US"/>
        </w:rPr>
        <w:t xml:space="preserve">В сказочной стране гномов. </w:t>
      </w:r>
      <w:r w:rsidRPr="009B1706">
        <w:rPr>
          <w:rStyle w:val="FontStyle28"/>
          <w:sz w:val="24"/>
          <w:szCs w:val="24"/>
          <w:lang w:eastAsia="en-US"/>
        </w:rPr>
        <w:t>Знакомство с музыкальными сказками. Выявление содержательной общности между музыкой, поэзией и живописью. Музыка может изображать, поэтому нужно уметь представить, «увидеть», о ком и о чем она рассказывает. Музыкальный образ.</w:t>
      </w:r>
    </w:p>
    <w:p w:rsidR="003A6E6C" w:rsidRPr="009B1706" w:rsidRDefault="003A6E6C" w:rsidP="0049273E">
      <w:pPr>
        <w:pStyle w:val="Style10"/>
        <w:widowControl/>
        <w:spacing w:line="276" w:lineRule="auto"/>
        <w:ind w:left="709" w:firstLine="425"/>
        <w:contextualSpacing/>
        <w:jc w:val="both"/>
        <w:rPr>
          <w:rStyle w:val="FontStyle23"/>
          <w:sz w:val="24"/>
          <w:szCs w:val="24"/>
          <w:lang w:eastAsia="en-US"/>
        </w:rPr>
      </w:pPr>
      <w:r w:rsidRPr="009B1706">
        <w:rPr>
          <w:rStyle w:val="FontStyle23"/>
          <w:rFonts w:eastAsiaTheme="minorEastAsia"/>
          <w:b/>
          <w:sz w:val="24"/>
          <w:szCs w:val="24"/>
          <w:lang w:eastAsia="en-US"/>
        </w:rPr>
        <w:t xml:space="preserve">Многообразие в единстве: вариации. </w:t>
      </w:r>
      <w:r w:rsidRPr="009B1706">
        <w:rPr>
          <w:rStyle w:val="FontStyle28"/>
          <w:sz w:val="24"/>
          <w:szCs w:val="24"/>
          <w:lang w:eastAsia="en-US"/>
        </w:rPr>
        <w:t>Основы музыкальной грамоты. Многообразие в единстве. Вариации - музыкальное произведение, состоящее из завершенной по форме темы и последующего ряда ее видоизмененных повторений в фактуре, ладе, тональности, гармонии, соотношении контрапунктирующих голосов, тембре (инструментовке). Вариации в балете - технически сложный сольный классический танец.</w:t>
      </w:r>
    </w:p>
    <w:p w:rsidR="003A6E6C" w:rsidRPr="009B1706" w:rsidRDefault="003A6E6C" w:rsidP="0049273E">
      <w:pPr>
        <w:pStyle w:val="Style10"/>
        <w:widowControl/>
        <w:spacing w:line="276" w:lineRule="auto"/>
        <w:ind w:left="709" w:firstLine="425"/>
        <w:contextualSpacing/>
        <w:jc w:val="both"/>
        <w:rPr>
          <w:rStyle w:val="FontStyle23"/>
          <w:sz w:val="24"/>
          <w:szCs w:val="24"/>
          <w:lang w:eastAsia="en-US"/>
        </w:rPr>
      </w:pPr>
      <w:r w:rsidRPr="009B1706">
        <w:rPr>
          <w:rStyle w:val="FontStyle23"/>
          <w:rFonts w:eastAsiaTheme="minorEastAsia"/>
          <w:b/>
          <w:sz w:val="24"/>
          <w:szCs w:val="24"/>
          <w:lang w:eastAsia="en-US"/>
        </w:rPr>
        <w:t xml:space="preserve">«Дела давно минувших дней...» </w:t>
      </w:r>
      <w:r w:rsidRPr="009B1706">
        <w:rPr>
          <w:rStyle w:val="FontStyle28"/>
          <w:sz w:val="24"/>
          <w:szCs w:val="24"/>
          <w:lang w:eastAsia="en-US"/>
        </w:rPr>
        <w:t>Русская музыка: народная и композиторская. Запев - начало хоровой песни, исполняемое одним или несколькими певцами. Запевала - певец, начинающий</w:t>
      </w:r>
      <w:r w:rsidRPr="009B1706">
        <w:rPr>
          <w:rStyle w:val="10"/>
          <w:sz w:val="24"/>
          <w:szCs w:val="24"/>
        </w:rPr>
        <w:t xml:space="preserve"> </w:t>
      </w:r>
      <w:r w:rsidRPr="009B1706">
        <w:rPr>
          <w:rStyle w:val="FontStyle28"/>
          <w:sz w:val="24"/>
          <w:szCs w:val="24"/>
          <w:lang w:eastAsia="en-US"/>
        </w:rPr>
        <w:t>пение, подхватываемое хо</w:t>
      </w:r>
      <w:r w:rsidRPr="009B1706">
        <w:rPr>
          <w:rStyle w:val="FontStyle28"/>
          <w:sz w:val="24"/>
          <w:szCs w:val="24"/>
          <w:lang w:eastAsia="en-US"/>
        </w:rPr>
        <w:softHyphen/>
        <w:t>ром. Ротный запевала. Го</w:t>
      </w:r>
      <w:r w:rsidRPr="009B1706">
        <w:rPr>
          <w:rStyle w:val="FontStyle28"/>
          <w:sz w:val="24"/>
          <w:szCs w:val="24"/>
          <w:lang w:eastAsia="en-US"/>
        </w:rPr>
        <w:softHyphen/>
        <w:t>лосистый запевала.</w:t>
      </w:r>
    </w:p>
    <w:p w:rsidR="003A6E6C" w:rsidRPr="009B1706" w:rsidRDefault="003A6E6C" w:rsidP="0049273E">
      <w:pPr>
        <w:pStyle w:val="Style20"/>
        <w:widowControl/>
        <w:spacing w:line="276" w:lineRule="auto"/>
        <w:ind w:left="709" w:firstLine="425"/>
        <w:contextualSpacing/>
        <w:jc w:val="both"/>
        <w:rPr>
          <w:rStyle w:val="FontStyle23"/>
          <w:sz w:val="24"/>
          <w:szCs w:val="24"/>
          <w:lang w:eastAsia="en-US"/>
        </w:rPr>
      </w:pPr>
      <w:r w:rsidRPr="009B1706">
        <w:rPr>
          <w:rStyle w:val="FontStyle23"/>
          <w:b/>
          <w:sz w:val="24"/>
          <w:szCs w:val="24"/>
          <w:lang w:eastAsia="en-US"/>
        </w:rPr>
        <w:t xml:space="preserve">«Там русский дух… там Русью пахнет!» </w:t>
      </w:r>
      <w:r w:rsidRPr="009B1706">
        <w:rPr>
          <w:rStyle w:val="FontStyle28"/>
          <w:sz w:val="24"/>
          <w:szCs w:val="24"/>
          <w:lang w:eastAsia="en-US"/>
        </w:rPr>
        <w:t>Композитор А. П. Бородин. Творческое наследие А. П. Бо</w:t>
      </w:r>
      <w:r w:rsidRPr="009B1706">
        <w:rPr>
          <w:rStyle w:val="FontStyle28"/>
          <w:sz w:val="24"/>
          <w:szCs w:val="24"/>
          <w:lang w:eastAsia="en-US"/>
        </w:rPr>
        <w:softHyphen/>
        <w:t>родина. Показать на музы</w:t>
      </w:r>
      <w:r w:rsidRPr="009B1706">
        <w:rPr>
          <w:rStyle w:val="FontStyle28"/>
          <w:sz w:val="24"/>
          <w:szCs w:val="24"/>
          <w:lang w:eastAsia="en-US"/>
        </w:rPr>
        <w:softHyphen/>
        <w:t>кальном примере гениаль</w:t>
      </w:r>
      <w:r w:rsidRPr="009B1706">
        <w:rPr>
          <w:rStyle w:val="FontStyle28"/>
          <w:sz w:val="24"/>
          <w:szCs w:val="24"/>
          <w:lang w:eastAsia="en-US"/>
        </w:rPr>
        <w:softHyphen/>
        <w:t>ной музыки А. П. Бородина воплощение героико-исторической тематики родного Отечества. «Музыка Боро</w:t>
      </w:r>
      <w:r w:rsidRPr="009B1706">
        <w:rPr>
          <w:rStyle w:val="FontStyle28"/>
          <w:sz w:val="24"/>
          <w:szCs w:val="24"/>
          <w:lang w:eastAsia="en-US"/>
        </w:rPr>
        <w:softHyphen/>
        <w:t>дина, возбуждает ощуще</w:t>
      </w:r>
      <w:r w:rsidRPr="009B1706">
        <w:rPr>
          <w:rStyle w:val="FontStyle28"/>
          <w:sz w:val="24"/>
          <w:szCs w:val="24"/>
          <w:lang w:eastAsia="en-US"/>
        </w:rPr>
        <w:softHyphen/>
        <w:t>ние силы, бодрости, света; в ней могучее дыхание, раз</w:t>
      </w:r>
      <w:r w:rsidRPr="009B1706">
        <w:rPr>
          <w:rStyle w:val="FontStyle28"/>
          <w:sz w:val="24"/>
          <w:szCs w:val="24"/>
          <w:lang w:eastAsia="en-US"/>
        </w:rPr>
        <w:softHyphen/>
        <w:t>мах, ширь, простор; в ней гармоническое задорное чувство жизни...».</w:t>
      </w:r>
    </w:p>
    <w:p w:rsidR="003A6E6C" w:rsidRPr="009B1706" w:rsidRDefault="003A6E6C" w:rsidP="0049273E">
      <w:pPr>
        <w:pStyle w:val="Style20"/>
        <w:widowControl/>
        <w:spacing w:line="276" w:lineRule="auto"/>
        <w:ind w:left="709" w:firstLine="425"/>
        <w:contextualSpacing/>
        <w:jc w:val="both"/>
        <w:rPr>
          <w:rStyle w:val="FontStyle23"/>
          <w:b/>
          <w:sz w:val="24"/>
          <w:szCs w:val="24"/>
          <w:lang w:eastAsia="en-US"/>
        </w:rPr>
      </w:pPr>
      <w:r w:rsidRPr="009B1706">
        <w:rPr>
          <w:rStyle w:val="FontStyle23"/>
          <w:b/>
          <w:sz w:val="24"/>
          <w:szCs w:val="24"/>
          <w:lang w:eastAsia="en-US"/>
        </w:rPr>
        <w:t xml:space="preserve">«На Руси родной, на Руси большой не бывать врагу...» </w:t>
      </w:r>
      <w:r w:rsidRPr="009B1706">
        <w:rPr>
          <w:rStyle w:val="20"/>
          <w:rFonts w:eastAsiaTheme="minorEastAsia"/>
        </w:rPr>
        <w:t xml:space="preserve"> </w:t>
      </w:r>
      <w:r w:rsidRPr="009B1706">
        <w:rPr>
          <w:rStyle w:val="FontStyle28"/>
          <w:sz w:val="24"/>
          <w:szCs w:val="24"/>
          <w:lang w:eastAsia="en-US"/>
        </w:rPr>
        <w:t>Героико-патриотическая те</w:t>
      </w:r>
      <w:r w:rsidRPr="009B1706">
        <w:rPr>
          <w:rStyle w:val="FontStyle28"/>
          <w:sz w:val="24"/>
          <w:szCs w:val="24"/>
          <w:lang w:eastAsia="en-US"/>
        </w:rPr>
        <w:softHyphen/>
        <w:t>ма в музыкальных произве</w:t>
      </w:r>
      <w:r w:rsidRPr="009B1706">
        <w:rPr>
          <w:rStyle w:val="FontStyle28"/>
          <w:sz w:val="24"/>
          <w:szCs w:val="24"/>
          <w:lang w:eastAsia="en-US"/>
        </w:rPr>
        <w:softHyphen/>
        <w:t xml:space="preserve">дениях. </w:t>
      </w:r>
      <w:r w:rsidRPr="009B1706">
        <w:rPr>
          <w:rStyle w:val="FontStyle27"/>
          <w:sz w:val="24"/>
          <w:szCs w:val="24"/>
          <w:lang w:eastAsia="en-US"/>
        </w:rPr>
        <w:t xml:space="preserve">Кантата </w:t>
      </w:r>
      <w:r w:rsidRPr="009B1706">
        <w:rPr>
          <w:rStyle w:val="FontStyle28"/>
          <w:sz w:val="24"/>
          <w:szCs w:val="24"/>
          <w:lang w:eastAsia="en-US"/>
        </w:rPr>
        <w:t xml:space="preserve">(итал. </w:t>
      </w:r>
      <w:r w:rsidRPr="009B1706">
        <w:rPr>
          <w:rStyle w:val="FontStyle27"/>
          <w:sz w:val="24"/>
          <w:szCs w:val="24"/>
          <w:lang w:val="en-US" w:eastAsia="en-US"/>
        </w:rPr>
        <w:t>can</w:t>
      </w:r>
      <w:r w:rsidRPr="009B1706">
        <w:rPr>
          <w:rStyle w:val="FontStyle27"/>
          <w:sz w:val="24"/>
          <w:szCs w:val="24"/>
          <w:lang w:eastAsia="en-US"/>
        </w:rPr>
        <w:softHyphen/>
      </w:r>
      <w:r w:rsidRPr="009B1706">
        <w:rPr>
          <w:rStyle w:val="FontStyle27"/>
          <w:sz w:val="24"/>
          <w:szCs w:val="24"/>
          <w:lang w:val="en-US" w:eastAsia="en-US"/>
        </w:rPr>
        <w:t>tata</w:t>
      </w:r>
      <w:r w:rsidRPr="009B1706">
        <w:rPr>
          <w:rStyle w:val="FontStyle27"/>
          <w:sz w:val="24"/>
          <w:szCs w:val="24"/>
          <w:lang w:eastAsia="en-US"/>
        </w:rPr>
        <w:t xml:space="preserve">, </w:t>
      </w:r>
      <w:r w:rsidRPr="009B1706">
        <w:rPr>
          <w:rStyle w:val="FontStyle28"/>
          <w:sz w:val="24"/>
          <w:szCs w:val="24"/>
          <w:lang w:eastAsia="en-US"/>
        </w:rPr>
        <w:t>от лат, canto</w:t>
      </w:r>
      <w:r w:rsidRPr="009B1706">
        <w:rPr>
          <w:rStyle w:val="FontStyle27"/>
          <w:sz w:val="24"/>
          <w:szCs w:val="24"/>
          <w:lang w:eastAsia="en-US"/>
        </w:rPr>
        <w:t xml:space="preserve"> </w:t>
      </w:r>
      <w:r w:rsidRPr="009B1706">
        <w:rPr>
          <w:rStyle w:val="FontStyle28"/>
          <w:sz w:val="24"/>
          <w:szCs w:val="24"/>
          <w:lang w:eastAsia="en-US"/>
        </w:rPr>
        <w:t>- пою) - крупное вокально-инстру</w:t>
      </w:r>
      <w:r w:rsidRPr="009B1706">
        <w:rPr>
          <w:rStyle w:val="FontStyle28"/>
          <w:sz w:val="24"/>
          <w:szCs w:val="24"/>
          <w:lang w:eastAsia="en-US"/>
        </w:rPr>
        <w:softHyphen/>
        <w:t>ментальное произведение, обычно для солистов, хора и оркестра. Жанр вокально-инструментальной музыки. Встречаются кантаты тор</w:t>
      </w:r>
      <w:r w:rsidRPr="009B1706">
        <w:rPr>
          <w:rStyle w:val="FontStyle28"/>
          <w:sz w:val="24"/>
          <w:szCs w:val="24"/>
          <w:lang w:eastAsia="en-US"/>
        </w:rPr>
        <w:softHyphen/>
        <w:t>жественного, радостного,</w:t>
      </w:r>
      <w:r w:rsidRPr="009B1706">
        <w:rPr>
          <w:rStyle w:val="10"/>
          <w:rFonts w:eastAsiaTheme="minorEastAsia"/>
          <w:sz w:val="24"/>
          <w:szCs w:val="24"/>
        </w:rPr>
        <w:t xml:space="preserve"> </w:t>
      </w:r>
      <w:r w:rsidRPr="009B1706">
        <w:rPr>
          <w:rStyle w:val="FontStyle28"/>
          <w:sz w:val="24"/>
          <w:szCs w:val="24"/>
          <w:lang w:eastAsia="en-US"/>
        </w:rPr>
        <w:t>лирического, скорбного, повествовательного харак</w:t>
      </w:r>
      <w:r w:rsidRPr="009B1706">
        <w:rPr>
          <w:rStyle w:val="FontStyle28"/>
          <w:sz w:val="24"/>
          <w:szCs w:val="24"/>
          <w:lang w:eastAsia="en-US"/>
        </w:rPr>
        <w:softHyphen/>
        <w:t>тера. История создания и содержание кантаты «Алек</w:t>
      </w:r>
      <w:r w:rsidRPr="009B1706">
        <w:rPr>
          <w:rStyle w:val="FontStyle28"/>
          <w:sz w:val="24"/>
          <w:szCs w:val="24"/>
          <w:lang w:eastAsia="en-US"/>
        </w:rPr>
        <w:softHyphen/>
        <w:t>сандр Невский» С. С. Про</w:t>
      </w:r>
      <w:r w:rsidRPr="009B1706">
        <w:rPr>
          <w:rStyle w:val="FontStyle28"/>
          <w:sz w:val="24"/>
          <w:szCs w:val="24"/>
          <w:lang w:eastAsia="en-US"/>
        </w:rPr>
        <w:softHyphen/>
        <w:t>кофьева.</w:t>
      </w:r>
    </w:p>
    <w:p w:rsidR="003A6E6C" w:rsidRPr="009B1706" w:rsidRDefault="003A6E6C" w:rsidP="0049273E">
      <w:pPr>
        <w:pStyle w:val="Style15"/>
        <w:widowControl/>
        <w:spacing w:line="276" w:lineRule="auto"/>
        <w:ind w:left="709" w:firstLine="425"/>
        <w:contextualSpacing/>
        <w:jc w:val="both"/>
        <w:rPr>
          <w:rStyle w:val="FontStyle23"/>
          <w:rFonts w:eastAsiaTheme="minorEastAsia"/>
          <w:b/>
          <w:sz w:val="24"/>
          <w:szCs w:val="24"/>
        </w:rPr>
      </w:pPr>
      <w:r w:rsidRPr="009B1706">
        <w:rPr>
          <w:rStyle w:val="FontStyle23"/>
          <w:rFonts w:eastAsiaTheme="minorEastAsia"/>
          <w:b/>
          <w:sz w:val="24"/>
          <w:szCs w:val="24"/>
          <w:lang w:eastAsia="en-US"/>
        </w:rPr>
        <w:t xml:space="preserve">Бег по кругу: рондо. </w:t>
      </w:r>
      <w:r w:rsidRPr="009B1706">
        <w:rPr>
          <w:rStyle w:val="FontStyle28"/>
          <w:sz w:val="24"/>
          <w:szCs w:val="24"/>
          <w:lang w:eastAsia="en-US"/>
        </w:rPr>
        <w:t>Основы музыкальной гра</w:t>
      </w:r>
      <w:r w:rsidRPr="009B1706">
        <w:rPr>
          <w:rStyle w:val="FontStyle28"/>
          <w:sz w:val="24"/>
          <w:szCs w:val="24"/>
          <w:lang w:eastAsia="en-US"/>
        </w:rPr>
        <w:softHyphen/>
        <w:t xml:space="preserve">моты. </w:t>
      </w:r>
      <w:r w:rsidRPr="009B1706">
        <w:rPr>
          <w:rStyle w:val="FontStyle27"/>
          <w:rFonts w:eastAsia="Calibri"/>
          <w:sz w:val="24"/>
          <w:szCs w:val="24"/>
          <w:lang w:eastAsia="en-US"/>
        </w:rPr>
        <w:t xml:space="preserve">Рондо </w:t>
      </w:r>
      <w:r w:rsidRPr="009B1706">
        <w:rPr>
          <w:rStyle w:val="FontStyle28"/>
          <w:sz w:val="24"/>
          <w:szCs w:val="24"/>
          <w:lang w:eastAsia="en-US"/>
        </w:rPr>
        <w:t xml:space="preserve">(от фр. </w:t>
      </w:r>
      <w:r w:rsidRPr="009B1706">
        <w:rPr>
          <w:rStyle w:val="FontStyle27"/>
          <w:rFonts w:eastAsia="Calibri"/>
          <w:sz w:val="24"/>
          <w:szCs w:val="24"/>
          <w:lang w:val="en-US" w:eastAsia="en-US"/>
        </w:rPr>
        <w:t>rondean</w:t>
      </w:r>
      <w:r w:rsidRPr="009B1706">
        <w:rPr>
          <w:rStyle w:val="FontStyle27"/>
          <w:rFonts w:eastAsia="Calibri"/>
          <w:sz w:val="24"/>
          <w:szCs w:val="24"/>
          <w:lang w:eastAsia="en-US"/>
        </w:rPr>
        <w:t xml:space="preserve"> -</w:t>
      </w:r>
      <w:r w:rsidRPr="009B1706">
        <w:rPr>
          <w:rStyle w:val="FontStyle28"/>
          <w:sz w:val="24"/>
          <w:szCs w:val="24"/>
          <w:lang w:eastAsia="en-US"/>
        </w:rPr>
        <w:t xml:space="preserve">круг, движение по кругу) </w:t>
      </w:r>
      <w:proofErr w:type="gramStart"/>
      <w:r w:rsidRPr="009B1706">
        <w:rPr>
          <w:rStyle w:val="FontStyle28"/>
          <w:sz w:val="24"/>
          <w:szCs w:val="24"/>
          <w:lang w:eastAsia="en-US"/>
        </w:rPr>
        <w:t>-ф</w:t>
      </w:r>
      <w:proofErr w:type="gramEnd"/>
      <w:r w:rsidRPr="009B1706">
        <w:rPr>
          <w:rStyle w:val="FontStyle28"/>
          <w:sz w:val="24"/>
          <w:szCs w:val="24"/>
          <w:lang w:eastAsia="en-US"/>
        </w:rPr>
        <w:t>орма в музыке или пьеса, в основе которой лежит не</w:t>
      </w:r>
      <w:r w:rsidRPr="009B1706">
        <w:rPr>
          <w:rStyle w:val="FontStyle28"/>
          <w:sz w:val="24"/>
          <w:szCs w:val="24"/>
          <w:lang w:eastAsia="en-US"/>
        </w:rPr>
        <w:softHyphen/>
        <w:t>сколько раз повторяющаяся (не менее 3 раз) одна глав</w:t>
      </w:r>
      <w:r w:rsidRPr="009B1706">
        <w:rPr>
          <w:rStyle w:val="FontStyle28"/>
          <w:sz w:val="24"/>
          <w:szCs w:val="24"/>
          <w:lang w:eastAsia="en-US"/>
        </w:rPr>
        <w:softHyphen/>
        <w:t>ная тема (рефрен), чере</w:t>
      </w:r>
      <w:r w:rsidRPr="009B1706">
        <w:rPr>
          <w:rStyle w:val="FontStyle28"/>
          <w:sz w:val="24"/>
          <w:szCs w:val="24"/>
          <w:lang w:eastAsia="en-US"/>
        </w:rPr>
        <w:softHyphen/>
        <w:t>дующаяся с отличающими</w:t>
      </w:r>
      <w:r w:rsidRPr="009B1706">
        <w:rPr>
          <w:rStyle w:val="FontStyle28"/>
          <w:sz w:val="24"/>
          <w:szCs w:val="24"/>
          <w:lang w:eastAsia="en-US"/>
        </w:rPr>
        <w:softHyphen/>
        <w:t>ся друг от друга эпизодами.</w:t>
      </w:r>
    </w:p>
    <w:p w:rsidR="003A6E6C" w:rsidRPr="009B1706" w:rsidRDefault="003A6E6C" w:rsidP="0049273E">
      <w:pPr>
        <w:pStyle w:val="Style20"/>
        <w:widowControl/>
        <w:spacing w:line="276" w:lineRule="auto"/>
        <w:ind w:left="709" w:firstLine="425"/>
        <w:contextualSpacing/>
        <w:jc w:val="both"/>
        <w:rPr>
          <w:rStyle w:val="FontStyle23"/>
          <w:sz w:val="24"/>
          <w:szCs w:val="24"/>
          <w:lang w:eastAsia="en-US"/>
        </w:rPr>
      </w:pPr>
      <w:r w:rsidRPr="009B1706">
        <w:rPr>
          <w:rStyle w:val="FontStyle23"/>
          <w:b/>
          <w:sz w:val="24"/>
          <w:szCs w:val="24"/>
          <w:lang w:eastAsia="en-US"/>
        </w:rPr>
        <w:t xml:space="preserve">Какими бывают музыкальные интонации. </w:t>
      </w:r>
      <w:r w:rsidRPr="009B1706">
        <w:rPr>
          <w:rStyle w:val="FontStyle28"/>
          <w:sz w:val="24"/>
          <w:szCs w:val="24"/>
          <w:lang w:eastAsia="en-US"/>
        </w:rPr>
        <w:t>Основы музыкальной гра</w:t>
      </w:r>
      <w:r w:rsidRPr="009B1706">
        <w:rPr>
          <w:rStyle w:val="FontStyle28"/>
          <w:sz w:val="24"/>
          <w:szCs w:val="24"/>
          <w:lang w:eastAsia="en-US"/>
        </w:rPr>
        <w:softHyphen/>
        <w:t>моты. Интонация - вопло</w:t>
      </w:r>
      <w:r w:rsidRPr="009B1706">
        <w:rPr>
          <w:rStyle w:val="FontStyle28"/>
          <w:sz w:val="24"/>
          <w:szCs w:val="24"/>
          <w:lang w:eastAsia="en-US"/>
        </w:rPr>
        <w:softHyphen/>
        <w:t>щение художественного об</w:t>
      </w:r>
      <w:r w:rsidRPr="009B1706">
        <w:rPr>
          <w:rStyle w:val="FontStyle28"/>
          <w:sz w:val="24"/>
          <w:szCs w:val="24"/>
          <w:lang w:eastAsia="en-US"/>
        </w:rPr>
        <w:softHyphen/>
        <w:t>раза в музыкальных звуках: совокупность и изменяе</w:t>
      </w:r>
      <w:r w:rsidRPr="009B1706">
        <w:rPr>
          <w:rStyle w:val="FontStyle28"/>
          <w:sz w:val="24"/>
          <w:szCs w:val="24"/>
          <w:lang w:eastAsia="en-US"/>
        </w:rPr>
        <w:softHyphen/>
        <w:t xml:space="preserve">мость </w:t>
      </w:r>
      <w:r w:rsidRPr="009B1706">
        <w:rPr>
          <w:rStyle w:val="FontStyle28"/>
          <w:sz w:val="24"/>
          <w:szCs w:val="24"/>
          <w:lang w:eastAsia="en-US"/>
        </w:rPr>
        <w:lastRenderedPageBreak/>
        <w:t>высоты нот, на какие ноты произносятся слоги, фонемы; свойство челове</w:t>
      </w:r>
      <w:r w:rsidRPr="009B1706">
        <w:rPr>
          <w:rStyle w:val="FontStyle28"/>
          <w:sz w:val="24"/>
          <w:szCs w:val="24"/>
          <w:lang w:eastAsia="en-US"/>
        </w:rPr>
        <w:softHyphen/>
        <w:t>ческой речи и пения; свя</w:t>
      </w:r>
      <w:r w:rsidRPr="009B1706">
        <w:rPr>
          <w:rStyle w:val="FontStyle28"/>
          <w:sz w:val="24"/>
          <w:szCs w:val="24"/>
          <w:lang w:eastAsia="en-US"/>
        </w:rPr>
        <w:softHyphen/>
        <w:t>зующее звено между разго</w:t>
      </w:r>
      <w:r w:rsidRPr="009B1706">
        <w:rPr>
          <w:rStyle w:val="FontStyle28"/>
          <w:sz w:val="24"/>
          <w:szCs w:val="24"/>
          <w:lang w:eastAsia="en-US"/>
        </w:rPr>
        <w:softHyphen/>
        <w:t>ворной речью и музыкальной. Интонация в музыке - это одно из важнейших средств достижения тонкого музыкального содержания. Зерно-интонация. Вырази</w:t>
      </w:r>
      <w:r w:rsidRPr="009B1706">
        <w:rPr>
          <w:rStyle w:val="FontStyle28"/>
          <w:sz w:val="24"/>
          <w:szCs w:val="24"/>
          <w:lang w:eastAsia="en-US"/>
        </w:rPr>
        <w:softHyphen/>
        <w:t>тельность в музыкальных произведениях. Основы му</w:t>
      </w:r>
      <w:r w:rsidRPr="009B1706">
        <w:rPr>
          <w:rStyle w:val="FontStyle28"/>
          <w:sz w:val="24"/>
          <w:szCs w:val="24"/>
          <w:lang w:eastAsia="en-US"/>
        </w:rPr>
        <w:softHyphen/>
        <w:t>зыкальной грамоты. Инто</w:t>
      </w:r>
      <w:r w:rsidRPr="009B1706">
        <w:rPr>
          <w:rStyle w:val="FontStyle28"/>
          <w:sz w:val="24"/>
          <w:szCs w:val="24"/>
          <w:lang w:eastAsia="en-US"/>
        </w:rPr>
        <w:softHyphen/>
        <w:t>нация - воплощение худо</w:t>
      </w:r>
      <w:r w:rsidRPr="009B1706">
        <w:rPr>
          <w:rStyle w:val="FontStyle28"/>
          <w:sz w:val="24"/>
          <w:szCs w:val="24"/>
          <w:lang w:eastAsia="en-US"/>
        </w:rPr>
        <w:softHyphen/>
        <w:t>жественного образа в музы</w:t>
      </w:r>
      <w:r w:rsidRPr="009B1706">
        <w:rPr>
          <w:rStyle w:val="FontStyle28"/>
          <w:sz w:val="24"/>
          <w:szCs w:val="24"/>
          <w:lang w:eastAsia="en-US"/>
        </w:rPr>
        <w:softHyphen/>
        <w:t>кальных звуках. Вырази</w:t>
      </w:r>
      <w:r w:rsidRPr="009B1706">
        <w:rPr>
          <w:rStyle w:val="FontStyle28"/>
          <w:sz w:val="24"/>
          <w:szCs w:val="24"/>
          <w:lang w:eastAsia="en-US"/>
        </w:rPr>
        <w:softHyphen/>
        <w:t>тельность в музыкальных произведениях.</w:t>
      </w:r>
    </w:p>
    <w:p w:rsidR="003A6E6C" w:rsidRPr="009B1706" w:rsidRDefault="003A6E6C" w:rsidP="0049273E">
      <w:pPr>
        <w:pStyle w:val="Style20"/>
        <w:widowControl/>
        <w:spacing w:line="276" w:lineRule="auto"/>
        <w:ind w:left="709" w:firstLine="425"/>
        <w:contextualSpacing/>
        <w:jc w:val="both"/>
        <w:rPr>
          <w:rStyle w:val="FontStyle23"/>
          <w:sz w:val="24"/>
          <w:szCs w:val="24"/>
          <w:lang w:eastAsia="en-US"/>
        </w:rPr>
      </w:pPr>
      <w:r w:rsidRPr="009B1706">
        <w:rPr>
          <w:rStyle w:val="FontStyle23"/>
          <w:b/>
          <w:sz w:val="24"/>
          <w:szCs w:val="24"/>
          <w:lang w:eastAsia="en-US"/>
        </w:rPr>
        <w:t xml:space="preserve">Знаки препинания в музыке. </w:t>
      </w:r>
      <w:r w:rsidRPr="009B1706">
        <w:rPr>
          <w:rStyle w:val="FontStyle28"/>
          <w:sz w:val="24"/>
          <w:szCs w:val="24"/>
          <w:lang w:eastAsia="en-US"/>
        </w:rPr>
        <w:t>Основы музыкальной гра</w:t>
      </w:r>
      <w:r w:rsidRPr="009B1706">
        <w:rPr>
          <w:rStyle w:val="FontStyle28"/>
          <w:sz w:val="24"/>
          <w:szCs w:val="24"/>
          <w:lang w:eastAsia="en-US"/>
        </w:rPr>
        <w:softHyphen/>
        <w:t>моты. Знаки препинания в словесной и музыкальной речи. Лига, цезура, синкопа. Музыкальное предложение: фраза, кода, фермата, за</w:t>
      </w:r>
      <w:r w:rsidRPr="009B1706">
        <w:rPr>
          <w:rStyle w:val="FontStyle28"/>
          <w:sz w:val="24"/>
          <w:szCs w:val="24"/>
          <w:lang w:eastAsia="en-US"/>
        </w:rPr>
        <w:softHyphen/>
        <w:t>такт, модуляция, метр.</w:t>
      </w:r>
    </w:p>
    <w:p w:rsidR="003A6E6C" w:rsidRPr="009B1706" w:rsidRDefault="003A6E6C" w:rsidP="0049273E">
      <w:pPr>
        <w:pStyle w:val="Style15"/>
        <w:widowControl/>
        <w:spacing w:line="276" w:lineRule="auto"/>
        <w:ind w:left="709" w:firstLine="425"/>
        <w:contextualSpacing/>
        <w:jc w:val="both"/>
        <w:rPr>
          <w:rStyle w:val="FontStyle23"/>
          <w:sz w:val="24"/>
          <w:szCs w:val="24"/>
          <w:lang w:eastAsia="en-US"/>
        </w:rPr>
      </w:pPr>
      <w:r w:rsidRPr="009B1706">
        <w:rPr>
          <w:rStyle w:val="FontStyle23"/>
          <w:rFonts w:eastAsiaTheme="minorEastAsia"/>
          <w:b/>
          <w:sz w:val="24"/>
          <w:szCs w:val="24"/>
          <w:lang w:eastAsia="en-US"/>
        </w:rPr>
        <w:t xml:space="preserve">«Мороз и солнце; день чудесный!..» </w:t>
      </w:r>
      <w:r w:rsidRPr="009B1706">
        <w:rPr>
          <w:rStyle w:val="FontStyle28"/>
          <w:sz w:val="24"/>
          <w:szCs w:val="24"/>
          <w:lang w:eastAsia="en-US"/>
        </w:rPr>
        <w:t>Музыкальные средства вы</w:t>
      </w:r>
      <w:r w:rsidRPr="009B1706">
        <w:rPr>
          <w:rStyle w:val="FontStyle28"/>
          <w:sz w:val="24"/>
          <w:szCs w:val="24"/>
          <w:lang w:eastAsia="en-US"/>
        </w:rPr>
        <w:softHyphen/>
        <w:t>разительности: мелодия, лад, ритм, регистр, темп, динамика. Музыкальные образы, соз</w:t>
      </w:r>
      <w:r w:rsidRPr="009B1706">
        <w:rPr>
          <w:rStyle w:val="FontStyle28"/>
          <w:sz w:val="24"/>
          <w:szCs w:val="24"/>
          <w:lang w:eastAsia="en-US"/>
        </w:rPr>
        <w:softHyphen/>
        <w:t>данные композиторами по впечатлениям от при</w:t>
      </w:r>
      <w:r w:rsidRPr="009B1706">
        <w:rPr>
          <w:rStyle w:val="FontStyle28"/>
          <w:sz w:val="24"/>
          <w:szCs w:val="24"/>
          <w:lang w:eastAsia="en-US"/>
        </w:rPr>
        <w:softHyphen/>
        <w:t>роды.</w:t>
      </w:r>
    </w:p>
    <w:p w:rsidR="003A6E6C" w:rsidRPr="009B1706" w:rsidRDefault="003A6E6C" w:rsidP="0049273E">
      <w:pPr>
        <w:pStyle w:val="Style15"/>
        <w:widowControl/>
        <w:spacing w:line="276" w:lineRule="auto"/>
        <w:ind w:left="709" w:firstLine="425"/>
        <w:contextualSpacing/>
        <w:jc w:val="both"/>
        <w:rPr>
          <w:rStyle w:val="FontStyle23"/>
          <w:sz w:val="24"/>
          <w:szCs w:val="24"/>
          <w:lang w:eastAsia="en-US"/>
        </w:rPr>
      </w:pPr>
      <w:r w:rsidRPr="009B1706">
        <w:rPr>
          <w:rStyle w:val="FontStyle23"/>
          <w:rFonts w:eastAsiaTheme="minorEastAsia"/>
          <w:b/>
          <w:sz w:val="24"/>
          <w:szCs w:val="24"/>
          <w:lang w:eastAsia="en-US"/>
        </w:rPr>
        <w:t>«Рождество</w:t>
      </w:r>
      <w:proofErr w:type="gramStart"/>
      <w:r w:rsidRPr="009B1706">
        <w:rPr>
          <w:rStyle w:val="FontStyle23"/>
          <w:rFonts w:eastAsiaTheme="minorEastAsia"/>
          <w:b/>
          <w:sz w:val="24"/>
          <w:szCs w:val="24"/>
          <w:lang w:eastAsia="en-US"/>
        </w:rPr>
        <w:t xml:space="preserve"> Т</w:t>
      </w:r>
      <w:proofErr w:type="gramEnd"/>
      <w:r w:rsidRPr="009B1706">
        <w:rPr>
          <w:rStyle w:val="FontStyle23"/>
          <w:rFonts w:eastAsiaTheme="minorEastAsia"/>
          <w:b/>
          <w:sz w:val="24"/>
          <w:szCs w:val="24"/>
          <w:lang w:eastAsia="en-US"/>
        </w:rPr>
        <w:t>вое, Христе Боже наш...»</w:t>
      </w:r>
      <w:r w:rsidRPr="009B1706">
        <w:rPr>
          <w:rStyle w:val="FontStyle22"/>
          <w:rFonts w:eastAsiaTheme="minorEastAsia"/>
          <w:b/>
          <w:sz w:val="24"/>
          <w:szCs w:val="24"/>
          <w:lang w:eastAsia="en-US"/>
        </w:rPr>
        <w:t xml:space="preserve"> </w:t>
      </w:r>
      <w:r w:rsidRPr="009B1706">
        <w:rPr>
          <w:rStyle w:val="FontStyle28"/>
          <w:sz w:val="24"/>
          <w:szCs w:val="24"/>
          <w:lang w:eastAsia="en-US"/>
        </w:rPr>
        <w:t>Песенность в вокальном жанре. Церковное песнопение. Музыка Православной церкви как часть художест</w:t>
      </w:r>
      <w:r w:rsidRPr="009B1706">
        <w:rPr>
          <w:rStyle w:val="FontStyle28"/>
          <w:sz w:val="24"/>
          <w:szCs w:val="24"/>
          <w:lang w:eastAsia="en-US"/>
        </w:rPr>
        <w:softHyphen/>
        <w:t>венной культуры России.</w:t>
      </w:r>
    </w:p>
    <w:p w:rsidR="003A6E6C" w:rsidRPr="009B1706" w:rsidRDefault="003A6E6C" w:rsidP="0049273E">
      <w:pPr>
        <w:pStyle w:val="Style15"/>
        <w:widowControl/>
        <w:spacing w:line="276" w:lineRule="auto"/>
        <w:ind w:left="709" w:firstLine="425"/>
        <w:contextualSpacing/>
        <w:jc w:val="both"/>
        <w:rPr>
          <w:rStyle w:val="FontStyle23"/>
          <w:rFonts w:eastAsiaTheme="minorEastAsia"/>
          <w:b/>
          <w:sz w:val="24"/>
          <w:szCs w:val="24"/>
          <w:lang w:eastAsia="en-US"/>
        </w:rPr>
      </w:pPr>
      <w:r w:rsidRPr="009B1706">
        <w:rPr>
          <w:rStyle w:val="FontStyle23"/>
          <w:rFonts w:eastAsiaTheme="minorEastAsia"/>
          <w:b/>
          <w:sz w:val="24"/>
          <w:szCs w:val="24"/>
          <w:lang w:eastAsia="en-US"/>
        </w:rPr>
        <w:t xml:space="preserve"> «Композиторы детям» </w:t>
      </w:r>
    </w:p>
    <w:p w:rsidR="003A6E6C" w:rsidRPr="009B1706" w:rsidRDefault="003A6E6C" w:rsidP="0049273E">
      <w:pPr>
        <w:pStyle w:val="Style15"/>
        <w:widowControl/>
        <w:spacing w:line="276" w:lineRule="auto"/>
        <w:ind w:left="709" w:firstLine="425"/>
        <w:contextualSpacing/>
        <w:jc w:val="both"/>
        <w:rPr>
          <w:rStyle w:val="FontStyle23"/>
          <w:sz w:val="24"/>
          <w:szCs w:val="24"/>
          <w:lang w:eastAsia="en-US"/>
        </w:rPr>
      </w:pPr>
      <w:r w:rsidRPr="009B1706">
        <w:rPr>
          <w:rStyle w:val="FontStyle23"/>
          <w:rFonts w:eastAsiaTheme="minorEastAsia"/>
          <w:b/>
          <w:sz w:val="24"/>
          <w:szCs w:val="24"/>
          <w:lang w:eastAsia="en-US"/>
        </w:rPr>
        <w:t xml:space="preserve">Колокольные звоны на Руси. </w:t>
      </w:r>
      <w:r w:rsidRPr="009B1706">
        <w:rPr>
          <w:rStyle w:val="FontStyle28"/>
          <w:sz w:val="24"/>
          <w:szCs w:val="24"/>
          <w:lang w:eastAsia="en-US"/>
        </w:rPr>
        <w:t>В основе церковного колокольного звона лежит определенная мелодическая и ритмическая последова</w:t>
      </w:r>
      <w:r w:rsidRPr="009B1706">
        <w:rPr>
          <w:rStyle w:val="FontStyle28"/>
          <w:sz w:val="24"/>
          <w:szCs w:val="24"/>
          <w:lang w:eastAsia="en-US"/>
        </w:rPr>
        <w:softHyphen/>
        <w:t>тельность звуков, извлекае</w:t>
      </w:r>
      <w:r w:rsidRPr="009B1706">
        <w:rPr>
          <w:rStyle w:val="FontStyle28"/>
          <w:sz w:val="24"/>
          <w:szCs w:val="24"/>
          <w:lang w:eastAsia="en-US"/>
        </w:rPr>
        <w:softHyphen/>
        <w:t>мых из различно настроен</w:t>
      </w:r>
      <w:r w:rsidRPr="009B1706">
        <w:rPr>
          <w:rStyle w:val="FontStyle28"/>
          <w:sz w:val="24"/>
          <w:szCs w:val="24"/>
          <w:lang w:eastAsia="en-US"/>
        </w:rPr>
        <w:softHyphen/>
        <w:t>ных колоколов.</w:t>
      </w:r>
    </w:p>
    <w:p w:rsidR="003A6E6C" w:rsidRPr="009B1706" w:rsidRDefault="003A6E6C" w:rsidP="0049273E">
      <w:pPr>
        <w:pStyle w:val="Style15"/>
        <w:widowControl/>
        <w:spacing w:line="276" w:lineRule="auto"/>
        <w:ind w:left="709" w:firstLine="425"/>
        <w:contextualSpacing/>
        <w:jc w:val="both"/>
        <w:rPr>
          <w:rStyle w:val="FontStyle23"/>
          <w:sz w:val="24"/>
          <w:szCs w:val="24"/>
          <w:lang w:eastAsia="en-US"/>
        </w:rPr>
      </w:pPr>
      <w:r w:rsidRPr="009B1706">
        <w:rPr>
          <w:rStyle w:val="FontStyle23"/>
          <w:rFonts w:eastAsiaTheme="minorEastAsia"/>
          <w:b/>
          <w:sz w:val="24"/>
          <w:szCs w:val="24"/>
          <w:lang w:eastAsia="en-US"/>
        </w:rPr>
        <w:t xml:space="preserve">Музыка в храме. </w:t>
      </w:r>
      <w:r w:rsidRPr="009B1706">
        <w:rPr>
          <w:rStyle w:val="FontStyle28"/>
          <w:sz w:val="24"/>
          <w:szCs w:val="24"/>
          <w:lang w:eastAsia="en-US"/>
        </w:rPr>
        <w:t>Песенность в вокальном жанре. Церковное песнопение. Музыка Православной церкви как часть художест</w:t>
      </w:r>
      <w:r w:rsidRPr="009B1706">
        <w:rPr>
          <w:rStyle w:val="FontStyle28"/>
          <w:sz w:val="24"/>
          <w:szCs w:val="24"/>
          <w:lang w:eastAsia="en-US"/>
        </w:rPr>
        <w:softHyphen/>
        <w:t>венной культуры России.</w:t>
      </w:r>
    </w:p>
    <w:p w:rsidR="003A6E6C" w:rsidRPr="009B1706" w:rsidRDefault="003A6E6C" w:rsidP="0049273E">
      <w:pPr>
        <w:pStyle w:val="Style15"/>
        <w:widowControl/>
        <w:spacing w:line="276" w:lineRule="auto"/>
        <w:ind w:left="709" w:firstLine="425"/>
        <w:contextualSpacing/>
        <w:jc w:val="both"/>
        <w:rPr>
          <w:rStyle w:val="FontStyle23"/>
          <w:sz w:val="24"/>
          <w:szCs w:val="24"/>
          <w:lang w:eastAsia="en-US"/>
        </w:rPr>
      </w:pPr>
      <w:r w:rsidRPr="009B1706">
        <w:rPr>
          <w:rStyle w:val="FontStyle23"/>
          <w:rFonts w:eastAsiaTheme="minorEastAsia"/>
          <w:b/>
          <w:sz w:val="24"/>
          <w:szCs w:val="24"/>
          <w:lang w:eastAsia="en-US"/>
        </w:rPr>
        <w:t>М. И. Глинка</w:t>
      </w:r>
      <w:r w:rsidRPr="009B1706">
        <w:rPr>
          <w:rStyle w:val="20"/>
        </w:rPr>
        <w:t xml:space="preserve"> </w:t>
      </w:r>
      <w:r w:rsidRPr="009B1706">
        <w:rPr>
          <w:rStyle w:val="FontStyle22"/>
          <w:rFonts w:eastAsiaTheme="minorEastAsia"/>
          <w:b/>
          <w:sz w:val="24"/>
          <w:szCs w:val="24"/>
          <w:lang w:eastAsia="en-US"/>
        </w:rPr>
        <w:t xml:space="preserve">– основоположник русской классической музыки. </w:t>
      </w:r>
      <w:r w:rsidRPr="009B1706">
        <w:rPr>
          <w:rStyle w:val="FontStyle28"/>
          <w:sz w:val="24"/>
          <w:szCs w:val="24"/>
          <w:lang w:eastAsia="en-US"/>
        </w:rPr>
        <w:t>Великие композиторы. Великие произведения. М. И. Глинка - основопо</w:t>
      </w:r>
      <w:r w:rsidRPr="009B1706">
        <w:rPr>
          <w:rStyle w:val="FontStyle28"/>
          <w:sz w:val="24"/>
          <w:szCs w:val="24"/>
          <w:lang w:eastAsia="en-US"/>
        </w:rPr>
        <w:softHyphen/>
        <w:t>ложник русской классиче</w:t>
      </w:r>
      <w:r w:rsidRPr="009B1706">
        <w:rPr>
          <w:rStyle w:val="FontStyle28"/>
          <w:sz w:val="24"/>
          <w:szCs w:val="24"/>
          <w:lang w:eastAsia="en-US"/>
        </w:rPr>
        <w:softHyphen/>
        <w:t>ской музыки. Знакомство</w:t>
      </w:r>
      <w:r w:rsidRPr="009B1706">
        <w:rPr>
          <w:rStyle w:val="10"/>
          <w:sz w:val="24"/>
          <w:szCs w:val="24"/>
        </w:rPr>
        <w:t xml:space="preserve"> </w:t>
      </w:r>
      <w:r w:rsidRPr="009B1706">
        <w:rPr>
          <w:rStyle w:val="FontStyle28"/>
          <w:sz w:val="24"/>
          <w:szCs w:val="24"/>
          <w:lang w:eastAsia="en-US"/>
        </w:rPr>
        <w:t>с биографией и творчеством М. И. Глинки.</w:t>
      </w:r>
    </w:p>
    <w:p w:rsidR="003A6E6C" w:rsidRPr="009B1706" w:rsidRDefault="003A6E6C" w:rsidP="0049273E">
      <w:pPr>
        <w:pStyle w:val="Style20"/>
        <w:widowControl/>
        <w:spacing w:line="276" w:lineRule="auto"/>
        <w:ind w:left="709" w:firstLine="425"/>
        <w:contextualSpacing/>
        <w:jc w:val="both"/>
        <w:rPr>
          <w:rStyle w:val="FontStyle23"/>
          <w:b/>
          <w:sz w:val="24"/>
          <w:szCs w:val="24"/>
          <w:lang w:eastAsia="en-US"/>
        </w:rPr>
      </w:pPr>
      <w:r w:rsidRPr="009B1706">
        <w:rPr>
          <w:rStyle w:val="FontStyle23"/>
          <w:b/>
          <w:sz w:val="24"/>
          <w:szCs w:val="24"/>
          <w:lang w:eastAsia="en-US"/>
        </w:rPr>
        <w:t>Что такое патриотизм</w:t>
      </w:r>
      <w:r w:rsidRPr="009B1706">
        <w:rPr>
          <w:rStyle w:val="FontStyle22"/>
          <w:b/>
          <w:sz w:val="24"/>
          <w:szCs w:val="24"/>
          <w:lang w:eastAsia="en-US"/>
        </w:rPr>
        <w:t xml:space="preserve">? </w:t>
      </w:r>
      <w:r w:rsidRPr="009B1706">
        <w:rPr>
          <w:rStyle w:val="10"/>
          <w:rFonts w:eastAsiaTheme="minorEastAsia"/>
          <w:sz w:val="24"/>
          <w:szCs w:val="24"/>
        </w:rPr>
        <w:t xml:space="preserve"> </w:t>
      </w:r>
      <w:r w:rsidRPr="009B1706">
        <w:rPr>
          <w:rStyle w:val="FontStyle28"/>
          <w:sz w:val="24"/>
          <w:szCs w:val="24"/>
          <w:lang w:eastAsia="en-US"/>
        </w:rPr>
        <w:t>Патриотизм - любовь, эмо</w:t>
      </w:r>
      <w:r w:rsidRPr="009B1706">
        <w:rPr>
          <w:rStyle w:val="FontStyle28"/>
          <w:sz w:val="24"/>
          <w:szCs w:val="24"/>
          <w:lang w:eastAsia="en-US"/>
        </w:rPr>
        <w:softHyphen/>
        <w:t>циональное отношение к Родине, выражающееся в готовности служить ей и защищать ее от врагов. Патриотизм в музыкальных произведениях.</w:t>
      </w:r>
    </w:p>
    <w:p w:rsidR="003A6E6C" w:rsidRPr="009B1706" w:rsidRDefault="003A6E6C" w:rsidP="0049273E">
      <w:pPr>
        <w:pStyle w:val="Style20"/>
        <w:widowControl/>
        <w:spacing w:line="276" w:lineRule="auto"/>
        <w:ind w:left="709" w:firstLine="425"/>
        <w:contextualSpacing/>
        <w:jc w:val="both"/>
        <w:rPr>
          <w:rStyle w:val="FontStyle23"/>
          <w:b/>
          <w:bCs/>
          <w:sz w:val="24"/>
          <w:szCs w:val="24"/>
          <w:lang w:bidi="ru-RU"/>
        </w:rPr>
      </w:pPr>
      <w:r w:rsidRPr="009B1706">
        <w:rPr>
          <w:rStyle w:val="FontStyle23"/>
          <w:b/>
          <w:sz w:val="24"/>
          <w:szCs w:val="24"/>
          <w:lang w:eastAsia="en-US"/>
        </w:rPr>
        <w:t>Русский национальный герой Иван Сусанин</w:t>
      </w:r>
      <w:r w:rsidRPr="009B1706">
        <w:rPr>
          <w:rStyle w:val="20"/>
          <w:rFonts w:eastAsiaTheme="minorEastAsia"/>
        </w:rPr>
        <w:t xml:space="preserve">. </w:t>
      </w:r>
      <w:r w:rsidRPr="009B1706">
        <w:rPr>
          <w:rStyle w:val="FontStyle28"/>
          <w:sz w:val="24"/>
          <w:szCs w:val="24"/>
          <w:lang w:eastAsia="en-US"/>
        </w:rPr>
        <w:t>М. И. Глинка. Первая на</w:t>
      </w:r>
      <w:r w:rsidRPr="009B1706">
        <w:rPr>
          <w:rStyle w:val="FontStyle28"/>
          <w:sz w:val="24"/>
          <w:szCs w:val="24"/>
          <w:lang w:eastAsia="en-US"/>
        </w:rPr>
        <w:softHyphen/>
        <w:t>родная опера «Иван Суса</w:t>
      </w:r>
      <w:r w:rsidRPr="009B1706">
        <w:rPr>
          <w:rStyle w:val="FontStyle28"/>
          <w:sz w:val="24"/>
          <w:szCs w:val="24"/>
          <w:lang w:eastAsia="en-US"/>
        </w:rPr>
        <w:softHyphen/>
        <w:t>нин» («Жизнь за царя»). История создания оперы. Либретто. Музыкальная драматургия, содержание и музыкальные характери</w:t>
      </w:r>
      <w:r w:rsidRPr="009B1706">
        <w:rPr>
          <w:rStyle w:val="FontStyle28"/>
          <w:sz w:val="24"/>
          <w:szCs w:val="24"/>
          <w:lang w:eastAsia="en-US"/>
        </w:rPr>
        <w:softHyphen/>
        <w:t>стики героев.</w:t>
      </w:r>
    </w:p>
    <w:p w:rsidR="003A6E6C" w:rsidRPr="009B1706" w:rsidRDefault="003A6E6C" w:rsidP="0049273E">
      <w:pPr>
        <w:pStyle w:val="Style20"/>
        <w:widowControl/>
        <w:spacing w:line="276" w:lineRule="auto"/>
        <w:ind w:left="709" w:firstLine="425"/>
        <w:contextualSpacing/>
        <w:jc w:val="both"/>
        <w:rPr>
          <w:rStyle w:val="FontStyle23"/>
          <w:b/>
          <w:bCs/>
          <w:sz w:val="24"/>
          <w:szCs w:val="24"/>
          <w:lang w:bidi="ru-RU"/>
        </w:rPr>
      </w:pPr>
      <w:r w:rsidRPr="009B1706">
        <w:rPr>
          <w:rStyle w:val="FontStyle23"/>
          <w:b/>
          <w:sz w:val="24"/>
          <w:szCs w:val="24"/>
          <w:lang w:eastAsia="en-US"/>
        </w:rPr>
        <w:t>Прощай, Масленица!</w:t>
      </w:r>
      <w:r w:rsidRPr="009B1706">
        <w:rPr>
          <w:rStyle w:val="20"/>
          <w:rFonts w:eastAsiaTheme="minorEastAsia"/>
        </w:rPr>
        <w:t xml:space="preserve"> </w:t>
      </w:r>
      <w:r w:rsidRPr="009B1706">
        <w:rPr>
          <w:rStyle w:val="FontStyle22"/>
          <w:b/>
          <w:sz w:val="24"/>
          <w:szCs w:val="24"/>
          <w:lang w:eastAsia="en-US"/>
        </w:rPr>
        <w:t xml:space="preserve"> </w:t>
      </w:r>
      <w:r w:rsidRPr="009B1706">
        <w:rPr>
          <w:rStyle w:val="FontStyle28"/>
          <w:sz w:val="24"/>
          <w:szCs w:val="24"/>
          <w:lang w:eastAsia="en-US"/>
        </w:rPr>
        <w:t>Роль праздников в жизни людей. Календарные празд</w:t>
      </w:r>
      <w:r w:rsidRPr="009B1706">
        <w:rPr>
          <w:rStyle w:val="FontStyle28"/>
          <w:sz w:val="24"/>
          <w:szCs w:val="24"/>
          <w:lang w:eastAsia="en-US"/>
        </w:rPr>
        <w:softHyphen/>
        <w:t>ники. Музыкальный фольк</w:t>
      </w:r>
      <w:r w:rsidRPr="009B1706">
        <w:rPr>
          <w:rStyle w:val="FontStyle28"/>
          <w:sz w:val="24"/>
          <w:szCs w:val="24"/>
          <w:lang w:eastAsia="en-US"/>
        </w:rPr>
        <w:softHyphen/>
        <w:t>лор как особая форма само</w:t>
      </w:r>
      <w:r w:rsidRPr="009B1706">
        <w:rPr>
          <w:rStyle w:val="FontStyle28"/>
          <w:sz w:val="24"/>
          <w:szCs w:val="24"/>
          <w:lang w:eastAsia="en-US"/>
        </w:rPr>
        <w:softHyphen/>
        <w:t>выражения. Музыка в на</w:t>
      </w:r>
      <w:r w:rsidRPr="009B1706">
        <w:rPr>
          <w:rStyle w:val="FontStyle28"/>
          <w:sz w:val="24"/>
          <w:szCs w:val="24"/>
          <w:lang w:eastAsia="en-US"/>
        </w:rPr>
        <w:softHyphen/>
        <w:t>родных обрядах и обычаях. Народные музыкальные игры.</w:t>
      </w:r>
    </w:p>
    <w:p w:rsidR="003A6E6C" w:rsidRPr="009B1706" w:rsidRDefault="003A6E6C" w:rsidP="0049273E">
      <w:pPr>
        <w:pStyle w:val="Style20"/>
        <w:widowControl/>
        <w:spacing w:line="276" w:lineRule="auto"/>
        <w:ind w:left="709" w:firstLine="425"/>
        <w:contextualSpacing/>
        <w:jc w:val="both"/>
        <w:rPr>
          <w:rStyle w:val="FontStyle23"/>
          <w:b/>
          <w:sz w:val="24"/>
          <w:szCs w:val="24"/>
          <w:lang w:eastAsia="en-US"/>
        </w:rPr>
      </w:pPr>
      <w:r w:rsidRPr="009B1706">
        <w:rPr>
          <w:rStyle w:val="FontStyle23"/>
          <w:b/>
          <w:sz w:val="24"/>
          <w:szCs w:val="24"/>
          <w:lang w:eastAsia="en-US"/>
        </w:rPr>
        <w:t>Музыкальная имитация.</w:t>
      </w:r>
      <w:r w:rsidRPr="009B1706">
        <w:rPr>
          <w:rStyle w:val="10"/>
          <w:rFonts w:eastAsiaTheme="minorEastAsia"/>
          <w:sz w:val="24"/>
          <w:szCs w:val="24"/>
        </w:rPr>
        <w:t xml:space="preserve"> </w:t>
      </w:r>
      <w:r w:rsidRPr="009B1706">
        <w:rPr>
          <w:rStyle w:val="FontStyle28"/>
          <w:sz w:val="24"/>
          <w:szCs w:val="24"/>
          <w:lang w:eastAsia="en-US"/>
        </w:rPr>
        <w:t>Имитация - повторение те</w:t>
      </w:r>
      <w:r w:rsidRPr="009B1706">
        <w:rPr>
          <w:rStyle w:val="FontStyle28"/>
          <w:sz w:val="24"/>
          <w:szCs w:val="24"/>
          <w:lang w:eastAsia="en-US"/>
        </w:rPr>
        <w:softHyphen/>
        <w:t>мы или мелодического обо</w:t>
      </w:r>
      <w:r w:rsidRPr="009B1706">
        <w:rPr>
          <w:rStyle w:val="FontStyle28"/>
          <w:sz w:val="24"/>
          <w:szCs w:val="24"/>
          <w:lang w:eastAsia="en-US"/>
        </w:rPr>
        <w:softHyphen/>
        <w:t>рота в каком-либо голосе музыкального произведения непосредственно вслед за другим голосом. Полифо</w:t>
      </w:r>
      <w:r w:rsidRPr="009B1706">
        <w:rPr>
          <w:rStyle w:val="FontStyle28"/>
          <w:sz w:val="24"/>
          <w:szCs w:val="24"/>
          <w:lang w:eastAsia="en-US"/>
        </w:rPr>
        <w:softHyphen/>
        <w:t>ния.</w:t>
      </w:r>
    </w:p>
    <w:p w:rsidR="003A6E6C" w:rsidRPr="009B1706" w:rsidRDefault="003A6E6C" w:rsidP="0049273E">
      <w:pPr>
        <w:pStyle w:val="Style20"/>
        <w:widowControl/>
        <w:spacing w:line="276" w:lineRule="auto"/>
        <w:ind w:left="709" w:firstLine="425"/>
        <w:contextualSpacing/>
        <w:jc w:val="both"/>
        <w:rPr>
          <w:rStyle w:val="FontStyle23"/>
          <w:sz w:val="24"/>
          <w:szCs w:val="24"/>
          <w:lang w:eastAsia="en-US"/>
        </w:rPr>
      </w:pPr>
      <w:r w:rsidRPr="009B1706">
        <w:rPr>
          <w:rStyle w:val="FontStyle23"/>
          <w:b/>
          <w:sz w:val="24"/>
          <w:szCs w:val="24"/>
          <w:lang w:eastAsia="en-US"/>
        </w:rPr>
        <w:t xml:space="preserve">Композиторы детям. </w:t>
      </w:r>
      <w:r w:rsidRPr="009B1706">
        <w:rPr>
          <w:rStyle w:val="FontStyle28"/>
          <w:sz w:val="24"/>
          <w:szCs w:val="24"/>
          <w:lang w:eastAsia="en-US"/>
        </w:rPr>
        <w:t>Великие композиторы-классики, сочинявшие му</w:t>
      </w:r>
      <w:r w:rsidRPr="009B1706">
        <w:rPr>
          <w:rStyle w:val="FontStyle28"/>
          <w:sz w:val="24"/>
          <w:szCs w:val="24"/>
          <w:lang w:eastAsia="en-US"/>
        </w:rPr>
        <w:softHyphen/>
        <w:t>зыку для детей: П. И. Чай</w:t>
      </w:r>
      <w:r w:rsidRPr="009B1706">
        <w:rPr>
          <w:rStyle w:val="FontStyle28"/>
          <w:sz w:val="24"/>
          <w:szCs w:val="24"/>
          <w:lang w:eastAsia="en-US"/>
        </w:rPr>
        <w:softHyphen/>
        <w:t>ковский, Н. А. Римский-Корсаков, С. С. Прокофьев, В.-А. Моцарт и др. Слуша</w:t>
      </w:r>
      <w:r w:rsidRPr="009B1706">
        <w:rPr>
          <w:rStyle w:val="FontStyle28"/>
          <w:sz w:val="24"/>
          <w:szCs w:val="24"/>
          <w:lang w:eastAsia="en-US"/>
        </w:rPr>
        <w:softHyphen/>
        <w:t>ние и анализ музыкальных произведений.</w:t>
      </w:r>
    </w:p>
    <w:p w:rsidR="003A6E6C" w:rsidRPr="009B1706" w:rsidRDefault="003A6E6C" w:rsidP="0049273E">
      <w:pPr>
        <w:pStyle w:val="Style20"/>
        <w:widowControl/>
        <w:spacing w:line="276" w:lineRule="auto"/>
        <w:ind w:left="709" w:firstLine="425"/>
        <w:contextualSpacing/>
        <w:jc w:val="both"/>
        <w:rPr>
          <w:rStyle w:val="FontStyle23"/>
          <w:sz w:val="24"/>
          <w:szCs w:val="24"/>
          <w:lang w:eastAsia="en-US"/>
        </w:rPr>
      </w:pPr>
      <w:r w:rsidRPr="009B1706">
        <w:rPr>
          <w:rStyle w:val="FontStyle23"/>
          <w:b/>
          <w:sz w:val="24"/>
          <w:szCs w:val="24"/>
          <w:lang w:eastAsia="en-US"/>
        </w:rPr>
        <w:t xml:space="preserve">Картины, изображающие музыкальные инструменты. </w:t>
      </w:r>
      <w:r w:rsidRPr="009B1706">
        <w:rPr>
          <w:rStyle w:val="FontStyle28"/>
          <w:sz w:val="24"/>
          <w:szCs w:val="24"/>
          <w:lang w:eastAsia="en-US"/>
        </w:rPr>
        <w:t>Музыкальные инструменты. Виды оркестров. Живопис</w:t>
      </w:r>
      <w:r w:rsidRPr="009B1706">
        <w:rPr>
          <w:rStyle w:val="FontStyle28"/>
          <w:sz w:val="24"/>
          <w:szCs w:val="24"/>
          <w:lang w:eastAsia="en-US"/>
        </w:rPr>
        <w:softHyphen/>
        <w:t>ные полотна с изображени</w:t>
      </w:r>
      <w:r w:rsidRPr="009B1706">
        <w:rPr>
          <w:rStyle w:val="FontStyle28"/>
          <w:sz w:val="24"/>
          <w:szCs w:val="24"/>
          <w:lang w:eastAsia="en-US"/>
        </w:rPr>
        <w:softHyphen/>
        <w:t>ем музыкальных инстру</w:t>
      </w:r>
      <w:r w:rsidRPr="009B1706">
        <w:rPr>
          <w:rStyle w:val="FontStyle28"/>
          <w:sz w:val="24"/>
          <w:szCs w:val="24"/>
          <w:lang w:eastAsia="en-US"/>
        </w:rPr>
        <w:softHyphen/>
        <w:t>ментов и исполнителей</w:t>
      </w:r>
    </w:p>
    <w:p w:rsidR="003A6E6C" w:rsidRPr="009B1706" w:rsidRDefault="003A6E6C" w:rsidP="0049273E">
      <w:pPr>
        <w:pStyle w:val="Style20"/>
        <w:widowControl/>
        <w:spacing w:line="276" w:lineRule="auto"/>
        <w:ind w:left="709" w:firstLine="425"/>
        <w:contextualSpacing/>
        <w:jc w:val="both"/>
        <w:rPr>
          <w:rStyle w:val="FontStyle23"/>
          <w:sz w:val="24"/>
          <w:szCs w:val="24"/>
          <w:lang w:eastAsia="en-US"/>
        </w:rPr>
      </w:pPr>
      <w:r w:rsidRPr="009B1706">
        <w:rPr>
          <w:rStyle w:val="FontStyle23"/>
          <w:b/>
          <w:sz w:val="24"/>
          <w:szCs w:val="24"/>
          <w:lang w:eastAsia="en-US"/>
        </w:rPr>
        <w:t xml:space="preserve">«Жизненные правила для музыкантов» Р. Шумана. </w:t>
      </w:r>
      <w:r w:rsidRPr="009B1706">
        <w:rPr>
          <w:rStyle w:val="FontStyle28"/>
          <w:sz w:val="24"/>
          <w:szCs w:val="24"/>
          <w:lang w:eastAsia="en-US"/>
        </w:rPr>
        <w:t>Изучение развития музыки на примере произведений Ф. Шуберта. Ладовое разви</w:t>
      </w:r>
      <w:r w:rsidRPr="009B1706">
        <w:rPr>
          <w:rStyle w:val="FontStyle28"/>
          <w:sz w:val="24"/>
          <w:szCs w:val="24"/>
          <w:lang w:eastAsia="en-US"/>
        </w:rPr>
        <w:softHyphen/>
        <w:t>тие музыки. «Жизненные правила юного музыканта». Музыка немецкого роман</w:t>
      </w:r>
      <w:r w:rsidRPr="009B1706">
        <w:rPr>
          <w:rStyle w:val="FontStyle28"/>
          <w:sz w:val="24"/>
          <w:szCs w:val="24"/>
          <w:lang w:eastAsia="en-US"/>
        </w:rPr>
        <w:softHyphen/>
        <w:t>тизма в творчестве Р. Шу</w:t>
      </w:r>
      <w:r w:rsidRPr="009B1706">
        <w:rPr>
          <w:rStyle w:val="FontStyle28"/>
          <w:sz w:val="24"/>
          <w:szCs w:val="24"/>
          <w:lang w:eastAsia="en-US"/>
        </w:rPr>
        <w:softHyphen/>
        <w:t>мана</w:t>
      </w:r>
    </w:p>
    <w:p w:rsidR="003A6E6C" w:rsidRPr="009B1706" w:rsidRDefault="003A6E6C" w:rsidP="0049273E">
      <w:pPr>
        <w:pStyle w:val="Style10"/>
        <w:widowControl/>
        <w:spacing w:line="276" w:lineRule="auto"/>
        <w:ind w:left="709" w:firstLine="425"/>
        <w:contextualSpacing/>
        <w:jc w:val="both"/>
        <w:rPr>
          <w:rStyle w:val="FontStyle23"/>
          <w:sz w:val="24"/>
          <w:szCs w:val="24"/>
        </w:rPr>
      </w:pPr>
      <w:r w:rsidRPr="009B1706">
        <w:rPr>
          <w:rStyle w:val="FontStyle23"/>
          <w:rFonts w:eastAsiaTheme="minorEastAsia"/>
          <w:b/>
          <w:sz w:val="24"/>
          <w:szCs w:val="24"/>
          <w:lang w:eastAsia="en-US"/>
        </w:rPr>
        <w:t xml:space="preserve"> </w:t>
      </w:r>
      <w:r w:rsidRPr="009B1706">
        <w:rPr>
          <w:b/>
        </w:rPr>
        <w:t>«Наш друг – симфонический оркестр»</w:t>
      </w:r>
    </w:p>
    <w:p w:rsidR="003A6E6C" w:rsidRPr="009B1706" w:rsidRDefault="003A6E6C" w:rsidP="0049273E">
      <w:pPr>
        <w:pStyle w:val="Style10"/>
        <w:widowControl/>
        <w:spacing w:line="276" w:lineRule="auto"/>
        <w:ind w:left="709" w:firstLine="425"/>
        <w:contextualSpacing/>
        <w:jc w:val="both"/>
        <w:rPr>
          <w:rStyle w:val="FontStyle23"/>
          <w:sz w:val="24"/>
          <w:szCs w:val="24"/>
          <w:lang w:eastAsia="en-US"/>
        </w:rPr>
      </w:pPr>
      <w:r w:rsidRPr="009B1706">
        <w:rPr>
          <w:rStyle w:val="FontStyle23"/>
          <w:rFonts w:eastAsiaTheme="minorEastAsia"/>
          <w:b/>
          <w:sz w:val="24"/>
          <w:szCs w:val="24"/>
          <w:lang w:eastAsia="en-US"/>
        </w:rPr>
        <w:lastRenderedPageBreak/>
        <w:t xml:space="preserve">Струнные смычковые инструменты. </w:t>
      </w:r>
      <w:r w:rsidRPr="009B1706">
        <w:rPr>
          <w:rStyle w:val="FontStyle28"/>
          <w:sz w:val="24"/>
          <w:szCs w:val="24"/>
          <w:lang w:eastAsia="en-US"/>
        </w:rPr>
        <w:t>Музыкальные смычковые инструменты (виола, скрипка, альт, виолончель, контрабас). Виды оркестров: симфонический, эстрадный, джазовый, духовой, парад</w:t>
      </w:r>
      <w:r w:rsidRPr="009B1706">
        <w:rPr>
          <w:rStyle w:val="FontStyle28"/>
          <w:sz w:val="24"/>
          <w:szCs w:val="24"/>
          <w:lang w:eastAsia="en-US"/>
        </w:rPr>
        <w:softHyphen/>
        <w:t>ных инструментов.</w:t>
      </w:r>
    </w:p>
    <w:p w:rsidR="003A6E6C" w:rsidRPr="009B1706" w:rsidRDefault="003A6E6C" w:rsidP="0049273E">
      <w:pPr>
        <w:pStyle w:val="Style10"/>
        <w:widowControl/>
        <w:spacing w:line="276" w:lineRule="auto"/>
        <w:ind w:left="709" w:firstLine="425"/>
        <w:contextualSpacing/>
        <w:jc w:val="both"/>
        <w:rPr>
          <w:rStyle w:val="FontStyle23"/>
          <w:sz w:val="24"/>
          <w:szCs w:val="24"/>
          <w:lang w:eastAsia="en-US"/>
        </w:rPr>
      </w:pPr>
      <w:r w:rsidRPr="009B1706">
        <w:rPr>
          <w:rStyle w:val="FontStyle23"/>
          <w:rFonts w:eastAsiaTheme="minorEastAsia"/>
          <w:b/>
          <w:sz w:val="24"/>
          <w:szCs w:val="24"/>
          <w:lang w:eastAsia="en-US"/>
        </w:rPr>
        <w:t xml:space="preserve">С. Прокофьев. Симфоническая сказка «Петя и волк». </w:t>
      </w:r>
      <w:r w:rsidRPr="009B1706">
        <w:rPr>
          <w:rStyle w:val="FontStyle28"/>
          <w:sz w:val="24"/>
          <w:szCs w:val="24"/>
          <w:lang w:eastAsia="en-US"/>
        </w:rPr>
        <w:t>Жанры музыки. Великие композиторы. Великие произведения. Музыкальная характеристика действую</w:t>
      </w:r>
      <w:r w:rsidRPr="009B1706">
        <w:rPr>
          <w:rStyle w:val="FontStyle28"/>
          <w:sz w:val="24"/>
          <w:szCs w:val="24"/>
          <w:lang w:eastAsia="en-US"/>
        </w:rPr>
        <w:softHyphen/>
        <w:t>щих лиц. Музыкальные ин</w:t>
      </w:r>
      <w:r w:rsidRPr="009B1706">
        <w:rPr>
          <w:rStyle w:val="FontStyle28"/>
          <w:sz w:val="24"/>
          <w:szCs w:val="24"/>
          <w:lang w:eastAsia="en-US"/>
        </w:rPr>
        <w:softHyphen/>
        <w:t>струменты в роли героев и действующих лиц симфо</w:t>
      </w:r>
      <w:r w:rsidRPr="009B1706">
        <w:rPr>
          <w:rStyle w:val="FontStyle28"/>
          <w:sz w:val="24"/>
          <w:szCs w:val="24"/>
          <w:lang w:eastAsia="en-US"/>
        </w:rPr>
        <w:softHyphen/>
        <w:t>нической сказки С. Про</w:t>
      </w:r>
      <w:r w:rsidRPr="009B1706">
        <w:rPr>
          <w:rStyle w:val="FontStyle28"/>
          <w:sz w:val="24"/>
          <w:szCs w:val="24"/>
          <w:lang w:eastAsia="en-US"/>
        </w:rPr>
        <w:softHyphen/>
        <w:t>кофьева «Петя и волк».</w:t>
      </w:r>
    </w:p>
    <w:p w:rsidR="003A6E6C" w:rsidRPr="009B1706" w:rsidRDefault="003A6E6C" w:rsidP="0049273E">
      <w:pPr>
        <w:pStyle w:val="Style10"/>
        <w:widowControl/>
        <w:spacing w:line="276" w:lineRule="auto"/>
        <w:ind w:left="709" w:firstLine="425"/>
        <w:contextualSpacing/>
        <w:jc w:val="both"/>
        <w:rPr>
          <w:rStyle w:val="FontStyle23"/>
          <w:sz w:val="24"/>
          <w:szCs w:val="24"/>
          <w:lang w:eastAsia="en-US"/>
        </w:rPr>
      </w:pPr>
      <w:r w:rsidRPr="009B1706">
        <w:rPr>
          <w:rStyle w:val="FontStyle23"/>
          <w:rFonts w:eastAsiaTheme="minorEastAsia"/>
          <w:b/>
          <w:sz w:val="24"/>
          <w:szCs w:val="24"/>
          <w:lang w:eastAsia="en-US"/>
        </w:rPr>
        <w:t xml:space="preserve">Песни о войне. День Победы. </w:t>
      </w:r>
      <w:r w:rsidRPr="009B1706">
        <w:rPr>
          <w:rStyle w:val="FontStyle28"/>
          <w:sz w:val="24"/>
          <w:szCs w:val="24"/>
          <w:lang w:eastAsia="en-US"/>
        </w:rPr>
        <w:t>Познакомить с фронтовыми песнями, их жанрами, тематикой, особенностями. Рек</w:t>
      </w:r>
      <w:r w:rsidRPr="009B1706">
        <w:rPr>
          <w:rStyle w:val="FontStyle28"/>
          <w:sz w:val="24"/>
          <w:szCs w:val="24"/>
          <w:lang w:eastAsia="en-US"/>
        </w:rPr>
        <w:softHyphen/>
        <w:t>рутская песня - единство противоположных мотивов: патриотического и быто</w:t>
      </w:r>
      <w:r w:rsidRPr="009B1706">
        <w:rPr>
          <w:rStyle w:val="FontStyle28"/>
          <w:sz w:val="24"/>
          <w:szCs w:val="24"/>
          <w:lang w:eastAsia="en-US"/>
        </w:rPr>
        <w:softHyphen/>
        <w:t>вого.</w:t>
      </w:r>
    </w:p>
    <w:p w:rsidR="003A6E6C" w:rsidRPr="009B1706" w:rsidRDefault="003A6E6C" w:rsidP="0049273E">
      <w:pPr>
        <w:pStyle w:val="Style10"/>
        <w:widowControl/>
        <w:spacing w:line="276" w:lineRule="auto"/>
        <w:ind w:left="709" w:firstLine="425"/>
        <w:contextualSpacing/>
        <w:jc w:val="both"/>
        <w:rPr>
          <w:rStyle w:val="FontStyle23"/>
          <w:sz w:val="24"/>
          <w:szCs w:val="24"/>
        </w:rPr>
      </w:pPr>
      <w:r w:rsidRPr="009B1706">
        <w:rPr>
          <w:rStyle w:val="FontStyle23"/>
          <w:rFonts w:eastAsiaTheme="minorEastAsia"/>
          <w:b/>
          <w:sz w:val="24"/>
          <w:szCs w:val="24"/>
          <w:lang w:eastAsia="en-US"/>
        </w:rPr>
        <w:t>Легко ли быть музыкальным исполнителем?</w:t>
      </w:r>
      <w:r w:rsidRPr="009B1706">
        <w:rPr>
          <w:rStyle w:val="20"/>
        </w:rPr>
        <w:t xml:space="preserve"> </w:t>
      </w:r>
      <w:r w:rsidRPr="009B1706">
        <w:rPr>
          <w:rStyle w:val="FontStyle28"/>
          <w:sz w:val="24"/>
          <w:szCs w:val="24"/>
          <w:lang w:eastAsia="en-US"/>
        </w:rPr>
        <w:t>Исполнитель - музыкант-инструменталист или певец, исполняющий музыкальное произведение или отдель</w:t>
      </w:r>
      <w:r w:rsidRPr="009B1706">
        <w:rPr>
          <w:rStyle w:val="FontStyle28"/>
          <w:sz w:val="24"/>
          <w:szCs w:val="24"/>
          <w:lang w:eastAsia="en-US"/>
        </w:rPr>
        <w:softHyphen/>
        <w:t>ную партию в опере, хоре, оркестре.</w:t>
      </w:r>
    </w:p>
    <w:p w:rsidR="003A6E6C" w:rsidRPr="009B1706" w:rsidRDefault="003A6E6C" w:rsidP="0049273E">
      <w:pPr>
        <w:pStyle w:val="Style2"/>
        <w:widowControl/>
        <w:spacing w:line="276" w:lineRule="auto"/>
        <w:ind w:left="709" w:firstLine="425"/>
        <w:contextualSpacing/>
        <w:jc w:val="both"/>
        <w:rPr>
          <w:rStyle w:val="FontStyle23"/>
          <w:sz w:val="24"/>
          <w:szCs w:val="24"/>
        </w:rPr>
      </w:pPr>
      <w:r w:rsidRPr="009B1706">
        <w:rPr>
          <w:rStyle w:val="FontStyle23"/>
          <w:rFonts w:eastAsiaTheme="minorEastAsia"/>
          <w:b/>
          <w:sz w:val="24"/>
          <w:szCs w:val="24"/>
          <w:lang w:eastAsia="en-US"/>
        </w:rPr>
        <w:t xml:space="preserve">Выдающиеся музыканты-исполнители. </w:t>
      </w:r>
      <w:r w:rsidRPr="009B1706">
        <w:rPr>
          <w:rStyle w:val="FontStyle28"/>
          <w:sz w:val="24"/>
          <w:szCs w:val="24"/>
          <w:lang w:eastAsia="en-US"/>
        </w:rPr>
        <w:t>Музыкальное исполнительство. Знакомство с выдающимися отечественными</w:t>
      </w:r>
      <w:r w:rsidRPr="009B1706">
        <w:rPr>
          <w:rStyle w:val="FontStyle28"/>
          <w:sz w:val="24"/>
          <w:szCs w:val="24"/>
        </w:rPr>
        <w:t xml:space="preserve"> </w:t>
      </w:r>
      <w:r w:rsidRPr="009B1706">
        <w:rPr>
          <w:rStyle w:val="FontStyle28"/>
          <w:sz w:val="24"/>
          <w:szCs w:val="24"/>
          <w:lang w:eastAsia="en-US"/>
        </w:rPr>
        <w:t>музыкантами-исполнителями - пианистом С. Рихтером и певцом И. Козловским. Слушание произведений в исполнении С. Рихтера и И. Козловского.</w:t>
      </w:r>
    </w:p>
    <w:p w:rsidR="003A6E6C" w:rsidRPr="009B1706" w:rsidRDefault="003A6E6C" w:rsidP="0049273E">
      <w:pPr>
        <w:pStyle w:val="Style2"/>
        <w:widowControl/>
        <w:spacing w:line="276" w:lineRule="auto"/>
        <w:ind w:left="709" w:firstLine="425"/>
        <w:contextualSpacing/>
        <w:jc w:val="both"/>
        <w:rPr>
          <w:rStyle w:val="FontStyle28"/>
          <w:sz w:val="24"/>
          <w:szCs w:val="24"/>
          <w:lang w:eastAsia="en-US"/>
        </w:rPr>
      </w:pPr>
      <w:r w:rsidRPr="009B1706">
        <w:rPr>
          <w:rStyle w:val="FontStyle23"/>
          <w:rFonts w:eastAsiaTheme="minorEastAsia"/>
          <w:b/>
          <w:sz w:val="24"/>
          <w:szCs w:val="24"/>
          <w:lang w:eastAsia="en-US"/>
        </w:rPr>
        <w:t xml:space="preserve">Концертные залы мира.  </w:t>
      </w:r>
      <w:r w:rsidRPr="009B1706">
        <w:rPr>
          <w:rStyle w:val="FontStyle28"/>
          <w:sz w:val="24"/>
          <w:szCs w:val="24"/>
          <w:lang w:eastAsia="en-US"/>
        </w:rPr>
        <w:t xml:space="preserve">Большой зал Московской консерватории им. П. Чайковского. Золотой зал музыкального собрания (Вена). </w:t>
      </w:r>
      <w:r w:rsidRPr="009B1706">
        <w:rPr>
          <w:rStyle w:val="FontStyle27"/>
          <w:rFonts w:eastAsia="Calibri"/>
          <w:sz w:val="24"/>
          <w:szCs w:val="24"/>
          <w:lang w:eastAsia="en-US"/>
        </w:rPr>
        <w:t xml:space="preserve">Кода — </w:t>
      </w:r>
      <w:r w:rsidRPr="009B1706">
        <w:rPr>
          <w:rStyle w:val="FontStyle28"/>
          <w:sz w:val="24"/>
          <w:szCs w:val="24"/>
          <w:lang w:eastAsia="en-US"/>
        </w:rPr>
        <w:t>дополнительный раздел, возможный в конце музыкального произведения.</w:t>
      </w:r>
    </w:p>
    <w:p w:rsidR="003A6E6C" w:rsidRPr="009B1706" w:rsidRDefault="003A6E6C" w:rsidP="0049273E">
      <w:pPr>
        <w:spacing w:line="276" w:lineRule="auto"/>
        <w:ind w:left="709" w:firstLine="425"/>
        <w:jc w:val="both"/>
        <w:rPr>
          <w:b/>
          <w:color w:val="000000"/>
          <w:sz w:val="24"/>
          <w:szCs w:val="24"/>
          <w:u w:val="single"/>
          <w:shd w:val="clear" w:color="auto" w:fill="FFFFFF"/>
        </w:rPr>
      </w:pPr>
      <w:r w:rsidRPr="009B1706">
        <w:rPr>
          <w:b/>
          <w:color w:val="000000"/>
          <w:sz w:val="24"/>
          <w:szCs w:val="24"/>
          <w:shd w:val="clear" w:color="auto" w:fill="FFFFFF"/>
        </w:rPr>
        <w:t xml:space="preserve">4 класс </w:t>
      </w:r>
      <w:r w:rsidRPr="009B1706">
        <w:rPr>
          <w:b/>
          <w:color w:val="000000"/>
          <w:sz w:val="24"/>
          <w:szCs w:val="24"/>
          <w:u w:val="single"/>
          <w:shd w:val="clear" w:color="auto" w:fill="FFFFFF"/>
        </w:rPr>
        <w:t>Тема года: «Музыкальное путешествие»</w:t>
      </w:r>
    </w:p>
    <w:p w:rsidR="003A6E6C" w:rsidRPr="009B1706" w:rsidRDefault="003A6E6C" w:rsidP="0049273E">
      <w:pPr>
        <w:pStyle w:val="a5"/>
        <w:spacing w:line="276" w:lineRule="auto"/>
        <w:ind w:left="709" w:firstLine="425"/>
        <w:jc w:val="both"/>
        <w:rPr>
          <w:color w:val="000000"/>
          <w:sz w:val="24"/>
          <w:szCs w:val="24"/>
        </w:rPr>
      </w:pPr>
      <w:r w:rsidRPr="009B1706">
        <w:rPr>
          <w:b/>
          <w:bCs/>
          <w:color w:val="000000"/>
          <w:sz w:val="24"/>
          <w:szCs w:val="24"/>
        </w:rPr>
        <w:t xml:space="preserve">Наша Родина. Героическая и патриотическая тема </w:t>
      </w:r>
    </w:p>
    <w:p w:rsidR="003A6E6C" w:rsidRPr="009B1706" w:rsidRDefault="003A6E6C" w:rsidP="0049273E">
      <w:pPr>
        <w:pStyle w:val="a5"/>
        <w:spacing w:line="276" w:lineRule="auto"/>
        <w:ind w:left="709" w:firstLine="425"/>
        <w:jc w:val="both"/>
        <w:rPr>
          <w:color w:val="000000"/>
          <w:sz w:val="24"/>
          <w:szCs w:val="24"/>
        </w:rPr>
      </w:pPr>
      <w:r w:rsidRPr="009B1706">
        <w:rPr>
          <w:color w:val="000000"/>
          <w:sz w:val="24"/>
          <w:szCs w:val="24"/>
        </w:rPr>
        <w:t>Тема Родины, героического прошлого страны в произведениях великих русских композиторов П.И.Чайковского и С.Рахманинова.</w:t>
      </w:r>
    </w:p>
    <w:p w:rsidR="003A6E6C" w:rsidRPr="009B1706" w:rsidRDefault="003A6E6C" w:rsidP="0049273E">
      <w:pPr>
        <w:pStyle w:val="a5"/>
        <w:spacing w:line="276" w:lineRule="auto"/>
        <w:ind w:left="709" w:firstLine="425"/>
        <w:jc w:val="both"/>
        <w:rPr>
          <w:color w:val="000000"/>
          <w:sz w:val="24"/>
          <w:szCs w:val="24"/>
        </w:rPr>
      </w:pPr>
      <w:r w:rsidRPr="009B1706">
        <w:rPr>
          <w:color w:val="000000"/>
          <w:sz w:val="24"/>
          <w:szCs w:val="24"/>
        </w:rPr>
        <w:t>Москва – столица Отечества. Творчество русских, советских и современных российских композиторов, посвященное столице нашей Родины. Произведения и музыкальные средства, характеризующие музыкальное искусство России, важнейшие исторические этапы, сражения и потери русского народа. Гимн России – торжественная песня, восхваляющая и прославляющая Родину.</w:t>
      </w:r>
    </w:p>
    <w:p w:rsidR="003A6E6C" w:rsidRPr="009B1706" w:rsidRDefault="003A6E6C" w:rsidP="0049273E">
      <w:pPr>
        <w:spacing w:line="276" w:lineRule="auto"/>
        <w:ind w:left="709" w:firstLine="425"/>
        <w:contextualSpacing/>
        <w:jc w:val="both"/>
        <w:rPr>
          <w:color w:val="000000"/>
          <w:sz w:val="24"/>
          <w:szCs w:val="24"/>
        </w:rPr>
      </w:pPr>
      <w:r w:rsidRPr="009B1706">
        <w:rPr>
          <w:color w:val="000000"/>
          <w:sz w:val="24"/>
          <w:szCs w:val="24"/>
        </w:rPr>
        <w:t> </w:t>
      </w:r>
      <w:r w:rsidRPr="009B1706">
        <w:rPr>
          <w:b/>
          <w:bCs/>
          <w:color w:val="000000"/>
          <w:sz w:val="24"/>
          <w:szCs w:val="24"/>
        </w:rPr>
        <w:t xml:space="preserve">Великие композиторы. Великие произведения </w:t>
      </w:r>
    </w:p>
    <w:p w:rsidR="003A6E6C" w:rsidRPr="009B1706" w:rsidRDefault="003A6E6C" w:rsidP="0049273E">
      <w:pPr>
        <w:spacing w:line="276" w:lineRule="auto"/>
        <w:ind w:left="709" w:firstLine="425"/>
        <w:contextualSpacing/>
        <w:jc w:val="both"/>
        <w:rPr>
          <w:color w:val="000000"/>
          <w:sz w:val="24"/>
          <w:szCs w:val="24"/>
        </w:rPr>
      </w:pPr>
      <w:r w:rsidRPr="009B1706">
        <w:rPr>
          <w:color w:val="000000"/>
          <w:sz w:val="24"/>
          <w:szCs w:val="24"/>
        </w:rPr>
        <w:t>Творческое наследие великих русских композиторов – членов творческого содружества «Могучая кучка». Музыка великих композиторов: Ф. Шопена, Дж. Верди, Ф.Шуберта, И.С.Баха. Разнообразие жанров, тем, мелодий – гармоничный сплав в гениальных произведениях. Венская классическая школа как художественное направление в музыкальной культуре XVIII– начала XIX века.  Бурный драматизм и новизна музыкального языка Л. Бетховена. Сюита «Пер Гюнт» Эдварда Грига. Музыкальные фантазии Оливье Мессиана. Образы огня в произведениях А. Скрябина. Р. Шуман – мастер музыкального портрета и его гениальный «Карнавал».</w:t>
      </w:r>
    </w:p>
    <w:p w:rsidR="003A6E6C" w:rsidRPr="009B1706" w:rsidRDefault="003A6E6C" w:rsidP="0049273E">
      <w:pPr>
        <w:pStyle w:val="a5"/>
        <w:spacing w:line="276" w:lineRule="auto"/>
        <w:ind w:left="709" w:firstLine="425"/>
        <w:jc w:val="both"/>
        <w:rPr>
          <w:color w:val="000000"/>
          <w:sz w:val="24"/>
          <w:szCs w:val="24"/>
        </w:rPr>
      </w:pPr>
      <w:r w:rsidRPr="009B1706">
        <w:rPr>
          <w:b/>
          <w:bCs/>
          <w:color w:val="000000"/>
          <w:sz w:val="24"/>
          <w:szCs w:val="24"/>
        </w:rPr>
        <w:t xml:space="preserve">Жанры музыки. </w:t>
      </w:r>
      <w:proofErr w:type="gramStart"/>
      <w:r w:rsidRPr="009B1706">
        <w:rPr>
          <w:color w:val="000000"/>
          <w:sz w:val="24"/>
          <w:szCs w:val="24"/>
        </w:rPr>
        <w:t>Живописно-изобразительная</w:t>
      </w:r>
      <w:proofErr w:type="gramEnd"/>
      <w:r w:rsidRPr="009B1706">
        <w:rPr>
          <w:color w:val="000000"/>
          <w:sz w:val="24"/>
          <w:szCs w:val="24"/>
        </w:rPr>
        <w:t xml:space="preserve"> программность сюиты Н.А. Римского-Корсакова «Шахерезада». Жанр полонеза, получивший напряженный, драматический характер в музыке Ф. Шопена. Знаменитая «Сороковая» - наиболее популярное сочинение В.А.Моцарта. Сказочные образы в оперных произведениях Н.А. Римского-Корсакова. «Турангалила - симфония» О. Мессиана. Мюзикл – прекрасная сказка, подаренная ХХ веком.</w:t>
      </w:r>
    </w:p>
    <w:p w:rsidR="003A6E6C" w:rsidRPr="009B1706" w:rsidRDefault="003A6E6C" w:rsidP="0049273E">
      <w:pPr>
        <w:pStyle w:val="a5"/>
        <w:spacing w:line="276" w:lineRule="auto"/>
        <w:ind w:left="709" w:firstLine="425"/>
        <w:jc w:val="both"/>
        <w:rPr>
          <w:color w:val="000000"/>
          <w:sz w:val="24"/>
          <w:szCs w:val="24"/>
        </w:rPr>
      </w:pPr>
      <w:r w:rsidRPr="009B1706">
        <w:rPr>
          <w:b/>
          <w:bCs/>
          <w:color w:val="000000"/>
          <w:sz w:val="24"/>
          <w:szCs w:val="24"/>
        </w:rPr>
        <w:t xml:space="preserve">Музыкальные инструменты. Виды оркестров. </w:t>
      </w:r>
      <w:r w:rsidRPr="009B1706">
        <w:rPr>
          <w:color w:val="000000"/>
          <w:sz w:val="24"/>
          <w:szCs w:val="24"/>
        </w:rPr>
        <w:t>Группы музыкальных инструментов в составе классического симфонического оркестра. Лучшие симфонические оркестры мира. Джазовый оркестр – исполнитель новой формы музыкального искусства, возникшей в конце  XIX– начале ХХ века в США в результате синтеза африканской и европейских культур. Биг - бенд – классическая, сложившаяся форма джазового оркестра.</w:t>
      </w:r>
    </w:p>
    <w:p w:rsidR="003A6E6C" w:rsidRPr="009B1706" w:rsidRDefault="003A6E6C" w:rsidP="0049273E">
      <w:pPr>
        <w:pStyle w:val="a5"/>
        <w:spacing w:line="276" w:lineRule="auto"/>
        <w:ind w:left="709" w:firstLine="425"/>
        <w:jc w:val="both"/>
        <w:rPr>
          <w:sz w:val="24"/>
          <w:szCs w:val="24"/>
        </w:rPr>
      </w:pPr>
      <w:r w:rsidRPr="009B1706">
        <w:rPr>
          <w:b/>
          <w:bCs/>
          <w:color w:val="000000"/>
          <w:sz w:val="24"/>
          <w:szCs w:val="24"/>
        </w:rPr>
        <w:lastRenderedPageBreak/>
        <w:t xml:space="preserve">Музыкальное путешествие. </w:t>
      </w:r>
      <w:r w:rsidRPr="009B1706">
        <w:rPr>
          <w:color w:val="000000"/>
          <w:sz w:val="24"/>
          <w:szCs w:val="24"/>
        </w:rPr>
        <w:t>Музыка народов Украины и Белоруссии; особенности народных мелодий. Использование народных песен и мотивов композиторами-классиками. Связь русской музыкальной культуры с культурой народов мира. Итальянские впечатления русских композиторов и живописцев. Музыкальная жизнь Парижа, Санкт-Петербурга и Москвы. Музыкальные впечатления композиторов-классиков и наших современников об этих городах.</w:t>
      </w:r>
      <w:r w:rsidRPr="009B1706">
        <w:rPr>
          <w:sz w:val="24"/>
          <w:szCs w:val="24"/>
        </w:rPr>
        <w:t xml:space="preserve"> </w:t>
      </w:r>
    </w:p>
    <w:p w:rsidR="003A6E6C" w:rsidRPr="009B1706" w:rsidRDefault="003A6E6C" w:rsidP="0049273E">
      <w:pPr>
        <w:pStyle w:val="a5"/>
        <w:spacing w:line="276" w:lineRule="auto"/>
        <w:ind w:left="709" w:firstLine="425"/>
        <w:jc w:val="both"/>
        <w:rPr>
          <w:sz w:val="24"/>
          <w:szCs w:val="24"/>
        </w:rPr>
      </w:pPr>
      <w:r w:rsidRPr="009B1706">
        <w:rPr>
          <w:sz w:val="24"/>
          <w:szCs w:val="24"/>
        </w:rPr>
        <w:t>Исполнение полюбившихся произведений. Демонстрация понимания интонации и развития музыки в произведениях для слушания и анализа. Произведения и музыкальные средства, характеризующие музыкальное искусство России, важнейшие исторические этапы, сражения и потери русского народа. Концертные залы и музыкальные театры России. Харак</w:t>
      </w:r>
      <w:r w:rsidRPr="009B1706">
        <w:rPr>
          <w:sz w:val="24"/>
          <w:szCs w:val="24"/>
        </w:rPr>
        <w:softHyphen/>
        <w:t>теристика народной и профес</w:t>
      </w:r>
      <w:r w:rsidRPr="009B1706">
        <w:rPr>
          <w:sz w:val="24"/>
          <w:szCs w:val="24"/>
        </w:rPr>
        <w:softHyphen/>
        <w:t>сиональной национальной рус</w:t>
      </w:r>
      <w:r w:rsidRPr="009B1706">
        <w:rPr>
          <w:sz w:val="24"/>
          <w:szCs w:val="24"/>
        </w:rPr>
        <w:softHyphen/>
        <w:t>ской музыки. Русские народ</w:t>
      </w:r>
      <w:r w:rsidRPr="009B1706">
        <w:rPr>
          <w:sz w:val="24"/>
          <w:szCs w:val="24"/>
        </w:rPr>
        <w:softHyphen/>
        <w:t>ные музыкальные инструменты. Композиторы, исполнители России.</w:t>
      </w:r>
    </w:p>
    <w:p w:rsidR="000C7EDC" w:rsidRPr="009B1706" w:rsidRDefault="003A6E6C" w:rsidP="00BD5CCC">
      <w:pPr>
        <w:pStyle w:val="2"/>
        <w:numPr>
          <w:ilvl w:val="3"/>
          <w:numId w:val="35"/>
        </w:numPr>
        <w:tabs>
          <w:tab w:val="left" w:pos="1134"/>
        </w:tabs>
        <w:spacing w:before="1" w:line="240" w:lineRule="auto"/>
        <w:ind w:left="1560" w:hanging="284"/>
      </w:pPr>
      <w:r w:rsidRPr="009B1706">
        <w:t>Техн</w:t>
      </w:r>
      <w:r w:rsidR="0096397F" w:rsidRPr="009B1706">
        <w:t>о</w:t>
      </w:r>
      <w:r w:rsidRPr="009B1706">
        <w:t>ло</w:t>
      </w:r>
      <w:r w:rsidR="0096397F" w:rsidRPr="009B1706">
        <w:t>гия</w:t>
      </w:r>
    </w:p>
    <w:p w:rsidR="000C7EDC" w:rsidRPr="009B1706" w:rsidRDefault="0096397F" w:rsidP="005C6231">
      <w:pPr>
        <w:ind w:left="567" w:right="127"/>
        <w:jc w:val="center"/>
        <w:rPr>
          <w:b/>
          <w:sz w:val="24"/>
          <w:szCs w:val="24"/>
        </w:rPr>
      </w:pPr>
      <w:r w:rsidRPr="009B1706">
        <w:rPr>
          <w:b/>
          <w:sz w:val="24"/>
          <w:szCs w:val="24"/>
        </w:rPr>
        <w:t>Общекультурные и общетрудовые компетенции. Основы культуры труда, самообслуживания</w:t>
      </w:r>
    </w:p>
    <w:p w:rsidR="000C7EDC" w:rsidRPr="005C6231" w:rsidRDefault="0096397F">
      <w:pPr>
        <w:pStyle w:val="a3"/>
        <w:ind w:right="124" w:firstLine="453"/>
      </w:pPr>
      <w:r w:rsidRPr="005C6231">
        <w:t>Трудовая деятельность и ее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0C7EDC" w:rsidRPr="005C6231" w:rsidRDefault="0096397F">
      <w:pPr>
        <w:ind w:left="676" w:right="129" w:firstLine="453"/>
        <w:jc w:val="both"/>
        <w:rPr>
          <w:sz w:val="24"/>
          <w:szCs w:val="24"/>
        </w:rPr>
      </w:pPr>
      <w:r w:rsidRPr="005C6231">
        <w:rPr>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(общеепредставление).</w:t>
      </w:r>
    </w:p>
    <w:p w:rsidR="000C7EDC" w:rsidRPr="005C6231" w:rsidRDefault="0096397F">
      <w:pPr>
        <w:pStyle w:val="a3"/>
        <w:ind w:right="129" w:firstLine="453"/>
      </w:pPr>
      <w:r w:rsidRPr="005C6231">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w:t>
      </w:r>
      <w:r w:rsidR="0098005A">
        <w:t xml:space="preserve"> </w:t>
      </w:r>
      <w:r w:rsidRPr="005C6231">
        <w:t>подчиненный).</w:t>
      </w:r>
    </w:p>
    <w:p w:rsidR="000C7EDC" w:rsidRPr="005C6231" w:rsidRDefault="0096397F">
      <w:pPr>
        <w:pStyle w:val="a3"/>
        <w:ind w:right="119" w:firstLine="453"/>
      </w:pPr>
      <w:r w:rsidRPr="005C6231">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5C6231">
        <w:t>индивидуальные проекты</w:t>
      </w:r>
      <w:proofErr w:type="gramEnd"/>
      <w:r w:rsidRPr="005C6231">
        <w:t>. Культура межличностных отношений в совместной деятельности. Результат проектной деятельно</w:t>
      </w:r>
      <w:r w:rsidR="00126A69" w:rsidRPr="005C6231">
        <w:t>сти – изделия, услуги (</w:t>
      </w:r>
      <w:r w:rsidRPr="005C6231">
        <w:t>помощь ветеранам</w:t>
      </w:r>
      <w:r w:rsidR="00126A69" w:rsidRPr="005C6231">
        <w:t xml:space="preserve"> труда</w:t>
      </w:r>
      <w:r w:rsidRPr="005C6231">
        <w:t>, пенсионера</w:t>
      </w:r>
      <w:r w:rsidR="00DA77D9" w:rsidRPr="005C6231">
        <w:t>м, инвалидам).</w:t>
      </w:r>
    </w:p>
    <w:p w:rsidR="000C7EDC" w:rsidRPr="005C6231" w:rsidRDefault="0096397F">
      <w:pPr>
        <w:pStyle w:val="a3"/>
        <w:ind w:right="128" w:firstLine="453"/>
      </w:pPr>
      <w:r w:rsidRPr="005C6231">
        <w:t>Выполнение доступных видов работ по самообслуживанию, домашнему труду, оказание доступных видов помощи малышам, взрослым и сверстникам.</w:t>
      </w:r>
    </w:p>
    <w:p w:rsidR="000C7EDC" w:rsidRPr="00815167" w:rsidRDefault="0096397F" w:rsidP="00815167">
      <w:pPr>
        <w:pStyle w:val="a3"/>
        <w:rPr>
          <w:b/>
        </w:rPr>
      </w:pPr>
      <w:r w:rsidRPr="00815167">
        <w:rPr>
          <w:b/>
        </w:rPr>
        <w:t>Технология ручной обработки материалов. Элементы графической грамоты</w:t>
      </w:r>
    </w:p>
    <w:p w:rsidR="000C7EDC" w:rsidRPr="005C6231" w:rsidRDefault="0096397F">
      <w:pPr>
        <w:ind w:left="676" w:right="123" w:firstLine="453"/>
        <w:jc w:val="both"/>
        <w:rPr>
          <w:sz w:val="24"/>
          <w:szCs w:val="24"/>
        </w:rPr>
      </w:pPr>
      <w:r w:rsidRPr="005C6231">
        <w:rPr>
          <w:sz w:val="24"/>
          <w:szCs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0C7EDC" w:rsidRPr="005C6231" w:rsidRDefault="0096397F">
      <w:pPr>
        <w:pStyle w:val="a3"/>
        <w:ind w:right="121" w:firstLine="453"/>
      </w:pPr>
      <w:r w:rsidRPr="005C6231">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0C7EDC" w:rsidRPr="005C6231" w:rsidRDefault="0096397F">
      <w:pPr>
        <w:pStyle w:val="a3"/>
        <w:ind w:right="134" w:firstLine="453"/>
      </w:pPr>
      <w:r w:rsidRPr="005C6231">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0C7EDC" w:rsidRPr="005C6231" w:rsidRDefault="0096397F">
      <w:pPr>
        <w:pStyle w:val="a3"/>
        <w:ind w:right="121" w:firstLine="453"/>
      </w:pPr>
      <w:r w:rsidRPr="005C6231">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w:t>
      </w:r>
      <w:r w:rsidRPr="005C6231">
        <w:lastRenderedPageBreak/>
        <w:t xml:space="preserve">необходимых дополнений и изменений. </w:t>
      </w:r>
      <w:proofErr w:type="gramStart"/>
      <w:r w:rsidRPr="005C6231">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5C6231">
        <w:t xml:space="preserve"> Выполнение отделки в соответствии с особенностями декоративных орнаментов разных народов России (растительный, геометрический и другие</w:t>
      </w:r>
      <w:r w:rsidR="0098005A">
        <w:t xml:space="preserve"> </w:t>
      </w:r>
      <w:r w:rsidRPr="005C6231">
        <w:t>орнаменты).</w:t>
      </w:r>
    </w:p>
    <w:p w:rsidR="000C7EDC" w:rsidRPr="005C6231" w:rsidRDefault="0096397F">
      <w:pPr>
        <w:pStyle w:val="a3"/>
        <w:ind w:right="127"/>
      </w:pPr>
      <w:r w:rsidRPr="005C6231">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5C6231">
        <w:t>Назначение линий чертежа (контур, линия надреза, сгиба, размерная, осевая, центровая, разрыва).</w:t>
      </w:r>
      <w:proofErr w:type="gramEnd"/>
      <w:r w:rsidRPr="005C6231">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w:t>
      </w:r>
      <w:r w:rsidR="00887A93" w:rsidRPr="005C6231">
        <w:t xml:space="preserve"> </w:t>
      </w:r>
      <w:r w:rsidRPr="005C6231">
        <w:t>схеме.</w:t>
      </w:r>
    </w:p>
    <w:p w:rsidR="000C7EDC" w:rsidRPr="00815167" w:rsidRDefault="0096397F" w:rsidP="00815167">
      <w:pPr>
        <w:pStyle w:val="a3"/>
        <w:rPr>
          <w:b/>
        </w:rPr>
      </w:pPr>
      <w:r w:rsidRPr="00815167">
        <w:rPr>
          <w:b/>
        </w:rPr>
        <w:t>Конструирование и моделирование</w:t>
      </w:r>
    </w:p>
    <w:p w:rsidR="000C7EDC" w:rsidRPr="005C6231" w:rsidRDefault="0096397F">
      <w:pPr>
        <w:pStyle w:val="a3"/>
        <w:ind w:right="121"/>
      </w:pPr>
      <w:r w:rsidRPr="005C6231">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0C7EDC" w:rsidRPr="005C6231" w:rsidRDefault="0096397F">
      <w:pPr>
        <w:ind w:left="676" w:right="122" w:firstLine="427"/>
        <w:jc w:val="both"/>
        <w:rPr>
          <w:sz w:val="24"/>
          <w:szCs w:val="24"/>
        </w:rPr>
      </w:pPr>
      <w:r w:rsidRPr="005C6231">
        <w:rPr>
          <w:sz w:val="24"/>
          <w:szCs w:val="24"/>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0C7EDC" w:rsidRPr="00815167" w:rsidRDefault="0096397F" w:rsidP="00815167">
      <w:pPr>
        <w:pStyle w:val="a3"/>
        <w:rPr>
          <w:b/>
        </w:rPr>
      </w:pPr>
      <w:r w:rsidRPr="00815167">
        <w:rPr>
          <w:b/>
        </w:rPr>
        <w:t>Практика работы на компьютере</w:t>
      </w:r>
    </w:p>
    <w:p w:rsidR="000C7EDC" w:rsidRPr="005C6231" w:rsidRDefault="0096397F">
      <w:pPr>
        <w:pStyle w:val="a3"/>
        <w:ind w:right="129"/>
      </w:pPr>
      <w:r w:rsidRPr="005C6231">
        <w:t>Информация, ее отбор, анализ и систематизация. Способы получения, хранения, переработки информации.</w:t>
      </w:r>
    </w:p>
    <w:p w:rsidR="000C7EDC" w:rsidRPr="005C6231" w:rsidRDefault="0096397F">
      <w:pPr>
        <w:ind w:left="676" w:right="123" w:firstLine="427"/>
        <w:jc w:val="both"/>
        <w:rPr>
          <w:sz w:val="24"/>
          <w:szCs w:val="24"/>
        </w:rPr>
      </w:pPr>
      <w:r w:rsidRPr="005C6231">
        <w:rPr>
          <w:sz w:val="24"/>
          <w:szCs w:val="24"/>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приемы поиска информации: по ключевым словам, каталогам.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0C7EDC" w:rsidRPr="005C6231" w:rsidRDefault="0096397F" w:rsidP="0098005A">
      <w:pPr>
        <w:pStyle w:val="a3"/>
        <w:ind w:right="133"/>
      </w:pPr>
      <w:proofErr w:type="gramStart"/>
      <w:r w:rsidRPr="005C6231">
        <w:t>Работа с простыми информационными объектами (текст, таблица, схема, рисунок): преобразование, создание, сохранение, удаление.</w:t>
      </w:r>
      <w:proofErr w:type="gramEnd"/>
      <w:r w:rsidRPr="005C6231">
        <w:t xml:space="preserve"> Создание небольшого текста по интересной</w:t>
      </w:r>
      <w:r w:rsidR="0098005A">
        <w:t xml:space="preserve"> </w:t>
      </w:r>
      <w:r w:rsidRPr="005C6231">
        <w:t>детям тематике. Вывод текста на принтер. Использование рисунков из ресурса компьютера, программ Word и PowerPoint.</w:t>
      </w:r>
    </w:p>
    <w:p w:rsidR="000C7EDC" w:rsidRPr="009B1706" w:rsidRDefault="000C7EDC">
      <w:pPr>
        <w:pStyle w:val="a3"/>
        <w:spacing w:before="5"/>
        <w:ind w:left="0" w:firstLine="0"/>
        <w:jc w:val="left"/>
      </w:pPr>
    </w:p>
    <w:p w:rsidR="000C7EDC" w:rsidRPr="00815167" w:rsidRDefault="0096397F" w:rsidP="00BD5CCC">
      <w:pPr>
        <w:pStyle w:val="2"/>
        <w:numPr>
          <w:ilvl w:val="3"/>
          <w:numId w:val="35"/>
        </w:numPr>
        <w:tabs>
          <w:tab w:val="left" w:pos="1134"/>
        </w:tabs>
        <w:spacing w:before="1" w:line="240" w:lineRule="auto"/>
        <w:ind w:left="1560" w:hanging="284"/>
      </w:pPr>
      <w:bookmarkStart w:id="57" w:name="_TOC_250047"/>
      <w:r w:rsidRPr="00815167">
        <w:t>Физическая</w:t>
      </w:r>
      <w:bookmarkEnd w:id="57"/>
      <w:r w:rsidR="00DA77D9" w:rsidRPr="00815167">
        <w:t xml:space="preserve"> </w:t>
      </w:r>
      <w:r w:rsidRPr="00815167">
        <w:t>культура</w:t>
      </w:r>
    </w:p>
    <w:p w:rsidR="003A6E6C" w:rsidRPr="00815167" w:rsidRDefault="003A6E6C" w:rsidP="00815167">
      <w:pPr>
        <w:pStyle w:val="a3"/>
        <w:rPr>
          <w:b/>
        </w:rPr>
      </w:pPr>
      <w:r w:rsidRPr="00815167">
        <w:rPr>
          <w:b/>
        </w:rPr>
        <w:t>Знания о физической культуре.</w:t>
      </w:r>
    </w:p>
    <w:p w:rsidR="003A6E6C" w:rsidRPr="009B1706" w:rsidRDefault="003A6E6C" w:rsidP="00815167">
      <w:pPr>
        <w:pStyle w:val="aff7"/>
        <w:spacing w:before="0" w:beforeAutospacing="0" w:after="0"/>
        <w:ind w:left="709" w:firstLine="425"/>
        <w:contextualSpacing/>
        <w:jc w:val="both"/>
      </w:pPr>
      <w:r w:rsidRPr="009B1706">
        <w:rPr>
          <w:b/>
        </w:rPr>
        <w:t xml:space="preserve">Физическая культура. </w:t>
      </w:r>
      <w:r w:rsidRPr="009B1706">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3A6E6C" w:rsidRPr="009B1706" w:rsidRDefault="003A6E6C" w:rsidP="0098005A">
      <w:pPr>
        <w:pStyle w:val="aff7"/>
        <w:ind w:left="709" w:firstLine="425"/>
        <w:contextualSpacing/>
        <w:jc w:val="both"/>
      </w:pPr>
      <w:r w:rsidRPr="009B1706">
        <w:t>Правила предупреждения травматизма во время занятий физическими упражнениями: организация мест занятий, подбор одежды, обуви и инвентаря.</w:t>
      </w:r>
    </w:p>
    <w:p w:rsidR="003A6E6C" w:rsidRPr="009B1706" w:rsidRDefault="003A6E6C" w:rsidP="0098005A">
      <w:pPr>
        <w:pStyle w:val="aff7"/>
        <w:ind w:left="709" w:firstLine="425"/>
        <w:contextualSpacing/>
        <w:jc w:val="both"/>
      </w:pPr>
      <w:r w:rsidRPr="009B1706">
        <w:rPr>
          <w:b/>
        </w:rPr>
        <w:t xml:space="preserve">Из истории физической культуры. </w:t>
      </w:r>
      <w:r w:rsidRPr="009B1706">
        <w:t>История развития 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3A6E6C" w:rsidRPr="009B1706" w:rsidRDefault="003A6E6C" w:rsidP="0098005A">
      <w:pPr>
        <w:pStyle w:val="aff7"/>
        <w:ind w:left="709" w:firstLine="425"/>
        <w:contextualSpacing/>
        <w:jc w:val="both"/>
      </w:pPr>
      <w:r w:rsidRPr="009B1706">
        <w:rPr>
          <w:b/>
          <w:spacing w:val="-5"/>
        </w:rPr>
        <w:lastRenderedPageBreak/>
        <w:t xml:space="preserve">Физические упражнения. </w:t>
      </w:r>
      <w:r w:rsidRPr="009B1706">
        <w:rPr>
          <w:spacing w:val="-4"/>
        </w:rPr>
        <w:t xml:space="preserve">Физические </w:t>
      </w:r>
      <w:r w:rsidRPr="009B1706">
        <w:rPr>
          <w:spacing w:val="-5"/>
        </w:rPr>
        <w:t xml:space="preserve">упражнения, </w:t>
      </w:r>
      <w:r w:rsidRPr="009B1706">
        <w:t xml:space="preserve">их </w:t>
      </w:r>
      <w:r w:rsidRPr="009B1706">
        <w:rPr>
          <w:spacing w:val="-3"/>
        </w:rPr>
        <w:t xml:space="preserve">влияние </w:t>
      </w:r>
      <w:r w:rsidRPr="009B1706">
        <w:t xml:space="preserve">на </w:t>
      </w:r>
      <w:r w:rsidRPr="009B1706">
        <w:rPr>
          <w:spacing w:val="-3"/>
        </w:rPr>
        <w:t xml:space="preserve">физическое </w:t>
      </w:r>
      <w:r w:rsidRPr="009B1706">
        <w:t xml:space="preserve">развитие и </w:t>
      </w:r>
      <w:r w:rsidRPr="009B1706">
        <w:rPr>
          <w:spacing w:val="-3"/>
        </w:rPr>
        <w:t xml:space="preserve">развитие физических качеств. </w:t>
      </w:r>
      <w:r w:rsidRPr="009B1706">
        <w:rPr>
          <w:spacing w:val="-4"/>
        </w:rPr>
        <w:t xml:space="preserve">Физическая подготовка </w:t>
      </w:r>
      <w:r w:rsidRPr="009B1706">
        <w:t xml:space="preserve">и ее </w:t>
      </w:r>
      <w:r w:rsidRPr="009B1706">
        <w:rPr>
          <w:spacing w:val="-4"/>
        </w:rPr>
        <w:t xml:space="preserve">связь </w:t>
      </w:r>
      <w:r w:rsidRPr="009B1706">
        <w:t xml:space="preserve">с </w:t>
      </w:r>
      <w:r w:rsidRPr="009B1706">
        <w:rPr>
          <w:spacing w:val="-4"/>
        </w:rPr>
        <w:t xml:space="preserve">развитием основных </w:t>
      </w:r>
      <w:r w:rsidRPr="009B1706">
        <w:rPr>
          <w:spacing w:val="-3"/>
        </w:rPr>
        <w:t xml:space="preserve">физических качеств. Характеристика основных физических качеств: силы, </w:t>
      </w:r>
      <w:r w:rsidRPr="009B1706">
        <w:t xml:space="preserve">быстроты, </w:t>
      </w:r>
      <w:r w:rsidRPr="009B1706">
        <w:rPr>
          <w:spacing w:val="-3"/>
        </w:rPr>
        <w:t xml:space="preserve">выносливости, </w:t>
      </w:r>
      <w:r w:rsidRPr="009B1706">
        <w:t xml:space="preserve">гибкости и </w:t>
      </w:r>
      <w:r w:rsidRPr="009B1706">
        <w:rPr>
          <w:spacing w:val="-3"/>
        </w:rPr>
        <w:t xml:space="preserve">равновесия. </w:t>
      </w:r>
      <w:r w:rsidRPr="009B1706">
        <w:t>Физическая нагрузка и ее влияние на повышение частоты сердечных сокращений.</w:t>
      </w:r>
    </w:p>
    <w:p w:rsidR="003A6E6C" w:rsidRPr="00815167" w:rsidRDefault="003A6E6C" w:rsidP="00815167">
      <w:pPr>
        <w:pStyle w:val="a3"/>
        <w:rPr>
          <w:b/>
        </w:rPr>
      </w:pPr>
      <w:r w:rsidRPr="00815167">
        <w:rPr>
          <w:b/>
        </w:rPr>
        <w:t>Способы физкультурной деятельности</w:t>
      </w:r>
    </w:p>
    <w:p w:rsidR="003A6E6C" w:rsidRPr="009B1706" w:rsidRDefault="003A6E6C" w:rsidP="005C6231">
      <w:pPr>
        <w:pStyle w:val="aff7"/>
        <w:spacing w:before="0" w:beforeAutospacing="0" w:after="0"/>
        <w:ind w:left="709" w:firstLine="425"/>
        <w:contextualSpacing/>
        <w:jc w:val="both"/>
      </w:pPr>
      <w:r w:rsidRPr="009B1706">
        <w:rPr>
          <w:b/>
        </w:rPr>
        <w:t xml:space="preserve">Самостоятельные занятия. </w:t>
      </w:r>
      <w:r w:rsidRPr="009B1706">
        <w:t xml:space="preserve">Составление режима дня. </w:t>
      </w:r>
      <w:r w:rsidRPr="009B1706">
        <w:rPr>
          <w:spacing w:val="-3"/>
        </w:rPr>
        <w:t xml:space="preserve">Выполнение простейших закаливающих процедур, комплексов упражнений </w:t>
      </w:r>
      <w:r w:rsidRPr="009B1706">
        <w:t xml:space="preserve">для </w:t>
      </w:r>
      <w:r w:rsidRPr="009B1706">
        <w:rPr>
          <w:spacing w:val="-3"/>
        </w:rPr>
        <w:t xml:space="preserve">формирования правильной осанки </w:t>
      </w:r>
      <w:r w:rsidRPr="009B1706">
        <w:t xml:space="preserve">и </w:t>
      </w:r>
      <w:r w:rsidRPr="009B1706">
        <w:rPr>
          <w:spacing w:val="-3"/>
        </w:rPr>
        <w:t xml:space="preserve">развития мышц туловища, развития основных физических качеств; </w:t>
      </w:r>
      <w:r w:rsidRPr="009B1706">
        <w:t xml:space="preserve">проведение </w:t>
      </w:r>
      <w:r w:rsidRPr="009B1706">
        <w:rPr>
          <w:spacing w:val="-3"/>
        </w:rPr>
        <w:t xml:space="preserve">оздоровительных занятий </w:t>
      </w:r>
      <w:r w:rsidRPr="009B1706">
        <w:t xml:space="preserve">в </w:t>
      </w:r>
      <w:r w:rsidRPr="009B1706">
        <w:rPr>
          <w:spacing w:val="-3"/>
        </w:rPr>
        <w:t xml:space="preserve">режиме </w:t>
      </w:r>
      <w:r w:rsidRPr="009B1706">
        <w:t xml:space="preserve">дня (утренняя </w:t>
      </w:r>
      <w:r w:rsidRPr="009B1706">
        <w:rPr>
          <w:spacing w:val="-3"/>
        </w:rPr>
        <w:t>зарядка, физкультминутки).</w:t>
      </w:r>
    </w:p>
    <w:p w:rsidR="003A6E6C" w:rsidRPr="009B1706" w:rsidRDefault="003A6E6C" w:rsidP="005C6231">
      <w:pPr>
        <w:ind w:left="709" w:firstLine="425"/>
        <w:contextualSpacing/>
        <w:jc w:val="both"/>
        <w:rPr>
          <w:sz w:val="24"/>
          <w:szCs w:val="24"/>
        </w:rPr>
      </w:pPr>
      <w:r w:rsidRPr="009B1706">
        <w:rPr>
          <w:b/>
          <w:sz w:val="24"/>
          <w:szCs w:val="24"/>
        </w:rPr>
        <w:t xml:space="preserve">Самостоятельные наблюдения за физическим развитием и физической подготовленностью. </w:t>
      </w:r>
      <w:r w:rsidRPr="009B1706">
        <w:rPr>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3A6E6C" w:rsidRPr="009B1706" w:rsidRDefault="003A6E6C" w:rsidP="005C6231">
      <w:pPr>
        <w:spacing w:line="276" w:lineRule="auto"/>
        <w:ind w:left="709" w:firstLine="425"/>
        <w:contextualSpacing/>
        <w:jc w:val="both"/>
        <w:rPr>
          <w:sz w:val="24"/>
          <w:szCs w:val="24"/>
        </w:rPr>
      </w:pPr>
      <w:r w:rsidRPr="009B1706">
        <w:rPr>
          <w:b/>
          <w:sz w:val="24"/>
          <w:szCs w:val="24"/>
        </w:rPr>
        <w:t xml:space="preserve">Самостоятельные игры и развлечения. </w:t>
      </w:r>
      <w:r w:rsidRPr="009B1706">
        <w:rPr>
          <w:sz w:val="24"/>
          <w:szCs w:val="24"/>
        </w:rPr>
        <w:t>Организация и проведение подвижных игр (на спортивных площадках и в спортивн</w:t>
      </w:r>
      <w:r w:rsidR="0034717C" w:rsidRPr="009B1706">
        <w:rPr>
          <w:sz w:val="24"/>
          <w:szCs w:val="24"/>
        </w:rPr>
        <w:t>ом</w:t>
      </w:r>
      <w:r w:rsidRPr="009B1706">
        <w:rPr>
          <w:sz w:val="24"/>
          <w:szCs w:val="24"/>
        </w:rPr>
        <w:t xml:space="preserve"> зал</w:t>
      </w:r>
      <w:r w:rsidR="0034717C" w:rsidRPr="009B1706">
        <w:rPr>
          <w:sz w:val="24"/>
          <w:szCs w:val="24"/>
        </w:rPr>
        <w:t>е</w:t>
      </w:r>
      <w:r w:rsidRPr="009B1706">
        <w:rPr>
          <w:sz w:val="24"/>
          <w:szCs w:val="24"/>
        </w:rPr>
        <w:t>).</w:t>
      </w:r>
    </w:p>
    <w:p w:rsidR="003A6E6C" w:rsidRPr="00815167" w:rsidRDefault="003A6E6C" w:rsidP="00815167">
      <w:pPr>
        <w:pStyle w:val="a3"/>
        <w:rPr>
          <w:b/>
        </w:rPr>
      </w:pPr>
      <w:r w:rsidRPr="00815167">
        <w:rPr>
          <w:b/>
        </w:rPr>
        <w:t>Физическое совершенствование</w:t>
      </w:r>
    </w:p>
    <w:p w:rsidR="003A6E6C" w:rsidRPr="009B1706" w:rsidRDefault="003A6E6C" w:rsidP="005C6231">
      <w:pPr>
        <w:spacing w:line="276" w:lineRule="auto"/>
        <w:ind w:left="709" w:firstLine="425"/>
        <w:contextualSpacing/>
        <w:jc w:val="both"/>
        <w:rPr>
          <w:sz w:val="24"/>
          <w:szCs w:val="24"/>
        </w:rPr>
      </w:pPr>
      <w:r w:rsidRPr="009B1706">
        <w:rPr>
          <w:b/>
          <w:sz w:val="24"/>
          <w:szCs w:val="24"/>
        </w:rPr>
        <w:t>Физкультурно</w:t>
      </w:r>
      <w:r w:rsidRPr="009B1706">
        <w:rPr>
          <w:b/>
          <w:sz w:val="24"/>
          <w:szCs w:val="24"/>
        </w:rPr>
        <w:softHyphen/>
        <w:t xml:space="preserve">-оздоровительная деятельность. </w:t>
      </w:r>
      <w:r w:rsidRPr="009B1706">
        <w:rPr>
          <w:sz w:val="24"/>
          <w:szCs w:val="24"/>
        </w:rPr>
        <w:t>Комплексы физических упражнений для утренней зарядки, физкульт</w:t>
      </w:r>
      <w:r w:rsidRPr="009B1706">
        <w:rPr>
          <w:sz w:val="24"/>
          <w:szCs w:val="24"/>
        </w:rPr>
        <w:softHyphen/>
        <w:t>минуток, занятий по профилактике и коррекции нарушений осанки.</w:t>
      </w:r>
    </w:p>
    <w:p w:rsidR="003A6E6C" w:rsidRPr="009B1706" w:rsidRDefault="003A6E6C" w:rsidP="005C6231">
      <w:pPr>
        <w:spacing w:line="276" w:lineRule="auto"/>
        <w:ind w:left="709" w:firstLine="425"/>
        <w:contextualSpacing/>
        <w:rPr>
          <w:sz w:val="24"/>
          <w:szCs w:val="24"/>
        </w:rPr>
      </w:pPr>
      <w:r w:rsidRPr="009B1706">
        <w:rPr>
          <w:sz w:val="24"/>
          <w:szCs w:val="24"/>
        </w:rPr>
        <w:t xml:space="preserve">Комплексы упражнений на развитие физических качеств. </w:t>
      </w:r>
      <w:r w:rsidRPr="009B1706">
        <w:rPr>
          <w:spacing w:val="-3"/>
          <w:sz w:val="24"/>
          <w:szCs w:val="24"/>
        </w:rPr>
        <w:t xml:space="preserve">Комплексы дыхательных упражнений. </w:t>
      </w:r>
      <w:r w:rsidRPr="009B1706">
        <w:rPr>
          <w:sz w:val="24"/>
          <w:szCs w:val="24"/>
        </w:rPr>
        <w:t xml:space="preserve">Гимнастика для глаз. </w:t>
      </w:r>
    </w:p>
    <w:p w:rsidR="003A6E6C" w:rsidRPr="009B1706" w:rsidRDefault="003A6E6C" w:rsidP="005C6231">
      <w:pPr>
        <w:spacing w:line="276" w:lineRule="auto"/>
        <w:ind w:left="709" w:firstLine="425"/>
        <w:contextualSpacing/>
        <w:rPr>
          <w:b/>
          <w:sz w:val="24"/>
          <w:szCs w:val="24"/>
        </w:rPr>
      </w:pPr>
      <w:r w:rsidRPr="009B1706">
        <w:rPr>
          <w:b/>
          <w:sz w:val="24"/>
          <w:szCs w:val="24"/>
        </w:rPr>
        <w:t xml:space="preserve">Спортивно </w:t>
      </w:r>
      <w:r w:rsidRPr="009B1706">
        <w:rPr>
          <w:b/>
          <w:sz w:val="24"/>
          <w:szCs w:val="24"/>
        </w:rPr>
        <w:softHyphen/>
        <w:t>оздоровительная деятельность.</w:t>
      </w:r>
    </w:p>
    <w:p w:rsidR="003A6E6C" w:rsidRPr="009B1706" w:rsidRDefault="003A6E6C" w:rsidP="005C6231">
      <w:pPr>
        <w:spacing w:line="276" w:lineRule="auto"/>
        <w:ind w:left="709" w:firstLine="425"/>
        <w:contextualSpacing/>
        <w:jc w:val="both"/>
        <w:rPr>
          <w:sz w:val="24"/>
          <w:szCs w:val="24"/>
        </w:rPr>
      </w:pPr>
      <w:r w:rsidRPr="009B1706">
        <w:rPr>
          <w:b/>
          <w:sz w:val="24"/>
          <w:szCs w:val="24"/>
        </w:rPr>
        <w:t xml:space="preserve">Гимнастика с основами акробатики. </w:t>
      </w:r>
      <w:r w:rsidRPr="009B1706">
        <w:rPr>
          <w:sz w:val="24"/>
          <w:szCs w:val="24"/>
        </w:rPr>
        <w:t>Организующие команды и приемы. Строевые действия в шеренге и колонне; выполнение строевых команд.</w:t>
      </w:r>
    </w:p>
    <w:p w:rsidR="003A6E6C" w:rsidRPr="009B1706" w:rsidRDefault="003A6E6C" w:rsidP="005C6231">
      <w:pPr>
        <w:pStyle w:val="aff7"/>
        <w:spacing w:before="0" w:beforeAutospacing="0" w:after="0" w:line="276" w:lineRule="auto"/>
        <w:ind w:left="709" w:firstLine="425"/>
        <w:contextualSpacing/>
        <w:jc w:val="both"/>
      </w:pPr>
      <w:r w:rsidRPr="009B1706">
        <w:t>Акробатические упражнения. Упоры; седы; упражнения в группировке; перекаты; стойка на лопатках; кувырки вперед и назад; гимнастический мост.</w:t>
      </w:r>
    </w:p>
    <w:p w:rsidR="003A6E6C" w:rsidRPr="009B1706" w:rsidRDefault="003A6E6C" w:rsidP="005C6231">
      <w:pPr>
        <w:pStyle w:val="aff7"/>
        <w:spacing w:line="276" w:lineRule="auto"/>
        <w:ind w:left="709" w:firstLine="425"/>
        <w:contextualSpacing/>
        <w:jc w:val="both"/>
      </w:pPr>
      <w:r w:rsidRPr="009B1706">
        <w:t xml:space="preserve">Акробатические комбинации. Пример: 1) мост из </w:t>
      </w:r>
      <w:proofErr w:type="gramStart"/>
      <w:r w:rsidRPr="009B1706">
        <w:t>положения</w:t>
      </w:r>
      <w:proofErr w:type="gramEnd"/>
      <w:r w:rsidRPr="009B1706">
        <w:t xml:space="preserve">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w:t>
      </w:r>
    </w:p>
    <w:p w:rsidR="003A6E6C" w:rsidRPr="009B1706" w:rsidRDefault="003A6E6C" w:rsidP="005C6231">
      <w:pPr>
        <w:pStyle w:val="aff7"/>
        <w:spacing w:line="276" w:lineRule="auto"/>
        <w:ind w:left="709" w:firstLine="425"/>
        <w:contextualSpacing/>
      </w:pPr>
      <w:r w:rsidRPr="009B1706">
        <w:t>Опорный прыжок: с разбега через гимнастического козла.</w:t>
      </w:r>
    </w:p>
    <w:p w:rsidR="003A6E6C" w:rsidRPr="009B1706" w:rsidRDefault="003A6E6C" w:rsidP="005C6231">
      <w:pPr>
        <w:pStyle w:val="aff7"/>
        <w:spacing w:line="276" w:lineRule="auto"/>
        <w:ind w:left="709" w:firstLine="425"/>
        <w:contextualSpacing/>
        <w:jc w:val="both"/>
      </w:pPr>
      <w:r w:rsidRPr="009B1706">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3A6E6C" w:rsidRPr="009B1706" w:rsidRDefault="003A6E6C" w:rsidP="005C6231">
      <w:pPr>
        <w:pStyle w:val="aff7"/>
        <w:spacing w:line="276" w:lineRule="auto"/>
        <w:ind w:left="709" w:firstLine="425"/>
        <w:contextualSpacing/>
        <w:jc w:val="both"/>
      </w:pPr>
      <w:r w:rsidRPr="009B1706">
        <w:rPr>
          <w:b/>
        </w:rPr>
        <w:t xml:space="preserve">Легкая атлетика. </w:t>
      </w:r>
      <w:r w:rsidRPr="009B1706">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3A6E6C" w:rsidRPr="009B1706" w:rsidRDefault="003A6E6C" w:rsidP="005C6231">
      <w:pPr>
        <w:pStyle w:val="aff7"/>
        <w:spacing w:line="276" w:lineRule="auto"/>
        <w:ind w:left="709" w:firstLine="425"/>
        <w:contextualSpacing/>
        <w:jc w:val="both"/>
      </w:pPr>
      <w:r w:rsidRPr="009B1706">
        <w:t>Прыжковые упражнения: на одной ноге и двух ногах на месте и с продвижением; в длину и высоту; спрыгивание и запрыгивание.</w:t>
      </w:r>
    </w:p>
    <w:p w:rsidR="003A6E6C" w:rsidRPr="009B1706" w:rsidRDefault="003A6E6C" w:rsidP="005C6231">
      <w:pPr>
        <w:pStyle w:val="aff7"/>
        <w:spacing w:line="276" w:lineRule="auto"/>
        <w:ind w:left="709" w:firstLine="425"/>
        <w:contextualSpacing/>
      </w:pPr>
      <w:r w:rsidRPr="009B1706">
        <w:t>Броски: большого мяча (1 кг) на дальность разными способами. Метание: малого мяча в вертикальную цель и на дальность.</w:t>
      </w:r>
    </w:p>
    <w:p w:rsidR="003A6E6C" w:rsidRPr="009B1706" w:rsidRDefault="003A6E6C" w:rsidP="005C6231">
      <w:pPr>
        <w:pStyle w:val="aff7"/>
        <w:spacing w:line="276" w:lineRule="auto"/>
        <w:ind w:left="709" w:firstLine="425"/>
        <w:contextualSpacing/>
        <w:jc w:val="both"/>
      </w:pPr>
      <w:r w:rsidRPr="009B1706">
        <w:rPr>
          <w:b/>
        </w:rPr>
        <w:t xml:space="preserve">Подвижные и спортивные игры. </w:t>
      </w:r>
      <w:r w:rsidRPr="009B1706">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3A6E6C" w:rsidRPr="009B1706" w:rsidRDefault="003A6E6C" w:rsidP="005C6231">
      <w:pPr>
        <w:pStyle w:val="aff7"/>
        <w:spacing w:line="276" w:lineRule="auto"/>
        <w:ind w:left="709" w:firstLine="425"/>
        <w:contextualSpacing/>
        <w:jc w:val="both"/>
      </w:pPr>
      <w:r w:rsidRPr="009B1706">
        <w:t>На материале легкой атлетики: прыжки, бег, метания и броски; упражнения на координацию, выносливость и быстроту.</w:t>
      </w:r>
    </w:p>
    <w:p w:rsidR="003A6E6C" w:rsidRPr="009B1706" w:rsidRDefault="003A6E6C" w:rsidP="005C6231">
      <w:pPr>
        <w:pStyle w:val="aff7"/>
        <w:spacing w:line="276" w:lineRule="auto"/>
        <w:ind w:left="709" w:firstLine="425"/>
        <w:contextualSpacing/>
      </w:pPr>
      <w:r w:rsidRPr="009B1706">
        <w:lastRenderedPageBreak/>
        <w:t>На материале спортивных игр:</w:t>
      </w:r>
    </w:p>
    <w:p w:rsidR="003A6E6C" w:rsidRPr="009B1706" w:rsidRDefault="003A6E6C" w:rsidP="005C6231">
      <w:pPr>
        <w:pStyle w:val="aff7"/>
        <w:spacing w:line="276" w:lineRule="auto"/>
        <w:ind w:left="709" w:firstLine="425"/>
        <w:contextualSpacing/>
        <w:jc w:val="both"/>
      </w:pPr>
      <w:r w:rsidRPr="009B1706">
        <w:t>Футбол: удар по неподвижному и катящемуся мячу; остановка мяча; ведение мяча; подвижные игры на материале футбола.</w:t>
      </w:r>
    </w:p>
    <w:p w:rsidR="003A6E6C" w:rsidRPr="009B1706" w:rsidRDefault="003A6E6C" w:rsidP="005C6231">
      <w:pPr>
        <w:pStyle w:val="aff7"/>
        <w:spacing w:line="276" w:lineRule="auto"/>
        <w:ind w:left="709" w:firstLine="425"/>
        <w:contextualSpacing/>
        <w:jc w:val="both"/>
      </w:pPr>
      <w:r w:rsidRPr="009B1706">
        <w:t>Баскетбол: специальные передвижения без мяча; ведение мяча; броски мяча в корзину; подвижные игры на материале баскетбола.</w:t>
      </w:r>
    </w:p>
    <w:p w:rsidR="003A6E6C" w:rsidRPr="009B1706" w:rsidRDefault="003A6E6C" w:rsidP="005C6231">
      <w:pPr>
        <w:pStyle w:val="aff7"/>
        <w:spacing w:line="276" w:lineRule="auto"/>
        <w:ind w:left="709" w:firstLine="425"/>
        <w:contextualSpacing/>
        <w:jc w:val="both"/>
      </w:pPr>
      <w:r w:rsidRPr="009B1706">
        <w:t>Волейбол: подбрасывание мяча; подача мяча; прием и передача мяча; подвижные игры на материале волейбола. Подвижные игры разных народов.</w:t>
      </w:r>
    </w:p>
    <w:p w:rsidR="003A6E6C" w:rsidRPr="00815167" w:rsidRDefault="003A6E6C" w:rsidP="00815167">
      <w:pPr>
        <w:pStyle w:val="a3"/>
        <w:rPr>
          <w:b/>
        </w:rPr>
      </w:pPr>
      <w:r w:rsidRPr="00815167">
        <w:rPr>
          <w:b/>
        </w:rPr>
        <w:t>Общеразвивающие упражнения.</w:t>
      </w:r>
    </w:p>
    <w:p w:rsidR="003A6E6C" w:rsidRPr="00815167" w:rsidRDefault="003A6E6C" w:rsidP="00815167">
      <w:pPr>
        <w:pStyle w:val="a3"/>
        <w:rPr>
          <w:b/>
        </w:rPr>
      </w:pPr>
      <w:r w:rsidRPr="00815167">
        <w:rPr>
          <w:b/>
        </w:rPr>
        <w:t>На материале гимнастики с основами акробатики</w:t>
      </w:r>
    </w:p>
    <w:p w:rsidR="003A6E6C" w:rsidRPr="009B1706" w:rsidRDefault="003A6E6C" w:rsidP="005C6231">
      <w:pPr>
        <w:pStyle w:val="aff7"/>
        <w:spacing w:before="0" w:beforeAutospacing="0" w:after="0" w:line="276" w:lineRule="auto"/>
        <w:ind w:left="709" w:firstLine="425"/>
        <w:contextualSpacing/>
        <w:jc w:val="both"/>
      </w:pPr>
      <w:r w:rsidRPr="009B1706">
        <w:t xml:space="preserve">Развитие гибкости: широкие стойки на ногах; ходьба с включением широкого шага, глубоких выпадов, в приседе, </w:t>
      </w:r>
      <w:proofErr w:type="gramStart"/>
      <w:r w:rsidRPr="009B1706">
        <w:t>со</w:t>
      </w:r>
      <w:proofErr w:type="gramEnd"/>
      <w:r w:rsidRPr="009B1706">
        <w:t xml:space="preserve"> взмахом ногами; наклоны вперед, назад, в сторону в стойках  на ногах, в седах; выпады и полушпагаты на месте;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w:t>
      </w:r>
      <w:r w:rsidRPr="009B1706">
        <w:rPr>
          <w:spacing w:val="2"/>
        </w:rPr>
        <w:t xml:space="preserve">индивидуальные </w:t>
      </w:r>
      <w:r w:rsidRPr="009B1706">
        <w:t>комплексы по развитию гибкости.</w:t>
      </w:r>
    </w:p>
    <w:p w:rsidR="003A6E6C" w:rsidRPr="009B1706" w:rsidRDefault="003A6E6C" w:rsidP="005C6231">
      <w:pPr>
        <w:pStyle w:val="aff7"/>
        <w:spacing w:line="276" w:lineRule="auto"/>
        <w:ind w:left="709" w:firstLine="425"/>
        <w:contextualSpacing/>
        <w:jc w:val="both"/>
      </w:pPr>
      <w:proofErr w:type="gramStart"/>
      <w:r w:rsidRPr="009B1706">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игры на переключение внимания, на расслабление мышц рук, ног, туловища (в положениях стоя и лежа, сидя); преодоление полос препятствий, включающее в себя висы, упоры, простые прыжки,; комплексы упражнений на координацию с асимметрическими и последовательными движениями руками и ногами;</w:t>
      </w:r>
      <w:proofErr w:type="gramEnd"/>
      <w:r w:rsidRPr="009B1706">
        <w:t xml:space="preserve">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3A6E6C" w:rsidRPr="009B1706" w:rsidRDefault="003A6E6C" w:rsidP="005C6231">
      <w:pPr>
        <w:pStyle w:val="aff7"/>
        <w:spacing w:line="276" w:lineRule="auto"/>
        <w:ind w:left="709" w:firstLine="425"/>
        <w:contextualSpacing/>
        <w:jc w:val="both"/>
      </w:pPr>
      <w:r w:rsidRPr="009B1706">
        <w:t>Формирование осанки: ходьба на носках, с предметами на голове, с заданной осанкой.</w:t>
      </w:r>
    </w:p>
    <w:p w:rsidR="003A6E6C" w:rsidRPr="009B1706" w:rsidRDefault="003A6E6C" w:rsidP="005C6231">
      <w:pPr>
        <w:pStyle w:val="aff7"/>
        <w:spacing w:line="276" w:lineRule="auto"/>
        <w:ind w:left="709" w:firstLine="425"/>
        <w:contextualSpacing/>
        <w:jc w:val="both"/>
      </w:pPr>
      <w:r w:rsidRPr="009B1706">
        <w:t xml:space="preserve">Развитие силовых способностей: динамические упражнения с переменой опоры на руки и ноги, перелезание и перепрыгивание через препятствия с опорой на руки; подтягивание в </w:t>
      </w:r>
      <w:r w:rsidRPr="009B1706">
        <w:rPr>
          <w:spacing w:val="-3"/>
        </w:rPr>
        <w:t xml:space="preserve">висе стоя </w:t>
      </w:r>
      <w:r w:rsidRPr="009B1706">
        <w:t xml:space="preserve">и </w:t>
      </w:r>
      <w:r w:rsidRPr="009B1706">
        <w:rPr>
          <w:spacing w:val="-3"/>
        </w:rPr>
        <w:t xml:space="preserve">лежа; </w:t>
      </w:r>
      <w:proofErr w:type="gramStart"/>
      <w:r w:rsidRPr="009B1706">
        <w:rPr>
          <w:spacing w:val="-3"/>
        </w:rPr>
        <w:t>отжимание</w:t>
      </w:r>
      <w:proofErr w:type="gramEnd"/>
      <w:r w:rsidRPr="009B1706">
        <w:rPr>
          <w:spacing w:val="-3"/>
        </w:rPr>
        <w:t xml:space="preserve"> </w:t>
      </w:r>
      <w:r w:rsidRPr="009B1706">
        <w:t xml:space="preserve">лежа с </w:t>
      </w:r>
      <w:r w:rsidRPr="009B1706">
        <w:rPr>
          <w:spacing w:val="-3"/>
        </w:rPr>
        <w:t xml:space="preserve">опорой </w:t>
      </w:r>
      <w:r w:rsidRPr="009B1706">
        <w:t xml:space="preserve">на </w:t>
      </w:r>
      <w:r w:rsidRPr="009B1706">
        <w:rPr>
          <w:spacing w:val="-3"/>
        </w:rPr>
        <w:t xml:space="preserve">гимнастическую скамейку; </w:t>
      </w:r>
      <w:r w:rsidRPr="009B1706">
        <w:t xml:space="preserve">прыжковые </w:t>
      </w:r>
      <w:r w:rsidRPr="009B1706">
        <w:rPr>
          <w:spacing w:val="-3"/>
        </w:rPr>
        <w:t xml:space="preserve">упражнения </w:t>
      </w:r>
      <w:r w:rsidRPr="009B1706">
        <w:t xml:space="preserve">с предметом в </w:t>
      </w:r>
      <w:r w:rsidRPr="009B1706">
        <w:rPr>
          <w:spacing w:val="-3"/>
        </w:rPr>
        <w:t xml:space="preserve">руках </w:t>
      </w:r>
      <w:r w:rsidRPr="009B1706">
        <w:t xml:space="preserve">(с </w:t>
      </w:r>
      <w:r w:rsidRPr="009B1706">
        <w:rPr>
          <w:spacing w:val="-3"/>
        </w:rPr>
        <w:t xml:space="preserve">продвижением вперед поочередно </w:t>
      </w:r>
      <w:r w:rsidRPr="009B1706">
        <w:t xml:space="preserve">на </w:t>
      </w:r>
      <w:r w:rsidRPr="009B1706">
        <w:rPr>
          <w:spacing w:val="-3"/>
        </w:rPr>
        <w:t xml:space="preserve">правой </w:t>
      </w:r>
      <w:r w:rsidRPr="009B1706">
        <w:t xml:space="preserve">и левой </w:t>
      </w:r>
      <w:r w:rsidRPr="009B1706">
        <w:rPr>
          <w:spacing w:val="-3"/>
        </w:rPr>
        <w:t xml:space="preserve">ноге, </w:t>
      </w:r>
      <w:r w:rsidRPr="009B1706">
        <w:t xml:space="preserve">на </w:t>
      </w:r>
      <w:r w:rsidRPr="009B1706">
        <w:rPr>
          <w:spacing w:val="-3"/>
        </w:rPr>
        <w:t xml:space="preserve">месте вверх </w:t>
      </w:r>
      <w:r w:rsidRPr="009B1706">
        <w:t xml:space="preserve">и </w:t>
      </w:r>
      <w:r w:rsidRPr="009B1706">
        <w:rPr>
          <w:spacing w:val="-3"/>
        </w:rPr>
        <w:t xml:space="preserve">вверх </w:t>
      </w:r>
      <w:r w:rsidRPr="009B1706">
        <w:t xml:space="preserve">с </w:t>
      </w:r>
      <w:r w:rsidRPr="009B1706">
        <w:rPr>
          <w:spacing w:val="-3"/>
        </w:rPr>
        <w:t xml:space="preserve">поворотами вправо </w:t>
      </w:r>
      <w:r w:rsidRPr="009B1706">
        <w:t xml:space="preserve">и </w:t>
      </w:r>
      <w:r w:rsidRPr="009B1706">
        <w:rPr>
          <w:spacing w:val="-3"/>
        </w:rPr>
        <w:t xml:space="preserve">влево), прыжки </w:t>
      </w:r>
      <w:r w:rsidRPr="009B1706">
        <w:t xml:space="preserve">вверх-вперед </w:t>
      </w:r>
      <w:r w:rsidRPr="009B1706">
        <w:rPr>
          <w:spacing w:val="-3"/>
        </w:rPr>
        <w:t xml:space="preserve">толчком одной ногой </w:t>
      </w:r>
      <w:r w:rsidRPr="009B1706">
        <w:t xml:space="preserve">и </w:t>
      </w:r>
      <w:r w:rsidRPr="009B1706">
        <w:rPr>
          <w:spacing w:val="-3"/>
        </w:rPr>
        <w:t xml:space="preserve">двумя ногами </w:t>
      </w:r>
      <w:r w:rsidRPr="009B1706">
        <w:t xml:space="preserve">о </w:t>
      </w:r>
      <w:r w:rsidRPr="009B1706">
        <w:rPr>
          <w:spacing w:val="-3"/>
        </w:rPr>
        <w:t xml:space="preserve">гимнастический </w:t>
      </w:r>
      <w:r w:rsidRPr="009B1706">
        <w:t xml:space="preserve">мостик; </w:t>
      </w:r>
      <w:r w:rsidRPr="009B1706">
        <w:rPr>
          <w:spacing w:val="-3"/>
        </w:rPr>
        <w:t xml:space="preserve">переноска партнера </w:t>
      </w:r>
      <w:r w:rsidRPr="009B1706">
        <w:t>в парах.</w:t>
      </w:r>
    </w:p>
    <w:p w:rsidR="003A6E6C" w:rsidRPr="00815167" w:rsidRDefault="003A6E6C" w:rsidP="00815167">
      <w:pPr>
        <w:pStyle w:val="a3"/>
        <w:rPr>
          <w:b/>
        </w:rPr>
      </w:pPr>
      <w:r w:rsidRPr="00815167">
        <w:rPr>
          <w:b/>
        </w:rPr>
        <w:t>На материале легкой атлетики</w:t>
      </w:r>
    </w:p>
    <w:p w:rsidR="003A6E6C" w:rsidRPr="009B1706" w:rsidRDefault="003A6E6C" w:rsidP="005C6231">
      <w:pPr>
        <w:pStyle w:val="aff7"/>
        <w:spacing w:before="0" w:beforeAutospacing="0" w:after="0" w:line="276" w:lineRule="auto"/>
        <w:ind w:left="709" w:firstLine="425"/>
        <w:contextualSpacing/>
        <w:jc w:val="both"/>
      </w:pPr>
      <w:r w:rsidRPr="009B1706">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3A6E6C" w:rsidRPr="009B1706" w:rsidRDefault="003A6E6C" w:rsidP="005C6231">
      <w:pPr>
        <w:pStyle w:val="aff7"/>
        <w:spacing w:line="276" w:lineRule="auto"/>
        <w:ind w:left="709" w:firstLine="425"/>
        <w:contextualSpacing/>
        <w:jc w:val="both"/>
      </w:pPr>
      <w:r w:rsidRPr="009B1706">
        <w:t xml:space="preserve">Развитие быстроты: повторное выполнение беговых упражнений с максимальной скоростью с высокого старта, из разных исходных положений; челночный бег; ускорение из разных исходных положений. </w:t>
      </w:r>
    </w:p>
    <w:p w:rsidR="003A6E6C" w:rsidRPr="009B1706" w:rsidRDefault="003A6E6C" w:rsidP="005C6231">
      <w:pPr>
        <w:pStyle w:val="aff7"/>
        <w:spacing w:line="276" w:lineRule="auto"/>
        <w:ind w:left="709" w:firstLine="425"/>
        <w:contextualSpacing/>
        <w:jc w:val="both"/>
      </w:pPr>
      <w:r w:rsidRPr="009B1706">
        <w:t>Развитие</w:t>
      </w:r>
      <w:r w:rsidRPr="009B1706">
        <w:tab/>
        <w:t>в</w:t>
      </w:r>
      <w:r w:rsidR="0098005A">
        <w:t xml:space="preserve">ыносливости: равномерный бег в </w:t>
      </w:r>
      <w:r w:rsidRPr="009B1706">
        <w:t>режиме</w:t>
      </w:r>
      <w:r w:rsidR="0098005A">
        <w:t xml:space="preserve"> </w:t>
      </w:r>
      <w:r w:rsidRPr="009B1706">
        <w:t xml:space="preserve">умеренной </w:t>
      </w:r>
      <w:r w:rsidRPr="009B1706">
        <w:rPr>
          <w:spacing w:val="-1"/>
        </w:rPr>
        <w:t xml:space="preserve">интенсивности, </w:t>
      </w:r>
      <w:r w:rsidRPr="009B1706">
        <w:t>чередующийся с ходьбой, с бегом в режиме большой интенсивности, с ускорениями; повторный бег с максимальной скоростью на дистанцию 30 м (сохраняющимся или изменяющимся интервалом отдыха); бег на дистанцию до 400 м; равномерный 6-минутный бег.</w:t>
      </w:r>
    </w:p>
    <w:p w:rsidR="003A6E6C" w:rsidRPr="009B1706" w:rsidRDefault="003A6E6C" w:rsidP="005C6231">
      <w:pPr>
        <w:pStyle w:val="aff7"/>
        <w:spacing w:line="276" w:lineRule="auto"/>
        <w:ind w:left="709" w:firstLine="425"/>
        <w:contextualSpacing/>
        <w:jc w:val="both"/>
      </w:pPr>
      <w:proofErr w:type="gramStart"/>
      <w:r w:rsidRPr="009B1706">
        <w:t>Развитие</w:t>
      </w:r>
      <w:r w:rsidRPr="009B1706">
        <w:tab/>
        <w:t xml:space="preserve">силовых способностей: повторное </w:t>
      </w:r>
      <w:r w:rsidRPr="009B1706">
        <w:tab/>
        <w:t>выполнение</w:t>
      </w:r>
      <w:r w:rsidRPr="009B1706">
        <w:tab/>
      </w:r>
      <w:r w:rsidRPr="009B1706">
        <w:rPr>
          <w:spacing w:val="-3"/>
        </w:rPr>
        <w:t>многоскоков;</w:t>
      </w:r>
      <w:r w:rsidRPr="009B1706">
        <w:rPr>
          <w:spacing w:val="-3"/>
        </w:rPr>
        <w:tab/>
        <w:t xml:space="preserve"> </w:t>
      </w:r>
      <w:r w:rsidRPr="009B1706">
        <w:rPr>
          <w:spacing w:val="-2"/>
        </w:rPr>
        <w:t xml:space="preserve">повторное </w:t>
      </w:r>
      <w:r w:rsidRPr="009B1706">
        <w:rPr>
          <w:spacing w:val="-3"/>
        </w:rPr>
        <w:t xml:space="preserve">преодоление  препятствий (15-20 </w:t>
      </w:r>
      <w:r w:rsidRPr="009B1706">
        <w:t xml:space="preserve">см); передача набивного мяча (1 кг) в максимальном темпе, </w:t>
      </w:r>
      <w:r w:rsidRPr="009B1706">
        <w:lastRenderedPageBreak/>
        <w:t>по кругу,</w:t>
      </w:r>
      <w:r w:rsidRPr="009B1706">
        <w:rPr>
          <w:spacing w:val="-3"/>
        </w:rPr>
        <w:t xml:space="preserve"> </w:t>
      </w:r>
      <w:r w:rsidRPr="009B1706">
        <w:t>из разных исходных положений; метание набивных мячей(1 кг) одной рукой и двумя руками из разных исходных положений и различными способами (сверху, сбоку, снизу, от груди); прыжки в высоту  на месте с касанием рукой подвешенных ориентиров;</w:t>
      </w:r>
      <w:proofErr w:type="gramEnd"/>
      <w:r w:rsidRPr="009B1706">
        <w:t xml:space="preserve"> прыжки с продвижением вперед (правым и левым  боком), с доставанием ориентиров, расположенных на разной высоте; прыжки по разметкам в</w:t>
      </w:r>
      <w:r w:rsidRPr="009B1706">
        <w:rPr>
          <w:spacing w:val="-3"/>
        </w:rPr>
        <w:t xml:space="preserve"> </w:t>
      </w:r>
      <w:r w:rsidRPr="009B1706">
        <w:t>полуприседе и приседе; запрыгивание с последующим спрыгиванием.</w:t>
      </w:r>
    </w:p>
    <w:p w:rsidR="003A6E6C" w:rsidRPr="009B1706" w:rsidRDefault="003A6E6C" w:rsidP="00BD5CCC">
      <w:pPr>
        <w:pStyle w:val="1"/>
        <w:tabs>
          <w:tab w:val="left" w:pos="738"/>
        </w:tabs>
        <w:ind w:left="116" w:right="127" w:firstLine="0"/>
        <w:rPr>
          <w:sz w:val="24"/>
          <w:szCs w:val="24"/>
        </w:rPr>
      </w:pPr>
    </w:p>
    <w:p w:rsidR="008D21CF" w:rsidRPr="00815167" w:rsidRDefault="00DD197B" w:rsidP="00BD5CCC">
      <w:pPr>
        <w:pStyle w:val="1"/>
        <w:numPr>
          <w:ilvl w:val="1"/>
          <w:numId w:val="42"/>
        </w:numPr>
        <w:tabs>
          <w:tab w:val="left" w:pos="738"/>
        </w:tabs>
        <w:ind w:right="127" w:firstLine="0"/>
        <w:rPr>
          <w:sz w:val="24"/>
          <w:szCs w:val="24"/>
        </w:rPr>
      </w:pPr>
      <w:bookmarkStart w:id="58" w:name="_TOC_250046"/>
      <w:r w:rsidRPr="00815167">
        <w:rPr>
          <w:sz w:val="24"/>
          <w:szCs w:val="24"/>
        </w:rPr>
        <w:t xml:space="preserve">Программа духовно-нравственного воспитания, развития </w:t>
      </w:r>
      <w:proofErr w:type="gramStart"/>
      <w:r w:rsidRPr="00815167">
        <w:rPr>
          <w:sz w:val="24"/>
          <w:szCs w:val="24"/>
        </w:rPr>
        <w:t>обучающихся</w:t>
      </w:r>
      <w:proofErr w:type="gramEnd"/>
      <w:r w:rsidRPr="00815167">
        <w:rPr>
          <w:sz w:val="24"/>
          <w:szCs w:val="24"/>
        </w:rPr>
        <w:t xml:space="preserve"> при получении начального общего</w:t>
      </w:r>
      <w:bookmarkEnd w:id="58"/>
      <w:r w:rsidR="0034717C" w:rsidRPr="00815167">
        <w:rPr>
          <w:sz w:val="24"/>
          <w:szCs w:val="24"/>
        </w:rPr>
        <w:t xml:space="preserve"> </w:t>
      </w:r>
      <w:r w:rsidRPr="00815167">
        <w:rPr>
          <w:sz w:val="24"/>
          <w:szCs w:val="24"/>
        </w:rPr>
        <w:t>образования</w:t>
      </w:r>
      <w:r w:rsidR="008D21CF" w:rsidRPr="00815167">
        <w:rPr>
          <w:sz w:val="24"/>
          <w:szCs w:val="24"/>
        </w:rPr>
        <w:t xml:space="preserve"> Программа духовно-нравственного воспитания, развития обучающихся при получении начального общего образования</w:t>
      </w:r>
    </w:p>
    <w:p w:rsidR="008D21CF" w:rsidRPr="009B1706" w:rsidRDefault="008D21CF" w:rsidP="005C6231">
      <w:pPr>
        <w:ind w:right="119" w:firstLine="284"/>
        <w:jc w:val="both"/>
        <w:rPr>
          <w:sz w:val="24"/>
          <w:szCs w:val="24"/>
          <w:lang w:bidi="ar-SA"/>
        </w:rPr>
      </w:pPr>
      <w:r w:rsidRPr="009B1706">
        <w:rPr>
          <w:sz w:val="24"/>
          <w:szCs w:val="24"/>
          <w:lang w:bidi="ar-SA"/>
        </w:rPr>
        <w:t xml:space="preserve">Программа духовно-нравственного развития, воспитания </w:t>
      </w:r>
      <w:proofErr w:type="gramStart"/>
      <w:r w:rsidRPr="009B1706">
        <w:rPr>
          <w:sz w:val="24"/>
          <w:szCs w:val="24"/>
          <w:lang w:bidi="ar-SA"/>
        </w:rPr>
        <w:t>обучающихся</w:t>
      </w:r>
      <w:proofErr w:type="gramEnd"/>
      <w:r w:rsidRPr="009B1706">
        <w:rPr>
          <w:sz w:val="24"/>
          <w:szCs w:val="24"/>
          <w:lang w:bidi="ar-SA"/>
        </w:rPr>
        <w:t xml:space="preserve"> разработана в соответствии:</w:t>
      </w:r>
    </w:p>
    <w:p w:rsidR="008D21CF" w:rsidRPr="009B1706" w:rsidRDefault="008D21CF" w:rsidP="00A55CDD">
      <w:pPr>
        <w:widowControl/>
        <w:numPr>
          <w:ilvl w:val="0"/>
          <w:numId w:val="73"/>
        </w:numPr>
        <w:autoSpaceDE/>
        <w:autoSpaceDN/>
        <w:spacing w:after="200" w:line="276" w:lineRule="auto"/>
        <w:ind w:right="119"/>
        <w:contextualSpacing/>
        <w:jc w:val="both"/>
        <w:rPr>
          <w:sz w:val="24"/>
          <w:szCs w:val="24"/>
          <w:lang w:bidi="ar-SA"/>
        </w:rPr>
      </w:pPr>
      <w:r w:rsidRPr="009B1706">
        <w:rPr>
          <w:sz w:val="24"/>
          <w:szCs w:val="24"/>
          <w:lang w:bidi="ar-SA"/>
        </w:rPr>
        <w:t>С требованиями Федерального закона от 29.12.2012 № 273-ФЗ "Об образовании в Российской Федерации";</w:t>
      </w:r>
    </w:p>
    <w:p w:rsidR="008D21CF" w:rsidRPr="009B1706" w:rsidRDefault="008D21CF" w:rsidP="00A55CDD">
      <w:pPr>
        <w:widowControl/>
        <w:numPr>
          <w:ilvl w:val="0"/>
          <w:numId w:val="73"/>
        </w:numPr>
        <w:autoSpaceDE/>
        <w:autoSpaceDN/>
        <w:spacing w:after="200" w:line="276" w:lineRule="auto"/>
        <w:ind w:right="119"/>
        <w:contextualSpacing/>
        <w:jc w:val="both"/>
        <w:rPr>
          <w:sz w:val="24"/>
          <w:szCs w:val="24"/>
          <w:lang w:bidi="ar-SA"/>
        </w:rPr>
      </w:pPr>
      <w:r w:rsidRPr="009B1706">
        <w:rPr>
          <w:sz w:val="24"/>
          <w:szCs w:val="24"/>
          <w:lang w:bidi="ar-SA"/>
        </w:rPr>
        <w:t>Федерального государственного образовательного стандарта начального общего образования;</w:t>
      </w:r>
    </w:p>
    <w:p w:rsidR="008D21CF" w:rsidRPr="009B1706" w:rsidRDefault="008D21CF" w:rsidP="00A55CDD">
      <w:pPr>
        <w:widowControl/>
        <w:numPr>
          <w:ilvl w:val="0"/>
          <w:numId w:val="73"/>
        </w:numPr>
        <w:autoSpaceDE/>
        <w:autoSpaceDN/>
        <w:spacing w:after="200" w:line="276" w:lineRule="auto"/>
        <w:ind w:right="119"/>
        <w:contextualSpacing/>
        <w:jc w:val="both"/>
        <w:rPr>
          <w:sz w:val="24"/>
          <w:szCs w:val="24"/>
          <w:lang w:bidi="ar-SA"/>
        </w:rPr>
      </w:pPr>
      <w:r w:rsidRPr="009B1706">
        <w:rPr>
          <w:sz w:val="24"/>
          <w:szCs w:val="24"/>
          <w:lang w:bidi="ar-SA"/>
        </w:rPr>
        <w:t>Концепции духовно-нравственного развития и воспитания личности гражданина России;</w:t>
      </w:r>
    </w:p>
    <w:p w:rsidR="008D21CF" w:rsidRPr="009B1706" w:rsidRDefault="008D21CF" w:rsidP="00A55CDD">
      <w:pPr>
        <w:widowControl/>
        <w:numPr>
          <w:ilvl w:val="0"/>
          <w:numId w:val="73"/>
        </w:numPr>
        <w:autoSpaceDE/>
        <w:autoSpaceDN/>
        <w:spacing w:after="200" w:line="276" w:lineRule="auto"/>
        <w:ind w:right="119"/>
        <w:contextualSpacing/>
        <w:jc w:val="both"/>
        <w:rPr>
          <w:sz w:val="24"/>
          <w:szCs w:val="24"/>
          <w:lang w:bidi="ar-SA"/>
        </w:rPr>
      </w:pPr>
      <w:r w:rsidRPr="009B1706">
        <w:rPr>
          <w:sz w:val="24"/>
          <w:szCs w:val="24"/>
          <w:lang w:bidi="ar-SA"/>
        </w:rPr>
        <w:t>Концепции УМК "Школа России" и опыта воспитательной работы МБОУ «СОШ № 2» с. Буссевка по гражданско-патриотическому, духовно-нравственному, правовому</w:t>
      </w:r>
      <w:r w:rsidRPr="009B1706">
        <w:rPr>
          <w:spacing w:val="54"/>
          <w:sz w:val="24"/>
          <w:szCs w:val="24"/>
          <w:lang w:bidi="ar-SA"/>
        </w:rPr>
        <w:t xml:space="preserve"> </w:t>
      </w:r>
      <w:r w:rsidRPr="009B1706">
        <w:rPr>
          <w:sz w:val="24"/>
          <w:szCs w:val="24"/>
          <w:lang w:bidi="ar-SA"/>
        </w:rPr>
        <w:t>воспитанию.</w:t>
      </w:r>
    </w:p>
    <w:p w:rsidR="008D21CF" w:rsidRDefault="008D21CF" w:rsidP="00BD5CCC">
      <w:pPr>
        <w:spacing w:before="65"/>
        <w:ind w:left="284" w:right="98" w:firstLine="284"/>
        <w:jc w:val="both"/>
        <w:rPr>
          <w:sz w:val="24"/>
          <w:szCs w:val="24"/>
          <w:lang w:bidi="ar-SA"/>
        </w:rPr>
      </w:pPr>
      <w:proofErr w:type="gramStart"/>
      <w:r w:rsidRPr="009B1706">
        <w:rPr>
          <w:sz w:val="24"/>
          <w:szCs w:val="24"/>
          <w:lang w:bidi="ar-SA"/>
        </w:rPr>
        <w:t>Программа духовно-нравственного развития и воспитания обучающихся направлена на воспитание гражданина и патриота, на раскрытие способностей и талантов обучающихся, подготовку их к жизни в высокотехнологичном конкурентном мире.</w:t>
      </w:r>
      <w:proofErr w:type="gramEnd"/>
      <w:r w:rsidRPr="009B1706">
        <w:rPr>
          <w:sz w:val="24"/>
          <w:szCs w:val="24"/>
          <w:lang w:bidi="ar-SA"/>
        </w:rPr>
        <w:t xml:space="preserve"> Кроме внутренних ресурсов, МБОУ «СОШ № 2» с</w:t>
      </w:r>
      <w:proofErr w:type="gramStart"/>
      <w:r w:rsidRPr="009B1706">
        <w:rPr>
          <w:sz w:val="24"/>
          <w:szCs w:val="24"/>
          <w:lang w:bidi="ar-SA"/>
        </w:rPr>
        <w:t>.Б</w:t>
      </w:r>
      <w:proofErr w:type="gramEnd"/>
      <w:r w:rsidRPr="009B1706">
        <w:rPr>
          <w:sz w:val="24"/>
          <w:szCs w:val="24"/>
          <w:lang w:bidi="ar-SA"/>
        </w:rPr>
        <w:t>уссевка использует возможности образовательных учреждений дополнительного образования г.о. Спасск-Дальний: МАУ ГЦНК "Приморье", Спасский краеведческий музей имени Н.И.Береговой</w:t>
      </w:r>
    </w:p>
    <w:p w:rsidR="00887A93" w:rsidRPr="009B1706" w:rsidRDefault="00887A93" w:rsidP="00BD5CCC">
      <w:pPr>
        <w:spacing w:before="65"/>
        <w:ind w:left="284" w:right="123" w:firstLine="425"/>
        <w:jc w:val="both"/>
        <w:rPr>
          <w:sz w:val="24"/>
          <w:szCs w:val="24"/>
          <w:lang w:bidi="ar-SA"/>
        </w:rPr>
      </w:pPr>
    </w:p>
    <w:p w:rsidR="008D21CF" w:rsidRPr="009B1706" w:rsidRDefault="008D21CF" w:rsidP="00BD5CCC">
      <w:pPr>
        <w:widowControl/>
        <w:numPr>
          <w:ilvl w:val="2"/>
          <w:numId w:val="72"/>
        </w:numPr>
        <w:tabs>
          <w:tab w:val="left" w:pos="1392"/>
        </w:tabs>
        <w:autoSpaceDE/>
        <w:autoSpaceDN/>
        <w:spacing w:before="1" w:after="200" w:line="276" w:lineRule="auto"/>
        <w:ind w:left="284" w:right="126" w:firstLine="425"/>
        <w:outlineLvl w:val="1"/>
        <w:rPr>
          <w:b/>
          <w:bCs/>
          <w:sz w:val="24"/>
          <w:szCs w:val="24"/>
        </w:rPr>
      </w:pPr>
      <w:r w:rsidRPr="009B1706">
        <w:rPr>
          <w:b/>
          <w:bCs/>
          <w:sz w:val="24"/>
          <w:szCs w:val="24"/>
        </w:rPr>
        <w:t xml:space="preserve">Цель и задачи духовно-нравственного развития, воспитания и социализации </w:t>
      </w:r>
      <w:proofErr w:type="gramStart"/>
      <w:r w:rsidRPr="009B1706">
        <w:rPr>
          <w:b/>
          <w:bCs/>
          <w:sz w:val="24"/>
          <w:szCs w:val="24"/>
        </w:rPr>
        <w:t>обучающихся</w:t>
      </w:r>
      <w:proofErr w:type="gramEnd"/>
    </w:p>
    <w:p w:rsidR="008D21CF" w:rsidRPr="009B1706" w:rsidRDefault="008D21CF" w:rsidP="005C6231">
      <w:pPr>
        <w:ind w:left="709" w:right="128" w:firstLine="426"/>
        <w:jc w:val="both"/>
        <w:rPr>
          <w:sz w:val="24"/>
          <w:szCs w:val="24"/>
          <w:lang w:bidi="ar-SA"/>
        </w:rPr>
      </w:pPr>
      <w:r w:rsidRPr="009B1706">
        <w:rPr>
          <w:b/>
          <w:sz w:val="24"/>
          <w:szCs w:val="24"/>
          <w:lang w:bidi="ar-SA"/>
        </w:rPr>
        <w:t xml:space="preserve">Целью программы </w:t>
      </w:r>
      <w:r w:rsidRPr="009B1706">
        <w:rPr>
          <w:sz w:val="24"/>
          <w:szCs w:val="24"/>
          <w:lang w:bidi="ar-SA"/>
        </w:rPr>
        <w:t>является создание условий для становления психически и физически здоровой, социально мобильной личности, обладающей гуманистическими нравственными ориентирами на основе тесного сотрудничества семьи, школы и общественности.</w:t>
      </w:r>
    </w:p>
    <w:p w:rsidR="008D21CF" w:rsidRPr="009B1706" w:rsidRDefault="008D21CF" w:rsidP="00815167">
      <w:pPr>
        <w:pStyle w:val="a3"/>
        <w:rPr>
          <w:rFonts w:eastAsia="Calibri"/>
          <w:lang w:eastAsia="en-US" w:bidi="ar-SA"/>
        </w:rPr>
      </w:pPr>
      <w:r w:rsidRPr="009B1706">
        <w:rPr>
          <w:rFonts w:eastAsia="Calibri"/>
          <w:lang w:eastAsia="en-US" w:bidi="ar-SA"/>
        </w:rPr>
        <w:t>Задачи программы:</w:t>
      </w:r>
    </w:p>
    <w:p w:rsidR="008D21CF" w:rsidRPr="00815167" w:rsidRDefault="008D21CF" w:rsidP="00A55CDD">
      <w:pPr>
        <w:pStyle w:val="a3"/>
        <w:numPr>
          <w:ilvl w:val="0"/>
          <w:numId w:val="117"/>
        </w:numPr>
        <w:ind w:left="1418" w:hanging="425"/>
        <w:rPr>
          <w:lang w:bidi="ar-SA"/>
        </w:rPr>
      </w:pPr>
      <w:r w:rsidRPr="00815167">
        <w:rPr>
          <w:lang w:bidi="ar-SA"/>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8D21CF" w:rsidRPr="009B1706" w:rsidRDefault="008D21CF" w:rsidP="00A55CDD">
      <w:pPr>
        <w:pStyle w:val="a3"/>
        <w:numPr>
          <w:ilvl w:val="0"/>
          <w:numId w:val="117"/>
        </w:numPr>
        <w:ind w:left="1418" w:hanging="425"/>
        <w:rPr>
          <w:lang w:bidi="ar-SA"/>
        </w:rPr>
      </w:pPr>
      <w:r w:rsidRPr="009B1706">
        <w:rPr>
          <w:lang w:bidi="ar-SA"/>
        </w:rPr>
        <w:t xml:space="preserve">сформировать представление о позитивных и негативных </w:t>
      </w:r>
      <w:r w:rsidRPr="009B1706">
        <w:rPr>
          <w:spacing w:val="2"/>
          <w:lang w:bidi="ar-SA"/>
        </w:rPr>
        <w:t xml:space="preserve">факторах, влияющих на здоровье, в том числе о влиянии </w:t>
      </w:r>
      <w:r w:rsidRPr="009B1706">
        <w:rPr>
          <w:lang w:bidi="ar-SA"/>
        </w:rPr>
        <w:t>на здоровье позитивных и негативных эмоций, получаемых от общения с компьютером, просмотра телепередач, участия в азартных играх;</w:t>
      </w:r>
    </w:p>
    <w:p w:rsidR="008D21CF" w:rsidRPr="009B1706" w:rsidRDefault="008D21CF" w:rsidP="00A55CDD">
      <w:pPr>
        <w:pStyle w:val="a3"/>
        <w:numPr>
          <w:ilvl w:val="0"/>
          <w:numId w:val="117"/>
        </w:numPr>
        <w:ind w:left="1418" w:hanging="425"/>
        <w:rPr>
          <w:lang w:bidi="ar-SA"/>
        </w:rPr>
      </w:pPr>
      <w:r w:rsidRPr="009B1706">
        <w:rPr>
          <w:spacing w:val="2"/>
          <w:lang w:bidi="ar-SA"/>
        </w:rPr>
        <w:t>дать представление с учетом принципа информацион</w:t>
      </w:r>
      <w:r w:rsidRPr="009B1706">
        <w:rPr>
          <w:lang w:bidi="ar-SA"/>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8D21CF" w:rsidRPr="009B1706" w:rsidRDefault="008D21CF" w:rsidP="00A55CDD">
      <w:pPr>
        <w:pStyle w:val="a3"/>
        <w:numPr>
          <w:ilvl w:val="0"/>
          <w:numId w:val="117"/>
        </w:numPr>
        <w:ind w:left="1418" w:hanging="425"/>
        <w:rPr>
          <w:lang w:bidi="ar-SA"/>
        </w:rPr>
      </w:pPr>
      <w:r w:rsidRPr="009B1706">
        <w:rPr>
          <w:lang w:bidi="ar-SA"/>
        </w:rPr>
        <w:t>сформировать познавательный интерес и бережное отношение к природе;</w:t>
      </w:r>
    </w:p>
    <w:p w:rsidR="008D21CF" w:rsidRPr="009B1706" w:rsidRDefault="008D21CF" w:rsidP="00A55CDD">
      <w:pPr>
        <w:pStyle w:val="a3"/>
        <w:numPr>
          <w:ilvl w:val="0"/>
          <w:numId w:val="117"/>
        </w:numPr>
        <w:ind w:left="1418" w:hanging="425"/>
        <w:rPr>
          <w:lang w:bidi="ar-SA"/>
        </w:rPr>
      </w:pPr>
      <w:r w:rsidRPr="009B1706">
        <w:rPr>
          <w:lang w:bidi="ar-SA"/>
        </w:rPr>
        <w:t xml:space="preserve">научить школьников выполнять правила личной гигиены и развить готовность на их </w:t>
      </w:r>
      <w:r w:rsidRPr="009B1706">
        <w:rPr>
          <w:lang w:bidi="ar-SA"/>
        </w:rPr>
        <w:lastRenderedPageBreak/>
        <w:t>основе самостоятельно поддерживать свое здоровье;</w:t>
      </w:r>
    </w:p>
    <w:p w:rsidR="008D21CF" w:rsidRPr="009B1706" w:rsidRDefault="008D21CF" w:rsidP="00A55CDD">
      <w:pPr>
        <w:pStyle w:val="a3"/>
        <w:numPr>
          <w:ilvl w:val="0"/>
          <w:numId w:val="117"/>
        </w:numPr>
        <w:ind w:left="1418" w:hanging="425"/>
        <w:rPr>
          <w:lang w:bidi="ar-SA"/>
        </w:rPr>
      </w:pPr>
      <w:r w:rsidRPr="009B1706">
        <w:rPr>
          <w:spacing w:val="2"/>
          <w:lang w:bidi="ar-SA"/>
        </w:rPr>
        <w:t xml:space="preserve">сформировать представление о правильном (здоровом) </w:t>
      </w:r>
      <w:r w:rsidRPr="009B1706">
        <w:rPr>
          <w:lang w:bidi="ar-SA"/>
        </w:rPr>
        <w:t>питании, его режиме, структуре, полезных продуктах;</w:t>
      </w:r>
    </w:p>
    <w:p w:rsidR="008D21CF" w:rsidRPr="009B1706" w:rsidRDefault="008D21CF" w:rsidP="00A55CDD">
      <w:pPr>
        <w:pStyle w:val="a3"/>
        <w:numPr>
          <w:ilvl w:val="0"/>
          <w:numId w:val="117"/>
        </w:numPr>
        <w:ind w:left="1418" w:hanging="425"/>
        <w:rPr>
          <w:lang w:bidi="ar-SA"/>
        </w:rPr>
      </w:pPr>
      <w:r w:rsidRPr="009B1706">
        <w:rPr>
          <w:lang w:bidi="ar-SA"/>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8D21CF" w:rsidRPr="009B1706" w:rsidRDefault="008D21CF" w:rsidP="00A55CDD">
      <w:pPr>
        <w:pStyle w:val="a3"/>
        <w:numPr>
          <w:ilvl w:val="0"/>
          <w:numId w:val="117"/>
        </w:numPr>
        <w:ind w:left="1418" w:hanging="425"/>
        <w:rPr>
          <w:lang w:bidi="ar-SA"/>
        </w:rPr>
      </w:pPr>
      <w:r w:rsidRPr="00815167">
        <w:rPr>
          <w:lang w:bidi="ar-SA"/>
        </w:rPr>
        <w:t>обучить безопасному поведению в окружающей среде и эле</w:t>
      </w:r>
      <w:r w:rsidRPr="009B1706">
        <w:rPr>
          <w:lang w:bidi="ar-SA"/>
        </w:rPr>
        <w:t>ментарным навыкам поведения в экстремальных ситуациях;</w:t>
      </w:r>
    </w:p>
    <w:p w:rsidR="008D21CF" w:rsidRPr="009B1706" w:rsidRDefault="008D21CF" w:rsidP="00A55CDD">
      <w:pPr>
        <w:pStyle w:val="a3"/>
        <w:numPr>
          <w:ilvl w:val="0"/>
          <w:numId w:val="117"/>
        </w:numPr>
        <w:ind w:left="1418" w:hanging="425"/>
        <w:rPr>
          <w:lang w:bidi="ar-SA"/>
        </w:rPr>
      </w:pPr>
      <w:r w:rsidRPr="00815167">
        <w:rPr>
          <w:lang w:bidi="ar-SA"/>
        </w:rPr>
        <w:t xml:space="preserve">сформировать навыки позитивного </w:t>
      </w:r>
      <w:r w:rsidRPr="009B1706">
        <w:rPr>
          <w:lang w:bidi="ar-SA"/>
        </w:rPr>
        <w:t>общения;</w:t>
      </w:r>
    </w:p>
    <w:p w:rsidR="008D21CF" w:rsidRPr="009B1706" w:rsidRDefault="008D21CF" w:rsidP="00A55CDD">
      <w:pPr>
        <w:pStyle w:val="a3"/>
        <w:numPr>
          <w:ilvl w:val="0"/>
          <w:numId w:val="117"/>
        </w:numPr>
        <w:ind w:left="1418" w:hanging="425"/>
        <w:rPr>
          <w:lang w:bidi="ar-SA"/>
        </w:rPr>
      </w:pPr>
      <w:r w:rsidRPr="00815167">
        <w:rPr>
          <w:lang w:bidi="ar-SA"/>
        </w:rPr>
        <w:t>научить осознанному выбору поступков, стиля поведе</w:t>
      </w:r>
      <w:r w:rsidRPr="009B1706">
        <w:rPr>
          <w:lang w:bidi="ar-SA"/>
        </w:rPr>
        <w:t>ния, позволяющих сохранять и укреплять здоровье;</w:t>
      </w:r>
    </w:p>
    <w:p w:rsidR="008D21CF" w:rsidRPr="009B1706" w:rsidRDefault="008D21CF" w:rsidP="00A55CDD">
      <w:pPr>
        <w:pStyle w:val="a3"/>
        <w:numPr>
          <w:ilvl w:val="0"/>
          <w:numId w:val="117"/>
        </w:numPr>
        <w:ind w:left="1418" w:hanging="425"/>
        <w:rPr>
          <w:lang w:bidi="ar-SA"/>
        </w:rPr>
      </w:pPr>
      <w:r w:rsidRPr="009B1706">
        <w:rPr>
          <w:lang w:bidi="ar-SA"/>
        </w:rPr>
        <w:t>сформировать потребность ребенка безбоязненно обра</w:t>
      </w:r>
      <w:r w:rsidRPr="00815167">
        <w:rPr>
          <w:lang w:bidi="ar-SA"/>
        </w:rPr>
        <w:t xml:space="preserve">щаться к врачу по любым вопросам состояния здоровья, </w:t>
      </w:r>
      <w:r w:rsidRPr="009B1706">
        <w:rPr>
          <w:lang w:bidi="ar-SA"/>
        </w:rPr>
        <w:t>в том числе связанным с особенностями роста и развития.</w:t>
      </w:r>
    </w:p>
    <w:p w:rsidR="008D21CF" w:rsidRPr="009B1706" w:rsidRDefault="008D21CF" w:rsidP="00587A5A">
      <w:pPr>
        <w:pStyle w:val="a3"/>
      </w:pPr>
    </w:p>
    <w:p w:rsidR="008D21CF" w:rsidRPr="00587A5A" w:rsidRDefault="008D21CF" w:rsidP="00A46A42">
      <w:pPr>
        <w:widowControl/>
        <w:numPr>
          <w:ilvl w:val="2"/>
          <w:numId w:val="72"/>
        </w:numPr>
        <w:tabs>
          <w:tab w:val="left" w:pos="851"/>
        </w:tabs>
        <w:autoSpaceDE/>
        <w:autoSpaceDN/>
        <w:spacing w:before="1" w:after="200" w:line="276" w:lineRule="auto"/>
        <w:ind w:left="567" w:right="126" w:hanging="283"/>
        <w:outlineLvl w:val="1"/>
        <w:rPr>
          <w:b/>
          <w:bCs/>
          <w:sz w:val="24"/>
          <w:szCs w:val="24"/>
        </w:rPr>
      </w:pPr>
      <w:r w:rsidRPr="009B1706">
        <w:rPr>
          <w:b/>
          <w:bCs/>
          <w:sz w:val="24"/>
          <w:szCs w:val="24"/>
        </w:rPr>
        <w:t>Основные направления и ценностные основы духовно-нравственного развития, воспитания и социализации</w:t>
      </w:r>
      <w:r w:rsidRPr="00587A5A">
        <w:rPr>
          <w:b/>
          <w:bCs/>
          <w:sz w:val="24"/>
          <w:szCs w:val="24"/>
        </w:rPr>
        <w:t xml:space="preserve"> </w:t>
      </w:r>
      <w:proofErr w:type="gramStart"/>
      <w:r w:rsidRPr="009B1706">
        <w:rPr>
          <w:b/>
          <w:bCs/>
          <w:sz w:val="24"/>
          <w:szCs w:val="24"/>
        </w:rPr>
        <w:t>обучающихся</w:t>
      </w:r>
      <w:proofErr w:type="gramEnd"/>
    </w:p>
    <w:p w:rsidR="008D21CF" w:rsidRPr="009B1706" w:rsidRDefault="008D21CF" w:rsidP="00A46A42">
      <w:pPr>
        <w:ind w:left="284" w:right="126" w:firstLine="284"/>
        <w:jc w:val="both"/>
        <w:rPr>
          <w:sz w:val="24"/>
          <w:szCs w:val="24"/>
          <w:lang w:bidi="ar-SA"/>
        </w:rPr>
      </w:pPr>
      <w:r w:rsidRPr="009B1706">
        <w:rPr>
          <w:sz w:val="24"/>
          <w:szCs w:val="24"/>
          <w:lang w:bidi="ar-SA"/>
        </w:rPr>
        <w:t>Содержание духовно-нравственного развития и воспитания отбирается на основании базовых национальных ценностей в логике реализации следующих направлений:</w:t>
      </w:r>
    </w:p>
    <w:p w:rsidR="008D21CF" w:rsidRPr="009B1706" w:rsidRDefault="008D21CF" w:rsidP="00A46A42">
      <w:pPr>
        <w:ind w:left="284" w:right="130" w:firstLine="284"/>
        <w:jc w:val="both"/>
        <w:rPr>
          <w:sz w:val="24"/>
          <w:szCs w:val="24"/>
          <w:lang w:bidi="ar-SA"/>
        </w:rPr>
      </w:pPr>
      <w:r w:rsidRPr="009B1706">
        <w:rPr>
          <w:b/>
          <w:sz w:val="24"/>
          <w:szCs w:val="24"/>
          <w:lang w:bidi="ar-SA"/>
        </w:rPr>
        <w:t xml:space="preserve">Направление 1. </w:t>
      </w:r>
      <w:r w:rsidRPr="009B1706">
        <w:rPr>
          <w:sz w:val="24"/>
          <w:szCs w:val="24"/>
          <w:lang w:bidi="ar-SA"/>
        </w:rPr>
        <w:t xml:space="preserve">Воспитание гражданственности, патриотизма, уважения к правам, свободам и обязанностям человека. </w:t>
      </w:r>
    </w:p>
    <w:p w:rsidR="008D21CF" w:rsidRPr="009B1706" w:rsidRDefault="008D21CF" w:rsidP="00A46A42">
      <w:pPr>
        <w:ind w:left="284" w:right="130" w:firstLine="284"/>
        <w:jc w:val="both"/>
        <w:rPr>
          <w:sz w:val="24"/>
          <w:szCs w:val="24"/>
          <w:lang w:bidi="ar-SA"/>
        </w:rPr>
      </w:pPr>
      <w:proofErr w:type="gramStart"/>
      <w:r w:rsidRPr="009B1706">
        <w:rPr>
          <w:sz w:val="24"/>
          <w:szCs w:val="24"/>
          <w:lang w:bidi="ar-SA"/>
        </w:rPr>
        <w:t>Ценности: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8D21CF" w:rsidRPr="009B1706" w:rsidRDefault="008D21CF" w:rsidP="00A46A42">
      <w:pPr>
        <w:ind w:left="284" w:right="129" w:firstLine="284"/>
        <w:jc w:val="both"/>
        <w:rPr>
          <w:sz w:val="24"/>
          <w:szCs w:val="24"/>
          <w:lang w:bidi="ar-SA"/>
        </w:rPr>
      </w:pPr>
      <w:r w:rsidRPr="009B1706">
        <w:rPr>
          <w:b/>
          <w:sz w:val="24"/>
          <w:szCs w:val="24"/>
          <w:lang w:bidi="ar-SA"/>
        </w:rPr>
        <w:t xml:space="preserve">Направление 2. </w:t>
      </w:r>
      <w:r w:rsidRPr="009B1706">
        <w:rPr>
          <w:sz w:val="24"/>
          <w:szCs w:val="24"/>
          <w:lang w:bidi="ar-SA"/>
        </w:rPr>
        <w:t xml:space="preserve">Воспитание нравственных чувств и этического сознания. </w:t>
      </w:r>
    </w:p>
    <w:p w:rsidR="008D21CF" w:rsidRPr="009B1706" w:rsidRDefault="008D21CF" w:rsidP="00A46A42">
      <w:pPr>
        <w:ind w:left="284" w:right="129" w:firstLine="284"/>
        <w:jc w:val="both"/>
        <w:rPr>
          <w:sz w:val="24"/>
          <w:szCs w:val="24"/>
          <w:lang w:bidi="ar-SA"/>
        </w:rPr>
      </w:pPr>
      <w:proofErr w:type="gramStart"/>
      <w:r w:rsidRPr="009B1706">
        <w:rPr>
          <w:sz w:val="24"/>
          <w:szCs w:val="24"/>
          <w:lang w:bidi="ar-SA"/>
        </w:rPr>
        <w:t>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roofErr w:type="gramEnd"/>
    </w:p>
    <w:p w:rsidR="008D21CF" w:rsidRPr="009B1706" w:rsidRDefault="008D21CF" w:rsidP="00A46A42">
      <w:pPr>
        <w:ind w:left="284" w:right="128" w:firstLine="284"/>
        <w:jc w:val="both"/>
        <w:rPr>
          <w:sz w:val="24"/>
          <w:szCs w:val="24"/>
          <w:lang w:bidi="ar-SA"/>
        </w:rPr>
      </w:pPr>
      <w:r w:rsidRPr="009B1706">
        <w:rPr>
          <w:b/>
          <w:sz w:val="24"/>
          <w:szCs w:val="24"/>
          <w:lang w:bidi="ar-SA"/>
        </w:rPr>
        <w:t xml:space="preserve">Направление 3. </w:t>
      </w:r>
      <w:r w:rsidRPr="009B1706">
        <w:rPr>
          <w:sz w:val="24"/>
          <w:szCs w:val="24"/>
          <w:lang w:bidi="ar-SA"/>
        </w:rPr>
        <w:t xml:space="preserve">Воспитание трудолюбия, творческого отношения к учению, труду, жизни. </w:t>
      </w:r>
    </w:p>
    <w:p w:rsidR="008D21CF" w:rsidRPr="009B1706" w:rsidRDefault="008D21CF" w:rsidP="00A46A42">
      <w:pPr>
        <w:ind w:left="284" w:right="128" w:firstLine="284"/>
        <w:jc w:val="both"/>
        <w:rPr>
          <w:sz w:val="24"/>
          <w:szCs w:val="24"/>
          <w:lang w:bidi="ar-SA"/>
        </w:rPr>
      </w:pPr>
      <w:r w:rsidRPr="009B1706">
        <w:rPr>
          <w:sz w:val="24"/>
          <w:szCs w:val="24"/>
          <w:lang w:bidi="ar-SA"/>
        </w:rPr>
        <w:t>Ценности: уважение к труду; творчество и созидание; стремление к познанию и истине; целеустремленность и настойчивость, бережливость.</w:t>
      </w:r>
    </w:p>
    <w:p w:rsidR="008D21CF" w:rsidRPr="009B1706" w:rsidRDefault="008D21CF" w:rsidP="00A46A42">
      <w:pPr>
        <w:ind w:left="284" w:right="122" w:firstLine="284"/>
        <w:jc w:val="both"/>
        <w:rPr>
          <w:sz w:val="24"/>
          <w:szCs w:val="24"/>
          <w:lang w:bidi="ar-SA"/>
        </w:rPr>
      </w:pPr>
      <w:r w:rsidRPr="009B1706">
        <w:rPr>
          <w:b/>
          <w:sz w:val="24"/>
          <w:szCs w:val="24"/>
          <w:lang w:bidi="ar-SA"/>
        </w:rPr>
        <w:t xml:space="preserve">Направление 4. </w:t>
      </w:r>
      <w:r w:rsidRPr="009B1706">
        <w:rPr>
          <w:sz w:val="24"/>
          <w:szCs w:val="24"/>
          <w:lang w:bidi="ar-SA"/>
        </w:rPr>
        <w:t xml:space="preserve">Формирование ценностного отношения к семье, здоровью и здоровому образу жизни. </w:t>
      </w:r>
    </w:p>
    <w:p w:rsidR="008D21CF" w:rsidRPr="009B1706" w:rsidRDefault="008D21CF" w:rsidP="00A46A42">
      <w:pPr>
        <w:ind w:left="284" w:right="122" w:firstLine="284"/>
        <w:jc w:val="both"/>
        <w:rPr>
          <w:sz w:val="24"/>
          <w:szCs w:val="24"/>
          <w:lang w:bidi="ar-SA"/>
        </w:rPr>
      </w:pPr>
      <w:r w:rsidRPr="009B1706">
        <w:rPr>
          <w:sz w:val="24"/>
          <w:szCs w:val="24"/>
          <w:lang w:bidi="ar-SA"/>
        </w:rPr>
        <w:t>Ценности: уважение родителей; забота о старших и младших; здоровье физическое и стремление к здоровому образу жизни, здоровье нравственное и социально- психологическое.</w:t>
      </w:r>
    </w:p>
    <w:p w:rsidR="008D21CF" w:rsidRPr="009B1706" w:rsidRDefault="008D21CF" w:rsidP="00A46A42">
      <w:pPr>
        <w:ind w:left="284" w:right="130" w:firstLine="284"/>
        <w:jc w:val="both"/>
        <w:rPr>
          <w:sz w:val="24"/>
          <w:szCs w:val="24"/>
          <w:lang w:bidi="ar-SA"/>
        </w:rPr>
      </w:pPr>
      <w:r w:rsidRPr="009B1706">
        <w:rPr>
          <w:b/>
          <w:sz w:val="24"/>
          <w:szCs w:val="24"/>
          <w:lang w:bidi="ar-SA"/>
        </w:rPr>
        <w:t xml:space="preserve">Направление 5. </w:t>
      </w:r>
      <w:r w:rsidRPr="009B1706">
        <w:rPr>
          <w:sz w:val="24"/>
          <w:szCs w:val="24"/>
          <w:lang w:bidi="ar-SA"/>
        </w:rPr>
        <w:t xml:space="preserve">Воспитание ценностного отношения к природе, окружающей среде (экологическое воспитание). </w:t>
      </w:r>
    </w:p>
    <w:p w:rsidR="008D21CF" w:rsidRPr="009B1706" w:rsidRDefault="008D21CF" w:rsidP="00A46A42">
      <w:pPr>
        <w:ind w:left="284" w:right="130" w:firstLine="284"/>
        <w:jc w:val="both"/>
        <w:rPr>
          <w:sz w:val="24"/>
          <w:szCs w:val="24"/>
          <w:lang w:bidi="ar-SA"/>
        </w:rPr>
      </w:pPr>
      <w:r w:rsidRPr="009B1706">
        <w:rPr>
          <w:sz w:val="24"/>
          <w:szCs w:val="24"/>
          <w:lang w:bidi="ar-SA"/>
        </w:rPr>
        <w:t>Ценности: родная земля; заповедная природа; планета Земля; экологическое сознание.</w:t>
      </w:r>
    </w:p>
    <w:p w:rsidR="008D21CF" w:rsidRPr="009B1706" w:rsidRDefault="008D21CF" w:rsidP="00A46A42">
      <w:pPr>
        <w:spacing w:before="1"/>
        <w:ind w:left="284" w:right="128" w:firstLine="284"/>
        <w:jc w:val="both"/>
        <w:rPr>
          <w:sz w:val="24"/>
          <w:szCs w:val="24"/>
          <w:lang w:bidi="ar-SA"/>
        </w:rPr>
      </w:pPr>
      <w:r w:rsidRPr="009B1706">
        <w:rPr>
          <w:b/>
          <w:sz w:val="24"/>
          <w:szCs w:val="24"/>
          <w:lang w:bidi="ar-SA"/>
        </w:rPr>
        <w:t xml:space="preserve">Направление 6. </w:t>
      </w:r>
      <w:r w:rsidRPr="009B1706">
        <w:rPr>
          <w:sz w:val="24"/>
          <w:szCs w:val="24"/>
          <w:lang w:bidi="ar-SA"/>
        </w:rPr>
        <w:t xml:space="preserve">Воспитание ценностного отношения к </w:t>
      </w:r>
      <w:proofErr w:type="gramStart"/>
      <w:r w:rsidRPr="009B1706">
        <w:rPr>
          <w:sz w:val="24"/>
          <w:szCs w:val="24"/>
          <w:lang w:bidi="ar-SA"/>
        </w:rPr>
        <w:t>прекрасному</w:t>
      </w:r>
      <w:proofErr w:type="gramEnd"/>
      <w:r w:rsidRPr="009B1706">
        <w:rPr>
          <w:sz w:val="24"/>
          <w:szCs w:val="24"/>
          <w:lang w:bidi="ar-SA"/>
        </w:rPr>
        <w:t>, формирование представлений об эстетических идеалах и ценностях (эстетическое воспитание). Ценности: красота; гармония; духовный мир человека; эстетическое развитие.</w:t>
      </w:r>
    </w:p>
    <w:p w:rsidR="008D21CF" w:rsidRPr="00587A5A" w:rsidRDefault="008D21CF" w:rsidP="00A46A42">
      <w:pPr>
        <w:pStyle w:val="a3"/>
        <w:ind w:left="284"/>
        <w:rPr>
          <w:b/>
        </w:rPr>
      </w:pPr>
      <w:r w:rsidRPr="00587A5A">
        <w:rPr>
          <w:b/>
        </w:rPr>
        <w:t xml:space="preserve">Ценностные установки духовно-нравственного развития и воспитания </w:t>
      </w:r>
      <w:proofErr w:type="gramStart"/>
      <w:r w:rsidRPr="00587A5A">
        <w:rPr>
          <w:b/>
        </w:rPr>
        <w:t>обучающихся</w:t>
      </w:r>
      <w:proofErr w:type="gramEnd"/>
    </w:p>
    <w:p w:rsidR="008D21CF" w:rsidRPr="009B1706" w:rsidRDefault="008D21CF" w:rsidP="00A46A42">
      <w:pPr>
        <w:ind w:left="284" w:right="126"/>
        <w:jc w:val="both"/>
        <w:rPr>
          <w:sz w:val="24"/>
          <w:szCs w:val="24"/>
          <w:lang w:bidi="ar-SA"/>
        </w:rPr>
      </w:pPr>
      <w:r w:rsidRPr="009B1706">
        <w:rPr>
          <w:sz w:val="24"/>
          <w:szCs w:val="24"/>
          <w:lang w:bidi="ar-SA"/>
        </w:rPr>
        <w:t xml:space="preserve">     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 являются следующие ценности:</w:t>
      </w:r>
    </w:p>
    <w:p w:rsidR="008D21CF" w:rsidRPr="009B1706" w:rsidRDefault="008D21CF" w:rsidP="00A55CDD">
      <w:pPr>
        <w:widowControl/>
        <w:numPr>
          <w:ilvl w:val="0"/>
          <w:numId w:val="32"/>
        </w:numPr>
        <w:autoSpaceDE/>
        <w:autoSpaceDN/>
        <w:ind w:left="1134" w:right="131" w:hanging="425"/>
        <w:jc w:val="both"/>
        <w:rPr>
          <w:sz w:val="24"/>
          <w:szCs w:val="24"/>
          <w:lang w:bidi="ar-SA"/>
        </w:rPr>
      </w:pPr>
      <w:r w:rsidRPr="009B1706">
        <w:rPr>
          <w:sz w:val="24"/>
          <w:szCs w:val="24"/>
          <w:lang w:bidi="ar-SA"/>
        </w:rPr>
        <w:t>патриотизм (любовь к России, к своему народу, к своей малой родине; служение Отечеству);</w:t>
      </w:r>
    </w:p>
    <w:p w:rsidR="008D21CF" w:rsidRPr="009B1706" w:rsidRDefault="008D21CF" w:rsidP="00A55CDD">
      <w:pPr>
        <w:widowControl/>
        <w:numPr>
          <w:ilvl w:val="0"/>
          <w:numId w:val="32"/>
        </w:numPr>
        <w:autoSpaceDE/>
        <w:autoSpaceDN/>
        <w:ind w:left="1134" w:right="130" w:hanging="425"/>
        <w:jc w:val="both"/>
        <w:rPr>
          <w:sz w:val="24"/>
          <w:szCs w:val="24"/>
          <w:lang w:bidi="ar-SA"/>
        </w:rPr>
      </w:pPr>
      <w:r w:rsidRPr="009B1706">
        <w:rPr>
          <w:sz w:val="24"/>
          <w:szCs w:val="24"/>
          <w:lang w:bidi="ar-SA"/>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8D21CF" w:rsidRPr="009B1706" w:rsidRDefault="008D21CF" w:rsidP="00A55CDD">
      <w:pPr>
        <w:widowControl/>
        <w:numPr>
          <w:ilvl w:val="0"/>
          <w:numId w:val="32"/>
        </w:numPr>
        <w:autoSpaceDE/>
        <w:autoSpaceDN/>
        <w:ind w:left="1134" w:right="128" w:hanging="425"/>
        <w:jc w:val="both"/>
        <w:rPr>
          <w:sz w:val="24"/>
          <w:szCs w:val="24"/>
          <w:lang w:bidi="ar-SA"/>
        </w:rPr>
      </w:pPr>
      <w:r w:rsidRPr="009B1706">
        <w:rPr>
          <w:sz w:val="24"/>
          <w:szCs w:val="24"/>
          <w:lang w:bidi="ar-SA"/>
        </w:rPr>
        <w:lastRenderedPageBreak/>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w:t>
      </w:r>
      <w:r w:rsidRPr="009B1706">
        <w:rPr>
          <w:spacing w:val="-2"/>
          <w:sz w:val="24"/>
          <w:szCs w:val="24"/>
          <w:lang w:bidi="ar-SA"/>
        </w:rPr>
        <w:t xml:space="preserve"> </w:t>
      </w:r>
      <w:r w:rsidRPr="009B1706">
        <w:rPr>
          <w:sz w:val="24"/>
          <w:szCs w:val="24"/>
          <w:lang w:bidi="ar-SA"/>
        </w:rPr>
        <w:t>вероисповедания);</w:t>
      </w:r>
    </w:p>
    <w:p w:rsidR="008D21CF" w:rsidRPr="009B1706" w:rsidRDefault="008D21CF" w:rsidP="00A55CDD">
      <w:pPr>
        <w:widowControl/>
        <w:numPr>
          <w:ilvl w:val="0"/>
          <w:numId w:val="32"/>
        </w:numPr>
        <w:autoSpaceDE/>
        <w:autoSpaceDN/>
        <w:ind w:left="1134" w:right="130" w:hanging="425"/>
        <w:jc w:val="both"/>
        <w:rPr>
          <w:sz w:val="24"/>
          <w:szCs w:val="24"/>
          <w:lang w:bidi="ar-SA"/>
        </w:rPr>
      </w:pPr>
      <w:r w:rsidRPr="009B1706">
        <w:rPr>
          <w:sz w:val="24"/>
          <w:szCs w:val="24"/>
          <w:lang w:bidi="ar-SA"/>
        </w:rPr>
        <w:t>семья (любовь и верность, здоровье, достаток, почитание родителей, забота о старших и младших, забота о продолжении</w:t>
      </w:r>
      <w:r w:rsidRPr="009B1706">
        <w:rPr>
          <w:spacing w:val="-5"/>
          <w:sz w:val="24"/>
          <w:szCs w:val="24"/>
          <w:lang w:bidi="ar-SA"/>
        </w:rPr>
        <w:t xml:space="preserve"> </w:t>
      </w:r>
      <w:r w:rsidRPr="009B1706">
        <w:rPr>
          <w:sz w:val="24"/>
          <w:szCs w:val="24"/>
          <w:lang w:bidi="ar-SA"/>
        </w:rPr>
        <w:t>рода);</w:t>
      </w:r>
    </w:p>
    <w:p w:rsidR="008D21CF" w:rsidRPr="009B1706" w:rsidRDefault="008D21CF" w:rsidP="00A55CDD">
      <w:pPr>
        <w:widowControl/>
        <w:numPr>
          <w:ilvl w:val="0"/>
          <w:numId w:val="32"/>
        </w:numPr>
        <w:autoSpaceDE/>
        <w:autoSpaceDN/>
        <w:ind w:left="1134" w:right="127" w:hanging="425"/>
        <w:jc w:val="both"/>
        <w:rPr>
          <w:sz w:val="24"/>
          <w:szCs w:val="24"/>
          <w:lang w:bidi="ar-SA"/>
        </w:rPr>
      </w:pPr>
      <w:r w:rsidRPr="009B1706">
        <w:rPr>
          <w:sz w:val="24"/>
          <w:szCs w:val="24"/>
          <w:lang w:bidi="ar-SA"/>
        </w:rPr>
        <w:t>труд и творчество (творчество и созидание, целеустремленность и настойчивость, трудолюбие,</w:t>
      </w:r>
      <w:r w:rsidRPr="009B1706">
        <w:rPr>
          <w:spacing w:val="-1"/>
          <w:sz w:val="24"/>
          <w:szCs w:val="24"/>
          <w:lang w:bidi="ar-SA"/>
        </w:rPr>
        <w:t xml:space="preserve"> </w:t>
      </w:r>
      <w:r w:rsidRPr="009B1706">
        <w:rPr>
          <w:sz w:val="24"/>
          <w:szCs w:val="24"/>
          <w:lang w:bidi="ar-SA"/>
        </w:rPr>
        <w:t>бережливость);</w:t>
      </w:r>
    </w:p>
    <w:p w:rsidR="008D21CF" w:rsidRPr="009B1706" w:rsidRDefault="008D21CF" w:rsidP="00A55CDD">
      <w:pPr>
        <w:widowControl/>
        <w:numPr>
          <w:ilvl w:val="0"/>
          <w:numId w:val="32"/>
        </w:numPr>
        <w:autoSpaceDE/>
        <w:autoSpaceDN/>
        <w:ind w:left="1134" w:hanging="425"/>
        <w:rPr>
          <w:sz w:val="24"/>
          <w:szCs w:val="24"/>
          <w:lang w:bidi="ar-SA"/>
        </w:rPr>
      </w:pPr>
      <w:r w:rsidRPr="009B1706">
        <w:rPr>
          <w:sz w:val="24"/>
          <w:szCs w:val="24"/>
          <w:lang w:bidi="ar-SA"/>
        </w:rPr>
        <w:t>наука (познание, истина, научная картина мира, экологическое</w:t>
      </w:r>
      <w:r w:rsidRPr="009B1706">
        <w:rPr>
          <w:spacing w:val="-9"/>
          <w:sz w:val="24"/>
          <w:szCs w:val="24"/>
          <w:lang w:bidi="ar-SA"/>
        </w:rPr>
        <w:t xml:space="preserve"> </w:t>
      </w:r>
      <w:r w:rsidRPr="009B1706">
        <w:rPr>
          <w:sz w:val="24"/>
          <w:szCs w:val="24"/>
          <w:lang w:bidi="ar-SA"/>
        </w:rPr>
        <w:t>сознание);</w:t>
      </w:r>
    </w:p>
    <w:p w:rsidR="008D21CF" w:rsidRPr="009B1706" w:rsidRDefault="008D21CF" w:rsidP="00A55CDD">
      <w:pPr>
        <w:widowControl/>
        <w:numPr>
          <w:ilvl w:val="0"/>
          <w:numId w:val="32"/>
        </w:numPr>
        <w:tabs>
          <w:tab w:val="left" w:pos="0"/>
        </w:tabs>
        <w:autoSpaceDE/>
        <w:autoSpaceDN/>
        <w:ind w:left="1134" w:right="127" w:hanging="425"/>
        <w:jc w:val="both"/>
        <w:rPr>
          <w:sz w:val="24"/>
          <w:szCs w:val="24"/>
          <w:lang w:bidi="ar-SA"/>
        </w:rPr>
      </w:pPr>
      <w:r w:rsidRPr="009B1706">
        <w:rPr>
          <w:sz w:val="24"/>
          <w:szCs w:val="24"/>
          <w:lang w:bidi="ar-SA"/>
        </w:rPr>
        <w:t>традиционные российские религии</w:t>
      </w:r>
      <w:proofErr w:type="gramStart"/>
      <w:r w:rsidRPr="009B1706">
        <w:rPr>
          <w:sz w:val="24"/>
          <w:szCs w:val="24"/>
          <w:lang w:bidi="ar-SA"/>
        </w:rPr>
        <w:t>.(</w:t>
      </w:r>
      <w:proofErr w:type="gramEnd"/>
      <w:r w:rsidRPr="009B1706">
        <w:rPr>
          <w:sz w:val="24"/>
          <w:szCs w:val="24"/>
          <w:lang w:bidi="ar-SA"/>
        </w:rPr>
        <w:t xml:space="preserve">  системные культурологические представления о религиозных</w:t>
      </w:r>
      <w:r w:rsidRPr="009B1706">
        <w:rPr>
          <w:spacing w:val="-2"/>
          <w:sz w:val="24"/>
          <w:szCs w:val="24"/>
          <w:lang w:bidi="ar-SA"/>
        </w:rPr>
        <w:t xml:space="preserve"> </w:t>
      </w:r>
      <w:r w:rsidRPr="009B1706">
        <w:rPr>
          <w:sz w:val="24"/>
          <w:szCs w:val="24"/>
          <w:lang w:bidi="ar-SA"/>
        </w:rPr>
        <w:t>идеалах);</w:t>
      </w:r>
    </w:p>
    <w:p w:rsidR="008D21CF" w:rsidRPr="009B1706" w:rsidRDefault="008D21CF" w:rsidP="00A55CDD">
      <w:pPr>
        <w:widowControl/>
        <w:numPr>
          <w:ilvl w:val="0"/>
          <w:numId w:val="32"/>
        </w:numPr>
        <w:tabs>
          <w:tab w:val="left" w:pos="0"/>
        </w:tabs>
        <w:autoSpaceDE/>
        <w:autoSpaceDN/>
        <w:ind w:left="1134" w:right="131" w:hanging="425"/>
        <w:jc w:val="both"/>
        <w:rPr>
          <w:sz w:val="24"/>
          <w:szCs w:val="24"/>
          <w:lang w:bidi="ar-SA"/>
        </w:rPr>
      </w:pPr>
      <w:r w:rsidRPr="009B1706">
        <w:rPr>
          <w:sz w:val="24"/>
          <w:szCs w:val="24"/>
          <w:lang w:bidi="ar-SA"/>
        </w:rPr>
        <w:t>искусство и литература (красота, гармония, духовный мир человека, нравственный выбор, смысл жизни, эстетическое</w:t>
      </w:r>
      <w:r w:rsidRPr="009B1706">
        <w:rPr>
          <w:spacing w:val="-3"/>
          <w:sz w:val="24"/>
          <w:szCs w:val="24"/>
          <w:lang w:bidi="ar-SA"/>
        </w:rPr>
        <w:t xml:space="preserve"> </w:t>
      </w:r>
      <w:r w:rsidRPr="009B1706">
        <w:rPr>
          <w:sz w:val="24"/>
          <w:szCs w:val="24"/>
          <w:lang w:bidi="ar-SA"/>
        </w:rPr>
        <w:t>развитие);</w:t>
      </w:r>
    </w:p>
    <w:p w:rsidR="008D21CF" w:rsidRPr="009B1706" w:rsidRDefault="008D21CF" w:rsidP="00A55CDD">
      <w:pPr>
        <w:widowControl/>
        <w:numPr>
          <w:ilvl w:val="0"/>
          <w:numId w:val="32"/>
        </w:numPr>
        <w:tabs>
          <w:tab w:val="left" w:pos="0"/>
        </w:tabs>
        <w:autoSpaceDE/>
        <w:autoSpaceDN/>
        <w:ind w:left="1134" w:hanging="425"/>
        <w:rPr>
          <w:sz w:val="24"/>
          <w:szCs w:val="24"/>
          <w:lang w:bidi="ar-SA"/>
        </w:rPr>
      </w:pPr>
      <w:r w:rsidRPr="009B1706">
        <w:rPr>
          <w:sz w:val="24"/>
          <w:szCs w:val="24"/>
          <w:lang w:bidi="ar-SA"/>
        </w:rPr>
        <w:t>природа (жизнь, родная земля, заповедная природа, планета</w:t>
      </w:r>
      <w:r w:rsidRPr="009B1706">
        <w:rPr>
          <w:spacing w:val="-7"/>
          <w:sz w:val="24"/>
          <w:szCs w:val="24"/>
          <w:lang w:bidi="ar-SA"/>
        </w:rPr>
        <w:t xml:space="preserve"> </w:t>
      </w:r>
      <w:r w:rsidRPr="009B1706">
        <w:rPr>
          <w:sz w:val="24"/>
          <w:szCs w:val="24"/>
          <w:lang w:bidi="ar-SA"/>
        </w:rPr>
        <w:t>Земля);</w:t>
      </w:r>
    </w:p>
    <w:p w:rsidR="008D21CF" w:rsidRPr="009B1706" w:rsidRDefault="008D21CF" w:rsidP="00A55CDD">
      <w:pPr>
        <w:widowControl/>
        <w:numPr>
          <w:ilvl w:val="0"/>
          <w:numId w:val="32"/>
        </w:numPr>
        <w:tabs>
          <w:tab w:val="left" w:pos="0"/>
        </w:tabs>
        <w:autoSpaceDE/>
        <w:autoSpaceDN/>
        <w:ind w:left="1134" w:right="132" w:hanging="425"/>
        <w:jc w:val="both"/>
        <w:rPr>
          <w:sz w:val="24"/>
          <w:szCs w:val="24"/>
          <w:lang w:bidi="ar-SA"/>
        </w:rPr>
      </w:pPr>
      <w:r w:rsidRPr="009B1706">
        <w:rPr>
          <w:sz w:val="24"/>
          <w:szCs w:val="24"/>
          <w:lang w:bidi="ar-SA"/>
        </w:rPr>
        <w:t>человечество (мир во всем мире, многообразие культур и народов, прогресс человечества, международное</w:t>
      </w:r>
      <w:r w:rsidRPr="009B1706">
        <w:rPr>
          <w:spacing w:val="-2"/>
          <w:sz w:val="24"/>
          <w:szCs w:val="24"/>
          <w:lang w:bidi="ar-SA"/>
        </w:rPr>
        <w:t xml:space="preserve"> </w:t>
      </w:r>
      <w:r w:rsidRPr="009B1706">
        <w:rPr>
          <w:sz w:val="24"/>
          <w:szCs w:val="24"/>
          <w:lang w:bidi="ar-SA"/>
        </w:rPr>
        <w:t>сотрудничество).</w:t>
      </w:r>
    </w:p>
    <w:p w:rsidR="008D21CF" w:rsidRDefault="008D21CF" w:rsidP="00A46A42">
      <w:pPr>
        <w:ind w:left="284" w:right="129" w:firstLine="283"/>
        <w:jc w:val="both"/>
        <w:rPr>
          <w:sz w:val="24"/>
          <w:szCs w:val="24"/>
          <w:lang w:bidi="ar-SA"/>
        </w:rPr>
      </w:pPr>
      <w:r w:rsidRPr="009B1706">
        <w:rPr>
          <w:sz w:val="24"/>
          <w:szCs w:val="24"/>
          <w:lang w:bidi="ar-SA"/>
        </w:rPr>
        <w:t xml:space="preserve">     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587A5A" w:rsidRPr="009B1706" w:rsidRDefault="00587A5A" w:rsidP="00887A93">
      <w:pPr>
        <w:ind w:right="129"/>
        <w:jc w:val="both"/>
        <w:rPr>
          <w:sz w:val="24"/>
          <w:szCs w:val="24"/>
          <w:lang w:bidi="ar-SA"/>
        </w:rPr>
      </w:pPr>
    </w:p>
    <w:p w:rsidR="008D21CF" w:rsidRPr="00587A5A" w:rsidRDefault="008D21CF" w:rsidP="00A46A42">
      <w:pPr>
        <w:widowControl/>
        <w:numPr>
          <w:ilvl w:val="2"/>
          <w:numId w:val="72"/>
        </w:numPr>
        <w:tabs>
          <w:tab w:val="left" w:pos="1134"/>
        </w:tabs>
        <w:autoSpaceDE/>
        <w:autoSpaceDN/>
        <w:spacing w:before="1" w:after="200" w:line="276" w:lineRule="auto"/>
        <w:ind w:right="126" w:hanging="432"/>
        <w:outlineLvl w:val="1"/>
        <w:rPr>
          <w:b/>
          <w:bCs/>
          <w:sz w:val="24"/>
          <w:szCs w:val="24"/>
        </w:rPr>
      </w:pPr>
      <w:r w:rsidRPr="009B1706">
        <w:rPr>
          <w:b/>
          <w:bCs/>
          <w:sz w:val="24"/>
          <w:szCs w:val="24"/>
        </w:rPr>
        <w:t xml:space="preserve">Основное содержание духовно-нравственного развития и воспитания </w:t>
      </w:r>
      <w:proofErr w:type="gramStart"/>
      <w:r w:rsidRPr="009B1706">
        <w:rPr>
          <w:b/>
          <w:bCs/>
          <w:sz w:val="24"/>
          <w:szCs w:val="24"/>
        </w:rPr>
        <w:t>обучающихся</w:t>
      </w:r>
      <w:proofErr w:type="gramEnd"/>
      <w:r w:rsidRPr="009B1706">
        <w:rPr>
          <w:b/>
          <w:bCs/>
          <w:sz w:val="24"/>
          <w:szCs w:val="24"/>
        </w:rPr>
        <w:t xml:space="preserve"> по направлениям деятельности </w:t>
      </w:r>
    </w:p>
    <w:p w:rsidR="008D21CF" w:rsidRPr="009B1706" w:rsidRDefault="008D21CF" w:rsidP="00A46A42">
      <w:pPr>
        <w:widowControl/>
        <w:shd w:val="clear" w:color="auto" w:fill="FFFFFF"/>
        <w:adjustRightInd w:val="0"/>
        <w:ind w:left="284"/>
        <w:jc w:val="both"/>
        <w:rPr>
          <w:rFonts w:eastAsia="Calibri"/>
          <w:sz w:val="24"/>
          <w:szCs w:val="24"/>
          <w:lang w:eastAsia="en-US" w:bidi="ar-SA"/>
        </w:rPr>
      </w:pPr>
      <w:r w:rsidRPr="009B1706">
        <w:rPr>
          <w:rFonts w:eastAsia="Calibri"/>
          <w:iCs/>
          <w:color w:val="000000"/>
          <w:sz w:val="24"/>
          <w:szCs w:val="24"/>
          <w:lang w:eastAsia="en-US" w:bidi="ar-SA"/>
        </w:rPr>
        <w:t>1) Воспитание гражданственности, патриотизма, уважения к правам, свободам и обязанностям человека:</w:t>
      </w:r>
    </w:p>
    <w:p w:rsidR="008D21CF" w:rsidRPr="009B1706" w:rsidRDefault="008D21CF" w:rsidP="00A55CDD">
      <w:pPr>
        <w:widowControl/>
        <w:numPr>
          <w:ilvl w:val="0"/>
          <w:numId w:val="74"/>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8D21CF" w:rsidRPr="009B1706" w:rsidRDefault="008D21CF" w:rsidP="00A55CDD">
      <w:pPr>
        <w:widowControl/>
        <w:numPr>
          <w:ilvl w:val="0"/>
          <w:numId w:val="74"/>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8D21CF" w:rsidRPr="009B1706" w:rsidRDefault="008D21CF" w:rsidP="00A55CDD">
      <w:pPr>
        <w:widowControl/>
        <w:numPr>
          <w:ilvl w:val="0"/>
          <w:numId w:val="74"/>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элементарные представления об институтах гражданского общества, о возможностях участия граждан в общественном управлении;</w:t>
      </w:r>
    </w:p>
    <w:p w:rsidR="008D21CF" w:rsidRPr="009B1706" w:rsidRDefault="008D21CF" w:rsidP="00A55CDD">
      <w:pPr>
        <w:widowControl/>
        <w:numPr>
          <w:ilvl w:val="0"/>
          <w:numId w:val="74"/>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элементарные представления о правах и обязанностях гражданина России;</w:t>
      </w:r>
    </w:p>
    <w:p w:rsidR="008D21CF" w:rsidRPr="009B1706" w:rsidRDefault="008D21CF" w:rsidP="00A55CDD">
      <w:pPr>
        <w:widowControl/>
        <w:numPr>
          <w:ilvl w:val="0"/>
          <w:numId w:val="74"/>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интерес к общественным явлениям, понимание активной роли человека в обществе;</w:t>
      </w:r>
    </w:p>
    <w:p w:rsidR="008D21CF" w:rsidRPr="009B1706" w:rsidRDefault="008D21CF" w:rsidP="00A55CDD">
      <w:pPr>
        <w:widowControl/>
        <w:numPr>
          <w:ilvl w:val="0"/>
          <w:numId w:val="74"/>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уважительное отношение к русскому языку как государственному, языку межнационального общения;</w:t>
      </w:r>
    </w:p>
    <w:p w:rsidR="008D21CF" w:rsidRPr="009B1706" w:rsidRDefault="008D21CF" w:rsidP="00A55CDD">
      <w:pPr>
        <w:widowControl/>
        <w:numPr>
          <w:ilvl w:val="0"/>
          <w:numId w:val="74"/>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ценностное отношение к своему национальному языку и культуре;</w:t>
      </w:r>
    </w:p>
    <w:p w:rsidR="008D21CF" w:rsidRPr="009B1706" w:rsidRDefault="008D21CF" w:rsidP="00A55CDD">
      <w:pPr>
        <w:widowControl/>
        <w:numPr>
          <w:ilvl w:val="0"/>
          <w:numId w:val="74"/>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начальные представления о народах России, об их общей исторической судьбе, о единстве народов нашей страны;</w:t>
      </w:r>
    </w:p>
    <w:p w:rsidR="008D21CF" w:rsidRPr="009B1706" w:rsidRDefault="008D21CF" w:rsidP="00A55CDD">
      <w:pPr>
        <w:widowControl/>
        <w:numPr>
          <w:ilvl w:val="0"/>
          <w:numId w:val="74"/>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элементарные представления о национальных героях и важнейших событиях истории Росс</w:t>
      </w:r>
      <w:proofErr w:type="gramStart"/>
      <w:r w:rsidRPr="009B1706">
        <w:rPr>
          <w:rFonts w:eastAsia="Calibri"/>
          <w:color w:val="000000"/>
          <w:sz w:val="24"/>
          <w:szCs w:val="24"/>
          <w:lang w:eastAsia="en-US" w:bidi="ar-SA"/>
        </w:rPr>
        <w:t>ии и её</w:t>
      </w:r>
      <w:proofErr w:type="gramEnd"/>
      <w:r w:rsidRPr="009B1706">
        <w:rPr>
          <w:rFonts w:eastAsia="Calibri"/>
          <w:color w:val="000000"/>
          <w:sz w:val="24"/>
          <w:szCs w:val="24"/>
          <w:lang w:eastAsia="en-US" w:bidi="ar-SA"/>
        </w:rPr>
        <w:t xml:space="preserve"> народов;</w:t>
      </w:r>
    </w:p>
    <w:p w:rsidR="008D21CF" w:rsidRPr="009B1706" w:rsidRDefault="008D21CF" w:rsidP="00A55CDD">
      <w:pPr>
        <w:widowControl/>
        <w:numPr>
          <w:ilvl w:val="0"/>
          <w:numId w:val="74"/>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интерес к государственным праздникам и важнейшим событиям в жизни России; Приморского края, Спасского района, населенного пункта, в котором находится образовательное учреждение;</w:t>
      </w:r>
    </w:p>
    <w:p w:rsidR="008D21CF" w:rsidRPr="009B1706" w:rsidRDefault="008D21CF" w:rsidP="00A55CDD">
      <w:pPr>
        <w:widowControl/>
        <w:numPr>
          <w:ilvl w:val="0"/>
          <w:numId w:val="74"/>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стремление активно участвовать в делах класса, школы, семьи, своего поселка;</w:t>
      </w:r>
    </w:p>
    <w:p w:rsidR="008D21CF" w:rsidRPr="009B1706" w:rsidRDefault="008D21CF" w:rsidP="00A55CDD">
      <w:pPr>
        <w:widowControl/>
        <w:numPr>
          <w:ilvl w:val="0"/>
          <w:numId w:val="74"/>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любовь к образовательному учреждению, своему поселку, району, народу, России;</w:t>
      </w:r>
    </w:p>
    <w:p w:rsidR="008D21CF" w:rsidRPr="009B1706" w:rsidRDefault="008D21CF" w:rsidP="00A55CDD">
      <w:pPr>
        <w:widowControl/>
        <w:numPr>
          <w:ilvl w:val="0"/>
          <w:numId w:val="74"/>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уважение к защитникам Родины;</w:t>
      </w:r>
    </w:p>
    <w:p w:rsidR="008D21CF" w:rsidRPr="009B1706" w:rsidRDefault="008D21CF" w:rsidP="00A55CDD">
      <w:pPr>
        <w:widowControl/>
        <w:numPr>
          <w:ilvl w:val="0"/>
          <w:numId w:val="74"/>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умение отвечать за свои поступки;</w:t>
      </w:r>
    </w:p>
    <w:p w:rsidR="008D21CF" w:rsidRPr="009B1706" w:rsidRDefault="008D21CF" w:rsidP="00A55CDD">
      <w:pPr>
        <w:widowControl/>
        <w:numPr>
          <w:ilvl w:val="0"/>
          <w:numId w:val="74"/>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негативное отношение к нарушениям порядка в классе, дома, на улице, к невыполнению человеком своих обязанностей.</w:t>
      </w:r>
    </w:p>
    <w:p w:rsidR="008D21CF" w:rsidRPr="009B1706" w:rsidRDefault="008D21CF" w:rsidP="00A46A42">
      <w:pPr>
        <w:widowControl/>
        <w:shd w:val="clear" w:color="auto" w:fill="FFFFFF"/>
        <w:adjustRightInd w:val="0"/>
        <w:ind w:left="284" w:firstLine="142"/>
        <w:jc w:val="both"/>
        <w:rPr>
          <w:rFonts w:eastAsia="Calibri"/>
          <w:sz w:val="24"/>
          <w:szCs w:val="24"/>
          <w:lang w:eastAsia="en-US" w:bidi="ar-SA"/>
        </w:rPr>
      </w:pPr>
      <w:r w:rsidRPr="009B1706">
        <w:rPr>
          <w:rFonts w:eastAsia="Calibri"/>
          <w:iCs/>
          <w:color w:val="000000"/>
          <w:sz w:val="24"/>
          <w:szCs w:val="24"/>
          <w:lang w:eastAsia="en-US" w:bidi="ar-SA"/>
        </w:rPr>
        <w:t>2) Воспитание нравственных чувств и этического сознания:</w:t>
      </w:r>
    </w:p>
    <w:p w:rsidR="008D21CF" w:rsidRPr="009B1706" w:rsidRDefault="008D21CF" w:rsidP="00A55CDD">
      <w:pPr>
        <w:widowControl/>
        <w:numPr>
          <w:ilvl w:val="0"/>
          <w:numId w:val="75"/>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первоначальные представления о базовых национальных российских ценностях;</w:t>
      </w:r>
    </w:p>
    <w:p w:rsidR="008D21CF" w:rsidRPr="009B1706" w:rsidRDefault="008D21CF" w:rsidP="00A55CDD">
      <w:pPr>
        <w:widowControl/>
        <w:numPr>
          <w:ilvl w:val="0"/>
          <w:numId w:val="75"/>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различение хороших и плохих поступков;</w:t>
      </w:r>
    </w:p>
    <w:p w:rsidR="008D21CF" w:rsidRPr="009B1706" w:rsidRDefault="008D21CF" w:rsidP="00A55CDD">
      <w:pPr>
        <w:widowControl/>
        <w:numPr>
          <w:ilvl w:val="0"/>
          <w:numId w:val="75"/>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lastRenderedPageBreak/>
        <w:t>представления о правилах поведения в образовательном учреждении, дома, на улице, в населённом пункте, в общественных местах, на природе;</w:t>
      </w:r>
    </w:p>
    <w:p w:rsidR="008D21CF" w:rsidRPr="009B1706" w:rsidRDefault="008D21CF" w:rsidP="00A55CDD">
      <w:pPr>
        <w:widowControl/>
        <w:numPr>
          <w:ilvl w:val="0"/>
          <w:numId w:val="75"/>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8D21CF" w:rsidRPr="009B1706" w:rsidRDefault="008D21CF" w:rsidP="00A55CDD">
      <w:pPr>
        <w:widowControl/>
        <w:numPr>
          <w:ilvl w:val="0"/>
          <w:numId w:val="75"/>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уважительное отношение к родителям, старшим, доброжелательное отношение к сверстникам и младшим;</w:t>
      </w:r>
    </w:p>
    <w:p w:rsidR="008D21CF" w:rsidRPr="009B1706" w:rsidRDefault="008D21CF" w:rsidP="00A55CDD">
      <w:pPr>
        <w:widowControl/>
        <w:numPr>
          <w:ilvl w:val="0"/>
          <w:numId w:val="75"/>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установление дружеских взаимоотношений в коллективе, основанных на взаимопомощи и взаимной поддержке;</w:t>
      </w:r>
    </w:p>
    <w:p w:rsidR="008D21CF" w:rsidRPr="009B1706" w:rsidRDefault="008D21CF" w:rsidP="00A55CDD">
      <w:pPr>
        <w:widowControl/>
        <w:numPr>
          <w:ilvl w:val="0"/>
          <w:numId w:val="75"/>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бережное, гуманное отношение ко всему живому;</w:t>
      </w:r>
    </w:p>
    <w:p w:rsidR="008D21CF" w:rsidRPr="009B1706" w:rsidRDefault="008D21CF" w:rsidP="00A55CDD">
      <w:pPr>
        <w:widowControl/>
        <w:numPr>
          <w:ilvl w:val="0"/>
          <w:numId w:val="75"/>
        </w:numPr>
        <w:shd w:val="clear" w:color="auto" w:fill="FFFFFF"/>
        <w:autoSpaceDE/>
        <w:autoSpaceDN/>
        <w:adjustRightInd w:val="0"/>
        <w:jc w:val="both"/>
        <w:rPr>
          <w:rFonts w:eastAsia="Calibri"/>
          <w:sz w:val="24"/>
          <w:szCs w:val="24"/>
          <w:lang w:eastAsia="en-US" w:bidi="ar-SA"/>
        </w:rPr>
      </w:pPr>
      <w:proofErr w:type="gramStart"/>
      <w:r w:rsidRPr="009B1706">
        <w:rPr>
          <w:rFonts w:eastAsia="Calibri"/>
          <w:color w:val="000000"/>
          <w:sz w:val="24"/>
          <w:szCs w:val="24"/>
          <w:lang w:eastAsia="en-US" w:bidi="ar-SA"/>
        </w:rPr>
        <w:t>знание правил вежливого поведения, культуры речи, умение пользоваться «волшебными» словами, быть опрятным, чистым, аккуратным;</w:t>
      </w:r>
      <w:proofErr w:type="gramEnd"/>
    </w:p>
    <w:p w:rsidR="008D21CF" w:rsidRPr="009B1706" w:rsidRDefault="008D21CF" w:rsidP="00A55CDD">
      <w:pPr>
        <w:widowControl/>
        <w:numPr>
          <w:ilvl w:val="0"/>
          <w:numId w:val="75"/>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стремление избегать плохих поступков, не капризничать, не быть упрямым; умение признаться в плохом поступке и анализировать его;</w:t>
      </w:r>
    </w:p>
    <w:p w:rsidR="008D21CF" w:rsidRPr="009B1706" w:rsidRDefault="008D21CF" w:rsidP="00A55CDD">
      <w:pPr>
        <w:widowControl/>
        <w:numPr>
          <w:ilvl w:val="0"/>
          <w:numId w:val="75"/>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8D21CF" w:rsidRPr="009B1706" w:rsidRDefault="008D21CF" w:rsidP="00A55CDD">
      <w:pPr>
        <w:widowControl/>
        <w:numPr>
          <w:ilvl w:val="0"/>
          <w:numId w:val="75"/>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D21CF" w:rsidRPr="009B1706" w:rsidRDefault="008D21CF" w:rsidP="00A46A42">
      <w:pPr>
        <w:widowControl/>
        <w:shd w:val="clear" w:color="auto" w:fill="FFFFFF"/>
        <w:adjustRightInd w:val="0"/>
        <w:ind w:left="426"/>
        <w:jc w:val="both"/>
        <w:rPr>
          <w:rFonts w:eastAsia="Calibri"/>
          <w:sz w:val="24"/>
          <w:szCs w:val="24"/>
          <w:lang w:eastAsia="en-US" w:bidi="ar-SA"/>
        </w:rPr>
      </w:pPr>
      <w:r w:rsidRPr="009B1706">
        <w:rPr>
          <w:rFonts w:eastAsia="Calibri"/>
          <w:iCs/>
          <w:color w:val="000000"/>
          <w:sz w:val="24"/>
          <w:szCs w:val="24"/>
          <w:lang w:eastAsia="en-US" w:bidi="ar-SA"/>
        </w:rPr>
        <w:t>3) Воспитание трудолюбия, творческого отношения к учению, труду, жизни:</w:t>
      </w:r>
    </w:p>
    <w:p w:rsidR="008D21CF" w:rsidRPr="009B1706" w:rsidRDefault="008D21CF" w:rsidP="00A55CDD">
      <w:pPr>
        <w:widowControl/>
        <w:numPr>
          <w:ilvl w:val="0"/>
          <w:numId w:val="76"/>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8D21CF" w:rsidRPr="009B1706" w:rsidRDefault="008D21CF" w:rsidP="00A55CDD">
      <w:pPr>
        <w:widowControl/>
        <w:numPr>
          <w:ilvl w:val="0"/>
          <w:numId w:val="76"/>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уважение к труду и творчеству старших и сверстников;</w:t>
      </w:r>
    </w:p>
    <w:p w:rsidR="008D21CF" w:rsidRPr="009B1706" w:rsidRDefault="008D21CF" w:rsidP="00A55CDD">
      <w:pPr>
        <w:widowControl/>
        <w:numPr>
          <w:ilvl w:val="0"/>
          <w:numId w:val="76"/>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элементарные представления об основных профессиях;</w:t>
      </w:r>
    </w:p>
    <w:p w:rsidR="008D21CF" w:rsidRPr="009B1706" w:rsidRDefault="008D21CF" w:rsidP="00A55CDD">
      <w:pPr>
        <w:widowControl/>
        <w:numPr>
          <w:ilvl w:val="0"/>
          <w:numId w:val="76"/>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ценностное отношение к учёбе как виду творческой деятельности;</w:t>
      </w:r>
    </w:p>
    <w:p w:rsidR="008D21CF" w:rsidRPr="009B1706" w:rsidRDefault="008D21CF" w:rsidP="00A55CDD">
      <w:pPr>
        <w:widowControl/>
        <w:numPr>
          <w:ilvl w:val="0"/>
          <w:numId w:val="76"/>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элементарные представления о роли знаний, науки, современного производства в жизни человека и общества;</w:t>
      </w:r>
    </w:p>
    <w:p w:rsidR="008D21CF" w:rsidRPr="009B1706" w:rsidRDefault="008D21CF" w:rsidP="00A55CDD">
      <w:pPr>
        <w:widowControl/>
        <w:numPr>
          <w:ilvl w:val="0"/>
          <w:numId w:val="76"/>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первоначальные навыки коллективной работы, в том числе при разработке и реализации учебных и учебно-трудовых проектов;</w:t>
      </w:r>
    </w:p>
    <w:p w:rsidR="008D21CF" w:rsidRPr="009B1706" w:rsidRDefault="008D21CF" w:rsidP="00A55CDD">
      <w:pPr>
        <w:widowControl/>
        <w:numPr>
          <w:ilvl w:val="0"/>
          <w:numId w:val="76"/>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умение проявлять дисциплинированность, последовательность и настойчивость в выполнении учебных и учебно-трудовых заданий;</w:t>
      </w:r>
    </w:p>
    <w:p w:rsidR="008D21CF" w:rsidRPr="009B1706" w:rsidRDefault="008D21CF" w:rsidP="00A55CDD">
      <w:pPr>
        <w:widowControl/>
        <w:numPr>
          <w:ilvl w:val="0"/>
          <w:numId w:val="76"/>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умение соблюдать порядок на рабочем месте;</w:t>
      </w:r>
    </w:p>
    <w:p w:rsidR="008D21CF" w:rsidRPr="009B1706" w:rsidRDefault="008D21CF" w:rsidP="00A55CDD">
      <w:pPr>
        <w:widowControl/>
        <w:numPr>
          <w:ilvl w:val="0"/>
          <w:numId w:val="76"/>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бережное отношение к результатам своего труда, труда Других людей, к школьному имуществу, учебникам, личным вещам;</w:t>
      </w:r>
    </w:p>
    <w:p w:rsidR="008D21CF" w:rsidRPr="009B1706" w:rsidRDefault="008D21CF" w:rsidP="00A55CDD">
      <w:pPr>
        <w:widowControl/>
        <w:numPr>
          <w:ilvl w:val="0"/>
          <w:numId w:val="76"/>
        </w:numPr>
        <w:autoSpaceDE/>
        <w:autoSpaceDN/>
        <w:jc w:val="both"/>
        <w:rPr>
          <w:rFonts w:eastAsia="Calibri"/>
          <w:color w:val="000000"/>
          <w:sz w:val="24"/>
          <w:szCs w:val="24"/>
          <w:lang w:eastAsia="en-US" w:bidi="ar-SA"/>
        </w:rPr>
      </w:pPr>
      <w:r w:rsidRPr="009B1706">
        <w:rPr>
          <w:rFonts w:eastAsia="Calibri"/>
          <w:color w:val="000000"/>
          <w:sz w:val="24"/>
          <w:szCs w:val="24"/>
          <w:lang w:eastAsia="en-US" w:bidi="ar-SA"/>
        </w:rPr>
        <w:t>отрицательное отношение к лени и небрежности в труде и учёбе, небережливому отношению к результатам труда людей.</w:t>
      </w:r>
    </w:p>
    <w:p w:rsidR="008D21CF" w:rsidRPr="009B1706" w:rsidRDefault="008D21CF" w:rsidP="00A46A42">
      <w:pPr>
        <w:widowControl/>
        <w:shd w:val="clear" w:color="auto" w:fill="FFFFFF"/>
        <w:adjustRightInd w:val="0"/>
        <w:ind w:left="426"/>
        <w:jc w:val="both"/>
        <w:rPr>
          <w:rFonts w:eastAsia="Calibri"/>
          <w:sz w:val="24"/>
          <w:szCs w:val="24"/>
          <w:lang w:eastAsia="en-US" w:bidi="ar-SA"/>
        </w:rPr>
      </w:pPr>
      <w:r w:rsidRPr="009B1706">
        <w:rPr>
          <w:rFonts w:eastAsia="Calibri"/>
          <w:iCs/>
          <w:color w:val="000000"/>
          <w:sz w:val="24"/>
          <w:szCs w:val="24"/>
          <w:lang w:eastAsia="en-US" w:bidi="ar-SA"/>
        </w:rPr>
        <w:t>4) Формирование ценностного отношения к здоровью и здоровому образу жизни:</w:t>
      </w:r>
    </w:p>
    <w:p w:rsidR="008D21CF" w:rsidRPr="009B1706" w:rsidRDefault="008D21CF" w:rsidP="00A55CDD">
      <w:pPr>
        <w:widowControl/>
        <w:numPr>
          <w:ilvl w:val="0"/>
          <w:numId w:val="77"/>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ценностное отношение к своему здоровью, здоровью родителей (законных представителей), членов своей семьи, педагогов, сверстников;</w:t>
      </w:r>
    </w:p>
    <w:p w:rsidR="008D21CF" w:rsidRPr="009B1706" w:rsidRDefault="008D21CF" w:rsidP="00A55CDD">
      <w:pPr>
        <w:widowControl/>
        <w:numPr>
          <w:ilvl w:val="0"/>
          <w:numId w:val="77"/>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8D21CF" w:rsidRPr="009B1706" w:rsidRDefault="008D21CF" w:rsidP="00A55CDD">
      <w:pPr>
        <w:widowControl/>
        <w:numPr>
          <w:ilvl w:val="0"/>
          <w:numId w:val="77"/>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элементарные представления о влиянии нравственности человека на состояние его здоровья и здоровья окружающих его людей;</w:t>
      </w:r>
    </w:p>
    <w:p w:rsidR="008D21CF" w:rsidRPr="009B1706" w:rsidRDefault="008D21CF" w:rsidP="00A55CDD">
      <w:pPr>
        <w:widowControl/>
        <w:numPr>
          <w:ilvl w:val="0"/>
          <w:numId w:val="77"/>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понимание важности физической культуры и спорта для здоровья человека, его образования, труда и творчества;</w:t>
      </w:r>
    </w:p>
    <w:p w:rsidR="008D21CF" w:rsidRPr="009B1706" w:rsidRDefault="008D21CF" w:rsidP="00A55CDD">
      <w:pPr>
        <w:widowControl/>
        <w:numPr>
          <w:ilvl w:val="0"/>
          <w:numId w:val="77"/>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знание и выполнение санитарно-гигиенических правил, соблюдение здоровьесберегающего режима дня;</w:t>
      </w:r>
    </w:p>
    <w:p w:rsidR="008D21CF" w:rsidRPr="009B1706" w:rsidRDefault="008D21CF" w:rsidP="00A55CDD">
      <w:pPr>
        <w:widowControl/>
        <w:numPr>
          <w:ilvl w:val="0"/>
          <w:numId w:val="77"/>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интерес к прогулкам на природе, подвижным играм, участию в спортивных соревнованиях;</w:t>
      </w:r>
    </w:p>
    <w:p w:rsidR="008D21CF" w:rsidRPr="009B1706" w:rsidRDefault="008D21CF" w:rsidP="00A55CDD">
      <w:pPr>
        <w:widowControl/>
        <w:numPr>
          <w:ilvl w:val="0"/>
          <w:numId w:val="77"/>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первоначальные представления об оздоровительном вли</w:t>
      </w:r>
      <w:r w:rsidRPr="009B1706">
        <w:rPr>
          <w:rFonts w:eastAsia="Calibri"/>
          <w:color w:val="000000"/>
          <w:sz w:val="24"/>
          <w:szCs w:val="24"/>
          <w:lang w:eastAsia="en-US" w:bidi="ar-SA"/>
        </w:rPr>
        <w:softHyphen/>
        <w:t>янии природы на человека;</w:t>
      </w:r>
    </w:p>
    <w:p w:rsidR="008D21CF" w:rsidRPr="009B1706" w:rsidRDefault="008D21CF" w:rsidP="00A55CDD">
      <w:pPr>
        <w:widowControl/>
        <w:numPr>
          <w:ilvl w:val="0"/>
          <w:numId w:val="77"/>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первоначальные представления о возможном негативном влиянии компьютерных игр, телевидения, рекламы на здоровье человека;</w:t>
      </w:r>
    </w:p>
    <w:p w:rsidR="008D21CF" w:rsidRPr="009B1706" w:rsidRDefault="008D21CF" w:rsidP="00A55CDD">
      <w:pPr>
        <w:widowControl/>
        <w:numPr>
          <w:ilvl w:val="0"/>
          <w:numId w:val="77"/>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lastRenderedPageBreak/>
        <w:t>отрицательное отношение к невыполнению правил личной гигиены и санитарии, уклонению от занятий физкультурой.</w:t>
      </w:r>
    </w:p>
    <w:p w:rsidR="008D21CF" w:rsidRPr="009B1706" w:rsidRDefault="008D21CF" w:rsidP="00A46A42">
      <w:pPr>
        <w:widowControl/>
        <w:shd w:val="clear" w:color="auto" w:fill="FFFFFF"/>
        <w:adjustRightInd w:val="0"/>
        <w:ind w:firstLine="426"/>
        <w:jc w:val="both"/>
        <w:rPr>
          <w:rFonts w:eastAsia="Calibri"/>
          <w:sz w:val="24"/>
          <w:szCs w:val="24"/>
          <w:lang w:eastAsia="en-US" w:bidi="ar-SA"/>
        </w:rPr>
      </w:pPr>
      <w:r w:rsidRPr="009B1706">
        <w:rPr>
          <w:rFonts w:eastAsia="Calibri"/>
          <w:iCs/>
          <w:color w:val="000000"/>
          <w:sz w:val="24"/>
          <w:szCs w:val="24"/>
          <w:lang w:eastAsia="en-US" w:bidi="ar-SA"/>
        </w:rPr>
        <w:t>5) Воспитание ценностного отношения к природе, окружающей среде (экологическое воспитание):</w:t>
      </w:r>
    </w:p>
    <w:p w:rsidR="008D21CF" w:rsidRPr="009B1706" w:rsidRDefault="008D21CF" w:rsidP="00A55CDD">
      <w:pPr>
        <w:widowControl/>
        <w:numPr>
          <w:ilvl w:val="0"/>
          <w:numId w:val="78"/>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развитие интереса к природе, природным явлениям и формам жизни, понимание активной роли человека в природе;</w:t>
      </w:r>
    </w:p>
    <w:p w:rsidR="008D21CF" w:rsidRPr="009B1706" w:rsidRDefault="008D21CF" w:rsidP="00A55CDD">
      <w:pPr>
        <w:widowControl/>
        <w:numPr>
          <w:ilvl w:val="0"/>
          <w:numId w:val="78"/>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ценностное отношение к природе и всем формам жизни;</w:t>
      </w:r>
    </w:p>
    <w:p w:rsidR="008D21CF" w:rsidRPr="009B1706" w:rsidRDefault="008D21CF" w:rsidP="00A55CDD">
      <w:pPr>
        <w:widowControl/>
        <w:numPr>
          <w:ilvl w:val="0"/>
          <w:numId w:val="78"/>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элементарный опыт природоохранительной деятельности;</w:t>
      </w:r>
    </w:p>
    <w:p w:rsidR="008D21CF" w:rsidRPr="009B1706" w:rsidRDefault="008D21CF" w:rsidP="00A55CDD">
      <w:pPr>
        <w:widowControl/>
        <w:numPr>
          <w:ilvl w:val="0"/>
          <w:numId w:val="78"/>
        </w:numPr>
        <w:shd w:val="clear" w:color="auto" w:fill="FFFFFF"/>
        <w:autoSpaceDE/>
        <w:autoSpaceDN/>
        <w:adjustRightInd w:val="0"/>
        <w:jc w:val="both"/>
        <w:rPr>
          <w:rFonts w:eastAsia="Calibri"/>
          <w:color w:val="000000"/>
          <w:sz w:val="24"/>
          <w:szCs w:val="24"/>
          <w:lang w:eastAsia="en-US" w:bidi="ar-SA"/>
        </w:rPr>
      </w:pPr>
      <w:r w:rsidRPr="009B1706">
        <w:rPr>
          <w:rFonts w:eastAsia="Calibri"/>
          <w:color w:val="000000"/>
          <w:sz w:val="24"/>
          <w:szCs w:val="24"/>
          <w:lang w:eastAsia="en-US" w:bidi="ar-SA"/>
        </w:rPr>
        <w:t xml:space="preserve">бережное отношение к растениям и животным. </w:t>
      </w:r>
    </w:p>
    <w:p w:rsidR="008D21CF" w:rsidRPr="009B1706" w:rsidRDefault="008D21CF" w:rsidP="00A46A42">
      <w:pPr>
        <w:widowControl/>
        <w:shd w:val="clear" w:color="auto" w:fill="FFFFFF"/>
        <w:adjustRightInd w:val="0"/>
        <w:ind w:left="426"/>
        <w:jc w:val="both"/>
        <w:rPr>
          <w:rFonts w:eastAsia="Calibri"/>
          <w:sz w:val="24"/>
          <w:szCs w:val="24"/>
          <w:lang w:eastAsia="en-US" w:bidi="ar-SA"/>
        </w:rPr>
      </w:pPr>
      <w:r w:rsidRPr="009B1706">
        <w:rPr>
          <w:rFonts w:eastAsia="Calibri"/>
          <w:iCs/>
          <w:color w:val="000000"/>
          <w:sz w:val="24"/>
          <w:szCs w:val="24"/>
          <w:lang w:eastAsia="en-US" w:bidi="ar-SA"/>
        </w:rPr>
        <w:t xml:space="preserve">6) Воспитание ценностного отношения к </w:t>
      </w:r>
      <w:proofErr w:type="gramStart"/>
      <w:r w:rsidRPr="009B1706">
        <w:rPr>
          <w:rFonts w:eastAsia="Calibri"/>
          <w:iCs/>
          <w:color w:val="000000"/>
          <w:sz w:val="24"/>
          <w:szCs w:val="24"/>
          <w:lang w:eastAsia="en-US" w:bidi="ar-SA"/>
        </w:rPr>
        <w:t>прекрасному</w:t>
      </w:r>
      <w:proofErr w:type="gramEnd"/>
      <w:r w:rsidRPr="009B1706">
        <w:rPr>
          <w:rFonts w:eastAsia="Calibri"/>
          <w:iCs/>
          <w:color w:val="000000"/>
          <w:sz w:val="24"/>
          <w:szCs w:val="24"/>
          <w:lang w:eastAsia="en-US" w:bidi="ar-SA"/>
        </w:rPr>
        <w:t>, формирование представлений об эстетических идеалах и ценностях (эстетическое воспитание):</w:t>
      </w:r>
    </w:p>
    <w:p w:rsidR="008D21CF" w:rsidRPr="009B1706" w:rsidRDefault="008D21CF" w:rsidP="00A55CDD">
      <w:pPr>
        <w:widowControl/>
        <w:numPr>
          <w:ilvl w:val="0"/>
          <w:numId w:val="79"/>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представления о душевной и физической красоте человека;</w:t>
      </w:r>
    </w:p>
    <w:p w:rsidR="008D21CF" w:rsidRPr="009B1706" w:rsidRDefault="008D21CF" w:rsidP="00A55CDD">
      <w:pPr>
        <w:widowControl/>
        <w:numPr>
          <w:ilvl w:val="0"/>
          <w:numId w:val="79"/>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формирование эстетических идеалов, чувства прекрасного; умение видеть красоту природы, труда и творчества;</w:t>
      </w:r>
    </w:p>
    <w:p w:rsidR="008D21CF" w:rsidRPr="009B1706" w:rsidRDefault="008D21CF" w:rsidP="00A55CDD">
      <w:pPr>
        <w:widowControl/>
        <w:numPr>
          <w:ilvl w:val="0"/>
          <w:numId w:val="79"/>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интерес к чтению, произведениям искусства, детским спектаклям, концертам, выставкам, музыке;</w:t>
      </w:r>
    </w:p>
    <w:p w:rsidR="008D21CF" w:rsidRPr="009B1706" w:rsidRDefault="008D21CF" w:rsidP="00A55CDD">
      <w:pPr>
        <w:widowControl/>
        <w:numPr>
          <w:ilvl w:val="0"/>
          <w:numId w:val="79"/>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интерес к занятиям художественным творчеством;</w:t>
      </w:r>
    </w:p>
    <w:p w:rsidR="008D21CF" w:rsidRPr="009B1706" w:rsidRDefault="008D21CF" w:rsidP="00A55CDD">
      <w:pPr>
        <w:widowControl/>
        <w:numPr>
          <w:ilvl w:val="0"/>
          <w:numId w:val="79"/>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стремление к опрятному внешнему виду;</w:t>
      </w:r>
    </w:p>
    <w:p w:rsidR="008D21CF" w:rsidRPr="009B1706" w:rsidRDefault="008D21CF" w:rsidP="00A55CDD">
      <w:pPr>
        <w:widowControl/>
        <w:numPr>
          <w:ilvl w:val="0"/>
          <w:numId w:val="79"/>
        </w:numPr>
        <w:shd w:val="clear" w:color="auto" w:fill="FFFFFF"/>
        <w:autoSpaceDE/>
        <w:autoSpaceDN/>
        <w:adjustRightInd w:val="0"/>
        <w:jc w:val="both"/>
        <w:rPr>
          <w:rFonts w:eastAsia="Calibri"/>
          <w:sz w:val="24"/>
          <w:szCs w:val="24"/>
          <w:lang w:eastAsia="en-US" w:bidi="ar-SA"/>
        </w:rPr>
      </w:pPr>
      <w:r w:rsidRPr="009B1706">
        <w:rPr>
          <w:rFonts w:eastAsia="Calibri"/>
          <w:color w:val="000000"/>
          <w:sz w:val="24"/>
          <w:szCs w:val="24"/>
          <w:lang w:eastAsia="en-US" w:bidi="ar-SA"/>
        </w:rPr>
        <w:t>отрицательное отношение к некрасивым поступкам и неряшливости.</w:t>
      </w:r>
    </w:p>
    <w:p w:rsidR="008D21CF" w:rsidRPr="009B1706" w:rsidRDefault="008D21CF" w:rsidP="005C6231">
      <w:pPr>
        <w:widowControl/>
        <w:tabs>
          <w:tab w:val="left" w:pos="0"/>
        </w:tabs>
        <w:adjustRightInd w:val="0"/>
        <w:ind w:firstLine="284"/>
        <w:jc w:val="both"/>
        <w:rPr>
          <w:rFonts w:eastAsia="Calibri"/>
          <w:sz w:val="24"/>
          <w:szCs w:val="24"/>
          <w:lang w:eastAsia="en-US" w:bidi="ar-SA"/>
        </w:rPr>
      </w:pPr>
      <w:r w:rsidRPr="009B1706">
        <w:rPr>
          <w:rFonts w:eastAsia="Calibri"/>
          <w:sz w:val="24"/>
          <w:szCs w:val="24"/>
          <w:lang w:eastAsia="en-US" w:bidi="ar-SA"/>
        </w:rPr>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8D21CF" w:rsidRPr="009B1706" w:rsidRDefault="008D21CF" w:rsidP="00A55CDD">
      <w:pPr>
        <w:widowControl/>
        <w:numPr>
          <w:ilvl w:val="0"/>
          <w:numId w:val="80"/>
        </w:numPr>
        <w:tabs>
          <w:tab w:val="left" w:pos="-180"/>
        </w:tabs>
        <w:autoSpaceDE/>
        <w:autoSpaceDN/>
        <w:adjustRightInd w:val="0"/>
        <w:jc w:val="both"/>
        <w:rPr>
          <w:rFonts w:eastAsia="Calibri"/>
          <w:sz w:val="24"/>
          <w:szCs w:val="24"/>
          <w:lang w:eastAsia="en-US" w:bidi="ar-SA"/>
        </w:rPr>
      </w:pPr>
      <w:r w:rsidRPr="009B1706">
        <w:rPr>
          <w:rFonts w:eastAsia="Calibri"/>
          <w:sz w:val="24"/>
          <w:szCs w:val="24"/>
          <w:lang w:eastAsia="en-US" w:bidi="ar-SA"/>
        </w:rPr>
        <w:t xml:space="preserve">в содержании и построении уроков; </w:t>
      </w:r>
    </w:p>
    <w:p w:rsidR="008D21CF" w:rsidRPr="009B1706" w:rsidRDefault="008D21CF" w:rsidP="00A55CDD">
      <w:pPr>
        <w:widowControl/>
        <w:numPr>
          <w:ilvl w:val="0"/>
          <w:numId w:val="80"/>
        </w:numPr>
        <w:tabs>
          <w:tab w:val="left" w:pos="-180"/>
        </w:tabs>
        <w:autoSpaceDE/>
        <w:autoSpaceDN/>
        <w:adjustRightInd w:val="0"/>
        <w:jc w:val="both"/>
        <w:rPr>
          <w:rFonts w:eastAsia="Calibri"/>
          <w:sz w:val="24"/>
          <w:szCs w:val="24"/>
          <w:lang w:eastAsia="en-US" w:bidi="ar-SA"/>
        </w:rPr>
      </w:pPr>
      <w:r w:rsidRPr="009B1706">
        <w:rPr>
          <w:rFonts w:eastAsia="Calibri"/>
          <w:sz w:val="24"/>
          <w:szCs w:val="24"/>
          <w:lang w:eastAsia="en-US" w:bidi="ar-SA"/>
        </w:rPr>
        <w:t xml:space="preserve">в способах организации совместной деятельности взрослых и детей в учебной и внеучебной деятельности; </w:t>
      </w:r>
    </w:p>
    <w:p w:rsidR="008D21CF" w:rsidRPr="009B1706" w:rsidRDefault="008D21CF" w:rsidP="00A55CDD">
      <w:pPr>
        <w:widowControl/>
        <w:numPr>
          <w:ilvl w:val="0"/>
          <w:numId w:val="80"/>
        </w:numPr>
        <w:tabs>
          <w:tab w:val="left" w:pos="-180"/>
        </w:tabs>
        <w:autoSpaceDE/>
        <w:autoSpaceDN/>
        <w:adjustRightInd w:val="0"/>
        <w:jc w:val="both"/>
        <w:rPr>
          <w:rFonts w:eastAsia="Calibri"/>
          <w:sz w:val="24"/>
          <w:szCs w:val="24"/>
          <w:lang w:eastAsia="en-US" w:bidi="ar-SA"/>
        </w:rPr>
      </w:pPr>
      <w:r w:rsidRPr="009B1706">
        <w:rPr>
          <w:rFonts w:eastAsia="Calibri"/>
          <w:sz w:val="24"/>
          <w:szCs w:val="24"/>
          <w:lang w:eastAsia="en-US" w:bidi="ar-SA"/>
        </w:rPr>
        <w:t>в характере общения и сотрудничества взрослого и ребенка;</w:t>
      </w:r>
    </w:p>
    <w:p w:rsidR="008D21CF" w:rsidRPr="009B1706" w:rsidRDefault="008D21CF" w:rsidP="00A55CDD">
      <w:pPr>
        <w:widowControl/>
        <w:numPr>
          <w:ilvl w:val="0"/>
          <w:numId w:val="80"/>
        </w:numPr>
        <w:autoSpaceDE/>
        <w:autoSpaceDN/>
        <w:adjustRightInd w:val="0"/>
        <w:jc w:val="both"/>
        <w:rPr>
          <w:rFonts w:eastAsia="Calibri"/>
          <w:sz w:val="24"/>
          <w:szCs w:val="24"/>
          <w:lang w:eastAsia="en-US" w:bidi="ar-SA"/>
        </w:rPr>
      </w:pPr>
      <w:r w:rsidRPr="009B1706">
        <w:rPr>
          <w:rFonts w:eastAsia="Calibri"/>
          <w:sz w:val="24"/>
          <w:szCs w:val="24"/>
          <w:lang w:eastAsia="en-US" w:bidi="ar-SA"/>
        </w:rPr>
        <w:t>в опыте организации индивидуальной, групповой, коллективной деятельности учащихся;</w:t>
      </w:r>
    </w:p>
    <w:p w:rsidR="008D21CF" w:rsidRPr="009B1706" w:rsidRDefault="008D21CF" w:rsidP="00A55CDD">
      <w:pPr>
        <w:widowControl/>
        <w:numPr>
          <w:ilvl w:val="0"/>
          <w:numId w:val="80"/>
        </w:numPr>
        <w:autoSpaceDE/>
        <w:autoSpaceDN/>
        <w:adjustRightInd w:val="0"/>
        <w:jc w:val="both"/>
        <w:rPr>
          <w:rFonts w:eastAsia="Calibri"/>
          <w:sz w:val="24"/>
          <w:szCs w:val="24"/>
          <w:lang w:eastAsia="en-US" w:bidi="ar-SA"/>
        </w:rPr>
      </w:pPr>
      <w:r w:rsidRPr="009B1706">
        <w:rPr>
          <w:rFonts w:eastAsia="Calibri"/>
          <w:sz w:val="24"/>
          <w:szCs w:val="24"/>
          <w:lang w:eastAsia="en-US" w:bidi="ar-SA"/>
        </w:rPr>
        <w:t>в специальных событиях, спроектированных с учетом определенной ценности и смысла;</w:t>
      </w:r>
    </w:p>
    <w:p w:rsidR="008D21CF" w:rsidRPr="009B1706" w:rsidRDefault="008D21CF" w:rsidP="00A55CDD">
      <w:pPr>
        <w:widowControl/>
        <w:numPr>
          <w:ilvl w:val="0"/>
          <w:numId w:val="80"/>
        </w:numPr>
        <w:autoSpaceDE/>
        <w:autoSpaceDN/>
        <w:adjustRightInd w:val="0"/>
        <w:jc w:val="both"/>
        <w:rPr>
          <w:rFonts w:eastAsia="Calibri"/>
          <w:sz w:val="24"/>
          <w:szCs w:val="24"/>
          <w:lang w:eastAsia="en-US" w:bidi="ar-SA"/>
        </w:rPr>
      </w:pPr>
      <w:r w:rsidRPr="009B1706">
        <w:rPr>
          <w:rFonts w:eastAsia="Calibri"/>
          <w:sz w:val="24"/>
          <w:szCs w:val="24"/>
          <w:lang w:eastAsia="en-US" w:bidi="ar-SA"/>
        </w:rPr>
        <w:t xml:space="preserve">в личном примере ученикам. </w:t>
      </w:r>
    </w:p>
    <w:p w:rsidR="008D21CF" w:rsidRPr="009B1706" w:rsidRDefault="008D21CF" w:rsidP="005C6231">
      <w:pPr>
        <w:widowControl/>
        <w:autoSpaceDE/>
        <w:autoSpaceDN/>
        <w:ind w:firstLine="284"/>
        <w:jc w:val="both"/>
        <w:rPr>
          <w:rFonts w:eastAsia="Calibri"/>
          <w:sz w:val="24"/>
          <w:szCs w:val="24"/>
          <w:lang w:eastAsia="en-US" w:bidi="ar-SA"/>
        </w:rPr>
      </w:pPr>
      <w:r w:rsidRPr="009B1706">
        <w:rPr>
          <w:rFonts w:eastAsia="Calibri"/>
          <w:sz w:val="24"/>
          <w:szCs w:val="24"/>
          <w:lang w:eastAsia="en-US" w:bidi="ar-SA"/>
        </w:rPr>
        <w:t xml:space="preserve">Для организации такого пространства и его полноценного функционирования требуются согласованные усилия </w:t>
      </w:r>
      <w:r w:rsidRPr="005C6231">
        <w:rPr>
          <w:rFonts w:eastAsia="Calibri"/>
          <w:sz w:val="24"/>
          <w:szCs w:val="24"/>
          <w:lang w:eastAsia="en-US" w:bidi="ar-SA"/>
        </w:rPr>
        <w:t>всех социальных субъектов-участников воспитания: семьи, общественн</w:t>
      </w:r>
      <w:r w:rsidRPr="009B1706">
        <w:rPr>
          <w:rFonts w:eastAsia="Calibri"/>
          <w:sz w:val="24"/>
          <w:szCs w:val="24"/>
          <w:lang w:eastAsia="en-US" w:bidi="ar-SA"/>
        </w:rPr>
        <w:t>ых организаций, включая и детско-юношеские движения и организации, учреждений дополнительного образования, культуры и спорта, СМИ, традиционных российских религиозных объединений.</w:t>
      </w:r>
    </w:p>
    <w:p w:rsidR="008D21CF" w:rsidRPr="009B1706" w:rsidRDefault="008D21CF" w:rsidP="005C6231">
      <w:pPr>
        <w:widowControl/>
        <w:autoSpaceDE/>
        <w:autoSpaceDN/>
        <w:ind w:firstLine="284"/>
        <w:jc w:val="both"/>
        <w:rPr>
          <w:rFonts w:eastAsia="Calibri"/>
          <w:sz w:val="24"/>
          <w:szCs w:val="24"/>
          <w:lang w:eastAsia="en-US" w:bidi="ar-SA"/>
        </w:rPr>
      </w:pPr>
      <w:r w:rsidRPr="009B1706">
        <w:rPr>
          <w:rFonts w:eastAsia="Calibri"/>
          <w:sz w:val="24"/>
          <w:szCs w:val="24"/>
          <w:lang w:eastAsia="en-US" w:bidi="ar-SA"/>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5C6231">
        <w:rPr>
          <w:rFonts w:eastAsia="Calibri"/>
          <w:sz w:val="24"/>
          <w:szCs w:val="24"/>
          <w:lang w:eastAsia="en-US" w:bidi="ar-SA"/>
        </w:rPr>
        <w:t>принципов</w:t>
      </w:r>
      <w:r w:rsidRPr="009B1706">
        <w:rPr>
          <w:rFonts w:eastAsia="Calibri"/>
          <w:sz w:val="24"/>
          <w:szCs w:val="24"/>
          <w:lang w:eastAsia="en-US" w:bidi="ar-SA"/>
        </w:rPr>
        <w:t xml:space="preserve">: </w:t>
      </w:r>
    </w:p>
    <w:p w:rsidR="008D21CF" w:rsidRPr="009B1706" w:rsidRDefault="008D21CF" w:rsidP="00A55CDD">
      <w:pPr>
        <w:widowControl/>
        <w:numPr>
          <w:ilvl w:val="0"/>
          <w:numId w:val="80"/>
        </w:numPr>
        <w:tabs>
          <w:tab w:val="left" w:pos="-180"/>
        </w:tabs>
        <w:autoSpaceDE/>
        <w:autoSpaceDN/>
        <w:adjustRightInd w:val="0"/>
        <w:jc w:val="both"/>
        <w:rPr>
          <w:rFonts w:eastAsia="Calibri"/>
          <w:sz w:val="24"/>
          <w:szCs w:val="24"/>
          <w:lang w:eastAsia="en-US" w:bidi="ar-SA"/>
        </w:rPr>
      </w:pPr>
      <w:r w:rsidRPr="009B1706">
        <w:rPr>
          <w:rFonts w:eastAsia="Calibri"/>
          <w:sz w:val="24"/>
          <w:szCs w:val="24"/>
          <w:lang w:eastAsia="en-US" w:bidi="ar-SA"/>
        </w:rPr>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8D21CF" w:rsidRPr="009B1706" w:rsidRDefault="008D21CF" w:rsidP="00A55CDD">
      <w:pPr>
        <w:widowControl/>
        <w:numPr>
          <w:ilvl w:val="0"/>
          <w:numId w:val="80"/>
        </w:numPr>
        <w:tabs>
          <w:tab w:val="left" w:pos="-180"/>
        </w:tabs>
        <w:autoSpaceDE/>
        <w:autoSpaceDN/>
        <w:adjustRightInd w:val="0"/>
        <w:jc w:val="both"/>
        <w:rPr>
          <w:rFonts w:eastAsia="Calibri"/>
          <w:sz w:val="24"/>
          <w:szCs w:val="24"/>
          <w:lang w:eastAsia="en-US" w:bidi="ar-SA"/>
        </w:rPr>
      </w:pPr>
      <w:r w:rsidRPr="009B1706">
        <w:rPr>
          <w:rFonts w:eastAsia="Calibri"/>
          <w:sz w:val="24"/>
          <w:szCs w:val="24"/>
          <w:lang w:eastAsia="en-US" w:bidi="ar-SA"/>
        </w:rPr>
        <w:t>социально-педагогического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8D21CF" w:rsidRPr="009B1706" w:rsidRDefault="008D21CF" w:rsidP="00A55CDD">
      <w:pPr>
        <w:widowControl/>
        <w:numPr>
          <w:ilvl w:val="0"/>
          <w:numId w:val="80"/>
        </w:numPr>
        <w:tabs>
          <w:tab w:val="left" w:pos="-180"/>
        </w:tabs>
        <w:autoSpaceDE/>
        <w:autoSpaceDN/>
        <w:adjustRightInd w:val="0"/>
        <w:jc w:val="both"/>
        <w:rPr>
          <w:rFonts w:eastAsia="Calibri"/>
          <w:sz w:val="24"/>
          <w:szCs w:val="24"/>
          <w:lang w:eastAsia="en-US" w:bidi="ar-SA"/>
        </w:rPr>
      </w:pPr>
      <w:r w:rsidRPr="009B1706">
        <w:rPr>
          <w:rFonts w:eastAsia="Calibri"/>
          <w:sz w:val="24"/>
          <w:szCs w:val="24"/>
          <w:lang w:eastAsia="en-US" w:bidi="ar-SA"/>
        </w:rPr>
        <w:t>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8D21CF" w:rsidRPr="009B1706" w:rsidRDefault="008D21CF" w:rsidP="00A55CDD">
      <w:pPr>
        <w:widowControl/>
        <w:numPr>
          <w:ilvl w:val="0"/>
          <w:numId w:val="80"/>
        </w:numPr>
        <w:tabs>
          <w:tab w:val="left" w:pos="-180"/>
        </w:tabs>
        <w:autoSpaceDE/>
        <w:autoSpaceDN/>
        <w:adjustRightInd w:val="0"/>
        <w:jc w:val="both"/>
        <w:rPr>
          <w:rFonts w:eastAsia="Calibri"/>
          <w:sz w:val="24"/>
          <w:szCs w:val="24"/>
          <w:lang w:eastAsia="en-US" w:bidi="ar-SA"/>
        </w:rPr>
      </w:pPr>
      <w:r w:rsidRPr="009B1706">
        <w:rPr>
          <w:rFonts w:eastAsia="Calibri"/>
          <w:sz w:val="24"/>
          <w:szCs w:val="24"/>
          <w:lang w:eastAsia="en-US" w:bidi="ar-SA"/>
        </w:rPr>
        <w:t xml:space="preserve">интегративности программ духовно-нравственного воспитания – интеграция духовно-нравственного развития и воспитания в основные виды деятельности обучающихся: </w:t>
      </w:r>
      <w:r w:rsidRPr="005C6231">
        <w:rPr>
          <w:rFonts w:eastAsia="Calibri"/>
          <w:sz w:val="24"/>
          <w:szCs w:val="24"/>
          <w:lang w:eastAsia="en-US" w:bidi="ar-SA"/>
        </w:rPr>
        <w:t xml:space="preserve">урочную, </w:t>
      </w:r>
      <w:r w:rsidRPr="009B1706">
        <w:rPr>
          <w:rFonts w:eastAsia="Calibri"/>
          <w:sz w:val="24"/>
          <w:szCs w:val="24"/>
          <w:lang w:eastAsia="en-US" w:bidi="ar-SA"/>
        </w:rPr>
        <w:t>внеурочную, внешкольную и общественно полезную;</w:t>
      </w:r>
    </w:p>
    <w:p w:rsidR="008D21CF" w:rsidRPr="009B1706" w:rsidRDefault="008D21CF" w:rsidP="00A55CDD">
      <w:pPr>
        <w:widowControl/>
        <w:numPr>
          <w:ilvl w:val="0"/>
          <w:numId w:val="80"/>
        </w:numPr>
        <w:tabs>
          <w:tab w:val="left" w:pos="-180"/>
        </w:tabs>
        <w:autoSpaceDE/>
        <w:autoSpaceDN/>
        <w:adjustRightInd w:val="0"/>
        <w:jc w:val="both"/>
        <w:rPr>
          <w:rFonts w:eastAsia="Calibri"/>
          <w:sz w:val="24"/>
          <w:szCs w:val="24"/>
          <w:lang w:eastAsia="en-US" w:bidi="ar-SA"/>
        </w:rPr>
      </w:pPr>
      <w:proofErr w:type="gramStart"/>
      <w:r w:rsidRPr="009B1706">
        <w:rPr>
          <w:rFonts w:eastAsia="Calibri"/>
          <w:sz w:val="24"/>
          <w:szCs w:val="24"/>
          <w:lang w:eastAsia="en-US" w:bidi="ar-SA"/>
        </w:rPr>
        <w:lastRenderedPageBreak/>
        <w:t>социальной востребованности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RPr="005C6231">
        <w:rPr>
          <w:rFonts w:eastAsia="Calibri"/>
          <w:sz w:val="24"/>
          <w:szCs w:val="24"/>
          <w:lang w:eastAsia="en-US" w:bidi="ar-SA"/>
        </w:rPr>
        <w:t>.</w:t>
      </w:r>
      <w:proofErr w:type="gramEnd"/>
    </w:p>
    <w:p w:rsidR="008D21CF" w:rsidRPr="009B1706" w:rsidRDefault="008D21CF" w:rsidP="005C6231">
      <w:pPr>
        <w:widowControl/>
        <w:autoSpaceDE/>
        <w:autoSpaceDN/>
        <w:ind w:firstLine="284"/>
        <w:jc w:val="both"/>
        <w:rPr>
          <w:rFonts w:eastAsia="Calibri"/>
          <w:b/>
          <w:sz w:val="24"/>
          <w:szCs w:val="24"/>
          <w:lang w:eastAsia="en-US" w:bidi="ar-SA"/>
        </w:rPr>
      </w:pPr>
      <w:r w:rsidRPr="009B1706">
        <w:rPr>
          <w:rFonts w:eastAsia="Calibri"/>
          <w:b/>
          <w:sz w:val="24"/>
          <w:szCs w:val="24"/>
          <w:lang w:eastAsia="en-US" w:bidi="ar-SA"/>
        </w:rPr>
        <w:t xml:space="preserve">Основными формами деятельности по духовно-нравственному развитию и воспитанию </w:t>
      </w:r>
      <w:proofErr w:type="gramStart"/>
      <w:r w:rsidRPr="009B1706">
        <w:rPr>
          <w:rFonts w:eastAsia="Calibri"/>
          <w:b/>
          <w:sz w:val="24"/>
          <w:szCs w:val="24"/>
          <w:lang w:eastAsia="en-US" w:bidi="ar-SA"/>
        </w:rPr>
        <w:t>обучающихся</w:t>
      </w:r>
      <w:proofErr w:type="gramEnd"/>
      <w:r w:rsidRPr="009B1706">
        <w:rPr>
          <w:rFonts w:eastAsia="Calibri"/>
          <w:b/>
          <w:sz w:val="24"/>
          <w:szCs w:val="24"/>
          <w:lang w:eastAsia="en-US" w:bidi="ar-SA"/>
        </w:rPr>
        <w:t xml:space="preserve">  в школе являются:</w:t>
      </w:r>
    </w:p>
    <w:p w:rsidR="008D21CF" w:rsidRPr="009B1706" w:rsidRDefault="008D21CF" w:rsidP="005C6231">
      <w:pPr>
        <w:widowControl/>
        <w:autoSpaceDE/>
        <w:autoSpaceDN/>
        <w:ind w:firstLine="284"/>
        <w:jc w:val="both"/>
        <w:rPr>
          <w:rFonts w:eastAsia="Calibri"/>
          <w:sz w:val="24"/>
          <w:szCs w:val="24"/>
          <w:lang w:eastAsia="en-US" w:bidi="ar-SA"/>
        </w:rPr>
      </w:pPr>
      <w:r w:rsidRPr="009B1706">
        <w:rPr>
          <w:rFonts w:eastAsia="Calibri"/>
          <w:sz w:val="24"/>
          <w:szCs w:val="24"/>
          <w:lang w:eastAsia="en-US" w:bidi="ar-SA"/>
        </w:rPr>
        <w:t>-в 1-х классах - мероприятия, формирующие социальные знания через взаимодействие обучающегося со своим учителем (уроки, беседы, диалоги, вечера ответов и вопросов, клубы юных почемучек  и др.);</w:t>
      </w:r>
    </w:p>
    <w:p w:rsidR="008D21CF" w:rsidRPr="009B1706" w:rsidRDefault="008D21CF" w:rsidP="005C6231">
      <w:pPr>
        <w:widowControl/>
        <w:autoSpaceDE/>
        <w:autoSpaceDN/>
        <w:ind w:firstLine="284"/>
        <w:jc w:val="both"/>
        <w:rPr>
          <w:rFonts w:eastAsia="Calibri"/>
          <w:sz w:val="24"/>
          <w:szCs w:val="24"/>
          <w:lang w:eastAsia="en-US" w:bidi="ar-SA"/>
        </w:rPr>
      </w:pPr>
      <w:r w:rsidRPr="009B1706">
        <w:rPr>
          <w:rFonts w:eastAsia="Calibri"/>
          <w:sz w:val="24"/>
          <w:szCs w:val="24"/>
          <w:lang w:eastAsia="en-US" w:bidi="ar-SA"/>
        </w:rPr>
        <w:t xml:space="preserve">-во 2-3-х классах - мероприятия, формирующие  опыт переживаний и позитивного отношения к   базовым ценностям через  взаимодействие обучающихся между собой на уровне класса, образовательного  учреждения (игры, ролевые игры, конкурсы, соревнования, КТД  и т. п.); </w:t>
      </w:r>
    </w:p>
    <w:p w:rsidR="008D21CF" w:rsidRPr="009B1706" w:rsidRDefault="008D21CF" w:rsidP="005C6231">
      <w:pPr>
        <w:widowControl/>
        <w:autoSpaceDE/>
        <w:autoSpaceDN/>
        <w:ind w:firstLine="284"/>
        <w:jc w:val="both"/>
        <w:rPr>
          <w:rFonts w:eastAsia="Calibri"/>
          <w:sz w:val="24"/>
          <w:szCs w:val="24"/>
          <w:lang w:eastAsia="en-US" w:bidi="ar-SA"/>
        </w:rPr>
      </w:pPr>
      <w:r w:rsidRPr="009B1706">
        <w:rPr>
          <w:rFonts w:eastAsia="Calibri"/>
          <w:sz w:val="24"/>
          <w:szCs w:val="24"/>
          <w:lang w:eastAsia="en-US" w:bidi="ar-SA"/>
        </w:rPr>
        <w:t xml:space="preserve"> </w:t>
      </w:r>
      <w:proofErr w:type="gramStart"/>
      <w:r w:rsidRPr="009B1706">
        <w:rPr>
          <w:rFonts w:eastAsia="Calibri"/>
          <w:sz w:val="24"/>
          <w:szCs w:val="24"/>
          <w:lang w:eastAsia="en-US" w:bidi="ar-SA"/>
        </w:rPr>
        <w:t>-в 3-4-х классах — мероприятия, способствующие  получению обучающимися опыта самостоятельного общественного действия через их взаимодействие  с представителями различных социальных субъектов, в т.ч. за пределами образовательного учреждения, в открытой общественной среде (социальные проекты, праздники в социуме, КТД, трудовые общественно-полезные дела для школы, по месту жительства, в районе и т.п.).</w:t>
      </w:r>
      <w:proofErr w:type="gramEnd"/>
    </w:p>
    <w:p w:rsidR="008D21CF" w:rsidRPr="009B1706" w:rsidRDefault="008D21CF" w:rsidP="008D21CF">
      <w:pPr>
        <w:widowControl/>
        <w:autoSpaceDE/>
        <w:autoSpaceDN/>
        <w:jc w:val="both"/>
        <w:rPr>
          <w:rFonts w:eastAsia="Calibri"/>
          <w:sz w:val="24"/>
          <w:szCs w:val="24"/>
          <w:lang w:eastAsia="en-US" w:bidi="ar-SA"/>
        </w:rPr>
      </w:pPr>
      <w:r w:rsidRPr="009B1706">
        <w:rPr>
          <w:rFonts w:eastAsia="Calibri"/>
          <w:sz w:val="24"/>
          <w:szCs w:val="24"/>
          <w:lang w:eastAsia="en-US" w:bidi="ar-SA"/>
        </w:rPr>
        <w:t>Формы проведения мероприятий:</w:t>
      </w:r>
    </w:p>
    <w:p w:rsidR="008D21CF" w:rsidRPr="009B1706" w:rsidRDefault="008D21CF" w:rsidP="00A55CDD">
      <w:pPr>
        <w:widowControl/>
        <w:numPr>
          <w:ilvl w:val="0"/>
          <w:numId w:val="80"/>
        </w:numPr>
        <w:tabs>
          <w:tab w:val="left" w:pos="-180"/>
        </w:tabs>
        <w:autoSpaceDE/>
        <w:autoSpaceDN/>
        <w:adjustRightInd w:val="0"/>
        <w:jc w:val="both"/>
        <w:rPr>
          <w:rFonts w:eastAsia="Calibri"/>
          <w:sz w:val="24"/>
          <w:szCs w:val="24"/>
          <w:lang w:eastAsia="en-US" w:bidi="ar-SA"/>
        </w:rPr>
      </w:pPr>
      <w:r w:rsidRPr="009B1706">
        <w:rPr>
          <w:rFonts w:eastAsia="Calibri"/>
          <w:sz w:val="24"/>
          <w:szCs w:val="24"/>
          <w:lang w:eastAsia="en-US" w:bidi="ar-SA"/>
        </w:rPr>
        <w:t>классный час</w:t>
      </w:r>
    </w:p>
    <w:p w:rsidR="008D21CF" w:rsidRPr="009B1706" w:rsidRDefault="008D21CF" w:rsidP="00A55CDD">
      <w:pPr>
        <w:widowControl/>
        <w:numPr>
          <w:ilvl w:val="0"/>
          <w:numId w:val="80"/>
        </w:numPr>
        <w:tabs>
          <w:tab w:val="left" w:pos="-180"/>
        </w:tabs>
        <w:autoSpaceDE/>
        <w:autoSpaceDN/>
        <w:adjustRightInd w:val="0"/>
        <w:jc w:val="both"/>
        <w:rPr>
          <w:rFonts w:eastAsia="Calibri"/>
          <w:sz w:val="24"/>
          <w:szCs w:val="24"/>
          <w:lang w:eastAsia="en-US" w:bidi="ar-SA"/>
        </w:rPr>
      </w:pPr>
      <w:r w:rsidRPr="009B1706">
        <w:rPr>
          <w:rFonts w:eastAsia="Calibri"/>
          <w:sz w:val="24"/>
          <w:szCs w:val="24"/>
          <w:lang w:eastAsia="en-US" w:bidi="ar-SA"/>
        </w:rPr>
        <w:t>интерактивные игры</w:t>
      </w:r>
    </w:p>
    <w:p w:rsidR="008D21CF" w:rsidRPr="009B1706" w:rsidRDefault="008D21CF" w:rsidP="00A55CDD">
      <w:pPr>
        <w:widowControl/>
        <w:numPr>
          <w:ilvl w:val="0"/>
          <w:numId w:val="80"/>
        </w:numPr>
        <w:tabs>
          <w:tab w:val="left" w:pos="-180"/>
        </w:tabs>
        <w:autoSpaceDE/>
        <w:autoSpaceDN/>
        <w:adjustRightInd w:val="0"/>
        <w:jc w:val="both"/>
        <w:rPr>
          <w:rFonts w:eastAsia="Calibri"/>
          <w:sz w:val="24"/>
          <w:szCs w:val="24"/>
          <w:lang w:eastAsia="en-US" w:bidi="ar-SA"/>
        </w:rPr>
      </w:pPr>
      <w:r w:rsidRPr="009B1706">
        <w:rPr>
          <w:rFonts w:eastAsia="Calibri"/>
          <w:sz w:val="24"/>
          <w:szCs w:val="24"/>
          <w:lang w:eastAsia="en-US" w:bidi="ar-SA"/>
        </w:rPr>
        <w:t>психологические игры</w:t>
      </w:r>
    </w:p>
    <w:p w:rsidR="008D21CF" w:rsidRPr="009B1706" w:rsidRDefault="008D21CF" w:rsidP="00A55CDD">
      <w:pPr>
        <w:widowControl/>
        <w:numPr>
          <w:ilvl w:val="0"/>
          <w:numId w:val="80"/>
        </w:numPr>
        <w:tabs>
          <w:tab w:val="left" w:pos="-180"/>
        </w:tabs>
        <w:autoSpaceDE/>
        <w:autoSpaceDN/>
        <w:adjustRightInd w:val="0"/>
        <w:jc w:val="both"/>
        <w:rPr>
          <w:rFonts w:eastAsia="Calibri"/>
          <w:sz w:val="24"/>
          <w:szCs w:val="24"/>
          <w:lang w:eastAsia="en-US" w:bidi="ar-SA"/>
        </w:rPr>
      </w:pPr>
      <w:r w:rsidRPr="009B1706">
        <w:rPr>
          <w:rFonts w:eastAsia="Calibri"/>
          <w:sz w:val="24"/>
          <w:szCs w:val="24"/>
          <w:lang w:eastAsia="en-US" w:bidi="ar-SA"/>
        </w:rPr>
        <w:t>викторины</w:t>
      </w:r>
    </w:p>
    <w:p w:rsidR="008D21CF" w:rsidRPr="009B1706" w:rsidRDefault="008D21CF" w:rsidP="00A55CDD">
      <w:pPr>
        <w:widowControl/>
        <w:numPr>
          <w:ilvl w:val="0"/>
          <w:numId w:val="80"/>
        </w:numPr>
        <w:tabs>
          <w:tab w:val="left" w:pos="-180"/>
        </w:tabs>
        <w:autoSpaceDE/>
        <w:autoSpaceDN/>
        <w:adjustRightInd w:val="0"/>
        <w:jc w:val="both"/>
        <w:rPr>
          <w:rFonts w:eastAsia="Calibri"/>
          <w:sz w:val="24"/>
          <w:szCs w:val="24"/>
          <w:lang w:eastAsia="en-US" w:bidi="ar-SA"/>
        </w:rPr>
      </w:pPr>
      <w:r w:rsidRPr="009B1706">
        <w:rPr>
          <w:rFonts w:eastAsia="Calibri"/>
          <w:sz w:val="24"/>
          <w:szCs w:val="24"/>
          <w:lang w:eastAsia="en-US" w:bidi="ar-SA"/>
        </w:rPr>
        <w:t>праздники</w:t>
      </w:r>
    </w:p>
    <w:p w:rsidR="008D21CF" w:rsidRPr="009B1706" w:rsidRDefault="008D21CF" w:rsidP="00A55CDD">
      <w:pPr>
        <w:widowControl/>
        <w:numPr>
          <w:ilvl w:val="0"/>
          <w:numId w:val="80"/>
        </w:numPr>
        <w:tabs>
          <w:tab w:val="left" w:pos="-180"/>
        </w:tabs>
        <w:autoSpaceDE/>
        <w:autoSpaceDN/>
        <w:adjustRightInd w:val="0"/>
        <w:jc w:val="both"/>
        <w:rPr>
          <w:rFonts w:eastAsia="Calibri"/>
          <w:sz w:val="24"/>
          <w:szCs w:val="24"/>
          <w:lang w:eastAsia="en-US" w:bidi="ar-SA"/>
        </w:rPr>
      </w:pPr>
      <w:r w:rsidRPr="009B1706">
        <w:rPr>
          <w:rFonts w:eastAsia="Calibri"/>
          <w:sz w:val="24"/>
          <w:szCs w:val="24"/>
          <w:lang w:eastAsia="en-US" w:bidi="ar-SA"/>
        </w:rPr>
        <w:t>конкурсы рисунков, поделок, стихов, сочинений</w:t>
      </w:r>
    </w:p>
    <w:p w:rsidR="008D21CF" w:rsidRPr="009B1706" w:rsidRDefault="008D21CF" w:rsidP="00A55CDD">
      <w:pPr>
        <w:widowControl/>
        <w:numPr>
          <w:ilvl w:val="0"/>
          <w:numId w:val="80"/>
        </w:numPr>
        <w:tabs>
          <w:tab w:val="left" w:pos="-180"/>
        </w:tabs>
        <w:autoSpaceDE/>
        <w:autoSpaceDN/>
        <w:adjustRightInd w:val="0"/>
        <w:jc w:val="both"/>
        <w:rPr>
          <w:rFonts w:eastAsia="Calibri"/>
          <w:sz w:val="24"/>
          <w:szCs w:val="24"/>
          <w:lang w:eastAsia="en-US" w:bidi="ar-SA"/>
        </w:rPr>
      </w:pPr>
      <w:r w:rsidRPr="009B1706">
        <w:rPr>
          <w:rFonts w:eastAsia="Calibri"/>
          <w:sz w:val="24"/>
          <w:szCs w:val="24"/>
          <w:lang w:eastAsia="en-US" w:bidi="ar-SA"/>
        </w:rPr>
        <w:t xml:space="preserve">фотовыставки </w:t>
      </w:r>
    </w:p>
    <w:p w:rsidR="008D21CF" w:rsidRPr="009B1706" w:rsidRDefault="008D21CF" w:rsidP="00A55CDD">
      <w:pPr>
        <w:widowControl/>
        <w:numPr>
          <w:ilvl w:val="0"/>
          <w:numId w:val="80"/>
        </w:numPr>
        <w:tabs>
          <w:tab w:val="left" w:pos="-180"/>
        </w:tabs>
        <w:autoSpaceDE/>
        <w:autoSpaceDN/>
        <w:adjustRightInd w:val="0"/>
        <w:jc w:val="both"/>
        <w:rPr>
          <w:rFonts w:eastAsia="Calibri"/>
          <w:sz w:val="24"/>
          <w:szCs w:val="24"/>
          <w:lang w:eastAsia="en-US" w:bidi="ar-SA"/>
        </w:rPr>
      </w:pPr>
      <w:r w:rsidRPr="009B1706">
        <w:rPr>
          <w:rFonts w:eastAsia="Calibri"/>
          <w:sz w:val="24"/>
          <w:szCs w:val="24"/>
          <w:lang w:eastAsia="en-US" w:bidi="ar-SA"/>
        </w:rPr>
        <w:t>экскурсии</w:t>
      </w:r>
    </w:p>
    <w:p w:rsidR="008D21CF" w:rsidRPr="009B1706" w:rsidRDefault="008D21CF" w:rsidP="00A55CDD">
      <w:pPr>
        <w:widowControl/>
        <w:numPr>
          <w:ilvl w:val="0"/>
          <w:numId w:val="80"/>
        </w:numPr>
        <w:tabs>
          <w:tab w:val="left" w:pos="-180"/>
        </w:tabs>
        <w:autoSpaceDE/>
        <w:autoSpaceDN/>
        <w:adjustRightInd w:val="0"/>
        <w:jc w:val="both"/>
        <w:rPr>
          <w:rFonts w:eastAsia="Calibri"/>
          <w:sz w:val="24"/>
          <w:szCs w:val="24"/>
          <w:lang w:eastAsia="en-US" w:bidi="ar-SA"/>
        </w:rPr>
      </w:pPr>
      <w:r w:rsidRPr="009B1706">
        <w:rPr>
          <w:rFonts w:eastAsia="Calibri"/>
          <w:sz w:val="24"/>
          <w:szCs w:val="24"/>
          <w:lang w:eastAsia="en-US" w:bidi="ar-SA"/>
        </w:rPr>
        <w:t>спортивные праздники</w:t>
      </w:r>
    </w:p>
    <w:p w:rsidR="008D21CF" w:rsidRPr="009B1706" w:rsidRDefault="008D21CF" w:rsidP="00A55CDD">
      <w:pPr>
        <w:widowControl/>
        <w:numPr>
          <w:ilvl w:val="0"/>
          <w:numId w:val="80"/>
        </w:numPr>
        <w:tabs>
          <w:tab w:val="left" w:pos="-180"/>
        </w:tabs>
        <w:autoSpaceDE/>
        <w:autoSpaceDN/>
        <w:adjustRightInd w:val="0"/>
        <w:jc w:val="both"/>
        <w:rPr>
          <w:rFonts w:eastAsia="Calibri"/>
          <w:sz w:val="24"/>
          <w:szCs w:val="24"/>
          <w:lang w:eastAsia="en-US" w:bidi="ar-SA"/>
        </w:rPr>
      </w:pPr>
      <w:r w:rsidRPr="009B1706">
        <w:rPr>
          <w:rFonts w:eastAsia="Calibri"/>
          <w:sz w:val="24"/>
          <w:szCs w:val="24"/>
          <w:lang w:eastAsia="en-US" w:bidi="ar-SA"/>
        </w:rPr>
        <w:t>конкурсы для всей семьи</w:t>
      </w:r>
    </w:p>
    <w:p w:rsidR="008D21CF" w:rsidRPr="009B1706" w:rsidRDefault="008D21CF" w:rsidP="00A55CDD">
      <w:pPr>
        <w:widowControl/>
        <w:numPr>
          <w:ilvl w:val="0"/>
          <w:numId w:val="80"/>
        </w:numPr>
        <w:tabs>
          <w:tab w:val="left" w:pos="-180"/>
        </w:tabs>
        <w:autoSpaceDE/>
        <w:autoSpaceDN/>
        <w:adjustRightInd w:val="0"/>
        <w:jc w:val="both"/>
        <w:rPr>
          <w:rFonts w:eastAsia="Calibri"/>
          <w:sz w:val="24"/>
          <w:szCs w:val="24"/>
          <w:lang w:eastAsia="en-US" w:bidi="ar-SA"/>
        </w:rPr>
      </w:pPr>
      <w:r w:rsidRPr="009B1706">
        <w:rPr>
          <w:rFonts w:eastAsia="Calibri"/>
          <w:sz w:val="24"/>
          <w:szCs w:val="24"/>
          <w:lang w:eastAsia="en-US" w:bidi="ar-SA"/>
        </w:rPr>
        <w:t>КВН</w:t>
      </w:r>
    </w:p>
    <w:p w:rsidR="008D21CF" w:rsidRPr="009B1706" w:rsidRDefault="008D21CF" w:rsidP="00A55CDD">
      <w:pPr>
        <w:widowControl/>
        <w:numPr>
          <w:ilvl w:val="0"/>
          <w:numId w:val="80"/>
        </w:numPr>
        <w:tabs>
          <w:tab w:val="left" w:pos="-180"/>
        </w:tabs>
        <w:autoSpaceDE/>
        <w:autoSpaceDN/>
        <w:adjustRightInd w:val="0"/>
        <w:jc w:val="both"/>
        <w:rPr>
          <w:rFonts w:eastAsia="Calibri"/>
          <w:sz w:val="24"/>
          <w:szCs w:val="24"/>
          <w:lang w:eastAsia="en-US" w:bidi="ar-SA"/>
        </w:rPr>
      </w:pPr>
      <w:r w:rsidRPr="009B1706">
        <w:rPr>
          <w:rFonts w:eastAsia="Calibri"/>
          <w:sz w:val="24"/>
          <w:szCs w:val="24"/>
          <w:lang w:eastAsia="en-US" w:bidi="ar-SA"/>
        </w:rPr>
        <w:t>театрализованное представление</w:t>
      </w:r>
    </w:p>
    <w:p w:rsidR="008D21CF" w:rsidRPr="009B1706" w:rsidRDefault="008D21CF" w:rsidP="00A55CDD">
      <w:pPr>
        <w:widowControl/>
        <w:numPr>
          <w:ilvl w:val="0"/>
          <w:numId w:val="80"/>
        </w:numPr>
        <w:tabs>
          <w:tab w:val="left" w:pos="-180"/>
        </w:tabs>
        <w:autoSpaceDE/>
        <w:autoSpaceDN/>
        <w:adjustRightInd w:val="0"/>
        <w:jc w:val="both"/>
        <w:rPr>
          <w:rFonts w:eastAsia="Calibri"/>
          <w:sz w:val="24"/>
          <w:szCs w:val="24"/>
          <w:lang w:eastAsia="en-US" w:bidi="ar-SA"/>
        </w:rPr>
      </w:pPr>
      <w:r w:rsidRPr="009B1706">
        <w:rPr>
          <w:rFonts w:eastAsia="Calibri"/>
          <w:sz w:val="24"/>
          <w:szCs w:val="24"/>
          <w:lang w:eastAsia="en-US" w:bidi="ar-SA"/>
        </w:rPr>
        <w:t>исследовательская деятельность</w:t>
      </w:r>
    </w:p>
    <w:p w:rsidR="008D21CF" w:rsidRPr="009B1706" w:rsidRDefault="008D21CF" w:rsidP="00A55CDD">
      <w:pPr>
        <w:widowControl/>
        <w:numPr>
          <w:ilvl w:val="0"/>
          <w:numId w:val="80"/>
        </w:numPr>
        <w:tabs>
          <w:tab w:val="left" w:pos="-180"/>
        </w:tabs>
        <w:autoSpaceDE/>
        <w:autoSpaceDN/>
        <w:adjustRightInd w:val="0"/>
        <w:jc w:val="both"/>
        <w:rPr>
          <w:rFonts w:eastAsia="Calibri"/>
          <w:sz w:val="24"/>
          <w:szCs w:val="24"/>
          <w:lang w:eastAsia="en-US" w:bidi="ar-SA"/>
        </w:rPr>
      </w:pPr>
      <w:r w:rsidRPr="009B1706">
        <w:rPr>
          <w:rFonts w:eastAsia="Calibri"/>
          <w:sz w:val="24"/>
          <w:szCs w:val="24"/>
          <w:lang w:eastAsia="en-US" w:bidi="ar-SA"/>
        </w:rPr>
        <w:t xml:space="preserve">диагностические исследования </w:t>
      </w:r>
    </w:p>
    <w:p w:rsidR="008D21CF" w:rsidRPr="009B1706" w:rsidRDefault="008D21CF" w:rsidP="00887A93">
      <w:pPr>
        <w:widowControl/>
        <w:autoSpaceDE/>
        <w:autoSpaceDN/>
        <w:ind w:firstLine="284"/>
        <w:jc w:val="both"/>
        <w:rPr>
          <w:rFonts w:eastAsia="Calibri"/>
          <w:sz w:val="24"/>
          <w:szCs w:val="24"/>
          <w:lang w:eastAsia="en-US" w:bidi="ar-SA"/>
        </w:rPr>
      </w:pPr>
      <w:r w:rsidRPr="009B1706">
        <w:rPr>
          <w:rFonts w:eastAsia="Calibri"/>
          <w:sz w:val="24"/>
          <w:szCs w:val="24"/>
          <w:lang w:eastAsia="en-US" w:bidi="ar-SA"/>
        </w:rPr>
        <w:t xml:space="preserve">Педагогический коллектив школы на основе обоснованного и сформулированного Концепцией духовно-нравственного  развития и воспитания личности гражданина России современного национального воспитательного идеала, с учетом особенностей первой ступени  общего образования будет решать вопросы сохранения значимости игровой деятельности, освоения новой социальной позиции, расширения сферы общения с окружающим миром, развитием потребностей в общении,  познании, социальном признании и самовыражении, сотрудничества </w:t>
      </w:r>
      <w:proofErr w:type="gramStart"/>
      <w:r w:rsidRPr="009B1706">
        <w:rPr>
          <w:rFonts w:eastAsia="Calibri"/>
          <w:sz w:val="24"/>
          <w:szCs w:val="24"/>
          <w:lang w:eastAsia="en-US" w:bidi="ar-SA"/>
        </w:rPr>
        <w:t>со</w:t>
      </w:r>
      <w:proofErr w:type="gramEnd"/>
      <w:r w:rsidRPr="009B1706">
        <w:rPr>
          <w:rFonts w:eastAsia="Calibri"/>
          <w:sz w:val="24"/>
          <w:szCs w:val="24"/>
          <w:lang w:eastAsia="en-US" w:bidi="ar-SA"/>
        </w:rPr>
        <w:t xml:space="preserve"> взрослыми и сверстниками, становления основ гражданской идентичности и мировоззрения </w:t>
      </w:r>
    </w:p>
    <w:p w:rsidR="008D21CF" w:rsidRPr="009B1706" w:rsidRDefault="008D21CF" w:rsidP="00887A93">
      <w:pPr>
        <w:widowControl/>
        <w:autoSpaceDE/>
        <w:autoSpaceDN/>
        <w:ind w:firstLine="284"/>
        <w:jc w:val="both"/>
        <w:rPr>
          <w:rFonts w:eastAsia="Calibri"/>
          <w:sz w:val="24"/>
          <w:szCs w:val="24"/>
          <w:lang w:eastAsia="en-US" w:bidi="ar-SA"/>
        </w:rPr>
      </w:pPr>
      <w:proofErr w:type="gramStart"/>
      <w:r w:rsidRPr="009B1706">
        <w:rPr>
          <w:rFonts w:eastAsia="Calibri"/>
          <w:sz w:val="24"/>
          <w:szCs w:val="24"/>
          <w:lang w:eastAsia="en-US" w:bidi="ar-SA"/>
        </w:rP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roofErr w:type="gramEnd"/>
    </w:p>
    <w:p w:rsidR="008D21CF" w:rsidRPr="009B1706" w:rsidRDefault="008D21CF" w:rsidP="00887A93">
      <w:pPr>
        <w:widowControl/>
        <w:autoSpaceDE/>
        <w:autoSpaceDN/>
        <w:ind w:firstLine="284"/>
        <w:jc w:val="both"/>
        <w:rPr>
          <w:rFonts w:eastAsia="Calibri"/>
          <w:sz w:val="24"/>
          <w:szCs w:val="24"/>
          <w:lang w:eastAsia="en-US" w:bidi="ar-SA"/>
        </w:rPr>
      </w:pPr>
      <w:r w:rsidRPr="009B1706">
        <w:rPr>
          <w:rFonts w:eastAsia="Calibri"/>
          <w:sz w:val="24"/>
          <w:szCs w:val="24"/>
          <w:lang w:eastAsia="en-US" w:bidi="ar-SA"/>
        </w:rPr>
        <w:t>Программа реализуется в рамках урочной, внеурочной, внешкольной деятельности, социальных и культурных практик с помощью следующих инструментов:</w:t>
      </w:r>
    </w:p>
    <w:p w:rsidR="008D21CF" w:rsidRPr="009B1706" w:rsidRDefault="008D21CF" w:rsidP="00887A93">
      <w:pPr>
        <w:widowControl/>
        <w:autoSpaceDE/>
        <w:autoSpaceDN/>
        <w:ind w:firstLine="284"/>
        <w:jc w:val="both"/>
        <w:rPr>
          <w:color w:val="000000"/>
          <w:sz w:val="24"/>
          <w:szCs w:val="24"/>
          <w:lang w:bidi="ar-SA"/>
        </w:rPr>
      </w:pPr>
      <w:r w:rsidRPr="009B1706">
        <w:rPr>
          <w:b/>
          <w:bCs/>
          <w:color w:val="000000"/>
          <w:sz w:val="24"/>
          <w:szCs w:val="24"/>
          <w:u w:val="single"/>
          <w:lang w:bidi="ar-SA"/>
        </w:rPr>
        <w:t>УМК «Школа России»</w:t>
      </w:r>
    </w:p>
    <w:p w:rsidR="008D21CF" w:rsidRPr="009B1706" w:rsidRDefault="008D21CF" w:rsidP="00887A93">
      <w:pPr>
        <w:widowControl/>
        <w:autoSpaceDE/>
        <w:autoSpaceDN/>
        <w:ind w:firstLine="284"/>
        <w:jc w:val="both"/>
        <w:rPr>
          <w:color w:val="000000"/>
          <w:sz w:val="24"/>
          <w:szCs w:val="24"/>
          <w:lang w:bidi="ar-SA"/>
        </w:rPr>
      </w:pPr>
      <w:r w:rsidRPr="009B1706">
        <w:rPr>
          <w:color w:val="000000"/>
          <w:sz w:val="24"/>
          <w:szCs w:val="24"/>
          <w:lang w:bidi="ar-SA"/>
        </w:rPr>
        <w:t>  В содержание системы учебников «Школа России» воспитывающий и развивающий потенциал, позволяющий эффективно реализовывать целевые установки, заложенные в «Концепции духовно-нравственного развития и воспитания личности гражданина России». Важнейшая задача российской школы — становление  российской гражданской идентичности обучающихся, в комплексе учебников «Школа России» реализуется различными средствами.</w:t>
      </w:r>
    </w:p>
    <w:p w:rsidR="008D21CF" w:rsidRPr="009B1706" w:rsidRDefault="008D21CF" w:rsidP="00887A93">
      <w:pPr>
        <w:widowControl/>
        <w:autoSpaceDE/>
        <w:autoSpaceDN/>
        <w:ind w:firstLine="284"/>
        <w:jc w:val="both"/>
        <w:rPr>
          <w:color w:val="000000"/>
          <w:sz w:val="24"/>
          <w:szCs w:val="24"/>
          <w:lang w:bidi="ar-SA"/>
        </w:rPr>
      </w:pPr>
      <w:r w:rsidRPr="009B1706">
        <w:rPr>
          <w:color w:val="000000"/>
          <w:sz w:val="24"/>
          <w:szCs w:val="24"/>
          <w:lang w:bidi="ar-SA"/>
        </w:rPr>
        <w:t xml:space="preserve">Во-первых, отбор содержания учебного материала осуществлен с ориентацией на формирование базовых национальных ценностей. Средствами разных предметов системы учебников «Школа </w:t>
      </w:r>
      <w:r w:rsidRPr="009B1706">
        <w:rPr>
          <w:color w:val="000000"/>
          <w:sz w:val="24"/>
          <w:szCs w:val="24"/>
          <w:lang w:bidi="ar-SA"/>
        </w:rPr>
        <w:lastRenderedPageBreak/>
        <w:t>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8D21CF" w:rsidRPr="009B1706" w:rsidRDefault="008D21CF" w:rsidP="00887A93">
      <w:pPr>
        <w:widowControl/>
        <w:autoSpaceDE/>
        <w:autoSpaceDN/>
        <w:ind w:firstLine="284"/>
        <w:jc w:val="both"/>
        <w:rPr>
          <w:color w:val="000000"/>
          <w:sz w:val="24"/>
          <w:szCs w:val="24"/>
          <w:lang w:bidi="ar-SA"/>
        </w:rPr>
      </w:pPr>
      <w:r w:rsidRPr="009B1706">
        <w:rPr>
          <w:color w:val="000000"/>
          <w:sz w:val="24"/>
          <w:szCs w:val="24"/>
          <w:lang w:bidi="ar-SA"/>
        </w:rPr>
        <w:t>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 Т.е. во-вторых, содержание учебников наполнено родиноведческими и краеведческими знаниями.</w:t>
      </w:r>
    </w:p>
    <w:p w:rsidR="008D21CF" w:rsidRPr="009B1706" w:rsidRDefault="008D21CF" w:rsidP="00887A93">
      <w:pPr>
        <w:widowControl/>
        <w:autoSpaceDE/>
        <w:autoSpaceDN/>
        <w:ind w:firstLine="284"/>
        <w:jc w:val="both"/>
        <w:rPr>
          <w:color w:val="000000"/>
          <w:sz w:val="24"/>
          <w:szCs w:val="24"/>
          <w:lang w:bidi="ar-SA"/>
        </w:rPr>
      </w:pPr>
      <w:r w:rsidRPr="009B1706">
        <w:rPr>
          <w:color w:val="000000"/>
          <w:sz w:val="24"/>
          <w:szCs w:val="24"/>
          <w:lang w:bidi="ar-SA"/>
        </w:rPr>
        <w:t xml:space="preserve">В третьих, поликультурность содержания системы учебников «Школа России» носит сквозной характер. </w:t>
      </w:r>
      <w:proofErr w:type="gramStart"/>
      <w:r w:rsidRPr="009B1706">
        <w:rPr>
          <w:color w:val="000000"/>
          <w:sz w:val="24"/>
          <w:szCs w:val="24"/>
          <w:lang w:bidi="ar-SA"/>
        </w:rPr>
        <w:t>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proofErr w:type="gramEnd"/>
      <w:r w:rsidRPr="009B1706">
        <w:rPr>
          <w:b/>
          <w:bCs/>
          <w:color w:val="000000"/>
          <w:sz w:val="24"/>
          <w:szCs w:val="24"/>
          <w:lang w:bidi="ar-SA"/>
        </w:rPr>
        <w:t> </w:t>
      </w:r>
      <w:r w:rsidRPr="009B1706">
        <w:rPr>
          <w:color w:val="000000"/>
          <w:sz w:val="24"/>
          <w:szCs w:val="24"/>
          <w:lang w:bidi="ar-SA"/>
        </w:rPr>
        <w:t>В этой связи, важное место в системе учебников «Школа России» занимает курс «Основы религиозных культур и светской этики».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r w:rsidRPr="009B1706">
        <w:rPr>
          <w:b/>
          <w:bCs/>
          <w:color w:val="000000"/>
          <w:sz w:val="24"/>
          <w:szCs w:val="24"/>
          <w:lang w:bidi="ar-SA"/>
        </w:rPr>
        <w:t>.</w:t>
      </w:r>
    </w:p>
    <w:p w:rsidR="008D21CF" w:rsidRPr="009B1706" w:rsidRDefault="008D21CF" w:rsidP="00887A93">
      <w:pPr>
        <w:widowControl/>
        <w:autoSpaceDE/>
        <w:autoSpaceDN/>
        <w:ind w:firstLine="284"/>
        <w:jc w:val="both"/>
        <w:rPr>
          <w:color w:val="000000"/>
          <w:sz w:val="24"/>
          <w:szCs w:val="24"/>
          <w:lang w:bidi="ar-SA"/>
        </w:rPr>
      </w:pPr>
      <w:r w:rsidRPr="009B1706">
        <w:rPr>
          <w:b/>
          <w:bCs/>
          <w:color w:val="000000"/>
          <w:sz w:val="24"/>
          <w:szCs w:val="24"/>
          <w:u w:val="single"/>
          <w:lang w:bidi="ar-SA"/>
        </w:rPr>
        <w:t>Создание среды школьного пространства</w:t>
      </w:r>
    </w:p>
    <w:p w:rsidR="008D21CF" w:rsidRPr="009B1706" w:rsidRDefault="008D21CF" w:rsidP="00887A93">
      <w:pPr>
        <w:widowControl/>
        <w:autoSpaceDE/>
        <w:autoSpaceDN/>
        <w:ind w:firstLine="284"/>
        <w:jc w:val="both"/>
        <w:rPr>
          <w:color w:val="000000"/>
          <w:sz w:val="24"/>
          <w:szCs w:val="24"/>
          <w:lang w:bidi="ar-SA"/>
        </w:rPr>
      </w:pPr>
      <w:r w:rsidRPr="009B1706">
        <w:rPr>
          <w:color w:val="000000"/>
          <w:sz w:val="24"/>
          <w:szCs w:val="24"/>
          <w:lang w:bidi="ar-SA"/>
        </w:rPr>
        <w:t>В школе организованы подпространства, позволяющие учащимся:</w:t>
      </w:r>
    </w:p>
    <w:p w:rsidR="008D21CF" w:rsidRPr="009B1706" w:rsidRDefault="008D21CF" w:rsidP="008D21CF">
      <w:pPr>
        <w:widowControl/>
        <w:autoSpaceDE/>
        <w:autoSpaceDN/>
        <w:jc w:val="both"/>
        <w:rPr>
          <w:rFonts w:ascii="Calibri" w:hAnsi="Calibri"/>
          <w:color w:val="000000"/>
          <w:sz w:val="24"/>
          <w:szCs w:val="24"/>
          <w:lang w:bidi="ar-SA"/>
        </w:rPr>
      </w:pPr>
      <w:r w:rsidRPr="009B1706">
        <w:rPr>
          <w:color w:val="000000"/>
          <w:sz w:val="24"/>
          <w:szCs w:val="24"/>
          <w:lang w:bidi="ar-SA"/>
        </w:rPr>
        <w:t>- изучать символы российской государственности и символы родного края (экскурсии в школьный музей, использование на уроках и во внеурочное время фонда музея); муниципальные и школьные праздники (совместные с родителями и учреждениями культуры и дополнительного образования); историю, культурные традиции, достижения учащихся и педагогов школы (традиционные праздники, которые являются традиционными для всего города); связи школы с социальными партнерами;</w:t>
      </w:r>
    </w:p>
    <w:p w:rsidR="008D21CF" w:rsidRPr="009B1706" w:rsidRDefault="008D21CF" w:rsidP="008D21CF">
      <w:pPr>
        <w:widowControl/>
        <w:autoSpaceDE/>
        <w:autoSpaceDN/>
        <w:jc w:val="both"/>
        <w:rPr>
          <w:color w:val="000000"/>
          <w:sz w:val="24"/>
          <w:szCs w:val="24"/>
          <w:lang w:bidi="ar-SA"/>
        </w:rPr>
      </w:pPr>
      <w:r w:rsidRPr="009B1706">
        <w:rPr>
          <w:color w:val="000000"/>
          <w:sz w:val="24"/>
          <w:szCs w:val="24"/>
          <w:lang w:bidi="ar-SA"/>
        </w:rPr>
        <w:t xml:space="preserve">- традиции школы. </w:t>
      </w:r>
    </w:p>
    <w:p w:rsidR="008D21CF" w:rsidRPr="009B1706" w:rsidRDefault="008D21CF" w:rsidP="008D21CF">
      <w:pPr>
        <w:widowControl/>
        <w:autoSpaceDE/>
        <w:autoSpaceDN/>
        <w:jc w:val="both"/>
        <w:rPr>
          <w:rFonts w:ascii="Calibri" w:hAnsi="Calibri"/>
          <w:color w:val="000000"/>
          <w:sz w:val="24"/>
          <w:szCs w:val="24"/>
          <w:lang w:bidi="ar-SA"/>
        </w:rPr>
      </w:pPr>
      <w:proofErr w:type="gramStart"/>
      <w:r w:rsidRPr="009B1706">
        <w:rPr>
          <w:color w:val="000000"/>
          <w:sz w:val="24"/>
          <w:szCs w:val="24"/>
          <w:lang w:bidi="ar-SA"/>
        </w:rPr>
        <w:t>- осваивать культуру общения и взаимодействия с другими учащимися и педагогами; ценности здорового образа жизни (информационные стенды:</w:t>
      </w:r>
      <w:proofErr w:type="gramEnd"/>
      <w:r w:rsidRPr="009B1706">
        <w:rPr>
          <w:color w:val="000000"/>
          <w:sz w:val="24"/>
          <w:szCs w:val="24"/>
          <w:lang w:bidi="ar-SA"/>
        </w:rPr>
        <w:t xml:space="preserve"> </w:t>
      </w:r>
      <w:proofErr w:type="gramStart"/>
      <w:r w:rsidRPr="009B1706">
        <w:rPr>
          <w:color w:val="000000"/>
          <w:sz w:val="24"/>
          <w:szCs w:val="24"/>
          <w:lang w:bidi="ar-SA"/>
        </w:rPr>
        <w:t>«Безопасность  дорожного движения», «Пожарной безопасности», «По противодействию терроризму»), использование спортзала для организации игр на переменах или после уроков; спортивная площадка;</w:t>
      </w:r>
      <w:proofErr w:type="gramEnd"/>
    </w:p>
    <w:p w:rsidR="008D21CF" w:rsidRPr="009B1706" w:rsidRDefault="008D21CF" w:rsidP="008D21CF">
      <w:pPr>
        <w:widowControl/>
        <w:autoSpaceDE/>
        <w:autoSpaceDN/>
        <w:jc w:val="both"/>
        <w:rPr>
          <w:rFonts w:ascii="Calibri" w:hAnsi="Calibri"/>
          <w:color w:val="000000"/>
          <w:sz w:val="24"/>
          <w:szCs w:val="24"/>
          <w:lang w:bidi="ar-SA"/>
        </w:rPr>
      </w:pPr>
      <w:r w:rsidRPr="009B1706">
        <w:rPr>
          <w:color w:val="000000"/>
          <w:sz w:val="24"/>
          <w:szCs w:val="24"/>
          <w:lang w:bidi="ar-SA"/>
        </w:rPr>
        <w:t>- демонстрировать опыт нравственных отношений в урочной и внеурочной деятельности.</w:t>
      </w:r>
    </w:p>
    <w:p w:rsidR="008D21CF" w:rsidRDefault="008D21CF" w:rsidP="008D21CF">
      <w:pPr>
        <w:widowControl/>
        <w:autoSpaceDE/>
        <w:autoSpaceDN/>
        <w:jc w:val="both"/>
        <w:rPr>
          <w:color w:val="000000"/>
          <w:sz w:val="24"/>
          <w:szCs w:val="24"/>
          <w:lang w:bidi="ar-SA"/>
        </w:rPr>
      </w:pPr>
      <w:r w:rsidRPr="009B1706">
        <w:rPr>
          <w:color w:val="000000"/>
          <w:sz w:val="24"/>
          <w:szCs w:val="24"/>
          <w:lang w:bidi="ar-SA"/>
        </w:rPr>
        <w:t>- в рамках духовно-нравственного воспитания и развития в соответствии с требованиями ФГОС и Концепции организуется внеурочная деятельность.</w:t>
      </w:r>
    </w:p>
    <w:p w:rsidR="00587A5A" w:rsidRPr="009B1706" w:rsidRDefault="00587A5A" w:rsidP="008D21CF">
      <w:pPr>
        <w:widowControl/>
        <w:autoSpaceDE/>
        <w:autoSpaceDN/>
        <w:jc w:val="both"/>
        <w:rPr>
          <w:rFonts w:ascii="Calibri" w:hAnsi="Calibri"/>
          <w:color w:val="000000"/>
          <w:sz w:val="24"/>
          <w:szCs w:val="24"/>
          <w:lang w:bidi="ar-SA"/>
        </w:rPr>
      </w:pPr>
    </w:p>
    <w:p w:rsidR="008D21CF" w:rsidRPr="00587A5A" w:rsidRDefault="008D21CF" w:rsidP="00A55CDD">
      <w:pPr>
        <w:widowControl/>
        <w:numPr>
          <w:ilvl w:val="2"/>
          <w:numId w:val="72"/>
        </w:numPr>
        <w:tabs>
          <w:tab w:val="left" w:pos="1392"/>
        </w:tabs>
        <w:autoSpaceDE/>
        <w:autoSpaceDN/>
        <w:spacing w:before="1" w:after="2" w:line="276" w:lineRule="auto"/>
        <w:ind w:right="845"/>
        <w:jc w:val="both"/>
        <w:outlineLvl w:val="1"/>
        <w:rPr>
          <w:b/>
          <w:bCs/>
          <w:sz w:val="24"/>
          <w:szCs w:val="24"/>
        </w:rPr>
      </w:pPr>
      <w:r w:rsidRPr="00587A5A">
        <w:rPr>
          <w:b/>
          <w:bCs/>
          <w:sz w:val="24"/>
          <w:szCs w:val="24"/>
        </w:rPr>
        <w:t>Модель организации работы по духовно-нравственному развитию, воспитанию и социализации обучающихся МБОУ «СОШ №2» с. Буссевка</w:t>
      </w:r>
    </w:p>
    <w:tbl>
      <w:tblPr>
        <w:tblStyle w:val="25"/>
        <w:tblW w:w="0" w:type="auto"/>
        <w:tblInd w:w="392" w:type="dxa"/>
        <w:tblLook w:val="04A0"/>
      </w:tblPr>
      <w:tblGrid>
        <w:gridCol w:w="3069"/>
        <w:gridCol w:w="3459"/>
        <w:gridCol w:w="3643"/>
      </w:tblGrid>
      <w:tr w:rsidR="008D21CF" w:rsidRPr="009B1706" w:rsidTr="00A46A42">
        <w:tc>
          <w:tcPr>
            <w:tcW w:w="3119" w:type="dxa"/>
          </w:tcPr>
          <w:p w:rsidR="008D21CF" w:rsidRPr="009B1706" w:rsidRDefault="008D21CF" w:rsidP="008D21CF">
            <w:pPr>
              <w:tabs>
                <w:tab w:val="left" w:pos="1834"/>
                <w:tab w:val="left" w:pos="2904"/>
              </w:tabs>
              <w:spacing w:line="254" w:lineRule="exact"/>
              <w:ind w:right="95"/>
              <w:rPr>
                <w:sz w:val="24"/>
                <w:szCs w:val="24"/>
                <w:lang w:eastAsia="en-US"/>
              </w:rPr>
            </w:pPr>
            <w:r w:rsidRPr="009B1706">
              <w:rPr>
                <w:sz w:val="24"/>
                <w:szCs w:val="24"/>
                <w:lang w:eastAsia="en-US"/>
              </w:rPr>
              <w:t>Направления</w:t>
            </w:r>
            <w:r w:rsidRPr="009B1706">
              <w:rPr>
                <w:sz w:val="24"/>
                <w:szCs w:val="24"/>
                <w:lang w:eastAsia="en-US"/>
              </w:rPr>
              <w:tab/>
              <w:t>работы</w:t>
            </w:r>
            <w:r w:rsidRPr="009B1706">
              <w:rPr>
                <w:sz w:val="24"/>
                <w:szCs w:val="24"/>
                <w:lang w:eastAsia="en-US"/>
              </w:rPr>
              <w:tab/>
              <w:t>и формируемые</w:t>
            </w:r>
            <w:r w:rsidRPr="009B1706">
              <w:rPr>
                <w:spacing w:val="-3"/>
                <w:sz w:val="24"/>
                <w:szCs w:val="24"/>
                <w:lang w:eastAsia="en-US"/>
              </w:rPr>
              <w:t xml:space="preserve"> </w:t>
            </w:r>
            <w:r w:rsidRPr="009B1706">
              <w:rPr>
                <w:sz w:val="24"/>
                <w:szCs w:val="24"/>
                <w:lang w:eastAsia="en-US"/>
              </w:rPr>
              <w:t>ценности</w:t>
            </w:r>
          </w:p>
        </w:tc>
        <w:tc>
          <w:tcPr>
            <w:tcW w:w="3511" w:type="dxa"/>
          </w:tcPr>
          <w:p w:rsidR="008D21CF" w:rsidRPr="009B1706" w:rsidRDefault="008D21CF" w:rsidP="008D21CF">
            <w:pPr>
              <w:spacing w:line="251" w:lineRule="exact"/>
              <w:rPr>
                <w:sz w:val="24"/>
                <w:szCs w:val="24"/>
                <w:lang w:eastAsia="en-US"/>
              </w:rPr>
            </w:pPr>
            <w:r w:rsidRPr="009B1706">
              <w:rPr>
                <w:sz w:val="24"/>
                <w:szCs w:val="24"/>
                <w:lang w:eastAsia="en-US"/>
              </w:rPr>
              <w:t>Содержание работы</w:t>
            </w:r>
          </w:p>
        </w:tc>
        <w:tc>
          <w:tcPr>
            <w:tcW w:w="3718" w:type="dxa"/>
          </w:tcPr>
          <w:p w:rsidR="008D21CF" w:rsidRPr="009B1706" w:rsidRDefault="008D21CF" w:rsidP="008D21CF">
            <w:pPr>
              <w:spacing w:line="251" w:lineRule="exact"/>
              <w:rPr>
                <w:sz w:val="24"/>
                <w:szCs w:val="24"/>
                <w:lang w:eastAsia="en-US"/>
              </w:rPr>
            </w:pPr>
            <w:r w:rsidRPr="009B1706">
              <w:rPr>
                <w:sz w:val="24"/>
                <w:szCs w:val="24"/>
                <w:lang w:eastAsia="en-US"/>
              </w:rPr>
              <w:t>Средства реализации задач</w:t>
            </w:r>
          </w:p>
        </w:tc>
      </w:tr>
      <w:tr w:rsidR="008D21CF" w:rsidRPr="009B1706" w:rsidTr="00A46A42">
        <w:tc>
          <w:tcPr>
            <w:tcW w:w="3119" w:type="dxa"/>
          </w:tcPr>
          <w:p w:rsidR="008D21CF" w:rsidRPr="00887A93" w:rsidRDefault="00887A93" w:rsidP="00F831FE">
            <w:pPr>
              <w:ind w:right="-107"/>
              <w:rPr>
                <w:sz w:val="24"/>
                <w:szCs w:val="24"/>
                <w:lang w:eastAsia="en-US"/>
              </w:rPr>
            </w:pPr>
            <w:r>
              <w:rPr>
                <w:sz w:val="24"/>
                <w:szCs w:val="24"/>
                <w:lang w:eastAsia="en-US"/>
              </w:rPr>
              <w:t>- в</w:t>
            </w:r>
            <w:r w:rsidR="008D21CF" w:rsidRPr="00887A93">
              <w:rPr>
                <w:sz w:val="24"/>
                <w:szCs w:val="24"/>
                <w:lang w:eastAsia="en-US"/>
              </w:rPr>
              <w:t xml:space="preserve">оспитание </w:t>
            </w:r>
            <w:r w:rsidRPr="00887A93">
              <w:rPr>
                <w:sz w:val="24"/>
                <w:szCs w:val="24"/>
                <w:lang w:eastAsia="en-US"/>
              </w:rPr>
              <w:t>г</w:t>
            </w:r>
            <w:r w:rsidR="008D21CF" w:rsidRPr="00887A93">
              <w:rPr>
                <w:sz w:val="24"/>
                <w:szCs w:val="24"/>
                <w:lang w:eastAsia="en-US"/>
              </w:rPr>
              <w:t>ражданственности,</w:t>
            </w:r>
          </w:p>
          <w:p w:rsidR="00887A93" w:rsidRPr="00ED3FA1" w:rsidRDefault="00887A93" w:rsidP="00F831FE">
            <w:pPr>
              <w:ind w:right="95"/>
              <w:rPr>
                <w:sz w:val="24"/>
                <w:szCs w:val="24"/>
                <w:lang w:eastAsia="en-US"/>
              </w:rPr>
            </w:pPr>
            <w:r w:rsidRPr="00887A93">
              <w:rPr>
                <w:sz w:val="24"/>
                <w:szCs w:val="24"/>
                <w:lang w:eastAsia="en-US"/>
              </w:rPr>
              <w:t xml:space="preserve">патриотизма, уважения к правам, </w:t>
            </w:r>
            <w:r w:rsidR="008D21CF" w:rsidRPr="00887A93">
              <w:rPr>
                <w:sz w:val="24"/>
                <w:szCs w:val="24"/>
                <w:lang w:eastAsia="en-US"/>
              </w:rPr>
              <w:t>свободам и обязанностям человек</w:t>
            </w:r>
            <w:r w:rsidR="00ED3FA1" w:rsidRPr="00ED3FA1">
              <w:rPr>
                <w:sz w:val="24"/>
                <w:szCs w:val="24"/>
                <w:lang w:eastAsia="en-US"/>
              </w:rPr>
              <w:t>;</w:t>
            </w:r>
          </w:p>
          <w:p w:rsidR="00887A93" w:rsidRPr="00ED3FA1" w:rsidRDefault="00887A93" w:rsidP="00F831FE">
            <w:pPr>
              <w:ind w:right="95"/>
              <w:rPr>
                <w:sz w:val="24"/>
                <w:szCs w:val="24"/>
                <w:lang w:eastAsia="en-US"/>
              </w:rPr>
            </w:pPr>
            <w:r>
              <w:rPr>
                <w:sz w:val="24"/>
                <w:szCs w:val="24"/>
                <w:lang w:eastAsia="en-US"/>
              </w:rPr>
              <w:t>- ц</w:t>
            </w:r>
            <w:r w:rsidR="008D21CF" w:rsidRPr="00887A93">
              <w:rPr>
                <w:sz w:val="24"/>
                <w:szCs w:val="24"/>
                <w:lang w:eastAsia="en-US"/>
              </w:rPr>
              <w:t>енности: любовь к России, своему народу, своему краю, служение Отечеству, правовое государство,</w:t>
            </w:r>
            <w:r w:rsidR="008D21CF" w:rsidRPr="00887A93">
              <w:rPr>
                <w:sz w:val="24"/>
                <w:szCs w:val="24"/>
                <w:lang w:eastAsia="en-US"/>
              </w:rPr>
              <w:tab/>
            </w:r>
            <w:r w:rsidR="008D21CF" w:rsidRPr="00887A93">
              <w:rPr>
                <w:spacing w:val="-1"/>
                <w:sz w:val="24"/>
                <w:szCs w:val="24"/>
                <w:lang w:eastAsia="en-US"/>
              </w:rPr>
              <w:t xml:space="preserve">гражданское </w:t>
            </w:r>
            <w:r>
              <w:rPr>
                <w:sz w:val="24"/>
                <w:szCs w:val="24"/>
                <w:lang w:eastAsia="en-US"/>
              </w:rPr>
              <w:t>общество</w:t>
            </w:r>
            <w:r w:rsidR="00ED3FA1" w:rsidRPr="00ED3FA1">
              <w:rPr>
                <w:sz w:val="24"/>
                <w:szCs w:val="24"/>
                <w:lang w:eastAsia="en-US"/>
              </w:rPr>
              <w:t>;</w:t>
            </w:r>
          </w:p>
          <w:p w:rsidR="008D21CF" w:rsidRPr="00887A93" w:rsidRDefault="00887A93" w:rsidP="00F831FE">
            <w:pPr>
              <w:ind w:right="95"/>
              <w:rPr>
                <w:sz w:val="24"/>
                <w:szCs w:val="24"/>
                <w:lang w:eastAsia="en-US"/>
              </w:rPr>
            </w:pPr>
            <w:r>
              <w:rPr>
                <w:sz w:val="24"/>
                <w:szCs w:val="24"/>
                <w:lang w:eastAsia="en-US"/>
              </w:rPr>
              <w:t xml:space="preserve">- </w:t>
            </w:r>
            <w:r w:rsidR="008D21CF" w:rsidRPr="00887A93">
              <w:rPr>
                <w:sz w:val="24"/>
                <w:szCs w:val="24"/>
                <w:lang w:eastAsia="en-US"/>
              </w:rPr>
              <w:t>закон</w:t>
            </w:r>
            <w:r w:rsidR="008D21CF" w:rsidRPr="00887A93">
              <w:rPr>
                <w:sz w:val="24"/>
                <w:szCs w:val="24"/>
                <w:lang w:eastAsia="en-US"/>
              </w:rPr>
              <w:tab/>
              <w:t xml:space="preserve">и правопорядок, </w:t>
            </w:r>
            <w:r w:rsidR="008D21CF" w:rsidRPr="00887A93">
              <w:rPr>
                <w:sz w:val="24"/>
                <w:szCs w:val="24"/>
                <w:lang w:eastAsia="en-US"/>
              </w:rPr>
              <w:lastRenderedPageBreak/>
              <w:t xml:space="preserve">поликультурный мир, свобода личная и </w:t>
            </w:r>
            <w:r w:rsidR="008D21CF" w:rsidRPr="00887A93">
              <w:rPr>
                <w:spacing w:val="-1"/>
                <w:sz w:val="24"/>
                <w:szCs w:val="24"/>
                <w:lang w:eastAsia="en-US"/>
              </w:rPr>
              <w:t xml:space="preserve">национальная, </w:t>
            </w:r>
            <w:r w:rsidR="008D21CF" w:rsidRPr="00887A93">
              <w:rPr>
                <w:sz w:val="24"/>
                <w:szCs w:val="24"/>
                <w:lang w:eastAsia="en-US"/>
              </w:rPr>
              <w:t>доверие к людям, институтам государства и гражданского общества</w:t>
            </w:r>
            <w:r>
              <w:rPr>
                <w:sz w:val="24"/>
                <w:szCs w:val="24"/>
                <w:lang w:eastAsia="en-US"/>
              </w:rPr>
              <w:t>.</w:t>
            </w:r>
          </w:p>
        </w:tc>
        <w:tc>
          <w:tcPr>
            <w:tcW w:w="3511" w:type="dxa"/>
          </w:tcPr>
          <w:p w:rsidR="008D21CF" w:rsidRPr="009B1706" w:rsidRDefault="00ED3FA1" w:rsidP="00F831FE">
            <w:pPr>
              <w:ind w:right="96"/>
              <w:rPr>
                <w:sz w:val="24"/>
                <w:szCs w:val="24"/>
                <w:lang w:eastAsia="en-US"/>
              </w:rPr>
            </w:pPr>
            <w:r>
              <w:rPr>
                <w:sz w:val="24"/>
                <w:szCs w:val="24"/>
                <w:lang w:eastAsia="en-US"/>
              </w:rPr>
              <w:lastRenderedPageBreak/>
              <w:t>- э</w:t>
            </w:r>
            <w:r w:rsidR="008D21CF" w:rsidRPr="009B1706">
              <w:rPr>
                <w:sz w:val="24"/>
                <w:szCs w:val="24"/>
                <w:lang w:eastAsia="en-US"/>
              </w:rPr>
              <w:t>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8D21CF" w:rsidRPr="009B1706" w:rsidRDefault="008D21CF" w:rsidP="00F831FE">
            <w:pPr>
              <w:ind w:right="97"/>
              <w:rPr>
                <w:sz w:val="24"/>
                <w:szCs w:val="24"/>
                <w:lang w:eastAsia="en-US"/>
              </w:rPr>
            </w:pPr>
            <w:r w:rsidRPr="009B1706">
              <w:rPr>
                <w:sz w:val="24"/>
                <w:szCs w:val="24"/>
                <w:lang w:eastAsia="en-US"/>
              </w:rPr>
              <w:t>-</w:t>
            </w:r>
            <w:r w:rsidR="00ED3FA1">
              <w:rPr>
                <w:sz w:val="24"/>
                <w:szCs w:val="24"/>
                <w:lang w:eastAsia="en-US"/>
              </w:rPr>
              <w:t xml:space="preserve"> </w:t>
            </w:r>
            <w:r w:rsidRPr="009B1706">
              <w:rPr>
                <w:sz w:val="24"/>
                <w:szCs w:val="24"/>
                <w:lang w:eastAsia="en-US"/>
              </w:rPr>
              <w:t>представления о символах государства - Флаге, Гербе России;</w:t>
            </w:r>
          </w:p>
          <w:p w:rsidR="008D21CF" w:rsidRPr="009B1706" w:rsidRDefault="008D21CF" w:rsidP="00F831FE">
            <w:pPr>
              <w:tabs>
                <w:tab w:val="left" w:pos="1491"/>
                <w:tab w:val="left" w:pos="2925"/>
              </w:tabs>
              <w:ind w:right="96"/>
              <w:rPr>
                <w:sz w:val="24"/>
                <w:szCs w:val="24"/>
                <w:lang w:eastAsia="en-US"/>
              </w:rPr>
            </w:pPr>
            <w:r w:rsidRPr="009B1706">
              <w:rPr>
                <w:sz w:val="24"/>
                <w:szCs w:val="24"/>
                <w:lang w:eastAsia="en-US"/>
              </w:rPr>
              <w:t>-</w:t>
            </w:r>
            <w:r w:rsidR="00ED3FA1">
              <w:rPr>
                <w:sz w:val="24"/>
                <w:szCs w:val="24"/>
                <w:lang w:eastAsia="en-US"/>
              </w:rPr>
              <w:t xml:space="preserve"> </w:t>
            </w:r>
            <w:r w:rsidRPr="009B1706">
              <w:rPr>
                <w:sz w:val="24"/>
                <w:szCs w:val="24"/>
                <w:lang w:eastAsia="en-US"/>
              </w:rPr>
              <w:t xml:space="preserve">элементарные представления об институтах гражданского общества, о возможностях </w:t>
            </w:r>
            <w:r w:rsidRPr="009B1706">
              <w:rPr>
                <w:sz w:val="24"/>
                <w:szCs w:val="24"/>
                <w:lang w:eastAsia="en-US"/>
              </w:rPr>
              <w:lastRenderedPageBreak/>
              <w:t>участия</w:t>
            </w:r>
            <w:r w:rsidRPr="009B1706">
              <w:rPr>
                <w:sz w:val="24"/>
                <w:szCs w:val="24"/>
                <w:lang w:eastAsia="en-US"/>
              </w:rPr>
              <w:tab/>
              <w:t>граждан в общественном</w:t>
            </w:r>
            <w:r w:rsidRPr="009B1706">
              <w:rPr>
                <w:spacing w:val="-1"/>
                <w:sz w:val="24"/>
                <w:szCs w:val="24"/>
                <w:lang w:eastAsia="en-US"/>
              </w:rPr>
              <w:t xml:space="preserve"> </w:t>
            </w:r>
            <w:r w:rsidRPr="009B1706">
              <w:rPr>
                <w:sz w:val="24"/>
                <w:szCs w:val="24"/>
                <w:lang w:eastAsia="en-US"/>
              </w:rPr>
              <w:t>управлении;</w:t>
            </w:r>
          </w:p>
          <w:p w:rsidR="008D21CF" w:rsidRPr="009B1706" w:rsidRDefault="008D21CF" w:rsidP="00F831FE">
            <w:pPr>
              <w:ind w:right="96"/>
              <w:rPr>
                <w:sz w:val="24"/>
                <w:szCs w:val="24"/>
                <w:lang w:eastAsia="en-US"/>
              </w:rPr>
            </w:pPr>
            <w:r w:rsidRPr="009B1706">
              <w:rPr>
                <w:sz w:val="24"/>
                <w:szCs w:val="24"/>
                <w:lang w:eastAsia="en-US"/>
              </w:rPr>
              <w:t>-</w:t>
            </w:r>
            <w:r w:rsidR="00ED3FA1">
              <w:rPr>
                <w:sz w:val="24"/>
                <w:szCs w:val="24"/>
                <w:lang w:eastAsia="en-US"/>
              </w:rPr>
              <w:t xml:space="preserve"> </w:t>
            </w:r>
            <w:r w:rsidRPr="009B1706">
              <w:rPr>
                <w:sz w:val="24"/>
                <w:szCs w:val="24"/>
                <w:lang w:eastAsia="en-US"/>
              </w:rPr>
              <w:t>элементарные представления о правах и обязанностях гражданина России;</w:t>
            </w:r>
          </w:p>
          <w:p w:rsidR="008D21CF" w:rsidRPr="009B1706" w:rsidRDefault="008D21CF" w:rsidP="00F831FE">
            <w:pPr>
              <w:tabs>
                <w:tab w:val="left" w:pos="1998"/>
              </w:tabs>
              <w:ind w:right="96"/>
              <w:rPr>
                <w:sz w:val="24"/>
                <w:szCs w:val="24"/>
                <w:lang w:eastAsia="en-US"/>
              </w:rPr>
            </w:pPr>
            <w:r w:rsidRPr="009B1706">
              <w:rPr>
                <w:sz w:val="24"/>
                <w:szCs w:val="24"/>
                <w:lang w:eastAsia="en-US"/>
              </w:rPr>
              <w:t>-</w:t>
            </w:r>
            <w:r w:rsidR="00ED3FA1">
              <w:rPr>
                <w:sz w:val="24"/>
                <w:szCs w:val="24"/>
                <w:lang w:eastAsia="en-US"/>
              </w:rPr>
              <w:t xml:space="preserve"> </w:t>
            </w:r>
            <w:r w:rsidRPr="009B1706">
              <w:rPr>
                <w:sz w:val="24"/>
                <w:szCs w:val="24"/>
                <w:lang w:eastAsia="en-US"/>
              </w:rPr>
              <w:t xml:space="preserve">интерес к общественным явлениям, </w:t>
            </w:r>
            <w:r w:rsidRPr="009B1706">
              <w:rPr>
                <w:spacing w:val="-1"/>
                <w:sz w:val="24"/>
                <w:szCs w:val="24"/>
                <w:lang w:eastAsia="en-US"/>
              </w:rPr>
              <w:t xml:space="preserve">понимание </w:t>
            </w:r>
            <w:r w:rsidRPr="009B1706">
              <w:rPr>
                <w:sz w:val="24"/>
                <w:szCs w:val="24"/>
                <w:lang w:eastAsia="en-US"/>
              </w:rPr>
              <w:t>активной роли человека в обществе;</w:t>
            </w:r>
          </w:p>
          <w:p w:rsidR="008D21CF" w:rsidRPr="009B1706" w:rsidRDefault="008D21CF" w:rsidP="00F831FE">
            <w:pPr>
              <w:tabs>
                <w:tab w:val="left" w:pos="1577"/>
                <w:tab w:val="left" w:pos="2478"/>
                <w:tab w:val="left" w:pos="2719"/>
              </w:tabs>
              <w:ind w:right="97"/>
              <w:rPr>
                <w:sz w:val="24"/>
                <w:szCs w:val="24"/>
                <w:lang w:eastAsia="en-US"/>
              </w:rPr>
            </w:pPr>
            <w:r w:rsidRPr="009B1706">
              <w:rPr>
                <w:sz w:val="24"/>
                <w:szCs w:val="24"/>
                <w:lang w:eastAsia="en-US"/>
              </w:rPr>
              <w:t>-</w:t>
            </w:r>
            <w:r w:rsidR="00ED3FA1">
              <w:rPr>
                <w:sz w:val="24"/>
                <w:szCs w:val="24"/>
                <w:lang w:eastAsia="en-US"/>
              </w:rPr>
              <w:t xml:space="preserve"> </w:t>
            </w:r>
            <w:r w:rsidRPr="009B1706">
              <w:rPr>
                <w:sz w:val="24"/>
                <w:szCs w:val="24"/>
                <w:lang w:eastAsia="en-US"/>
              </w:rPr>
              <w:t>уважительное отношение к русскому</w:t>
            </w:r>
            <w:r w:rsidRPr="009B1706">
              <w:rPr>
                <w:sz w:val="24"/>
                <w:szCs w:val="24"/>
                <w:lang w:eastAsia="en-US"/>
              </w:rPr>
              <w:tab/>
              <w:t>языку как государственному, языку межнационального</w:t>
            </w:r>
            <w:r w:rsidRPr="009B1706">
              <w:rPr>
                <w:spacing w:val="-3"/>
                <w:sz w:val="24"/>
                <w:szCs w:val="24"/>
                <w:lang w:eastAsia="en-US"/>
              </w:rPr>
              <w:t xml:space="preserve"> </w:t>
            </w:r>
            <w:r w:rsidRPr="009B1706">
              <w:rPr>
                <w:sz w:val="24"/>
                <w:szCs w:val="24"/>
                <w:lang w:eastAsia="en-US"/>
              </w:rPr>
              <w:t>общения;</w:t>
            </w:r>
          </w:p>
          <w:p w:rsidR="008D21CF" w:rsidRPr="009B1706" w:rsidRDefault="008D21CF" w:rsidP="00F831FE">
            <w:pPr>
              <w:ind w:right="98"/>
              <w:rPr>
                <w:sz w:val="24"/>
                <w:szCs w:val="24"/>
                <w:lang w:eastAsia="en-US"/>
              </w:rPr>
            </w:pPr>
            <w:r w:rsidRPr="009B1706">
              <w:rPr>
                <w:sz w:val="24"/>
                <w:szCs w:val="24"/>
                <w:lang w:eastAsia="en-US"/>
              </w:rPr>
              <w:t>-начальные представления о народах России, об их общей исторической судьбе, о</w:t>
            </w:r>
          </w:p>
          <w:p w:rsidR="008D21CF" w:rsidRPr="009B1706" w:rsidRDefault="008D21CF" w:rsidP="00F831FE">
            <w:pPr>
              <w:ind w:right="96"/>
              <w:rPr>
                <w:sz w:val="24"/>
                <w:szCs w:val="24"/>
                <w:lang w:eastAsia="en-US"/>
              </w:rPr>
            </w:pPr>
            <w:proofErr w:type="gramStart"/>
            <w:r w:rsidRPr="009B1706">
              <w:rPr>
                <w:sz w:val="24"/>
                <w:szCs w:val="24"/>
                <w:lang w:eastAsia="en-US"/>
              </w:rPr>
              <w:t>единстве</w:t>
            </w:r>
            <w:proofErr w:type="gramEnd"/>
            <w:r w:rsidRPr="009B1706">
              <w:rPr>
                <w:sz w:val="24"/>
                <w:szCs w:val="24"/>
                <w:lang w:eastAsia="en-US"/>
              </w:rPr>
              <w:t xml:space="preserve"> народов нашей страны;</w:t>
            </w:r>
          </w:p>
          <w:p w:rsidR="008D21CF" w:rsidRPr="009B1706" w:rsidRDefault="00ED3FA1" w:rsidP="00F831FE">
            <w:pPr>
              <w:ind w:right="96"/>
              <w:rPr>
                <w:sz w:val="24"/>
                <w:szCs w:val="24"/>
                <w:lang w:eastAsia="en-US"/>
              </w:rPr>
            </w:pPr>
            <w:r>
              <w:rPr>
                <w:sz w:val="24"/>
                <w:szCs w:val="24"/>
                <w:lang w:eastAsia="en-US"/>
              </w:rPr>
              <w:t xml:space="preserve"> - </w:t>
            </w:r>
            <w:r w:rsidR="008D21CF" w:rsidRPr="009B1706">
              <w:rPr>
                <w:sz w:val="24"/>
                <w:szCs w:val="24"/>
                <w:lang w:eastAsia="en-US"/>
              </w:rPr>
              <w:t>элементарные представления о национальных героях и важнейших событиях истории Росс</w:t>
            </w:r>
            <w:proofErr w:type="gramStart"/>
            <w:r w:rsidR="008D21CF" w:rsidRPr="009B1706">
              <w:rPr>
                <w:sz w:val="24"/>
                <w:szCs w:val="24"/>
                <w:lang w:eastAsia="en-US"/>
              </w:rPr>
              <w:t>ии и ее</w:t>
            </w:r>
            <w:proofErr w:type="gramEnd"/>
            <w:r w:rsidR="008D21CF" w:rsidRPr="009B1706">
              <w:rPr>
                <w:sz w:val="24"/>
                <w:szCs w:val="24"/>
                <w:lang w:eastAsia="en-US"/>
              </w:rPr>
              <w:t xml:space="preserve"> народов;</w:t>
            </w:r>
          </w:p>
          <w:p w:rsidR="008D21CF" w:rsidRPr="009B1706" w:rsidRDefault="008D21CF" w:rsidP="00F831FE">
            <w:pPr>
              <w:tabs>
                <w:tab w:val="left" w:pos="1938"/>
              </w:tabs>
              <w:ind w:right="97"/>
              <w:rPr>
                <w:sz w:val="24"/>
                <w:szCs w:val="24"/>
                <w:lang w:eastAsia="en-US"/>
              </w:rPr>
            </w:pPr>
            <w:r w:rsidRPr="009B1706">
              <w:rPr>
                <w:sz w:val="24"/>
                <w:szCs w:val="24"/>
                <w:lang w:eastAsia="en-US"/>
              </w:rPr>
              <w:t>-</w:t>
            </w:r>
            <w:r w:rsidR="00ED3FA1">
              <w:rPr>
                <w:sz w:val="24"/>
                <w:szCs w:val="24"/>
                <w:lang w:eastAsia="en-US"/>
              </w:rPr>
              <w:t xml:space="preserve"> </w:t>
            </w:r>
            <w:r w:rsidRPr="009B1706">
              <w:rPr>
                <w:sz w:val="24"/>
                <w:szCs w:val="24"/>
                <w:lang w:eastAsia="en-US"/>
              </w:rPr>
              <w:t xml:space="preserve">интерес к государственным праздникам и важнейшим событиям в жизни России, субъекта </w:t>
            </w:r>
            <w:r w:rsidRPr="009B1706">
              <w:rPr>
                <w:spacing w:val="-1"/>
                <w:sz w:val="24"/>
                <w:szCs w:val="24"/>
                <w:lang w:eastAsia="en-US"/>
              </w:rPr>
              <w:t xml:space="preserve">Российской </w:t>
            </w:r>
            <w:r w:rsidRPr="009B1706">
              <w:rPr>
                <w:sz w:val="24"/>
                <w:szCs w:val="24"/>
                <w:lang w:eastAsia="en-US"/>
              </w:rPr>
              <w:t>Федерации, края (населенного пункта), в котором находится образовательное</w:t>
            </w:r>
            <w:r w:rsidRPr="009B1706">
              <w:rPr>
                <w:spacing w:val="-3"/>
                <w:sz w:val="24"/>
                <w:szCs w:val="24"/>
                <w:lang w:eastAsia="en-US"/>
              </w:rPr>
              <w:t xml:space="preserve"> </w:t>
            </w:r>
            <w:r w:rsidRPr="009B1706">
              <w:rPr>
                <w:sz w:val="24"/>
                <w:szCs w:val="24"/>
                <w:lang w:eastAsia="en-US"/>
              </w:rPr>
              <w:t>учреждение;</w:t>
            </w:r>
          </w:p>
          <w:p w:rsidR="008D21CF" w:rsidRPr="009B1706" w:rsidRDefault="008D21CF" w:rsidP="00F831FE">
            <w:pPr>
              <w:tabs>
                <w:tab w:val="left" w:pos="2281"/>
              </w:tabs>
              <w:ind w:right="96"/>
              <w:rPr>
                <w:sz w:val="24"/>
                <w:szCs w:val="24"/>
                <w:lang w:eastAsia="en-US"/>
              </w:rPr>
            </w:pPr>
            <w:r w:rsidRPr="009B1706">
              <w:rPr>
                <w:sz w:val="24"/>
                <w:szCs w:val="24"/>
                <w:lang w:eastAsia="en-US"/>
              </w:rPr>
              <w:t>-</w:t>
            </w:r>
            <w:r w:rsidR="00ED3FA1">
              <w:rPr>
                <w:sz w:val="24"/>
                <w:szCs w:val="24"/>
                <w:lang w:eastAsia="en-US"/>
              </w:rPr>
              <w:t xml:space="preserve"> </w:t>
            </w:r>
            <w:r w:rsidRPr="009B1706">
              <w:rPr>
                <w:sz w:val="24"/>
                <w:szCs w:val="24"/>
                <w:lang w:eastAsia="en-US"/>
              </w:rPr>
              <w:t xml:space="preserve">стремление </w:t>
            </w:r>
            <w:r w:rsidRPr="009B1706">
              <w:rPr>
                <w:spacing w:val="-1"/>
                <w:sz w:val="24"/>
                <w:szCs w:val="24"/>
                <w:lang w:eastAsia="en-US"/>
              </w:rPr>
              <w:t xml:space="preserve">активно </w:t>
            </w:r>
            <w:r w:rsidRPr="009B1706">
              <w:rPr>
                <w:sz w:val="24"/>
                <w:szCs w:val="24"/>
                <w:lang w:eastAsia="en-US"/>
              </w:rPr>
              <w:t>участвовать в делах класса, школы, семьи,</w:t>
            </w:r>
            <w:r w:rsidRPr="009B1706">
              <w:rPr>
                <w:spacing w:val="-1"/>
                <w:sz w:val="24"/>
                <w:szCs w:val="24"/>
                <w:lang w:eastAsia="en-US"/>
              </w:rPr>
              <w:t xml:space="preserve"> </w:t>
            </w:r>
            <w:r w:rsidRPr="009B1706">
              <w:rPr>
                <w:sz w:val="24"/>
                <w:szCs w:val="24"/>
                <w:lang w:eastAsia="en-US"/>
              </w:rPr>
              <w:t>города;</w:t>
            </w:r>
          </w:p>
          <w:p w:rsidR="008D21CF" w:rsidRPr="009B1706" w:rsidRDefault="008D21CF" w:rsidP="00F831FE">
            <w:pPr>
              <w:ind w:right="97"/>
              <w:rPr>
                <w:sz w:val="24"/>
                <w:szCs w:val="24"/>
                <w:lang w:eastAsia="en-US"/>
              </w:rPr>
            </w:pPr>
            <w:r w:rsidRPr="009B1706">
              <w:rPr>
                <w:sz w:val="24"/>
                <w:szCs w:val="24"/>
                <w:lang w:eastAsia="en-US"/>
              </w:rPr>
              <w:t>-любовь к образовательному учреждению, своему городу, народу, России;</w:t>
            </w:r>
          </w:p>
          <w:p w:rsidR="008D21CF" w:rsidRPr="009B1706" w:rsidRDefault="008D21CF" w:rsidP="00F831FE">
            <w:pPr>
              <w:spacing w:line="243" w:lineRule="exact"/>
              <w:rPr>
                <w:sz w:val="24"/>
                <w:szCs w:val="24"/>
                <w:lang w:eastAsia="en-US"/>
              </w:rPr>
            </w:pPr>
            <w:r w:rsidRPr="009B1706">
              <w:rPr>
                <w:sz w:val="24"/>
                <w:szCs w:val="24"/>
                <w:lang w:eastAsia="en-US"/>
              </w:rPr>
              <w:t>-уважение к защитникам Родины;</w:t>
            </w:r>
          </w:p>
          <w:p w:rsidR="008D21CF" w:rsidRPr="009B1706" w:rsidRDefault="008D21CF" w:rsidP="00F831FE">
            <w:pPr>
              <w:ind w:right="96"/>
              <w:rPr>
                <w:sz w:val="24"/>
                <w:szCs w:val="24"/>
                <w:lang w:eastAsia="en-US"/>
              </w:rPr>
            </w:pPr>
            <w:r w:rsidRPr="009B1706">
              <w:rPr>
                <w:sz w:val="24"/>
                <w:szCs w:val="24"/>
                <w:lang w:eastAsia="en-US"/>
              </w:rPr>
              <w:t>-умение отвечать за свои поступки;</w:t>
            </w:r>
          </w:p>
          <w:p w:rsidR="008D21CF" w:rsidRPr="009B1706" w:rsidRDefault="008D21CF" w:rsidP="00F831FE">
            <w:pPr>
              <w:spacing w:line="238" w:lineRule="exact"/>
              <w:rPr>
                <w:sz w:val="24"/>
                <w:szCs w:val="24"/>
                <w:lang w:eastAsia="en-US"/>
              </w:rPr>
            </w:pPr>
            <w:r w:rsidRPr="009B1706">
              <w:rPr>
                <w:sz w:val="24"/>
                <w:szCs w:val="24"/>
                <w:lang w:eastAsia="en-US"/>
              </w:rPr>
              <w:t>-негативное отношение к нарушениям порядка в классе, дома, на улице, к невыполнению человеком своих обязанностей</w:t>
            </w:r>
            <w:r w:rsidR="00ED3FA1">
              <w:rPr>
                <w:sz w:val="24"/>
                <w:szCs w:val="24"/>
                <w:lang w:eastAsia="en-US"/>
              </w:rPr>
              <w:t>.</w:t>
            </w:r>
          </w:p>
        </w:tc>
        <w:tc>
          <w:tcPr>
            <w:tcW w:w="3718" w:type="dxa"/>
          </w:tcPr>
          <w:p w:rsidR="008D21CF" w:rsidRPr="009B1706" w:rsidRDefault="008D21CF" w:rsidP="008D21CF">
            <w:pPr>
              <w:tabs>
                <w:tab w:val="left" w:pos="1474"/>
              </w:tabs>
              <w:ind w:right="96"/>
              <w:rPr>
                <w:sz w:val="24"/>
                <w:szCs w:val="24"/>
                <w:lang w:eastAsia="en-US"/>
              </w:rPr>
            </w:pPr>
            <w:r w:rsidRPr="009B1706">
              <w:rPr>
                <w:sz w:val="24"/>
                <w:szCs w:val="24"/>
                <w:lang w:eastAsia="en-US"/>
              </w:rPr>
              <w:lastRenderedPageBreak/>
              <w:t>Курс "Основы религиозных культур и светс</w:t>
            </w:r>
            <w:r w:rsidR="00ED3FA1">
              <w:rPr>
                <w:sz w:val="24"/>
                <w:szCs w:val="24"/>
                <w:lang w:eastAsia="en-US"/>
              </w:rPr>
              <w:t xml:space="preserve">кой этики" Курс </w:t>
            </w:r>
            <w:r w:rsidRPr="009B1706">
              <w:rPr>
                <w:sz w:val="24"/>
                <w:szCs w:val="24"/>
                <w:lang w:eastAsia="en-US"/>
              </w:rPr>
              <w:t>"Литературное чтение"</w:t>
            </w:r>
          </w:p>
          <w:p w:rsidR="008D21CF" w:rsidRPr="009B1706" w:rsidRDefault="00ED3FA1" w:rsidP="008D21CF">
            <w:pPr>
              <w:ind w:right="259"/>
              <w:jc w:val="both"/>
              <w:rPr>
                <w:sz w:val="24"/>
                <w:szCs w:val="24"/>
                <w:lang w:eastAsia="en-US"/>
              </w:rPr>
            </w:pPr>
            <w:r>
              <w:rPr>
                <w:sz w:val="24"/>
                <w:szCs w:val="24"/>
                <w:lang w:eastAsia="en-US"/>
              </w:rPr>
              <w:t xml:space="preserve">Курс </w:t>
            </w:r>
            <w:r w:rsidR="008D21CF" w:rsidRPr="009B1706">
              <w:rPr>
                <w:sz w:val="24"/>
                <w:szCs w:val="24"/>
                <w:lang w:eastAsia="en-US"/>
              </w:rPr>
              <w:t>"Окружающий мир" Внеурочная деятельность; Ресурсы школьного музея;</w:t>
            </w:r>
          </w:p>
          <w:p w:rsidR="008D21CF" w:rsidRPr="009B1706" w:rsidRDefault="008D21CF" w:rsidP="008D21CF">
            <w:pPr>
              <w:ind w:right="96"/>
              <w:rPr>
                <w:sz w:val="24"/>
                <w:szCs w:val="24"/>
                <w:lang w:eastAsia="en-US"/>
              </w:rPr>
            </w:pPr>
            <w:r w:rsidRPr="009B1706">
              <w:rPr>
                <w:sz w:val="24"/>
                <w:szCs w:val="24"/>
                <w:lang w:eastAsia="en-US"/>
              </w:rPr>
              <w:t>Классные часы этической и гражданско-патриотической направленности.</w:t>
            </w:r>
          </w:p>
          <w:p w:rsidR="008D21CF" w:rsidRPr="009B1706" w:rsidRDefault="008D21CF" w:rsidP="008D21CF">
            <w:pPr>
              <w:tabs>
                <w:tab w:val="left" w:pos="2046"/>
                <w:tab w:val="left" w:pos="2902"/>
              </w:tabs>
              <w:spacing w:before="4"/>
              <w:ind w:right="98"/>
              <w:rPr>
                <w:sz w:val="24"/>
                <w:szCs w:val="24"/>
                <w:lang w:eastAsia="en-US"/>
              </w:rPr>
            </w:pPr>
            <w:r w:rsidRPr="009B1706">
              <w:rPr>
                <w:sz w:val="24"/>
                <w:szCs w:val="24"/>
                <w:lang w:eastAsia="en-US"/>
              </w:rPr>
              <w:t>Рекомендуемые</w:t>
            </w:r>
            <w:r w:rsidRPr="009B1706">
              <w:rPr>
                <w:sz w:val="24"/>
                <w:szCs w:val="24"/>
                <w:lang w:eastAsia="en-US"/>
              </w:rPr>
              <w:tab/>
              <w:t>виды и формы</w:t>
            </w:r>
            <w:r w:rsidRPr="009B1706">
              <w:rPr>
                <w:spacing w:val="-1"/>
                <w:sz w:val="24"/>
                <w:szCs w:val="24"/>
                <w:lang w:eastAsia="en-US"/>
              </w:rPr>
              <w:t xml:space="preserve"> </w:t>
            </w:r>
            <w:r w:rsidRPr="009B1706">
              <w:rPr>
                <w:sz w:val="24"/>
                <w:szCs w:val="24"/>
                <w:lang w:eastAsia="en-US"/>
              </w:rPr>
              <w:t>работы:</w:t>
            </w:r>
          </w:p>
          <w:p w:rsidR="008D21CF" w:rsidRPr="009B1706" w:rsidRDefault="008D21CF" w:rsidP="00ED3FA1">
            <w:pPr>
              <w:tabs>
                <w:tab w:val="left" w:pos="1988"/>
              </w:tabs>
              <w:ind w:right="97"/>
              <w:rPr>
                <w:sz w:val="24"/>
                <w:szCs w:val="24"/>
                <w:lang w:eastAsia="en-US"/>
              </w:rPr>
            </w:pPr>
            <w:r w:rsidRPr="009B1706">
              <w:rPr>
                <w:sz w:val="24"/>
                <w:szCs w:val="24"/>
                <w:lang w:eastAsia="en-US"/>
              </w:rPr>
              <w:t>-</w:t>
            </w:r>
            <w:r w:rsidR="00ED3FA1">
              <w:rPr>
                <w:sz w:val="24"/>
                <w:szCs w:val="24"/>
                <w:lang w:eastAsia="en-US"/>
              </w:rPr>
              <w:t xml:space="preserve"> </w:t>
            </w:r>
            <w:r w:rsidRPr="009B1706">
              <w:rPr>
                <w:sz w:val="24"/>
                <w:szCs w:val="24"/>
                <w:lang w:eastAsia="en-US"/>
              </w:rPr>
              <w:t>беседы, чтение книг, изучение</w:t>
            </w:r>
            <w:r w:rsidR="00ED3FA1">
              <w:rPr>
                <w:sz w:val="24"/>
                <w:szCs w:val="24"/>
                <w:lang w:eastAsia="en-US"/>
              </w:rPr>
              <w:t xml:space="preserve"> </w:t>
            </w:r>
            <w:r w:rsidRPr="009B1706">
              <w:rPr>
                <w:spacing w:val="-1"/>
                <w:sz w:val="24"/>
                <w:szCs w:val="24"/>
                <w:lang w:eastAsia="en-US"/>
              </w:rPr>
              <w:lastRenderedPageBreak/>
              <w:t xml:space="preserve">предметов, </w:t>
            </w:r>
            <w:r w:rsidRPr="009B1706">
              <w:rPr>
                <w:sz w:val="24"/>
                <w:szCs w:val="24"/>
                <w:lang w:eastAsia="en-US"/>
              </w:rPr>
              <w:t>предусмотренных базисным учебным планом, на плакатах, картинах;</w:t>
            </w:r>
          </w:p>
          <w:p w:rsidR="008D21CF" w:rsidRPr="009B1706" w:rsidRDefault="008D21CF" w:rsidP="00ED3FA1">
            <w:pPr>
              <w:tabs>
                <w:tab w:val="left" w:pos="1081"/>
                <w:tab w:val="left" w:pos="1690"/>
                <w:tab w:val="left" w:pos="2074"/>
                <w:tab w:val="left" w:pos="2880"/>
              </w:tabs>
              <w:ind w:right="98"/>
              <w:rPr>
                <w:sz w:val="24"/>
                <w:szCs w:val="24"/>
                <w:lang w:eastAsia="en-US"/>
              </w:rPr>
            </w:pPr>
            <w:r w:rsidRPr="009B1706">
              <w:rPr>
                <w:sz w:val="24"/>
                <w:szCs w:val="24"/>
                <w:lang w:eastAsia="en-US"/>
              </w:rPr>
              <w:t>-</w:t>
            </w:r>
            <w:r w:rsidR="00ED3FA1">
              <w:rPr>
                <w:sz w:val="24"/>
                <w:szCs w:val="24"/>
                <w:lang w:eastAsia="en-US"/>
              </w:rPr>
              <w:t xml:space="preserve"> </w:t>
            </w:r>
            <w:r w:rsidRPr="009B1706">
              <w:rPr>
                <w:sz w:val="24"/>
                <w:szCs w:val="24"/>
                <w:lang w:eastAsia="en-US"/>
              </w:rPr>
              <w:t>экскурсии, путешествия по историческим</w:t>
            </w:r>
            <w:r w:rsidRPr="009B1706">
              <w:rPr>
                <w:sz w:val="24"/>
                <w:szCs w:val="24"/>
                <w:lang w:eastAsia="en-US"/>
              </w:rPr>
              <w:tab/>
              <w:t xml:space="preserve">и </w:t>
            </w:r>
            <w:r w:rsidRPr="009B1706">
              <w:rPr>
                <w:spacing w:val="-1"/>
                <w:sz w:val="24"/>
                <w:szCs w:val="24"/>
                <w:lang w:eastAsia="en-US"/>
              </w:rPr>
              <w:t xml:space="preserve">памятным </w:t>
            </w:r>
            <w:r w:rsidRPr="009B1706">
              <w:rPr>
                <w:sz w:val="24"/>
                <w:szCs w:val="24"/>
                <w:lang w:eastAsia="en-US"/>
              </w:rPr>
              <w:t>местам, сюжетно-ролевые игры гражданского</w:t>
            </w:r>
            <w:r w:rsidRPr="009B1706">
              <w:rPr>
                <w:sz w:val="24"/>
                <w:szCs w:val="24"/>
                <w:lang w:eastAsia="en-US"/>
              </w:rPr>
              <w:tab/>
              <w:t>и историко-патриотического содержания;</w:t>
            </w:r>
          </w:p>
          <w:p w:rsidR="008D21CF" w:rsidRPr="009B1706" w:rsidRDefault="008D21CF" w:rsidP="00ED3FA1">
            <w:pPr>
              <w:tabs>
                <w:tab w:val="left" w:pos="2069"/>
              </w:tabs>
              <w:ind w:right="98"/>
              <w:rPr>
                <w:sz w:val="24"/>
                <w:szCs w:val="24"/>
                <w:lang w:eastAsia="en-US"/>
              </w:rPr>
            </w:pPr>
            <w:r w:rsidRPr="009B1706">
              <w:rPr>
                <w:sz w:val="24"/>
                <w:szCs w:val="24"/>
                <w:lang w:eastAsia="en-US"/>
              </w:rPr>
              <w:t>-</w:t>
            </w:r>
            <w:r w:rsidR="00ED3FA1">
              <w:rPr>
                <w:sz w:val="24"/>
                <w:szCs w:val="24"/>
                <w:lang w:eastAsia="en-US"/>
              </w:rPr>
              <w:t xml:space="preserve"> </w:t>
            </w:r>
            <w:r w:rsidRPr="009B1706">
              <w:rPr>
                <w:sz w:val="24"/>
                <w:szCs w:val="24"/>
                <w:lang w:eastAsia="en-US"/>
              </w:rPr>
              <w:t xml:space="preserve">творческие </w:t>
            </w:r>
            <w:r w:rsidRPr="009B1706">
              <w:rPr>
                <w:spacing w:val="-1"/>
                <w:sz w:val="24"/>
                <w:szCs w:val="24"/>
                <w:lang w:eastAsia="en-US"/>
              </w:rPr>
              <w:t xml:space="preserve">конкурсы, </w:t>
            </w:r>
            <w:r w:rsidRPr="009B1706">
              <w:rPr>
                <w:sz w:val="24"/>
                <w:szCs w:val="24"/>
                <w:lang w:eastAsia="en-US"/>
              </w:rPr>
              <w:t>праздники;</w:t>
            </w:r>
          </w:p>
          <w:p w:rsidR="008D21CF" w:rsidRPr="009B1706" w:rsidRDefault="008D21CF" w:rsidP="00ED3FA1">
            <w:pPr>
              <w:spacing w:line="252" w:lineRule="exact"/>
              <w:rPr>
                <w:sz w:val="24"/>
                <w:szCs w:val="24"/>
                <w:lang w:eastAsia="en-US"/>
              </w:rPr>
            </w:pPr>
            <w:r w:rsidRPr="009B1706">
              <w:rPr>
                <w:sz w:val="24"/>
                <w:szCs w:val="24"/>
                <w:lang w:eastAsia="en-US"/>
              </w:rPr>
              <w:t>-</w:t>
            </w:r>
            <w:r w:rsidR="00ED3FA1">
              <w:rPr>
                <w:sz w:val="24"/>
                <w:szCs w:val="24"/>
                <w:lang w:eastAsia="en-US"/>
              </w:rPr>
              <w:t xml:space="preserve"> </w:t>
            </w:r>
            <w:r w:rsidRPr="009B1706">
              <w:rPr>
                <w:sz w:val="24"/>
                <w:szCs w:val="24"/>
                <w:lang w:eastAsia="en-US"/>
              </w:rPr>
              <w:t>социальные проекты,</w:t>
            </w:r>
          </w:p>
          <w:p w:rsidR="008D21CF" w:rsidRPr="009B1706" w:rsidRDefault="008D21CF" w:rsidP="00ED3FA1">
            <w:pPr>
              <w:tabs>
                <w:tab w:val="left" w:pos="1467"/>
                <w:tab w:val="left" w:pos="2170"/>
                <w:tab w:val="left" w:pos="2391"/>
              </w:tabs>
              <w:ind w:right="96"/>
              <w:rPr>
                <w:sz w:val="24"/>
                <w:szCs w:val="24"/>
                <w:lang w:eastAsia="en-US"/>
              </w:rPr>
            </w:pPr>
            <w:r w:rsidRPr="009B1706">
              <w:rPr>
                <w:sz w:val="24"/>
                <w:szCs w:val="24"/>
                <w:lang w:eastAsia="en-US"/>
              </w:rPr>
              <w:t>-</w:t>
            </w:r>
            <w:r w:rsidR="00ED3FA1">
              <w:rPr>
                <w:sz w:val="24"/>
                <w:szCs w:val="24"/>
                <w:lang w:eastAsia="en-US"/>
              </w:rPr>
              <w:t xml:space="preserve"> </w:t>
            </w:r>
            <w:r w:rsidRPr="009B1706">
              <w:rPr>
                <w:sz w:val="24"/>
                <w:szCs w:val="24"/>
                <w:lang w:eastAsia="en-US"/>
              </w:rPr>
              <w:t xml:space="preserve">беседы о </w:t>
            </w:r>
            <w:r w:rsidRPr="009B1706">
              <w:rPr>
                <w:spacing w:val="-1"/>
                <w:sz w:val="24"/>
                <w:szCs w:val="24"/>
                <w:lang w:eastAsia="en-US"/>
              </w:rPr>
              <w:t xml:space="preserve">подвигах </w:t>
            </w:r>
            <w:r w:rsidRPr="009B1706">
              <w:rPr>
                <w:sz w:val="24"/>
                <w:szCs w:val="24"/>
                <w:lang w:eastAsia="en-US"/>
              </w:rPr>
              <w:t>Российской армии, защитниках Отечества, игры военно-патриотического</w:t>
            </w:r>
          </w:p>
          <w:p w:rsidR="008D21CF" w:rsidRPr="009B1706" w:rsidRDefault="008D21CF" w:rsidP="00ED3FA1">
            <w:pPr>
              <w:ind w:right="97"/>
              <w:rPr>
                <w:sz w:val="24"/>
                <w:szCs w:val="24"/>
                <w:lang w:eastAsia="en-US"/>
              </w:rPr>
            </w:pPr>
            <w:r w:rsidRPr="009B1706">
              <w:rPr>
                <w:sz w:val="24"/>
                <w:szCs w:val="24"/>
                <w:lang w:eastAsia="en-US"/>
              </w:rPr>
              <w:t>содержания, конкурсы и спортивные соревнования, встречи с ветеранами и военнослужащими.</w:t>
            </w:r>
          </w:p>
        </w:tc>
      </w:tr>
      <w:tr w:rsidR="008D21CF" w:rsidRPr="009B1706" w:rsidTr="00A46A42">
        <w:tc>
          <w:tcPr>
            <w:tcW w:w="3119" w:type="dxa"/>
          </w:tcPr>
          <w:p w:rsidR="008D21CF" w:rsidRPr="009B1706" w:rsidRDefault="008D21CF" w:rsidP="00E217AB">
            <w:pPr>
              <w:ind w:right="93"/>
              <w:rPr>
                <w:sz w:val="24"/>
                <w:szCs w:val="24"/>
                <w:lang w:eastAsia="en-US"/>
              </w:rPr>
            </w:pPr>
            <w:r w:rsidRPr="009B1706">
              <w:rPr>
                <w:sz w:val="24"/>
                <w:szCs w:val="24"/>
                <w:lang w:eastAsia="en-US"/>
              </w:rPr>
              <w:lastRenderedPageBreak/>
              <w:t>Воспитание нравственных чувств и этического сознания.</w:t>
            </w:r>
          </w:p>
          <w:p w:rsidR="008D21CF" w:rsidRPr="009B1706" w:rsidRDefault="008D21CF" w:rsidP="00E217AB">
            <w:pPr>
              <w:tabs>
                <w:tab w:val="left" w:pos="1708"/>
                <w:tab w:val="left" w:pos="2144"/>
              </w:tabs>
              <w:ind w:right="94"/>
              <w:rPr>
                <w:sz w:val="24"/>
                <w:szCs w:val="24"/>
                <w:lang w:eastAsia="en-US"/>
              </w:rPr>
            </w:pPr>
            <w:proofErr w:type="gramStart"/>
            <w:r w:rsidRPr="009B1706">
              <w:rPr>
                <w:sz w:val="24"/>
                <w:szCs w:val="24"/>
                <w:lang w:eastAsia="en-US"/>
              </w:rPr>
              <w:t xml:space="preserve">Ценности: </w:t>
            </w:r>
            <w:r w:rsidRPr="009B1706">
              <w:rPr>
                <w:spacing w:val="-1"/>
                <w:sz w:val="24"/>
                <w:szCs w:val="24"/>
                <w:lang w:eastAsia="en-US"/>
              </w:rPr>
              <w:t xml:space="preserve">нравственный </w:t>
            </w:r>
            <w:r w:rsidRPr="009B1706">
              <w:rPr>
                <w:sz w:val="24"/>
                <w:szCs w:val="24"/>
                <w:lang w:eastAsia="en-US"/>
              </w:rPr>
              <w:t>выбор, жизнь и смысл жизни, справедливость, милосердие, честь, достоинство, уважение родителей,</w:t>
            </w:r>
            <w:r w:rsidR="00E217AB">
              <w:rPr>
                <w:sz w:val="24"/>
                <w:szCs w:val="24"/>
                <w:lang w:eastAsia="en-US"/>
              </w:rPr>
              <w:t xml:space="preserve"> </w:t>
            </w:r>
            <w:r w:rsidRPr="009B1706">
              <w:rPr>
                <w:spacing w:val="-1"/>
                <w:sz w:val="24"/>
                <w:szCs w:val="24"/>
                <w:lang w:eastAsia="en-US"/>
              </w:rPr>
              <w:t>уважение</w:t>
            </w:r>
            <w:r w:rsidRPr="009B1706">
              <w:rPr>
                <w:sz w:val="24"/>
                <w:szCs w:val="24"/>
                <w:lang w:eastAsia="en-US"/>
              </w:rPr>
              <w:t xml:space="preserve"> </w:t>
            </w:r>
            <w:r w:rsidRPr="009B1706">
              <w:rPr>
                <w:sz w:val="24"/>
                <w:szCs w:val="24"/>
                <w:lang w:eastAsia="en-US"/>
              </w:rPr>
              <w:lastRenderedPageBreak/>
              <w:t xml:space="preserve">достоинства </w:t>
            </w:r>
            <w:r w:rsidRPr="009B1706">
              <w:rPr>
                <w:spacing w:val="-1"/>
                <w:sz w:val="24"/>
                <w:szCs w:val="24"/>
                <w:lang w:eastAsia="en-US"/>
              </w:rPr>
              <w:t xml:space="preserve">человека, </w:t>
            </w:r>
            <w:r w:rsidRPr="009B1706">
              <w:rPr>
                <w:sz w:val="24"/>
                <w:szCs w:val="24"/>
                <w:lang w:eastAsia="en-US"/>
              </w:rPr>
              <w:t xml:space="preserve">равноправие, ответственность и чувство долга, забота и помощь, мораль, </w:t>
            </w:r>
            <w:r w:rsidRPr="009B1706">
              <w:rPr>
                <w:spacing w:val="-1"/>
                <w:sz w:val="24"/>
                <w:szCs w:val="24"/>
                <w:lang w:eastAsia="en-US"/>
              </w:rPr>
              <w:t xml:space="preserve">честность, </w:t>
            </w:r>
            <w:r w:rsidRPr="009B1706">
              <w:rPr>
                <w:sz w:val="24"/>
                <w:szCs w:val="24"/>
                <w:lang w:eastAsia="en-US"/>
              </w:rPr>
              <w:t>щедрость, забота о старших и младших, свобода совести и вероисповедания, толерантность, представление о вере, духовной культуре и светской</w:t>
            </w:r>
            <w:r w:rsidRPr="009B1706">
              <w:rPr>
                <w:spacing w:val="-1"/>
                <w:sz w:val="24"/>
                <w:szCs w:val="24"/>
                <w:lang w:eastAsia="en-US"/>
              </w:rPr>
              <w:t xml:space="preserve"> </w:t>
            </w:r>
            <w:r w:rsidRPr="009B1706">
              <w:rPr>
                <w:sz w:val="24"/>
                <w:szCs w:val="24"/>
                <w:lang w:eastAsia="en-US"/>
              </w:rPr>
              <w:t>этике</w:t>
            </w:r>
            <w:proofErr w:type="gramEnd"/>
          </w:p>
        </w:tc>
        <w:tc>
          <w:tcPr>
            <w:tcW w:w="3511" w:type="dxa"/>
          </w:tcPr>
          <w:p w:rsidR="008D21CF" w:rsidRPr="009B1706" w:rsidRDefault="008D21CF" w:rsidP="00E217AB">
            <w:pPr>
              <w:spacing w:line="247" w:lineRule="exact"/>
              <w:rPr>
                <w:sz w:val="24"/>
                <w:szCs w:val="24"/>
                <w:lang w:eastAsia="en-US"/>
              </w:rPr>
            </w:pPr>
            <w:r w:rsidRPr="009B1706">
              <w:rPr>
                <w:sz w:val="24"/>
                <w:szCs w:val="24"/>
                <w:lang w:eastAsia="en-US"/>
              </w:rPr>
              <w:lastRenderedPageBreak/>
              <w:t>-</w:t>
            </w:r>
            <w:r w:rsidR="00E217AB">
              <w:rPr>
                <w:sz w:val="24"/>
                <w:szCs w:val="24"/>
                <w:lang w:eastAsia="en-US"/>
              </w:rPr>
              <w:t xml:space="preserve"> </w:t>
            </w:r>
            <w:r w:rsidRPr="009B1706">
              <w:rPr>
                <w:sz w:val="24"/>
                <w:szCs w:val="24"/>
                <w:lang w:eastAsia="en-US"/>
              </w:rPr>
              <w:t>первоначальные</w:t>
            </w:r>
          </w:p>
          <w:p w:rsidR="008D21CF" w:rsidRPr="009B1706" w:rsidRDefault="008D21CF" w:rsidP="00E217AB">
            <w:pPr>
              <w:ind w:right="97"/>
              <w:rPr>
                <w:sz w:val="24"/>
                <w:szCs w:val="24"/>
                <w:lang w:eastAsia="en-US"/>
              </w:rPr>
            </w:pPr>
            <w:r w:rsidRPr="009B1706">
              <w:rPr>
                <w:sz w:val="24"/>
                <w:szCs w:val="24"/>
                <w:lang w:eastAsia="en-US"/>
              </w:rPr>
              <w:t>представления о базовых национальных российских ценностях;</w:t>
            </w:r>
          </w:p>
          <w:p w:rsidR="008D21CF" w:rsidRPr="009B1706" w:rsidRDefault="008D21CF" w:rsidP="00E217AB">
            <w:pPr>
              <w:ind w:right="96"/>
              <w:rPr>
                <w:sz w:val="24"/>
                <w:szCs w:val="24"/>
                <w:lang w:eastAsia="en-US"/>
              </w:rPr>
            </w:pPr>
            <w:r w:rsidRPr="009B1706">
              <w:rPr>
                <w:sz w:val="24"/>
                <w:szCs w:val="24"/>
                <w:lang w:eastAsia="en-US"/>
              </w:rPr>
              <w:t>-</w:t>
            </w:r>
            <w:r w:rsidR="00E217AB">
              <w:rPr>
                <w:sz w:val="24"/>
                <w:szCs w:val="24"/>
                <w:lang w:eastAsia="en-US"/>
              </w:rPr>
              <w:t xml:space="preserve"> </w:t>
            </w:r>
            <w:r w:rsidRPr="009B1706">
              <w:rPr>
                <w:sz w:val="24"/>
                <w:szCs w:val="24"/>
                <w:lang w:eastAsia="en-US"/>
              </w:rPr>
              <w:t>различение хороших и плохих</w:t>
            </w:r>
            <w:r w:rsidRPr="009B1706">
              <w:rPr>
                <w:spacing w:val="-1"/>
                <w:sz w:val="24"/>
                <w:szCs w:val="24"/>
                <w:lang w:eastAsia="en-US"/>
              </w:rPr>
              <w:t xml:space="preserve"> </w:t>
            </w:r>
            <w:r w:rsidRPr="009B1706">
              <w:rPr>
                <w:sz w:val="24"/>
                <w:szCs w:val="24"/>
                <w:lang w:eastAsia="en-US"/>
              </w:rPr>
              <w:t>поступков;</w:t>
            </w:r>
          </w:p>
          <w:p w:rsidR="008D21CF" w:rsidRPr="009B1706" w:rsidRDefault="008D21CF" w:rsidP="00E217AB">
            <w:pPr>
              <w:ind w:right="96"/>
              <w:rPr>
                <w:sz w:val="24"/>
                <w:szCs w:val="24"/>
                <w:lang w:eastAsia="en-US"/>
              </w:rPr>
            </w:pPr>
            <w:r w:rsidRPr="009B1706">
              <w:rPr>
                <w:sz w:val="24"/>
                <w:szCs w:val="24"/>
                <w:lang w:eastAsia="en-US"/>
              </w:rPr>
              <w:t>-</w:t>
            </w:r>
            <w:r w:rsidR="00E217AB">
              <w:rPr>
                <w:sz w:val="24"/>
                <w:szCs w:val="24"/>
                <w:lang w:eastAsia="en-US"/>
              </w:rPr>
              <w:t xml:space="preserve"> </w:t>
            </w:r>
            <w:r w:rsidRPr="009B1706">
              <w:rPr>
                <w:sz w:val="24"/>
                <w:szCs w:val="24"/>
                <w:lang w:eastAsia="en-US"/>
              </w:rPr>
              <w:t xml:space="preserve">представления о правилах поведения в образовательном учреждении, дома, на улице, </w:t>
            </w:r>
            <w:proofErr w:type="gramStart"/>
            <w:r w:rsidRPr="009B1706">
              <w:rPr>
                <w:sz w:val="24"/>
                <w:szCs w:val="24"/>
                <w:lang w:eastAsia="en-US"/>
              </w:rPr>
              <w:t xml:space="preserve">в </w:t>
            </w:r>
            <w:r w:rsidRPr="009B1706">
              <w:rPr>
                <w:sz w:val="24"/>
                <w:szCs w:val="24"/>
                <w:lang w:eastAsia="en-US"/>
              </w:rPr>
              <w:lastRenderedPageBreak/>
              <w:t>насел</w:t>
            </w:r>
            <w:proofErr w:type="gramEnd"/>
            <w:r w:rsidRPr="009B1706">
              <w:rPr>
                <w:sz w:val="24"/>
                <w:szCs w:val="24"/>
                <w:lang w:eastAsia="en-US"/>
              </w:rPr>
              <w:t>ѐнном пункте, в общественных местах, на природе;</w:t>
            </w:r>
          </w:p>
          <w:p w:rsidR="008D21CF" w:rsidRPr="009B1706" w:rsidRDefault="008D21CF" w:rsidP="00E217AB">
            <w:pPr>
              <w:tabs>
                <w:tab w:val="left" w:pos="1851"/>
              </w:tabs>
              <w:ind w:right="96"/>
              <w:rPr>
                <w:sz w:val="24"/>
                <w:szCs w:val="24"/>
                <w:lang w:eastAsia="en-US"/>
              </w:rPr>
            </w:pPr>
            <w:r w:rsidRPr="009B1706">
              <w:rPr>
                <w:sz w:val="24"/>
                <w:szCs w:val="24"/>
                <w:lang w:eastAsia="en-US"/>
              </w:rPr>
              <w:t>-</w:t>
            </w:r>
            <w:r w:rsidR="00E217AB">
              <w:rPr>
                <w:sz w:val="24"/>
                <w:szCs w:val="24"/>
                <w:lang w:eastAsia="en-US"/>
              </w:rPr>
              <w:t xml:space="preserve"> </w:t>
            </w:r>
            <w:r w:rsidRPr="009B1706">
              <w:rPr>
                <w:sz w:val="24"/>
                <w:szCs w:val="24"/>
                <w:lang w:eastAsia="en-US"/>
              </w:rPr>
              <w:t xml:space="preserve">элементарные представления о религиозной картине мира, роли традиционных религий в развитии </w:t>
            </w:r>
            <w:r w:rsidRPr="009B1706">
              <w:rPr>
                <w:spacing w:val="-1"/>
                <w:sz w:val="24"/>
                <w:szCs w:val="24"/>
                <w:lang w:eastAsia="en-US"/>
              </w:rPr>
              <w:t xml:space="preserve">Российского </w:t>
            </w:r>
            <w:r w:rsidRPr="009B1706">
              <w:rPr>
                <w:sz w:val="24"/>
                <w:szCs w:val="24"/>
                <w:lang w:eastAsia="en-US"/>
              </w:rPr>
              <w:t>государства, в истории и культуре нашей</w:t>
            </w:r>
            <w:r w:rsidRPr="009B1706">
              <w:rPr>
                <w:spacing w:val="-1"/>
                <w:sz w:val="24"/>
                <w:szCs w:val="24"/>
                <w:lang w:eastAsia="en-US"/>
              </w:rPr>
              <w:t xml:space="preserve"> </w:t>
            </w:r>
            <w:r w:rsidRPr="009B1706">
              <w:rPr>
                <w:sz w:val="24"/>
                <w:szCs w:val="24"/>
                <w:lang w:eastAsia="en-US"/>
              </w:rPr>
              <w:t>страны;</w:t>
            </w:r>
          </w:p>
          <w:p w:rsidR="008D21CF" w:rsidRPr="009B1706" w:rsidRDefault="008D21CF" w:rsidP="00E217AB">
            <w:pPr>
              <w:tabs>
                <w:tab w:val="left" w:pos="2149"/>
              </w:tabs>
              <w:ind w:right="96"/>
              <w:rPr>
                <w:sz w:val="24"/>
                <w:szCs w:val="24"/>
                <w:lang w:eastAsia="en-US"/>
              </w:rPr>
            </w:pPr>
            <w:r w:rsidRPr="009B1706">
              <w:rPr>
                <w:sz w:val="24"/>
                <w:szCs w:val="24"/>
                <w:lang w:eastAsia="en-US"/>
              </w:rPr>
              <w:t>-</w:t>
            </w:r>
            <w:r w:rsidR="00E217AB">
              <w:rPr>
                <w:sz w:val="24"/>
                <w:szCs w:val="24"/>
                <w:lang w:eastAsia="en-US"/>
              </w:rPr>
              <w:t xml:space="preserve"> </w:t>
            </w:r>
            <w:r w:rsidRPr="009B1706">
              <w:rPr>
                <w:sz w:val="24"/>
                <w:szCs w:val="24"/>
                <w:lang w:eastAsia="en-US"/>
              </w:rPr>
              <w:t xml:space="preserve">уважительное отношение к родителям, </w:t>
            </w:r>
            <w:r w:rsidRPr="009B1706">
              <w:rPr>
                <w:spacing w:val="-1"/>
                <w:sz w:val="24"/>
                <w:szCs w:val="24"/>
                <w:lang w:eastAsia="en-US"/>
              </w:rPr>
              <w:t xml:space="preserve">старшим, </w:t>
            </w:r>
            <w:r w:rsidRPr="009B1706">
              <w:rPr>
                <w:sz w:val="24"/>
                <w:szCs w:val="24"/>
                <w:lang w:eastAsia="en-US"/>
              </w:rPr>
              <w:t>доброжелательное отношение к сверстникам и</w:t>
            </w:r>
            <w:r w:rsidRPr="009B1706">
              <w:rPr>
                <w:spacing w:val="-2"/>
                <w:sz w:val="24"/>
                <w:szCs w:val="24"/>
                <w:lang w:eastAsia="en-US"/>
              </w:rPr>
              <w:t xml:space="preserve"> </w:t>
            </w:r>
            <w:r w:rsidRPr="009B1706">
              <w:rPr>
                <w:sz w:val="24"/>
                <w:szCs w:val="24"/>
                <w:lang w:eastAsia="en-US"/>
              </w:rPr>
              <w:t>младшим;</w:t>
            </w:r>
          </w:p>
          <w:p w:rsidR="008D21CF" w:rsidRPr="009B1706" w:rsidRDefault="008D21CF" w:rsidP="00E217AB">
            <w:pPr>
              <w:tabs>
                <w:tab w:val="left" w:pos="1438"/>
                <w:tab w:val="left" w:pos="1775"/>
                <w:tab w:val="left" w:pos="2017"/>
                <w:tab w:val="left" w:pos="2139"/>
                <w:tab w:val="left" w:pos="2785"/>
              </w:tabs>
              <w:spacing w:before="1"/>
              <w:ind w:right="97"/>
              <w:rPr>
                <w:sz w:val="24"/>
                <w:szCs w:val="24"/>
                <w:lang w:eastAsia="en-US"/>
              </w:rPr>
            </w:pPr>
            <w:r w:rsidRPr="009B1706">
              <w:rPr>
                <w:sz w:val="24"/>
                <w:szCs w:val="24"/>
                <w:lang w:eastAsia="en-US"/>
              </w:rPr>
              <w:t>-</w:t>
            </w:r>
            <w:r w:rsidR="00E217AB">
              <w:rPr>
                <w:sz w:val="24"/>
                <w:szCs w:val="24"/>
                <w:lang w:eastAsia="en-US"/>
              </w:rPr>
              <w:t xml:space="preserve"> </w:t>
            </w:r>
            <w:r w:rsidRPr="009B1706">
              <w:rPr>
                <w:sz w:val="24"/>
                <w:szCs w:val="24"/>
                <w:lang w:eastAsia="en-US"/>
              </w:rPr>
              <w:t>установление</w:t>
            </w:r>
            <w:r w:rsidRPr="009B1706">
              <w:rPr>
                <w:sz w:val="24"/>
                <w:szCs w:val="24"/>
                <w:lang w:eastAsia="en-US"/>
              </w:rPr>
              <w:tab/>
            </w:r>
            <w:r w:rsidRPr="009B1706">
              <w:rPr>
                <w:sz w:val="24"/>
                <w:szCs w:val="24"/>
                <w:lang w:eastAsia="en-US"/>
              </w:rPr>
              <w:tab/>
            </w:r>
            <w:r w:rsidRPr="009B1706">
              <w:rPr>
                <w:spacing w:val="-1"/>
                <w:sz w:val="24"/>
                <w:szCs w:val="24"/>
                <w:lang w:eastAsia="en-US"/>
              </w:rPr>
              <w:t xml:space="preserve">дружеских </w:t>
            </w:r>
            <w:r w:rsidRPr="009B1706">
              <w:rPr>
                <w:sz w:val="24"/>
                <w:szCs w:val="24"/>
                <w:lang w:eastAsia="en-US"/>
              </w:rPr>
              <w:t>взаимоотношений в коллективе,</w:t>
            </w:r>
            <w:r w:rsidRPr="009B1706">
              <w:rPr>
                <w:sz w:val="24"/>
                <w:szCs w:val="24"/>
                <w:lang w:eastAsia="en-US"/>
              </w:rPr>
              <w:tab/>
              <w:t>основанных на взаимопомощи</w:t>
            </w:r>
            <w:r w:rsidRPr="009B1706">
              <w:rPr>
                <w:sz w:val="24"/>
                <w:szCs w:val="24"/>
                <w:lang w:eastAsia="en-US"/>
              </w:rPr>
              <w:tab/>
              <w:t>и</w:t>
            </w:r>
            <w:r w:rsidRPr="009B1706">
              <w:rPr>
                <w:sz w:val="24"/>
                <w:szCs w:val="24"/>
                <w:lang w:eastAsia="en-US"/>
              </w:rPr>
              <w:tab/>
            </w:r>
            <w:r w:rsidRPr="009B1706">
              <w:rPr>
                <w:sz w:val="24"/>
                <w:szCs w:val="24"/>
                <w:lang w:eastAsia="en-US"/>
              </w:rPr>
              <w:tab/>
            </w:r>
            <w:r w:rsidRPr="009B1706">
              <w:rPr>
                <w:spacing w:val="-1"/>
                <w:sz w:val="24"/>
                <w:szCs w:val="24"/>
                <w:lang w:eastAsia="en-US"/>
              </w:rPr>
              <w:t xml:space="preserve">взаимной </w:t>
            </w:r>
            <w:r w:rsidRPr="009B1706">
              <w:rPr>
                <w:sz w:val="24"/>
                <w:szCs w:val="24"/>
                <w:lang w:eastAsia="en-US"/>
              </w:rPr>
              <w:t>поддержке;</w:t>
            </w:r>
          </w:p>
          <w:p w:rsidR="008D21CF" w:rsidRPr="009B1706" w:rsidRDefault="008D21CF" w:rsidP="00E217AB">
            <w:pPr>
              <w:tabs>
                <w:tab w:val="left" w:pos="2153"/>
              </w:tabs>
              <w:ind w:right="98"/>
              <w:rPr>
                <w:sz w:val="24"/>
                <w:szCs w:val="24"/>
                <w:lang w:eastAsia="en-US"/>
              </w:rPr>
            </w:pPr>
            <w:r w:rsidRPr="009B1706">
              <w:rPr>
                <w:sz w:val="24"/>
                <w:szCs w:val="24"/>
                <w:lang w:eastAsia="en-US"/>
              </w:rPr>
              <w:t>-</w:t>
            </w:r>
            <w:r w:rsidR="00E217AB">
              <w:rPr>
                <w:sz w:val="24"/>
                <w:szCs w:val="24"/>
                <w:lang w:eastAsia="en-US"/>
              </w:rPr>
              <w:t xml:space="preserve"> </w:t>
            </w:r>
            <w:r w:rsidRPr="009B1706">
              <w:rPr>
                <w:sz w:val="24"/>
                <w:szCs w:val="24"/>
                <w:lang w:eastAsia="en-US"/>
              </w:rPr>
              <w:t xml:space="preserve">бережное, </w:t>
            </w:r>
            <w:r w:rsidRPr="009B1706">
              <w:rPr>
                <w:spacing w:val="-1"/>
                <w:sz w:val="24"/>
                <w:szCs w:val="24"/>
                <w:lang w:eastAsia="en-US"/>
              </w:rPr>
              <w:t xml:space="preserve">гуманное </w:t>
            </w:r>
            <w:r w:rsidRPr="009B1706">
              <w:rPr>
                <w:sz w:val="24"/>
                <w:szCs w:val="24"/>
                <w:lang w:eastAsia="en-US"/>
              </w:rPr>
              <w:t>отношение ко всему</w:t>
            </w:r>
            <w:r w:rsidRPr="009B1706">
              <w:rPr>
                <w:spacing w:val="-8"/>
                <w:sz w:val="24"/>
                <w:szCs w:val="24"/>
                <w:lang w:eastAsia="en-US"/>
              </w:rPr>
              <w:t xml:space="preserve"> </w:t>
            </w:r>
            <w:r w:rsidRPr="009B1706">
              <w:rPr>
                <w:sz w:val="24"/>
                <w:szCs w:val="24"/>
                <w:lang w:eastAsia="en-US"/>
              </w:rPr>
              <w:t>живому;</w:t>
            </w:r>
          </w:p>
          <w:p w:rsidR="008D21CF" w:rsidRPr="009B1706" w:rsidRDefault="008D21CF" w:rsidP="00E217AB">
            <w:pPr>
              <w:tabs>
                <w:tab w:val="left" w:pos="1799"/>
                <w:tab w:val="left" w:pos="2267"/>
              </w:tabs>
              <w:spacing w:before="1"/>
              <w:ind w:right="96"/>
              <w:rPr>
                <w:sz w:val="24"/>
                <w:szCs w:val="24"/>
                <w:lang w:eastAsia="en-US"/>
              </w:rPr>
            </w:pPr>
            <w:proofErr w:type="gramStart"/>
            <w:r w:rsidRPr="009B1706">
              <w:rPr>
                <w:sz w:val="24"/>
                <w:szCs w:val="24"/>
                <w:lang w:eastAsia="en-US"/>
              </w:rPr>
              <w:t>-</w:t>
            </w:r>
            <w:r w:rsidR="00E217AB">
              <w:rPr>
                <w:sz w:val="24"/>
                <w:szCs w:val="24"/>
                <w:lang w:eastAsia="en-US"/>
              </w:rPr>
              <w:t xml:space="preserve"> </w:t>
            </w:r>
            <w:r w:rsidRPr="009B1706">
              <w:rPr>
                <w:sz w:val="24"/>
                <w:szCs w:val="24"/>
                <w:lang w:eastAsia="en-US"/>
              </w:rPr>
              <w:t xml:space="preserve">знание правил вежливого поведения, культуры речи, умение </w:t>
            </w:r>
            <w:r w:rsidRPr="009B1706">
              <w:rPr>
                <w:spacing w:val="-1"/>
                <w:sz w:val="24"/>
                <w:szCs w:val="24"/>
                <w:lang w:eastAsia="en-US"/>
              </w:rPr>
              <w:t xml:space="preserve">пользоваться </w:t>
            </w:r>
            <w:r w:rsidRPr="009B1706">
              <w:rPr>
                <w:sz w:val="24"/>
                <w:szCs w:val="24"/>
                <w:lang w:eastAsia="en-US"/>
              </w:rPr>
              <w:t xml:space="preserve">"волшебными" словами, быть опрятным, </w:t>
            </w:r>
            <w:r w:rsidRPr="009B1706">
              <w:rPr>
                <w:spacing w:val="-1"/>
                <w:sz w:val="24"/>
                <w:szCs w:val="24"/>
                <w:lang w:eastAsia="en-US"/>
              </w:rPr>
              <w:t xml:space="preserve">чистым, </w:t>
            </w:r>
            <w:r w:rsidRPr="009B1706">
              <w:rPr>
                <w:sz w:val="24"/>
                <w:szCs w:val="24"/>
                <w:lang w:eastAsia="en-US"/>
              </w:rPr>
              <w:t>аккуратным;</w:t>
            </w:r>
            <w:proofErr w:type="gramEnd"/>
          </w:p>
          <w:p w:rsidR="008D21CF" w:rsidRPr="009B1706" w:rsidRDefault="008D21CF" w:rsidP="00E217AB">
            <w:pPr>
              <w:ind w:right="97"/>
              <w:rPr>
                <w:sz w:val="24"/>
                <w:szCs w:val="24"/>
                <w:lang w:eastAsia="en-US"/>
              </w:rPr>
            </w:pPr>
            <w:r w:rsidRPr="009B1706">
              <w:rPr>
                <w:sz w:val="24"/>
                <w:szCs w:val="24"/>
                <w:lang w:eastAsia="en-US"/>
              </w:rPr>
              <w:t>-</w:t>
            </w:r>
            <w:r w:rsidR="00E217AB">
              <w:rPr>
                <w:sz w:val="24"/>
                <w:szCs w:val="24"/>
                <w:lang w:eastAsia="en-US"/>
              </w:rPr>
              <w:t xml:space="preserve"> </w:t>
            </w:r>
            <w:r w:rsidRPr="009B1706">
              <w:rPr>
                <w:sz w:val="24"/>
                <w:szCs w:val="24"/>
                <w:lang w:eastAsia="en-US"/>
              </w:rPr>
              <w:t xml:space="preserve">представления о возможном негативном влиянии на </w:t>
            </w:r>
            <w:proofErr w:type="gramStart"/>
            <w:r w:rsidRPr="009B1706">
              <w:rPr>
                <w:sz w:val="24"/>
                <w:szCs w:val="24"/>
                <w:lang w:eastAsia="en-US"/>
              </w:rPr>
              <w:t>морально-психологическое</w:t>
            </w:r>
            <w:proofErr w:type="gramEnd"/>
          </w:p>
          <w:p w:rsidR="008D21CF" w:rsidRPr="009B1706" w:rsidRDefault="008D21CF" w:rsidP="00E217AB">
            <w:pPr>
              <w:tabs>
                <w:tab w:val="left" w:pos="2235"/>
              </w:tabs>
              <w:ind w:right="97"/>
              <w:rPr>
                <w:sz w:val="24"/>
                <w:szCs w:val="24"/>
                <w:lang w:eastAsia="en-US"/>
              </w:rPr>
            </w:pPr>
            <w:r w:rsidRPr="009B1706">
              <w:rPr>
                <w:sz w:val="24"/>
                <w:szCs w:val="24"/>
                <w:lang w:eastAsia="en-US"/>
              </w:rPr>
              <w:t xml:space="preserve">состояние </w:t>
            </w:r>
            <w:r w:rsidRPr="009B1706">
              <w:rPr>
                <w:spacing w:val="-1"/>
                <w:sz w:val="24"/>
                <w:szCs w:val="24"/>
                <w:lang w:eastAsia="en-US"/>
              </w:rPr>
              <w:t xml:space="preserve">человека </w:t>
            </w:r>
            <w:r w:rsidRPr="009B1706">
              <w:rPr>
                <w:sz w:val="24"/>
                <w:szCs w:val="24"/>
                <w:lang w:eastAsia="en-US"/>
              </w:rPr>
              <w:t>компьютерных игр,</w:t>
            </w:r>
            <w:r w:rsidRPr="009B1706">
              <w:rPr>
                <w:spacing w:val="12"/>
                <w:sz w:val="24"/>
                <w:szCs w:val="24"/>
                <w:lang w:eastAsia="en-US"/>
              </w:rPr>
              <w:t xml:space="preserve"> </w:t>
            </w:r>
            <w:r w:rsidRPr="009B1706">
              <w:rPr>
                <w:sz w:val="24"/>
                <w:szCs w:val="24"/>
                <w:lang w:eastAsia="en-US"/>
              </w:rPr>
              <w:t xml:space="preserve">кино, телевизионных </w:t>
            </w:r>
            <w:r w:rsidRPr="009B1706">
              <w:rPr>
                <w:spacing w:val="-1"/>
                <w:sz w:val="24"/>
                <w:szCs w:val="24"/>
                <w:lang w:eastAsia="en-US"/>
              </w:rPr>
              <w:t xml:space="preserve">передач, </w:t>
            </w:r>
            <w:r w:rsidRPr="009B1706">
              <w:rPr>
                <w:sz w:val="24"/>
                <w:szCs w:val="24"/>
                <w:lang w:eastAsia="en-US"/>
              </w:rPr>
              <w:t>рекламы;</w:t>
            </w:r>
          </w:p>
          <w:p w:rsidR="008D21CF" w:rsidRPr="009B1706" w:rsidRDefault="008D21CF" w:rsidP="00E217AB">
            <w:pPr>
              <w:tabs>
                <w:tab w:val="left" w:pos="2199"/>
              </w:tabs>
              <w:spacing w:line="254" w:lineRule="exact"/>
              <w:ind w:right="97"/>
              <w:rPr>
                <w:sz w:val="24"/>
                <w:szCs w:val="24"/>
                <w:lang w:eastAsia="en-US"/>
              </w:rPr>
            </w:pPr>
            <w:r w:rsidRPr="009B1706">
              <w:rPr>
                <w:sz w:val="24"/>
                <w:szCs w:val="24"/>
                <w:lang w:eastAsia="en-US"/>
              </w:rPr>
              <w:t>-</w:t>
            </w:r>
            <w:r w:rsidR="00E217AB">
              <w:rPr>
                <w:sz w:val="24"/>
                <w:szCs w:val="24"/>
                <w:lang w:eastAsia="en-US"/>
              </w:rPr>
              <w:t xml:space="preserve"> </w:t>
            </w:r>
            <w:r w:rsidRPr="009B1706">
              <w:rPr>
                <w:sz w:val="24"/>
                <w:szCs w:val="24"/>
                <w:lang w:eastAsia="en-US"/>
              </w:rPr>
              <w:t xml:space="preserve">отрицательное отношение к аморальным </w:t>
            </w:r>
            <w:r w:rsidRPr="009B1706">
              <w:rPr>
                <w:spacing w:val="-1"/>
                <w:sz w:val="24"/>
                <w:szCs w:val="24"/>
                <w:lang w:eastAsia="en-US"/>
              </w:rPr>
              <w:t xml:space="preserve">поступкам, </w:t>
            </w:r>
            <w:r w:rsidRPr="009B1706">
              <w:rPr>
                <w:sz w:val="24"/>
                <w:szCs w:val="24"/>
                <w:lang w:eastAsia="en-US"/>
              </w:rPr>
              <w:t>грубости, оскорбительным словам и</w:t>
            </w:r>
            <w:r w:rsidRPr="009B1706">
              <w:rPr>
                <w:spacing w:val="-2"/>
                <w:sz w:val="24"/>
                <w:szCs w:val="24"/>
                <w:lang w:eastAsia="en-US"/>
              </w:rPr>
              <w:t xml:space="preserve"> </w:t>
            </w:r>
            <w:r w:rsidRPr="009B1706">
              <w:rPr>
                <w:sz w:val="24"/>
                <w:szCs w:val="24"/>
                <w:lang w:eastAsia="en-US"/>
              </w:rPr>
              <w:t>действиям.</w:t>
            </w:r>
          </w:p>
        </w:tc>
        <w:tc>
          <w:tcPr>
            <w:tcW w:w="3718" w:type="dxa"/>
          </w:tcPr>
          <w:p w:rsidR="008D21CF" w:rsidRPr="009B1706" w:rsidRDefault="008D21CF" w:rsidP="00E217AB">
            <w:pPr>
              <w:tabs>
                <w:tab w:val="left" w:pos="1474"/>
              </w:tabs>
              <w:ind w:right="96"/>
              <w:rPr>
                <w:sz w:val="24"/>
                <w:szCs w:val="24"/>
                <w:lang w:eastAsia="en-US"/>
              </w:rPr>
            </w:pPr>
            <w:r w:rsidRPr="009B1706">
              <w:rPr>
                <w:sz w:val="24"/>
                <w:szCs w:val="24"/>
                <w:lang w:eastAsia="en-US"/>
              </w:rPr>
              <w:lastRenderedPageBreak/>
              <w:t>Курс "Основы религиозных культур и светской этики" Курс</w:t>
            </w:r>
            <w:r w:rsidRPr="009B1706">
              <w:rPr>
                <w:sz w:val="24"/>
                <w:szCs w:val="24"/>
                <w:lang w:eastAsia="en-US"/>
              </w:rPr>
              <w:tab/>
              <w:t>"Литературное чтение"</w:t>
            </w:r>
          </w:p>
          <w:p w:rsidR="008D21CF" w:rsidRPr="009B1706" w:rsidRDefault="008D21CF" w:rsidP="00E217AB">
            <w:pPr>
              <w:spacing w:line="251" w:lineRule="exact"/>
              <w:rPr>
                <w:sz w:val="24"/>
                <w:szCs w:val="24"/>
                <w:lang w:eastAsia="en-US"/>
              </w:rPr>
            </w:pPr>
            <w:r w:rsidRPr="009B1706">
              <w:rPr>
                <w:sz w:val="24"/>
                <w:szCs w:val="24"/>
                <w:lang w:eastAsia="en-US"/>
              </w:rPr>
              <w:t>Внеурочная деятельность.</w:t>
            </w:r>
          </w:p>
          <w:p w:rsidR="008D21CF" w:rsidRPr="009B1706" w:rsidRDefault="008D21CF" w:rsidP="00E217AB">
            <w:pPr>
              <w:spacing w:before="1"/>
              <w:ind w:right="98"/>
              <w:rPr>
                <w:sz w:val="24"/>
                <w:szCs w:val="24"/>
                <w:lang w:eastAsia="en-US"/>
              </w:rPr>
            </w:pPr>
            <w:r w:rsidRPr="009B1706">
              <w:rPr>
                <w:sz w:val="24"/>
                <w:szCs w:val="24"/>
                <w:lang w:eastAsia="en-US"/>
              </w:rPr>
              <w:t>Рекомендуемые виды и формы работы:</w:t>
            </w:r>
          </w:p>
          <w:p w:rsidR="008D21CF" w:rsidRPr="009B1706" w:rsidRDefault="008D21CF" w:rsidP="00E217AB">
            <w:pPr>
              <w:ind w:right="99"/>
              <w:rPr>
                <w:sz w:val="24"/>
                <w:szCs w:val="24"/>
                <w:lang w:eastAsia="en-US"/>
              </w:rPr>
            </w:pPr>
            <w:r w:rsidRPr="009B1706">
              <w:rPr>
                <w:sz w:val="24"/>
                <w:szCs w:val="24"/>
                <w:lang w:eastAsia="en-US"/>
              </w:rPr>
              <w:t>-</w:t>
            </w:r>
            <w:r w:rsidR="00E217AB">
              <w:rPr>
                <w:sz w:val="24"/>
                <w:szCs w:val="24"/>
                <w:lang w:eastAsia="en-US"/>
              </w:rPr>
              <w:t xml:space="preserve"> </w:t>
            </w:r>
            <w:r w:rsidRPr="009B1706">
              <w:rPr>
                <w:sz w:val="24"/>
                <w:szCs w:val="24"/>
                <w:lang w:eastAsia="en-US"/>
              </w:rPr>
              <w:t xml:space="preserve">беседы, экскурсии, заочные путешествия, художественные </w:t>
            </w:r>
            <w:r w:rsidRPr="009B1706">
              <w:rPr>
                <w:sz w:val="24"/>
                <w:szCs w:val="24"/>
                <w:lang w:eastAsia="en-US"/>
              </w:rPr>
              <w:lastRenderedPageBreak/>
              <w:t>выставки;</w:t>
            </w:r>
          </w:p>
          <w:p w:rsidR="008D21CF" w:rsidRPr="009B1706" w:rsidRDefault="008D21CF" w:rsidP="00E217AB">
            <w:pPr>
              <w:tabs>
                <w:tab w:val="left" w:pos="2003"/>
              </w:tabs>
              <w:ind w:right="97"/>
              <w:rPr>
                <w:sz w:val="24"/>
                <w:szCs w:val="24"/>
                <w:lang w:eastAsia="en-US"/>
              </w:rPr>
            </w:pPr>
            <w:r w:rsidRPr="009B1706">
              <w:rPr>
                <w:sz w:val="24"/>
                <w:szCs w:val="24"/>
                <w:lang w:eastAsia="en-US"/>
              </w:rPr>
              <w:t>-</w:t>
            </w:r>
            <w:r w:rsidR="00E217AB">
              <w:rPr>
                <w:sz w:val="24"/>
                <w:szCs w:val="24"/>
                <w:lang w:eastAsia="en-US"/>
              </w:rPr>
              <w:t xml:space="preserve"> </w:t>
            </w:r>
            <w:r w:rsidRPr="009B1706">
              <w:rPr>
                <w:sz w:val="24"/>
                <w:szCs w:val="24"/>
                <w:lang w:eastAsia="en-US"/>
              </w:rPr>
              <w:t xml:space="preserve">беседы, классные часы, просмотр учебных фильмов, наблюдение и обсуждение в педагогически организованной ситуации </w:t>
            </w:r>
            <w:r w:rsidRPr="009B1706">
              <w:rPr>
                <w:spacing w:val="-1"/>
                <w:sz w:val="24"/>
                <w:szCs w:val="24"/>
                <w:lang w:eastAsia="en-US"/>
              </w:rPr>
              <w:t xml:space="preserve">поступков, </w:t>
            </w:r>
            <w:r w:rsidRPr="009B1706">
              <w:rPr>
                <w:sz w:val="24"/>
                <w:szCs w:val="24"/>
                <w:lang w:eastAsia="en-US"/>
              </w:rPr>
              <w:t>поведения разных</w:t>
            </w:r>
            <w:r w:rsidRPr="009B1706">
              <w:rPr>
                <w:spacing w:val="-4"/>
                <w:sz w:val="24"/>
                <w:szCs w:val="24"/>
                <w:lang w:eastAsia="en-US"/>
              </w:rPr>
              <w:t xml:space="preserve"> </w:t>
            </w:r>
            <w:r w:rsidRPr="009B1706">
              <w:rPr>
                <w:sz w:val="24"/>
                <w:szCs w:val="24"/>
                <w:lang w:eastAsia="en-US"/>
              </w:rPr>
              <w:t>людей;</w:t>
            </w:r>
          </w:p>
          <w:p w:rsidR="008D21CF" w:rsidRPr="009B1706" w:rsidRDefault="008D21CF" w:rsidP="00E217AB">
            <w:pPr>
              <w:ind w:right="99"/>
              <w:rPr>
                <w:sz w:val="24"/>
                <w:szCs w:val="24"/>
                <w:lang w:eastAsia="en-US"/>
              </w:rPr>
            </w:pPr>
            <w:r w:rsidRPr="009B1706">
              <w:rPr>
                <w:sz w:val="24"/>
                <w:szCs w:val="24"/>
                <w:lang w:eastAsia="en-US"/>
              </w:rPr>
              <w:t>-</w:t>
            </w:r>
            <w:r w:rsidR="00E217AB">
              <w:rPr>
                <w:sz w:val="24"/>
                <w:szCs w:val="24"/>
                <w:lang w:eastAsia="en-US"/>
              </w:rPr>
              <w:t xml:space="preserve"> </w:t>
            </w:r>
            <w:r w:rsidRPr="009B1706">
              <w:rPr>
                <w:sz w:val="24"/>
                <w:szCs w:val="24"/>
                <w:lang w:eastAsia="en-US"/>
              </w:rPr>
              <w:t>коллективные игры, в целях приобретения опыта</w:t>
            </w:r>
          </w:p>
          <w:p w:rsidR="008D21CF" w:rsidRPr="009B1706" w:rsidRDefault="008D21CF" w:rsidP="00E217AB">
            <w:pPr>
              <w:spacing w:line="251" w:lineRule="exact"/>
              <w:rPr>
                <w:sz w:val="24"/>
                <w:szCs w:val="24"/>
                <w:lang w:eastAsia="en-US"/>
              </w:rPr>
            </w:pPr>
            <w:r w:rsidRPr="009B1706">
              <w:rPr>
                <w:sz w:val="24"/>
                <w:szCs w:val="24"/>
                <w:lang w:eastAsia="en-US"/>
              </w:rPr>
              <w:t>совместной деятельности;</w:t>
            </w:r>
          </w:p>
          <w:p w:rsidR="008D21CF" w:rsidRPr="009B1706" w:rsidRDefault="008D21CF" w:rsidP="00E217AB">
            <w:pPr>
              <w:ind w:right="97"/>
              <w:rPr>
                <w:sz w:val="24"/>
                <w:szCs w:val="24"/>
                <w:lang w:eastAsia="en-US"/>
              </w:rPr>
            </w:pPr>
            <w:r w:rsidRPr="009B1706">
              <w:rPr>
                <w:sz w:val="24"/>
                <w:szCs w:val="24"/>
                <w:lang w:eastAsia="en-US"/>
              </w:rPr>
              <w:t>-</w:t>
            </w:r>
            <w:r w:rsidR="00E217AB">
              <w:rPr>
                <w:sz w:val="24"/>
                <w:szCs w:val="24"/>
                <w:lang w:eastAsia="en-US"/>
              </w:rPr>
              <w:t xml:space="preserve"> </w:t>
            </w:r>
            <w:r w:rsidRPr="009B1706">
              <w:rPr>
                <w:sz w:val="24"/>
                <w:szCs w:val="24"/>
                <w:lang w:eastAsia="en-US"/>
              </w:rPr>
              <w:t xml:space="preserve">акции благотворительности, милосердия, в оказании помощи </w:t>
            </w:r>
            <w:proofErr w:type="gramStart"/>
            <w:r w:rsidRPr="009B1706">
              <w:rPr>
                <w:sz w:val="24"/>
                <w:szCs w:val="24"/>
                <w:lang w:eastAsia="en-US"/>
              </w:rPr>
              <w:t>нуждающимся</w:t>
            </w:r>
            <w:proofErr w:type="gramEnd"/>
            <w:r w:rsidRPr="009B1706">
              <w:rPr>
                <w:sz w:val="24"/>
                <w:szCs w:val="24"/>
                <w:lang w:eastAsia="en-US"/>
              </w:rPr>
              <w:t>, заботе о животных, природе;</w:t>
            </w:r>
          </w:p>
          <w:p w:rsidR="008D21CF" w:rsidRPr="009B1706" w:rsidRDefault="008D21CF" w:rsidP="00E217AB">
            <w:pPr>
              <w:ind w:right="98"/>
              <w:rPr>
                <w:sz w:val="24"/>
                <w:szCs w:val="24"/>
                <w:lang w:eastAsia="en-US"/>
              </w:rPr>
            </w:pPr>
            <w:r w:rsidRPr="009B1706">
              <w:rPr>
                <w:sz w:val="24"/>
                <w:szCs w:val="24"/>
                <w:lang w:eastAsia="en-US"/>
              </w:rPr>
              <w:t>-</w:t>
            </w:r>
            <w:r w:rsidR="00E217AB">
              <w:rPr>
                <w:sz w:val="24"/>
                <w:szCs w:val="24"/>
                <w:lang w:eastAsia="en-US"/>
              </w:rPr>
              <w:t xml:space="preserve"> </w:t>
            </w:r>
            <w:r w:rsidRPr="009B1706">
              <w:rPr>
                <w:sz w:val="24"/>
                <w:szCs w:val="24"/>
                <w:lang w:eastAsia="en-US"/>
              </w:rPr>
              <w:t>беседы о семье, о родителях и</w:t>
            </w:r>
            <w:r w:rsidRPr="009B1706">
              <w:rPr>
                <w:spacing w:val="-1"/>
                <w:sz w:val="24"/>
                <w:szCs w:val="24"/>
                <w:lang w:eastAsia="en-US"/>
              </w:rPr>
              <w:t xml:space="preserve"> </w:t>
            </w:r>
            <w:r w:rsidRPr="009B1706">
              <w:rPr>
                <w:sz w:val="24"/>
                <w:szCs w:val="24"/>
                <w:lang w:eastAsia="en-US"/>
              </w:rPr>
              <w:t>прародителях,</w:t>
            </w:r>
          </w:p>
          <w:p w:rsidR="008D21CF" w:rsidRPr="009B1706" w:rsidRDefault="008D21CF" w:rsidP="00E217AB">
            <w:pPr>
              <w:spacing w:line="251" w:lineRule="exact"/>
              <w:rPr>
                <w:sz w:val="24"/>
                <w:szCs w:val="24"/>
                <w:lang w:eastAsia="en-US"/>
              </w:rPr>
            </w:pPr>
            <w:r w:rsidRPr="009B1706">
              <w:rPr>
                <w:sz w:val="24"/>
                <w:szCs w:val="24"/>
                <w:lang w:eastAsia="en-US"/>
              </w:rPr>
              <w:t>семейные праздники.</w:t>
            </w:r>
          </w:p>
        </w:tc>
      </w:tr>
      <w:tr w:rsidR="008D21CF" w:rsidRPr="009B1706" w:rsidTr="00A46A42">
        <w:tc>
          <w:tcPr>
            <w:tcW w:w="3119" w:type="dxa"/>
          </w:tcPr>
          <w:p w:rsidR="008D21CF" w:rsidRPr="009B1706" w:rsidRDefault="008D21CF" w:rsidP="00E217AB">
            <w:pPr>
              <w:spacing w:before="1"/>
              <w:ind w:right="94"/>
              <w:rPr>
                <w:sz w:val="24"/>
                <w:szCs w:val="24"/>
                <w:lang w:eastAsia="en-US"/>
              </w:rPr>
            </w:pPr>
            <w:r w:rsidRPr="009B1706">
              <w:rPr>
                <w:sz w:val="24"/>
                <w:szCs w:val="24"/>
                <w:lang w:eastAsia="en-US"/>
              </w:rPr>
              <w:lastRenderedPageBreak/>
              <w:t>Воспитание трудолюбия, творческого отношения к учению, труду, жизни.</w:t>
            </w:r>
          </w:p>
          <w:p w:rsidR="008D21CF" w:rsidRPr="009B1706" w:rsidRDefault="008D21CF" w:rsidP="00E217AB">
            <w:pPr>
              <w:ind w:right="94"/>
              <w:rPr>
                <w:sz w:val="24"/>
                <w:szCs w:val="24"/>
                <w:lang w:eastAsia="en-US"/>
              </w:rPr>
            </w:pPr>
            <w:r w:rsidRPr="009B1706">
              <w:rPr>
                <w:sz w:val="24"/>
                <w:szCs w:val="24"/>
                <w:lang w:eastAsia="en-US"/>
              </w:rPr>
              <w:t>Ценности: уважение к труду; творчество и созидание; стремление к познанию и истине; целеустремленность и настойчивость, бережливость, трудолюбие</w:t>
            </w:r>
            <w:r w:rsidR="00B9440B">
              <w:rPr>
                <w:sz w:val="24"/>
                <w:szCs w:val="24"/>
                <w:lang w:eastAsia="en-US"/>
              </w:rPr>
              <w:t>.</w:t>
            </w:r>
          </w:p>
        </w:tc>
        <w:tc>
          <w:tcPr>
            <w:tcW w:w="3511" w:type="dxa"/>
          </w:tcPr>
          <w:p w:rsidR="008D21CF" w:rsidRPr="009B1706" w:rsidRDefault="008D21CF" w:rsidP="00B9440B">
            <w:pPr>
              <w:spacing w:line="248" w:lineRule="exact"/>
              <w:rPr>
                <w:sz w:val="24"/>
                <w:szCs w:val="24"/>
                <w:lang w:eastAsia="en-US"/>
              </w:rPr>
            </w:pPr>
            <w:r w:rsidRPr="009B1706">
              <w:rPr>
                <w:sz w:val="24"/>
                <w:szCs w:val="24"/>
                <w:lang w:eastAsia="en-US"/>
              </w:rPr>
              <w:t>-</w:t>
            </w:r>
            <w:r w:rsidR="00B9440B">
              <w:rPr>
                <w:sz w:val="24"/>
                <w:szCs w:val="24"/>
                <w:lang w:eastAsia="en-US"/>
              </w:rPr>
              <w:t xml:space="preserve"> </w:t>
            </w:r>
            <w:r w:rsidRPr="009B1706">
              <w:rPr>
                <w:sz w:val="24"/>
                <w:szCs w:val="24"/>
                <w:lang w:eastAsia="en-US"/>
              </w:rPr>
              <w:t>первоначальные</w:t>
            </w:r>
          </w:p>
          <w:p w:rsidR="008D21CF" w:rsidRPr="009B1706" w:rsidRDefault="008D21CF" w:rsidP="00B9440B">
            <w:pPr>
              <w:ind w:right="97"/>
              <w:rPr>
                <w:sz w:val="24"/>
                <w:szCs w:val="24"/>
                <w:lang w:eastAsia="en-US"/>
              </w:rPr>
            </w:pPr>
            <w:r w:rsidRPr="009B1706">
              <w:rPr>
                <w:sz w:val="24"/>
                <w:szCs w:val="24"/>
                <w:lang w:eastAsia="en-US"/>
              </w:rPr>
              <w:t>представ</w:t>
            </w:r>
            <w:r w:rsidR="00B9440B">
              <w:rPr>
                <w:sz w:val="24"/>
                <w:szCs w:val="24"/>
                <w:lang w:eastAsia="en-US"/>
              </w:rPr>
              <w:t>ления о нравственных основах учё</w:t>
            </w:r>
            <w:r w:rsidRPr="009B1706">
              <w:rPr>
                <w:sz w:val="24"/>
                <w:szCs w:val="24"/>
                <w:lang w:eastAsia="en-US"/>
              </w:rPr>
              <w:t>бы, ведущей роли образования, труда и значении творчества в жизни человека и общества;</w:t>
            </w:r>
          </w:p>
          <w:p w:rsidR="008D21CF" w:rsidRPr="009B1706" w:rsidRDefault="008D21CF" w:rsidP="00B9440B">
            <w:pPr>
              <w:ind w:right="97"/>
              <w:rPr>
                <w:sz w:val="24"/>
                <w:szCs w:val="24"/>
                <w:lang w:eastAsia="en-US"/>
              </w:rPr>
            </w:pPr>
            <w:r w:rsidRPr="009B1706">
              <w:rPr>
                <w:sz w:val="24"/>
                <w:szCs w:val="24"/>
                <w:lang w:eastAsia="en-US"/>
              </w:rPr>
              <w:t>-</w:t>
            </w:r>
            <w:r w:rsidR="00B9440B">
              <w:rPr>
                <w:sz w:val="24"/>
                <w:szCs w:val="24"/>
                <w:lang w:eastAsia="en-US"/>
              </w:rPr>
              <w:t xml:space="preserve"> </w:t>
            </w:r>
            <w:r w:rsidRPr="009B1706">
              <w:rPr>
                <w:sz w:val="24"/>
                <w:szCs w:val="24"/>
                <w:lang w:eastAsia="en-US"/>
              </w:rPr>
              <w:t>уважение к труду и творчеству старших и сверстников;</w:t>
            </w:r>
          </w:p>
          <w:p w:rsidR="008D21CF" w:rsidRPr="009B1706" w:rsidRDefault="008D21CF" w:rsidP="00B9440B">
            <w:pPr>
              <w:ind w:right="96"/>
              <w:rPr>
                <w:sz w:val="24"/>
                <w:szCs w:val="24"/>
                <w:lang w:eastAsia="en-US"/>
              </w:rPr>
            </w:pPr>
            <w:r w:rsidRPr="009B1706">
              <w:rPr>
                <w:sz w:val="24"/>
                <w:szCs w:val="24"/>
                <w:lang w:eastAsia="en-US"/>
              </w:rPr>
              <w:t>-</w:t>
            </w:r>
            <w:r w:rsidR="00B9440B">
              <w:rPr>
                <w:sz w:val="24"/>
                <w:szCs w:val="24"/>
                <w:lang w:eastAsia="en-US"/>
              </w:rPr>
              <w:t xml:space="preserve"> </w:t>
            </w:r>
            <w:r w:rsidRPr="009B1706">
              <w:rPr>
                <w:sz w:val="24"/>
                <w:szCs w:val="24"/>
                <w:lang w:eastAsia="en-US"/>
              </w:rPr>
              <w:t>элементарные представления об основных профессиях;</w:t>
            </w:r>
          </w:p>
          <w:p w:rsidR="008D21CF" w:rsidRPr="009B1706" w:rsidRDefault="008D21CF" w:rsidP="00B9440B">
            <w:pPr>
              <w:ind w:right="98"/>
              <w:rPr>
                <w:sz w:val="24"/>
                <w:szCs w:val="24"/>
                <w:lang w:eastAsia="en-US"/>
              </w:rPr>
            </w:pPr>
            <w:r w:rsidRPr="009B1706">
              <w:rPr>
                <w:sz w:val="24"/>
                <w:szCs w:val="24"/>
                <w:lang w:eastAsia="en-US"/>
              </w:rPr>
              <w:t>-</w:t>
            </w:r>
            <w:r w:rsidR="00B9440B">
              <w:rPr>
                <w:sz w:val="24"/>
                <w:szCs w:val="24"/>
                <w:lang w:eastAsia="en-US"/>
              </w:rPr>
              <w:t xml:space="preserve"> </w:t>
            </w:r>
            <w:r w:rsidRPr="009B1706">
              <w:rPr>
                <w:sz w:val="24"/>
                <w:szCs w:val="24"/>
                <w:lang w:eastAsia="en-US"/>
              </w:rPr>
              <w:t>ценностное отношение к учебе как виду творческой деятельности;</w:t>
            </w:r>
          </w:p>
          <w:p w:rsidR="008D21CF" w:rsidRPr="009B1706" w:rsidRDefault="008D21CF" w:rsidP="00B9440B">
            <w:pPr>
              <w:ind w:right="95"/>
              <w:rPr>
                <w:sz w:val="24"/>
                <w:szCs w:val="24"/>
                <w:lang w:eastAsia="en-US"/>
              </w:rPr>
            </w:pPr>
            <w:r w:rsidRPr="009B1706">
              <w:rPr>
                <w:sz w:val="24"/>
                <w:szCs w:val="24"/>
                <w:lang w:eastAsia="en-US"/>
              </w:rPr>
              <w:t>-</w:t>
            </w:r>
            <w:r w:rsidR="00B9440B">
              <w:rPr>
                <w:sz w:val="24"/>
                <w:szCs w:val="24"/>
                <w:lang w:eastAsia="en-US"/>
              </w:rPr>
              <w:t xml:space="preserve"> </w:t>
            </w:r>
            <w:r w:rsidRPr="009B1706">
              <w:rPr>
                <w:sz w:val="24"/>
                <w:szCs w:val="24"/>
                <w:lang w:eastAsia="en-US"/>
              </w:rPr>
              <w:t xml:space="preserve">элементарные представления о роли знаний, науки, современного производства в </w:t>
            </w:r>
            <w:r w:rsidRPr="009B1706">
              <w:rPr>
                <w:sz w:val="24"/>
                <w:szCs w:val="24"/>
                <w:lang w:eastAsia="en-US"/>
              </w:rPr>
              <w:lastRenderedPageBreak/>
              <w:t>жизни человека и общества;</w:t>
            </w:r>
          </w:p>
          <w:p w:rsidR="008D21CF" w:rsidRPr="009B1706" w:rsidRDefault="008D21CF" w:rsidP="00B9440B">
            <w:pPr>
              <w:tabs>
                <w:tab w:val="left" w:pos="2343"/>
              </w:tabs>
              <w:ind w:right="97"/>
              <w:rPr>
                <w:sz w:val="24"/>
                <w:szCs w:val="24"/>
                <w:lang w:eastAsia="en-US"/>
              </w:rPr>
            </w:pPr>
            <w:r w:rsidRPr="009B1706">
              <w:rPr>
                <w:sz w:val="24"/>
                <w:szCs w:val="24"/>
                <w:lang w:eastAsia="en-US"/>
              </w:rPr>
              <w:t>-</w:t>
            </w:r>
            <w:r w:rsidR="00B9440B">
              <w:rPr>
                <w:sz w:val="24"/>
                <w:szCs w:val="24"/>
                <w:lang w:eastAsia="en-US"/>
              </w:rPr>
              <w:t xml:space="preserve"> </w:t>
            </w:r>
            <w:r w:rsidRPr="009B1706">
              <w:rPr>
                <w:sz w:val="24"/>
                <w:szCs w:val="24"/>
                <w:lang w:eastAsia="en-US"/>
              </w:rPr>
              <w:t xml:space="preserve">первоначальные </w:t>
            </w:r>
            <w:r w:rsidRPr="009B1706">
              <w:rPr>
                <w:spacing w:val="-1"/>
                <w:sz w:val="24"/>
                <w:szCs w:val="24"/>
                <w:lang w:eastAsia="en-US"/>
              </w:rPr>
              <w:t xml:space="preserve">навыки </w:t>
            </w:r>
            <w:r w:rsidRPr="009B1706">
              <w:rPr>
                <w:sz w:val="24"/>
                <w:szCs w:val="24"/>
                <w:lang w:eastAsia="en-US"/>
              </w:rPr>
              <w:t>коллективной</w:t>
            </w:r>
            <w:r w:rsidRPr="009B1706">
              <w:rPr>
                <w:spacing w:val="-2"/>
                <w:sz w:val="24"/>
                <w:szCs w:val="24"/>
                <w:lang w:eastAsia="en-US"/>
              </w:rPr>
              <w:t xml:space="preserve"> </w:t>
            </w:r>
            <w:r w:rsidRPr="009B1706">
              <w:rPr>
                <w:sz w:val="24"/>
                <w:szCs w:val="24"/>
                <w:lang w:eastAsia="en-US"/>
              </w:rPr>
              <w:t>работы;</w:t>
            </w:r>
          </w:p>
          <w:p w:rsidR="008D21CF" w:rsidRPr="009B1706" w:rsidRDefault="008D21CF" w:rsidP="00B9440B">
            <w:pPr>
              <w:tabs>
                <w:tab w:val="left" w:pos="2080"/>
                <w:tab w:val="left" w:pos="2912"/>
              </w:tabs>
              <w:spacing w:before="1"/>
              <w:ind w:right="97"/>
              <w:rPr>
                <w:sz w:val="24"/>
                <w:szCs w:val="24"/>
                <w:lang w:eastAsia="en-US"/>
              </w:rPr>
            </w:pPr>
            <w:r w:rsidRPr="009B1706">
              <w:rPr>
                <w:sz w:val="24"/>
                <w:szCs w:val="24"/>
                <w:lang w:eastAsia="en-US"/>
              </w:rPr>
              <w:t>-</w:t>
            </w:r>
            <w:r w:rsidR="00B9440B">
              <w:rPr>
                <w:sz w:val="24"/>
                <w:szCs w:val="24"/>
                <w:lang w:eastAsia="en-US"/>
              </w:rPr>
              <w:t xml:space="preserve"> </w:t>
            </w:r>
            <w:r w:rsidRPr="00B9440B">
              <w:rPr>
                <w:rStyle w:val="a4"/>
              </w:rPr>
              <w:t>умение проявлять дисциплинированность,</w:t>
            </w:r>
            <w:r w:rsidRPr="009B1706">
              <w:rPr>
                <w:sz w:val="24"/>
                <w:szCs w:val="24"/>
                <w:lang w:eastAsia="en-US"/>
              </w:rPr>
              <w:t xml:space="preserve"> последовательность</w:t>
            </w:r>
            <w:r w:rsidRPr="009B1706">
              <w:rPr>
                <w:sz w:val="24"/>
                <w:szCs w:val="24"/>
                <w:lang w:eastAsia="en-US"/>
              </w:rPr>
              <w:tab/>
              <w:t>и настойчивость в выполнении учебных и учебно-трудовых заданий;</w:t>
            </w:r>
          </w:p>
          <w:p w:rsidR="008D21CF" w:rsidRPr="009B1706" w:rsidRDefault="008D21CF" w:rsidP="00B9440B">
            <w:pPr>
              <w:ind w:right="97"/>
              <w:rPr>
                <w:sz w:val="24"/>
                <w:szCs w:val="24"/>
                <w:lang w:eastAsia="en-US"/>
              </w:rPr>
            </w:pPr>
            <w:r w:rsidRPr="009B1706">
              <w:rPr>
                <w:sz w:val="24"/>
                <w:szCs w:val="24"/>
                <w:lang w:eastAsia="en-US"/>
              </w:rPr>
              <w:t>-</w:t>
            </w:r>
            <w:r w:rsidR="00B9440B">
              <w:rPr>
                <w:sz w:val="24"/>
                <w:szCs w:val="24"/>
                <w:lang w:eastAsia="en-US"/>
              </w:rPr>
              <w:t xml:space="preserve"> </w:t>
            </w:r>
            <w:r w:rsidRPr="009B1706">
              <w:rPr>
                <w:sz w:val="24"/>
                <w:szCs w:val="24"/>
                <w:lang w:eastAsia="en-US"/>
              </w:rPr>
              <w:t>умение соблюдать порядок на рабочем</w:t>
            </w:r>
            <w:r w:rsidRPr="009B1706">
              <w:rPr>
                <w:spacing w:val="-1"/>
                <w:sz w:val="24"/>
                <w:szCs w:val="24"/>
                <w:lang w:eastAsia="en-US"/>
              </w:rPr>
              <w:t xml:space="preserve"> </w:t>
            </w:r>
            <w:r w:rsidRPr="009B1706">
              <w:rPr>
                <w:sz w:val="24"/>
                <w:szCs w:val="24"/>
                <w:lang w:eastAsia="en-US"/>
              </w:rPr>
              <w:t>месте;</w:t>
            </w:r>
          </w:p>
          <w:p w:rsidR="008D21CF" w:rsidRPr="009B1706" w:rsidRDefault="008D21CF" w:rsidP="00B9440B">
            <w:pPr>
              <w:tabs>
                <w:tab w:val="left" w:pos="1500"/>
                <w:tab w:val="left" w:pos="1544"/>
                <w:tab w:val="left" w:pos="1904"/>
                <w:tab w:val="left" w:pos="2452"/>
                <w:tab w:val="left" w:pos="2923"/>
              </w:tabs>
              <w:ind w:right="97"/>
              <w:rPr>
                <w:sz w:val="24"/>
                <w:szCs w:val="24"/>
                <w:lang w:eastAsia="en-US"/>
              </w:rPr>
            </w:pPr>
            <w:r w:rsidRPr="009B1706">
              <w:rPr>
                <w:sz w:val="24"/>
                <w:szCs w:val="24"/>
                <w:lang w:eastAsia="en-US"/>
              </w:rPr>
              <w:t>-</w:t>
            </w:r>
            <w:r w:rsidR="00B9440B">
              <w:rPr>
                <w:sz w:val="24"/>
                <w:szCs w:val="24"/>
                <w:lang w:eastAsia="en-US"/>
              </w:rPr>
              <w:t xml:space="preserve"> </w:t>
            </w:r>
            <w:r w:rsidRPr="009B1706">
              <w:rPr>
                <w:sz w:val="24"/>
                <w:szCs w:val="24"/>
                <w:lang w:eastAsia="en-US"/>
              </w:rPr>
              <w:t>бережное</w:t>
            </w:r>
            <w:r w:rsidRPr="009B1706">
              <w:rPr>
                <w:sz w:val="24"/>
                <w:szCs w:val="24"/>
                <w:lang w:eastAsia="en-US"/>
              </w:rPr>
              <w:tab/>
              <w:t>отношение к результатам</w:t>
            </w:r>
            <w:r w:rsidRPr="009B1706">
              <w:rPr>
                <w:sz w:val="24"/>
                <w:szCs w:val="24"/>
                <w:lang w:eastAsia="en-US"/>
              </w:rPr>
              <w:tab/>
            </w:r>
            <w:r w:rsidRPr="009B1706">
              <w:rPr>
                <w:sz w:val="24"/>
                <w:szCs w:val="24"/>
                <w:lang w:eastAsia="en-US"/>
              </w:rPr>
              <w:tab/>
              <w:t xml:space="preserve">своего </w:t>
            </w:r>
            <w:r w:rsidRPr="009B1706">
              <w:rPr>
                <w:spacing w:val="-1"/>
                <w:sz w:val="24"/>
                <w:szCs w:val="24"/>
                <w:lang w:eastAsia="en-US"/>
              </w:rPr>
              <w:t xml:space="preserve">труда, </w:t>
            </w:r>
            <w:r w:rsidRPr="009B1706">
              <w:rPr>
                <w:sz w:val="24"/>
                <w:szCs w:val="24"/>
                <w:lang w:eastAsia="en-US"/>
              </w:rPr>
              <w:t>труда других людей, к школьному имуществу, учебникам, личным</w:t>
            </w:r>
            <w:r w:rsidRPr="009B1706">
              <w:rPr>
                <w:spacing w:val="-3"/>
                <w:sz w:val="24"/>
                <w:szCs w:val="24"/>
                <w:lang w:eastAsia="en-US"/>
              </w:rPr>
              <w:t xml:space="preserve"> </w:t>
            </w:r>
            <w:r w:rsidRPr="009B1706">
              <w:rPr>
                <w:sz w:val="24"/>
                <w:szCs w:val="24"/>
                <w:lang w:eastAsia="en-US"/>
              </w:rPr>
              <w:t>вещам;</w:t>
            </w:r>
          </w:p>
          <w:p w:rsidR="008D21CF" w:rsidRPr="009B1706" w:rsidRDefault="008D21CF" w:rsidP="00B9440B">
            <w:pPr>
              <w:rPr>
                <w:sz w:val="24"/>
                <w:szCs w:val="24"/>
                <w:lang w:eastAsia="en-US"/>
              </w:rPr>
            </w:pPr>
            <w:r w:rsidRPr="009B1706">
              <w:rPr>
                <w:sz w:val="24"/>
                <w:szCs w:val="24"/>
                <w:lang w:eastAsia="en-US"/>
              </w:rPr>
              <w:t>-</w:t>
            </w:r>
            <w:r w:rsidR="00B9440B">
              <w:rPr>
                <w:sz w:val="24"/>
                <w:szCs w:val="24"/>
                <w:lang w:eastAsia="en-US"/>
              </w:rPr>
              <w:t xml:space="preserve"> </w:t>
            </w:r>
            <w:r w:rsidRPr="009B1706">
              <w:rPr>
                <w:sz w:val="24"/>
                <w:szCs w:val="24"/>
                <w:lang w:eastAsia="en-US"/>
              </w:rPr>
              <w:t xml:space="preserve">отрицательное отношение </w:t>
            </w:r>
            <w:proofErr w:type="gramStart"/>
            <w:r w:rsidRPr="009B1706">
              <w:rPr>
                <w:sz w:val="24"/>
                <w:szCs w:val="24"/>
                <w:lang w:eastAsia="en-US"/>
              </w:rPr>
              <w:t>к</w:t>
            </w:r>
            <w:proofErr w:type="gramEnd"/>
          </w:p>
          <w:p w:rsidR="008D21CF" w:rsidRPr="009B1706" w:rsidRDefault="008D21CF" w:rsidP="00B9440B">
            <w:pPr>
              <w:spacing w:before="5" w:line="252" w:lineRule="exact"/>
              <w:ind w:right="100"/>
              <w:rPr>
                <w:sz w:val="24"/>
                <w:szCs w:val="24"/>
                <w:lang w:eastAsia="en-US"/>
              </w:rPr>
            </w:pPr>
            <w:r w:rsidRPr="009B1706">
              <w:rPr>
                <w:sz w:val="24"/>
                <w:szCs w:val="24"/>
                <w:lang w:eastAsia="en-US"/>
              </w:rPr>
              <w:t>лени и небрежности в труде и учебе</w:t>
            </w:r>
            <w:r w:rsidR="00B9440B">
              <w:rPr>
                <w:sz w:val="24"/>
                <w:szCs w:val="24"/>
                <w:lang w:eastAsia="en-US"/>
              </w:rPr>
              <w:t>.</w:t>
            </w:r>
          </w:p>
        </w:tc>
        <w:tc>
          <w:tcPr>
            <w:tcW w:w="3718" w:type="dxa"/>
          </w:tcPr>
          <w:p w:rsidR="008D21CF" w:rsidRPr="009B1706" w:rsidRDefault="008D21CF" w:rsidP="00B9440B">
            <w:pPr>
              <w:spacing w:before="1" w:line="252" w:lineRule="exact"/>
              <w:rPr>
                <w:sz w:val="24"/>
                <w:szCs w:val="24"/>
                <w:lang w:eastAsia="en-US"/>
              </w:rPr>
            </w:pPr>
            <w:r w:rsidRPr="009B1706">
              <w:rPr>
                <w:sz w:val="24"/>
                <w:szCs w:val="24"/>
                <w:lang w:eastAsia="en-US"/>
              </w:rPr>
              <w:lastRenderedPageBreak/>
              <w:t>Курс "Технология"</w:t>
            </w:r>
          </w:p>
          <w:p w:rsidR="008D21CF" w:rsidRPr="009B1706" w:rsidRDefault="008D21CF" w:rsidP="00B9440B">
            <w:pPr>
              <w:tabs>
                <w:tab w:val="left" w:pos="1611"/>
              </w:tabs>
              <w:ind w:right="98"/>
              <w:rPr>
                <w:sz w:val="24"/>
                <w:szCs w:val="24"/>
                <w:lang w:eastAsia="en-US"/>
              </w:rPr>
            </w:pPr>
            <w:r w:rsidRPr="009B1706">
              <w:rPr>
                <w:sz w:val="24"/>
                <w:szCs w:val="24"/>
                <w:lang w:eastAsia="en-US"/>
              </w:rPr>
              <w:t>Курс "Окружающий мир" Внеурочная</w:t>
            </w:r>
            <w:r w:rsidRPr="009B1706">
              <w:rPr>
                <w:sz w:val="24"/>
                <w:szCs w:val="24"/>
                <w:lang w:eastAsia="en-US"/>
              </w:rPr>
              <w:tab/>
              <w:t>деятельность, ресурсы школьного</w:t>
            </w:r>
            <w:r w:rsidRPr="009B1706">
              <w:rPr>
                <w:spacing w:val="-4"/>
                <w:sz w:val="24"/>
                <w:szCs w:val="24"/>
                <w:lang w:eastAsia="en-US"/>
              </w:rPr>
              <w:t xml:space="preserve"> </w:t>
            </w:r>
            <w:r w:rsidRPr="009B1706">
              <w:rPr>
                <w:sz w:val="24"/>
                <w:szCs w:val="24"/>
                <w:lang w:eastAsia="en-US"/>
              </w:rPr>
              <w:t>музея</w:t>
            </w:r>
          </w:p>
          <w:p w:rsidR="008D21CF" w:rsidRPr="009B1706" w:rsidRDefault="008D21CF" w:rsidP="00B9440B">
            <w:pPr>
              <w:spacing w:before="1"/>
              <w:ind w:right="98"/>
              <w:rPr>
                <w:sz w:val="24"/>
                <w:szCs w:val="24"/>
                <w:lang w:eastAsia="en-US"/>
              </w:rPr>
            </w:pPr>
            <w:r w:rsidRPr="009B1706">
              <w:rPr>
                <w:sz w:val="24"/>
                <w:szCs w:val="24"/>
                <w:lang w:eastAsia="en-US"/>
              </w:rPr>
              <w:t>Рекомендуемые виды и формы работы:</w:t>
            </w:r>
          </w:p>
          <w:p w:rsidR="008D21CF" w:rsidRPr="009B1706" w:rsidRDefault="008D21CF" w:rsidP="00B9440B">
            <w:pPr>
              <w:tabs>
                <w:tab w:val="left" w:pos="2360"/>
              </w:tabs>
              <w:ind w:right="97"/>
              <w:rPr>
                <w:sz w:val="24"/>
                <w:szCs w:val="24"/>
                <w:lang w:eastAsia="en-US"/>
              </w:rPr>
            </w:pPr>
            <w:r w:rsidRPr="009B1706">
              <w:rPr>
                <w:sz w:val="24"/>
                <w:szCs w:val="24"/>
                <w:lang w:eastAsia="en-US"/>
              </w:rPr>
              <w:t>-</w:t>
            </w:r>
            <w:r w:rsidR="00B9440B">
              <w:rPr>
                <w:sz w:val="24"/>
                <w:szCs w:val="24"/>
                <w:lang w:eastAsia="en-US"/>
              </w:rPr>
              <w:t xml:space="preserve"> </w:t>
            </w:r>
            <w:r w:rsidRPr="009B1706">
              <w:rPr>
                <w:sz w:val="24"/>
                <w:szCs w:val="24"/>
                <w:lang w:eastAsia="en-US"/>
              </w:rPr>
              <w:t xml:space="preserve">экскурсии по городу с целью ознакомления с различными профессиями, встречи с представителями </w:t>
            </w:r>
            <w:r w:rsidRPr="009B1706">
              <w:rPr>
                <w:spacing w:val="-1"/>
                <w:sz w:val="24"/>
                <w:szCs w:val="24"/>
                <w:lang w:eastAsia="en-US"/>
              </w:rPr>
              <w:t xml:space="preserve">разных </w:t>
            </w:r>
            <w:r w:rsidRPr="009B1706">
              <w:rPr>
                <w:sz w:val="24"/>
                <w:szCs w:val="24"/>
                <w:lang w:eastAsia="en-US"/>
              </w:rPr>
              <w:t>профессий;</w:t>
            </w:r>
          </w:p>
          <w:p w:rsidR="008D21CF" w:rsidRPr="009B1706" w:rsidRDefault="008D21CF" w:rsidP="00B9440B">
            <w:pPr>
              <w:ind w:right="98"/>
              <w:rPr>
                <w:sz w:val="24"/>
                <w:szCs w:val="24"/>
                <w:lang w:eastAsia="en-US"/>
              </w:rPr>
            </w:pPr>
            <w:r w:rsidRPr="009B1706">
              <w:rPr>
                <w:sz w:val="24"/>
                <w:szCs w:val="24"/>
                <w:lang w:eastAsia="en-US"/>
              </w:rPr>
              <w:t>-</w:t>
            </w:r>
            <w:r w:rsidR="00B9440B">
              <w:rPr>
                <w:sz w:val="24"/>
                <w:szCs w:val="24"/>
                <w:lang w:eastAsia="en-US"/>
              </w:rPr>
              <w:t xml:space="preserve"> </w:t>
            </w:r>
            <w:r w:rsidRPr="009B1706">
              <w:rPr>
                <w:sz w:val="24"/>
                <w:szCs w:val="24"/>
                <w:lang w:eastAsia="en-US"/>
              </w:rPr>
              <w:t>беседы о профессиях своих родителей;</w:t>
            </w:r>
          </w:p>
          <w:p w:rsidR="008D21CF" w:rsidRPr="009B1706" w:rsidRDefault="008D21CF" w:rsidP="00B9440B">
            <w:pPr>
              <w:tabs>
                <w:tab w:val="left" w:pos="1839"/>
                <w:tab w:val="left" w:pos="2449"/>
              </w:tabs>
              <w:ind w:right="97"/>
              <w:rPr>
                <w:sz w:val="24"/>
                <w:szCs w:val="24"/>
                <w:lang w:eastAsia="en-US"/>
              </w:rPr>
            </w:pPr>
            <w:r w:rsidRPr="009B1706">
              <w:rPr>
                <w:sz w:val="24"/>
                <w:szCs w:val="24"/>
                <w:lang w:eastAsia="en-US"/>
              </w:rPr>
              <w:t>-</w:t>
            </w:r>
            <w:r w:rsidR="00B9440B">
              <w:rPr>
                <w:sz w:val="24"/>
                <w:szCs w:val="24"/>
                <w:lang w:eastAsia="en-US"/>
              </w:rPr>
              <w:t xml:space="preserve"> </w:t>
            </w:r>
            <w:r w:rsidRPr="009B1706">
              <w:rPr>
                <w:sz w:val="24"/>
                <w:szCs w:val="24"/>
                <w:lang w:eastAsia="en-US"/>
              </w:rPr>
              <w:t xml:space="preserve">презентации учебных и творческих </w:t>
            </w:r>
            <w:r w:rsidRPr="009B1706">
              <w:rPr>
                <w:spacing w:val="-1"/>
                <w:sz w:val="24"/>
                <w:szCs w:val="24"/>
                <w:lang w:eastAsia="en-US"/>
              </w:rPr>
              <w:t xml:space="preserve">достижений, </w:t>
            </w:r>
            <w:r w:rsidRPr="009B1706">
              <w:rPr>
                <w:sz w:val="24"/>
                <w:szCs w:val="24"/>
                <w:lang w:eastAsia="en-US"/>
              </w:rPr>
              <w:t xml:space="preserve">стимулирование творческого учебного </w:t>
            </w:r>
            <w:r w:rsidRPr="009B1706">
              <w:rPr>
                <w:spacing w:val="-1"/>
                <w:sz w:val="24"/>
                <w:szCs w:val="24"/>
                <w:lang w:eastAsia="en-US"/>
              </w:rPr>
              <w:t>труда,</w:t>
            </w:r>
          </w:p>
          <w:p w:rsidR="008D21CF" w:rsidRPr="009B1706" w:rsidRDefault="008D21CF" w:rsidP="00B9440B">
            <w:pPr>
              <w:ind w:right="97"/>
              <w:rPr>
                <w:sz w:val="24"/>
                <w:szCs w:val="24"/>
                <w:lang w:eastAsia="en-US"/>
              </w:rPr>
            </w:pPr>
            <w:r w:rsidRPr="009B1706">
              <w:rPr>
                <w:sz w:val="24"/>
                <w:szCs w:val="24"/>
                <w:lang w:eastAsia="en-US"/>
              </w:rPr>
              <w:lastRenderedPageBreak/>
              <w:t xml:space="preserve">предоставление </w:t>
            </w:r>
            <w:proofErr w:type="gramStart"/>
            <w:r w:rsidRPr="009B1706">
              <w:rPr>
                <w:sz w:val="24"/>
                <w:szCs w:val="24"/>
                <w:lang w:eastAsia="en-US"/>
              </w:rPr>
              <w:t>обучающимся</w:t>
            </w:r>
            <w:proofErr w:type="gramEnd"/>
            <w:r w:rsidRPr="009B1706">
              <w:rPr>
                <w:sz w:val="24"/>
                <w:szCs w:val="24"/>
                <w:lang w:eastAsia="en-US"/>
              </w:rPr>
              <w:t xml:space="preserve"> возможностей творческой инициативы в учебном труде</w:t>
            </w:r>
          </w:p>
          <w:p w:rsidR="008D21CF" w:rsidRPr="009B1706" w:rsidRDefault="008D21CF" w:rsidP="00B9440B">
            <w:pPr>
              <w:spacing w:line="252" w:lineRule="exact"/>
              <w:rPr>
                <w:sz w:val="24"/>
                <w:szCs w:val="24"/>
                <w:lang w:eastAsia="en-US"/>
              </w:rPr>
            </w:pPr>
            <w:r w:rsidRPr="009B1706">
              <w:rPr>
                <w:sz w:val="24"/>
                <w:szCs w:val="24"/>
                <w:lang w:eastAsia="en-US"/>
              </w:rPr>
              <w:t>-</w:t>
            </w:r>
            <w:r w:rsidR="00B9440B">
              <w:rPr>
                <w:sz w:val="24"/>
                <w:szCs w:val="24"/>
                <w:lang w:eastAsia="en-US"/>
              </w:rPr>
              <w:t xml:space="preserve"> </w:t>
            </w:r>
            <w:r w:rsidRPr="009B1706">
              <w:rPr>
                <w:sz w:val="24"/>
                <w:szCs w:val="24"/>
                <w:lang w:eastAsia="en-US"/>
              </w:rPr>
              <w:t>проектная деятельность;</w:t>
            </w:r>
          </w:p>
          <w:p w:rsidR="008D21CF" w:rsidRPr="009B1706" w:rsidRDefault="008D21CF" w:rsidP="00B9440B">
            <w:pPr>
              <w:tabs>
                <w:tab w:val="left" w:pos="1957"/>
              </w:tabs>
              <w:ind w:right="96"/>
              <w:rPr>
                <w:sz w:val="24"/>
                <w:szCs w:val="24"/>
                <w:lang w:eastAsia="en-US"/>
              </w:rPr>
            </w:pPr>
            <w:r w:rsidRPr="009B1706">
              <w:rPr>
                <w:sz w:val="24"/>
                <w:szCs w:val="24"/>
                <w:lang w:eastAsia="en-US"/>
              </w:rPr>
              <w:t>-</w:t>
            </w:r>
            <w:r w:rsidR="00B9440B">
              <w:rPr>
                <w:sz w:val="24"/>
                <w:szCs w:val="24"/>
                <w:lang w:eastAsia="en-US"/>
              </w:rPr>
              <w:t xml:space="preserve"> </w:t>
            </w:r>
            <w:r w:rsidRPr="009B1706">
              <w:rPr>
                <w:sz w:val="24"/>
                <w:szCs w:val="24"/>
                <w:lang w:eastAsia="en-US"/>
              </w:rPr>
              <w:t xml:space="preserve">занятия </w:t>
            </w:r>
            <w:r w:rsidRPr="009B1706">
              <w:rPr>
                <w:spacing w:val="-1"/>
                <w:sz w:val="24"/>
                <w:szCs w:val="24"/>
                <w:lang w:eastAsia="en-US"/>
              </w:rPr>
              <w:t xml:space="preserve">народными </w:t>
            </w:r>
            <w:r w:rsidRPr="009B1706">
              <w:rPr>
                <w:sz w:val="24"/>
                <w:szCs w:val="24"/>
                <w:lang w:eastAsia="en-US"/>
              </w:rPr>
              <w:t>промыслами,</w:t>
            </w:r>
          </w:p>
          <w:p w:rsidR="008D21CF" w:rsidRPr="009B1706" w:rsidRDefault="008D21CF" w:rsidP="00B9440B">
            <w:pPr>
              <w:ind w:right="95"/>
              <w:rPr>
                <w:sz w:val="24"/>
                <w:szCs w:val="24"/>
                <w:lang w:eastAsia="en-US"/>
              </w:rPr>
            </w:pPr>
            <w:r w:rsidRPr="009B1706">
              <w:rPr>
                <w:spacing w:val="-1"/>
                <w:sz w:val="24"/>
                <w:szCs w:val="24"/>
                <w:lang w:eastAsia="en-US"/>
              </w:rPr>
              <w:t xml:space="preserve">природоохранительная </w:t>
            </w:r>
            <w:r w:rsidRPr="009B1706">
              <w:rPr>
                <w:sz w:val="24"/>
                <w:szCs w:val="24"/>
                <w:lang w:eastAsia="en-US"/>
              </w:rPr>
              <w:t>деятельность</w:t>
            </w:r>
            <w:r w:rsidR="00B9440B">
              <w:rPr>
                <w:sz w:val="24"/>
                <w:szCs w:val="24"/>
                <w:lang w:eastAsia="en-US"/>
              </w:rPr>
              <w:t>.</w:t>
            </w:r>
          </w:p>
        </w:tc>
      </w:tr>
      <w:tr w:rsidR="008D21CF" w:rsidRPr="009B1706" w:rsidTr="00A46A42">
        <w:tc>
          <w:tcPr>
            <w:tcW w:w="3119" w:type="dxa"/>
          </w:tcPr>
          <w:p w:rsidR="008D21CF" w:rsidRPr="009B1706" w:rsidRDefault="008D21CF" w:rsidP="00B9440B">
            <w:pPr>
              <w:ind w:right="94"/>
              <w:rPr>
                <w:sz w:val="24"/>
                <w:szCs w:val="24"/>
                <w:lang w:eastAsia="en-US"/>
              </w:rPr>
            </w:pPr>
            <w:r w:rsidRPr="009B1706">
              <w:rPr>
                <w:sz w:val="24"/>
                <w:szCs w:val="24"/>
                <w:lang w:eastAsia="en-US"/>
              </w:rPr>
              <w:lastRenderedPageBreak/>
              <w:t>Формирование ценностного отношения к здоровью и здоровому образу жизни.</w:t>
            </w:r>
          </w:p>
          <w:p w:rsidR="008D21CF" w:rsidRPr="009B1706" w:rsidRDefault="008D21CF" w:rsidP="00B9440B">
            <w:pPr>
              <w:tabs>
                <w:tab w:val="left" w:pos="2205"/>
              </w:tabs>
              <w:ind w:right="95"/>
              <w:rPr>
                <w:sz w:val="24"/>
                <w:szCs w:val="24"/>
                <w:lang w:eastAsia="en-US"/>
              </w:rPr>
            </w:pPr>
            <w:r w:rsidRPr="009B1706">
              <w:rPr>
                <w:sz w:val="24"/>
                <w:szCs w:val="24"/>
                <w:lang w:eastAsia="en-US"/>
              </w:rPr>
              <w:t>Ценности:</w:t>
            </w:r>
            <w:r w:rsidR="00B9440B">
              <w:rPr>
                <w:sz w:val="24"/>
                <w:szCs w:val="24"/>
                <w:lang w:eastAsia="en-US"/>
              </w:rPr>
              <w:t xml:space="preserve"> </w:t>
            </w:r>
            <w:r w:rsidRPr="009B1706">
              <w:rPr>
                <w:spacing w:val="-1"/>
                <w:sz w:val="24"/>
                <w:szCs w:val="24"/>
                <w:lang w:eastAsia="en-US"/>
              </w:rPr>
              <w:t xml:space="preserve">здоровье </w:t>
            </w:r>
            <w:r w:rsidRPr="009B1706">
              <w:rPr>
                <w:sz w:val="24"/>
                <w:szCs w:val="24"/>
                <w:lang w:eastAsia="en-US"/>
              </w:rPr>
              <w:t>физическое и стремление к здоровому образу жизни, здоровье нравственное и социально-психологическое</w:t>
            </w:r>
            <w:r w:rsidR="00B9440B">
              <w:rPr>
                <w:sz w:val="24"/>
                <w:szCs w:val="24"/>
                <w:lang w:eastAsia="en-US"/>
              </w:rPr>
              <w:t>.</w:t>
            </w:r>
          </w:p>
        </w:tc>
        <w:tc>
          <w:tcPr>
            <w:tcW w:w="3511" w:type="dxa"/>
          </w:tcPr>
          <w:p w:rsidR="008D21CF" w:rsidRPr="009B1706" w:rsidRDefault="008D21CF" w:rsidP="00B9440B">
            <w:pPr>
              <w:ind w:right="96"/>
              <w:rPr>
                <w:sz w:val="24"/>
                <w:szCs w:val="24"/>
                <w:lang w:eastAsia="en-US"/>
              </w:rPr>
            </w:pPr>
            <w:r w:rsidRPr="009B1706">
              <w:rPr>
                <w:sz w:val="24"/>
                <w:szCs w:val="24"/>
                <w:lang w:eastAsia="en-US"/>
              </w:rPr>
              <w:t>-</w:t>
            </w:r>
            <w:r w:rsidR="00B9440B">
              <w:rPr>
                <w:sz w:val="24"/>
                <w:szCs w:val="24"/>
                <w:lang w:eastAsia="en-US"/>
              </w:rPr>
              <w:t xml:space="preserve"> </w:t>
            </w:r>
            <w:r w:rsidRPr="009B1706">
              <w:rPr>
                <w:sz w:val="24"/>
                <w:szCs w:val="24"/>
                <w:lang w:eastAsia="en-US"/>
              </w:rPr>
              <w:t>ценностное отношение к своему здоровью, здоровью родителей, членов своей семьи, педагогов,</w:t>
            </w:r>
            <w:r w:rsidRPr="009B1706">
              <w:rPr>
                <w:spacing w:val="-10"/>
                <w:sz w:val="24"/>
                <w:szCs w:val="24"/>
                <w:lang w:eastAsia="en-US"/>
              </w:rPr>
              <w:t xml:space="preserve"> </w:t>
            </w:r>
            <w:r w:rsidRPr="009B1706">
              <w:rPr>
                <w:sz w:val="24"/>
                <w:szCs w:val="24"/>
                <w:lang w:eastAsia="en-US"/>
              </w:rPr>
              <w:t>сверстников;</w:t>
            </w:r>
          </w:p>
          <w:p w:rsidR="008D21CF" w:rsidRPr="009B1706" w:rsidRDefault="008D21CF" w:rsidP="00B9440B">
            <w:pPr>
              <w:ind w:right="96"/>
              <w:rPr>
                <w:sz w:val="24"/>
                <w:szCs w:val="24"/>
                <w:lang w:eastAsia="en-US"/>
              </w:rPr>
            </w:pPr>
            <w:r w:rsidRPr="009B1706">
              <w:rPr>
                <w:sz w:val="24"/>
                <w:szCs w:val="24"/>
                <w:lang w:eastAsia="en-US"/>
              </w:rPr>
              <w:t>-</w:t>
            </w:r>
            <w:r w:rsidR="00B9440B">
              <w:rPr>
                <w:sz w:val="24"/>
                <w:szCs w:val="24"/>
                <w:lang w:eastAsia="en-US"/>
              </w:rPr>
              <w:t xml:space="preserve"> </w:t>
            </w:r>
            <w:r w:rsidRPr="009B1706">
              <w:rPr>
                <w:sz w:val="24"/>
                <w:szCs w:val="24"/>
                <w:lang w:eastAsia="en-US"/>
              </w:rPr>
              <w:t>элементарные представления о влиянии нравственности человека на состояние его здоровья и здоровья окружающих его людей;</w:t>
            </w:r>
          </w:p>
          <w:p w:rsidR="008D21CF" w:rsidRPr="009B1706" w:rsidRDefault="008D21CF" w:rsidP="00B9440B">
            <w:pPr>
              <w:tabs>
                <w:tab w:val="left" w:pos="2140"/>
              </w:tabs>
              <w:ind w:right="96"/>
              <w:rPr>
                <w:sz w:val="24"/>
                <w:szCs w:val="24"/>
                <w:lang w:eastAsia="en-US"/>
              </w:rPr>
            </w:pPr>
            <w:r w:rsidRPr="009B1706">
              <w:rPr>
                <w:sz w:val="24"/>
                <w:szCs w:val="24"/>
                <w:lang w:eastAsia="en-US"/>
              </w:rPr>
              <w:t>-</w:t>
            </w:r>
            <w:r w:rsidR="00B9440B">
              <w:rPr>
                <w:sz w:val="24"/>
                <w:szCs w:val="24"/>
                <w:lang w:eastAsia="en-US"/>
              </w:rPr>
              <w:t xml:space="preserve"> </w:t>
            </w:r>
            <w:r w:rsidRPr="009B1706">
              <w:rPr>
                <w:sz w:val="24"/>
                <w:szCs w:val="24"/>
                <w:lang w:eastAsia="en-US"/>
              </w:rPr>
              <w:t xml:space="preserve">понимание </w:t>
            </w:r>
            <w:r w:rsidRPr="009B1706">
              <w:rPr>
                <w:spacing w:val="-1"/>
                <w:sz w:val="24"/>
                <w:szCs w:val="24"/>
                <w:lang w:eastAsia="en-US"/>
              </w:rPr>
              <w:t xml:space="preserve">важности </w:t>
            </w:r>
            <w:r w:rsidRPr="009B1706">
              <w:rPr>
                <w:sz w:val="24"/>
                <w:szCs w:val="24"/>
                <w:lang w:eastAsia="en-US"/>
              </w:rPr>
              <w:t>физической культуры и спорта для здоровья человека, его образования, труда и творчества;</w:t>
            </w:r>
          </w:p>
          <w:p w:rsidR="008D21CF" w:rsidRPr="009B1706" w:rsidRDefault="008D21CF" w:rsidP="00B9440B">
            <w:pPr>
              <w:tabs>
                <w:tab w:val="left" w:pos="1311"/>
                <w:tab w:val="left" w:pos="1894"/>
              </w:tabs>
              <w:ind w:right="97"/>
              <w:rPr>
                <w:sz w:val="24"/>
                <w:szCs w:val="24"/>
                <w:lang w:eastAsia="en-US"/>
              </w:rPr>
            </w:pPr>
            <w:r w:rsidRPr="009B1706">
              <w:rPr>
                <w:sz w:val="24"/>
                <w:szCs w:val="24"/>
                <w:lang w:eastAsia="en-US"/>
              </w:rPr>
              <w:t>-</w:t>
            </w:r>
            <w:r w:rsidR="00B9440B">
              <w:rPr>
                <w:sz w:val="24"/>
                <w:szCs w:val="24"/>
                <w:lang w:eastAsia="en-US"/>
              </w:rPr>
              <w:t xml:space="preserve"> </w:t>
            </w:r>
            <w:r w:rsidRPr="009B1706">
              <w:rPr>
                <w:sz w:val="24"/>
                <w:szCs w:val="24"/>
                <w:lang w:eastAsia="en-US"/>
              </w:rPr>
              <w:t>знание</w:t>
            </w:r>
            <w:r w:rsidRPr="009B1706">
              <w:rPr>
                <w:sz w:val="24"/>
                <w:szCs w:val="24"/>
                <w:lang w:eastAsia="en-US"/>
              </w:rPr>
              <w:tab/>
              <w:t xml:space="preserve">и </w:t>
            </w:r>
            <w:r w:rsidRPr="009B1706">
              <w:rPr>
                <w:spacing w:val="-1"/>
                <w:sz w:val="24"/>
                <w:szCs w:val="24"/>
                <w:lang w:eastAsia="en-US"/>
              </w:rPr>
              <w:t xml:space="preserve">выполнение </w:t>
            </w:r>
            <w:r w:rsidRPr="009B1706">
              <w:rPr>
                <w:sz w:val="24"/>
                <w:szCs w:val="24"/>
                <w:lang w:eastAsia="en-US"/>
              </w:rPr>
              <w:t>санитарно-гигиенических правил,</w:t>
            </w:r>
            <w:r w:rsidRPr="009B1706">
              <w:rPr>
                <w:sz w:val="24"/>
                <w:szCs w:val="24"/>
                <w:lang w:eastAsia="en-US"/>
              </w:rPr>
              <w:tab/>
            </w:r>
            <w:r w:rsidRPr="009B1706">
              <w:rPr>
                <w:spacing w:val="-1"/>
                <w:sz w:val="24"/>
                <w:szCs w:val="24"/>
                <w:lang w:eastAsia="en-US"/>
              </w:rPr>
              <w:t xml:space="preserve">соблюдение </w:t>
            </w:r>
            <w:r w:rsidRPr="009B1706">
              <w:rPr>
                <w:sz w:val="24"/>
                <w:szCs w:val="24"/>
                <w:lang w:eastAsia="en-US"/>
              </w:rPr>
              <w:t>здоровьесберегающего режима</w:t>
            </w:r>
            <w:r w:rsidRPr="009B1706">
              <w:rPr>
                <w:spacing w:val="-2"/>
                <w:sz w:val="24"/>
                <w:szCs w:val="24"/>
                <w:lang w:eastAsia="en-US"/>
              </w:rPr>
              <w:t xml:space="preserve"> </w:t>
            </w:r>
            <w:r w:rsidRPr="009B1706">
              <w:rPr>
                <w:sz w:val="24"/>
                <w:szCs w:val="24"/>
                <w:lang w:eastAsia="en-US"/>
              </w:rPr>
              <w:t>дня;</w:t>
            </w:r>
          </w:p>
          <w:p w:rsidR="008D21CF" w:rsidRPr="009B1706" w:rsidRDefault="008D21CF" w:rsidP="00B9440B">
            <w:pPr>
              <w:ind w:right="97"/>
              <w:rPr>
                <w:sz w:val="24"/>
                <w:szCs w:val="24"/>
                <w:lang w:eastAsia="en-US"/>
              </w:rPr>
            </w:pPr>
            <w:r w:rsidRPr="009B1706">
              <w:rPr>
                <w:sz w:val="24"/>
                <w:szCs w:val="24"/>
                <w:lang w:eastAsia="en-US"/>
              </w:rPr>
              <w:t>-</w:t>
            </w:r>
            <w:r w:rsidR="00B9440B">
              <w:rPr>
                <w:sz w:val="24"/>
                <w:szCs w:val="24"/>
                <w:lang w:eastAsia="en-US"/>
              </w:rPr>
              <w:t xml:space="preserve"> </w:t>
            </w:r>
            <w:r w:rsidRPr="009B1706">
              <w:rPr>
                <w:sz w:val="24"/>
                <w:szCs w:val="24"/>
                <w:lang w:eastAsia="en-US"/>
              </w:rPr>
              <w:t>интерес к прогулкам на природе, подвижным играм, участию в спортивных соревнованиях;</w:t>
            </w:r>
          </w:p>
          <w:p w:rsidR="008D21CF" w:rsidRPr="009B1706" w:rsidRDefault="008D21CF" w:rsidP="00B9440B">
            <w:pPr>
              <w:spacing w:line="252" w:lineRule="exact"/>
              <w:rPr>
                <w:sz w:val="24"/>
                <w:szCs w:val="24"/>
                <w:lang w:eastAsia="en-US"/>
              </w:rPr>
            </w:pPr>
            <w:r w:rsidRPr="009B1706">
              <w:rPr>
                <w:sz w:val="24"/>
                <w:szCs w:val="24"/>
                <w:lang w:eastAsia="en-US"/>
              </w:rPr>
              <w:t>-</w:t>
            </w:r>
            <w:r w:rsidR="00B9440B">
              <w:rPr>
                <w:sz w:val="24"/>
                <w:szCs w:val="24"/>
                <w:lang w:eastAsia="en-US"/>
              </w:rPr>
              <w:t xml:space="preserve"> </w:t>
            </w:r>
            <w:r w:rsidRPr="009B1706">
              <w:rPr>
                <w:sz w:val="24"/>
                <w:szCs w:val="24"/>
                <w:lang w:eastAsia="en-US"/>
              </w:rPr>
              <w:t>первоначальные представления об оздоровительном влиянии природы на</w:t>
            </w:r>
            <w:r w:rsidRPr="009B1706">
              <w:rPr>
                <w:spacing w:val="-4"/>
                <w:sz w:val="24"/>
                <w:szCs w:val="24"/>
                <w:lang w:eastAsia="en-US"/>
              </w:rPr>
              <w:t xml:space="preserve"> </w:t>
            </w:r>
            <w:r w:rsidRPr="009B1706">
              <w:rPr>
                <w:sz w:val="24"/>
                <w:szCs w:val="24"/>
                <w:lang w:eastAsia="en-US"/>
              </w:rPr>
              <w:t>человека;</w:t>
            </w:r>
          </w:p>
          <w:p w:rsidR="008D21CF" w:rsidRPr="009B1706" w:rsidRDefault="008D21CF" w:rsidP="00B9440B">
            <w:pPr>
              <w:spacing w:line="252" w:lineRule="exact"/>
              <w:rPr>
                <w:sz w:val="24"/>
                <w:szCs w:val="24"/>
                <w:lang w:eastAsia="en-US"/>
              </w:rPr>
            </w:pPr>
            <w:r w:rsidRPr="009B1706">
              <w:rPr>
                <w:sz w:val="24"/>
                <w:szCs w:val="24"/>
                <w:lang w:eastAsia="en-US"/>
              </w:rPr>
              <w:t>-</w:t>
            </w:r>
            <w:r w:rsidR="00B9440B">
              <w:rPr>
                <w:sz w:val="24"/>
                <w:szCs w:val="24"/>
                <w:lang w:eastAsia="en-US"/>
              </w:rPr>
              <w:t xml:space="preserve"> </w:t>
            </w:r>
            <w:r w:rsidRPr="009B1706">
              <w:rPr>
                <w:sz w:val="24"/>
                <w:szCs w:val="24"/>
                <w:lang w:eastAsia="en-US"/>
              </w:rPr>
              <w:t>первоначальные</w:t>
            </w:r>
          </w:p>
          <w:p w:rsidR="008D21CF" w:rsidRPr="009B1706" w:rsidRDefault="008D21CF" w:rsidP="00B9440B">
            <w:pPr>
              <w:tabs>
                <w:tab w:val="left" w:pos="2247"/>
                <w:tab w:val="left" w:pos="2658"/>
              </w:tabs>
              <w:ind w:right="96"/>
              <w:rPr>
                <w:sz w:val="24"/>
                <w:szCs w:val="24"/>
                <w:lang w:eastAsia="en-US"/>
              </w:rPr>
            </w:pPr>
            <w:r w:rsidRPr="009B1706">
              <w:rPr>
                <w:sz w:val="24"/>
                <w:szCs w:val="24"/>
                <w:lang w:eastAsia="en-US"/>
              </w:rPr>
              <w:t xml:space="preserve">представления о возможном негативном </w:t>
            </w:r>
            <w:r w:rsidRPr="009B1706">
              <w:rPr>
                <w:spacing w:val="-1"/>
                <w:sz w:val="24"/>
                <w:szCs w:val="24"/>
                <w:lang w:eastAsia="en-US"/>
              </w:rPr>
              <w:t xml:space="preserve">влиянии </w:t>
            </w:r>
            <w:r w:rsidRPr="009B1706">
              <w:rPr>
                <w:sz w:val="24"/>
                <w:szCs w:val="24"/>
                <w:lang w:eastAsia="en-US"/>
              </w:rPr>
              <w:t>компьютерных игр, телевидения, рекламы</w:t>
            </w:r>
            <w:r w:rsidRPr="009B1706">
              <w:rPr>
                <w:spacing w:val="8"/>
                <w:sz w:val="24"/>
                <w:szCs w:val="24"/>
                <w:lang w:eastAsia="en-US"/>
              </w:rPr>
              <w:t xml:space="preserve"> </w:t>
            </w:r>
            <w:proofErr w:type="gramStart"/>
            <w:r w:rsidRPr="009B1706">
              <w:rPr>
                <w:sz w:val="24"/>
                <w:szCs w:val="24"/>
                <w:lang w:eastAsia="en-US"/>
              </w:rPr>
              <w:t>на</w:t>
            </w:r>
            <w:proofErr w:type="gramEnd"/>
          </w:p>
          <w:p w:rsidR="008D21CF" w:rsidRPr="009B1706" w:rsidRDefault="008D21CF" w:rsidP="00B9440B">
            <w:pPr>
              <w:spacing w:line="244" w:lineRule="exact"/>
              <w:rPr>
                <w:sz w:val="24"/>
                <w:szCs w:val="24"/>
                <w:lang w:eastAsia="en-US"/>
              </w:rPr>
            </w:pPr>
            <w:r w:rsidRPr="009B1706">
              <w:rPr>
                <w:sz w:val="24"/>
                <w:szCs w:val="24"/>
                <w:lang w:eastAsia="en-US"/>
              </w:rPr>
              <w:t>здоровье человека</w:t>
            </w:r>
            <w:r w:rsidR="00B9440B">
              <w:rPr>
                <w:sz w:val="24"/>
                <w:szCs w:val="24"/>
                <w:lang w:eastAsia="en-US"/>
              </w:rPr>
              <w:t>.</w:t>
            </w:r>
          </w:p>
        </w:tc>
        <w:tc>
          <w:tcPr>
            <w:tcW w:w="3718" w:type="dxa"/>
          </w:tcPr>
          <w:p w:rsidR="008D21CF" w:rsidRPr="009B1706" w:rsidRDefault="008D21CF" w:rsidP="00B9440B">
            <w:pPr>
              <w:tabs>
                <w:tab w:val="left" w:pos="1703"/>
              </w:tabs>
              <w:ind w:right="98"/>
              <w:rPr>
                <w:sz w:val="24"/>
                <w:szCs w:val="24"/>
                <w:lang w:eastAsia="en-US"/>
              </w:rPr>
            </w:pPr>
            <w:r w:rsidRPr="009B1706">
              <w:rPr>
                <w:sz w:val="24"/>
                <w:szCs w:val="24"/>
                <w:lang w:eastAsia="en-US"/>
              </w:rPr>
              <w:t>Курс</w:t>
            </w:r>
            <w:proofErr w:type="gramStart"/>
            <w:r w:rsidRPr="009B1706">
              <w:rPr>
                <w:spacing w:val="-1"/>
                <w:sz w:val="24"/>
                <w:szCs w:val="24"/>
                <w:lang w:eastAsia="en-US"/>
              </w:rPr>
              <w:t>"Ф</w:t>
            </w:r>
            <w:proofErr w:type="gramEnd"/>
            <w:r w:rsidRPr="009B1706">
              <w:rPr>
                <w:spacing w:val="-1"/>
                <w:sz w:val="24"/>
                <w:szCs w:val="24"/>
                <w:lang w:eastAsia="en-US"/>
              </w:rPr>
              <w:t xml:space="preserve">изическая </w:t>
            </w:r>
            <w:r w:rsidRPr="009B1706">
              <w:rPr>
                <w:sz w:val="24"/>
                <w:szCs w:val="24"/>
                <w:lang w:eastAsia="en-US"/>
              </w:rPr>
              <w:t>культура"</w:t>
            </w:r>
          </w:p>
          <w:p w:rsidR="008D21CF" w:rsidRPr="009B1706" w:rsidRDefault="008D21CF" w:rsidP="00B9440B">
            <w:pPr>
              <w:tabs>
                <w:tab w:val="left" w:pos="2439"/>
                <w:tab w:val="left" w:pos="2812"/>
              </w:tabs>
              <w:ind w:right="97"/>
              <w:rPr>
                <w:sz w:val="24"/>
                <w:szCs w:val="24"/>
                <w:lang w:eastAsia="en-US"/>
              </w:rPr>
            </w:pPr>
            <w:r w:rsidRPr="009B1706">
              <w:rPr>
                <w:sz w:val="24"/>
                <w:szCs w:val="24"/>
                <w:lang w:eastAsia="en-US"/>
              </w:rPr>
              <w:t>Курс "Окружающий мир" Вн</w:t>
            </w:r>
            <w:r w:rsidR="00B9440B">
              <w:rPr>
                <w:sz w:val="24"/>
                <w:szCs w:val="24"/>
                <w:lang w:eastAsia="en-US"/>
              </w:rPr>
              <w:t xml:space="preserve">еурочная деятельность, Классные </w:t>
            </w:r>
            <w:r w:rsidRPr="009B1706">
              <w:rPr>
                <w:sz w:val="24"/>
                <w:szCs w:val="24"/>
                <w:lang w:eastAsia="en-US"/>
              </w:rPr>
              <w:t>часы, направленные на формирование</w:t>
            </w:r>
            <w:r w:rsidRPr="009B1706">
              <w:rPr>
                <w:spacing w:val="-3"/>
                <w:sz w:val="24"/>
                <w:szCs w:val="24"/>
                <w:lang w:eastAsia="en-US"/>
              </w:rPr>
              <w:t xml:space="preserve"> </w:t>
            </w:r>
            <w:r w:rsidRPr="009B1706">
              <w:rPr>
                <w:sz w:val="24"/>
                <w:szCs w:val="24"/>
                <w:lang w:eastAsia="en-US"/>
              </w:rPr>
              <w:t>ЗОЖ.</w:t>
            </w:r>
          </w:p>
          <w:p w:rsidR="008D21CF" w:rsidRPr="009B1706" w:rsidRDefault="008D21CF" w:rsidP="00B9440B">
            <w:pPr>
              <w:ind w:right="98"/>
              <w:rPr>
                <w:sz w:val="24"/>
                <w:szCs w:val="24"/>
                <w:lang w:eastAsia="en-US"/>
              </w:rPr>
            </w:pPr>
            <w:r w:rsidRPr="009B1706">
              <w:rPr>
                <w:sz w:val="24"/>
                <w:szCs w:val="24"/>
                <w:lang w:eastAsia="en-US"/>
              </w:rPr>
              <w:t>Рекомендуемые виды и формы работы:</w:t>
            </w:r>
          </w:p>
          <w:p w:rsidR="008D21CF" w:rsidRPr="009B1706" w:rsidRDefault="008D21CF" w:rsidP="00B9440B">
            <w:pPr>
              <w:tabs>
                <w:tab w:val="left" w:pos="1549"/>
                <w:tab w:val="left" w:pos="1828"/>
                <w:tab w:val="left" w:pos="2384"/>
              </w:tabs>
              <w:ind w:right="97"/>
              <w:rPr>
                <w:sz w:val="24"/>
                <w:szCs w:val="24"/>
                <w:lang w:eastAsia="en-US"/>
              </w:rPr>
            </w:pPr>
            <w:r w:rsidRPr="009B1706">
              <w:rPr>
                <w:sz w:val="24"/>
                <w:szCs w:val="24"/>
                <w:lang w:eastAsia="en-US"/>
              </w:rPr>
              <w:t>-</w:t>
            </w:r>
            <w:r w:rsidR="00B9440B">
              <w:rPr>
                <w:sz w:val="24"/>
                <w:szCs w:val="24"/>
                <w:lang w:eastAsia="en-US"/>
              </w:rPr>
              <w:t xml:space="preserve"> </w:t>
            </w:r>
            <w:r w:rsidRPr="009B1706">
              <w:rPr>
                <w:sz w:val="24"/>
                <w:szCs w:val="24"/>
                <w:lang w:eastAsia="en-US"/>
              </w:rPr>
              <w:t>беседы, просмотр учебных фильмов</w:t>
            </w:r>
            <w:r w:rsidRPr="009B1706">
              <w:rPr>
                <w:sz w:val="24"/>
                <w:szCs w:val="24"/>
                <w:lang w:eastAsia="en-US"/>
              </w:rPr>
              <w:tab/>
              <w:t>на</w:t>
            </w:r>
            <w:r w:rsidRPr="009B1706">
              <w:rPr>
                <w:sz w:val="24"/>
                <w:szCs w:val="24"/>
                <w:lang w:eastAsia="en-US"/>
              </w:rPr>
              <w:tab/>
              <w:t>уроках физической культуры, в системе</w:t>
            </w:r>
            <w:r w:rsidRPr="009B1706">
              <w:rPr>
                <w:sz w:val="24"/>
                <w:szCs w:val="24"/>
                <w:lang w:eastAsia="en-US"/>
              </w:rPr>
              <w:tab/>
            </w:r>
            <w:r w:rsidRPr="009B1706">
              <w:rPr>
                <w:spacing w:val="-1"/>
                <w:sz w:val="24"/>
                <w:szCs w:val="24"/>
                <w:lang w:eastAsia="en-US"/>
              </w:rPr>
              <w:t xml:space="preserve">внеклассных </w:t>
            </w:r>
            <w:r w:rsidRPr="009B1706">
              <w:rPr>
                <w:sz w:val="24"/>
                <w:szCs w:val="24"/>
                <w:lang w:eastAsia="en-US"/>
              </w:rPr>
              <w:t>мероприятий;</w:t>
            </w:r>
          </w:p>
          <w:p w:rsidR="008D21CF" w:rsidRPr="009B1706" w:rsidRDefault="008D21CF" w:rsidP="00B9440B">
            <w:pPr>
              <w:ind w:right="97"/>
              <w:rPr>
                <w:sz w:val="24"/>
                <w:szCs w:val="24"/>
                <w:lang w:eastAsia="en-US"/>
              </w:rPr>
            </w:pPr>
            <w:r w:rsidRPr="009B1706">
              <w:rPr>
                <w:sz w:val="24"/>
                <w:szCs w:val="24"/>
                <w:lang w:eastAsia="en-US"/>
              </w:rPr>
              <w:t>-</w:t>
            </w:r>
            <w:r w:rsidR="00B9440B">
              <w:rPr>
                <w:sz w:val="24"/>
                <w:szCs w:val="24"/>
                <w:lang w:eastAsia="en-US"/>
              </w:rPr>
              <w:t xml:space="preserve"> </w:t>
            </w:r>
            <w:r w:rsidRPr="009B1706">
              <w:rPr>
                <w:sz w:val="24"/>
                <w:szCs w:val="24"/>
                <w:lang w:eastAsia="en-US"/>
              </w:rPr>
              <w:t>беседы о значении занятий физическими упражнениями, активного образа жизни, спорта, прогулок на природе для укрепления здоровья;</w:t>
            </w:r>
          </w:p>
          <w:p w:rsidR="008D21CF" w:rsidRPr="009B1706" w:rsidRDefault="008D21CF" w:rsidP="00B9440B">
            <w:pPr>
              <w:tabs>
                <w:tab w:val="left" w:pos="2509"/>
              </w:tabs>
              <w:rPr>
                <w:sz w:val="24"/>
                <w:szCs w:val="24"/>
                <w:lang w:eastAsia="en-US"/>
              </w:rPr>
            </w:pPr>
            <w:r w:rsidRPr="009B1706">
              <w:rPr>
                <w:sz w:val="24"/>
                <w:szCs w:val="24"/>
                <w:lang w:eastAsia="en-US"/>
              </w:rPr>
              <w:t>-</w:t>
            </w:r>
            <w:r w:rsidR="00B9440B">
              <w:rPr>
                <w:sz w:val="24"/>
                <w:szCs w:val="24"/>
                <w:lang w:eastAsia="en-US"/>
              </w:rPr>
              <w:t xml:space="preserve"> подвижные </w:t>
            </w:r>
            <w:r w:rsidRPr="009B1706">
              <w:rPr>
                <w:sz w:val="24"/>
                <w:szCs w:val="24"/>
                <w:lang w:eastAsia="en-US"/>
              </w:rPr>
              <w:t>игры,</w:t>
            </w:r>
          </w:p>
          <w:p w:rsidR="008D21CF" w:rsidRPr="009B1706" w:rsidRDefault="008D21CF" w:rsidP="00B9440B">
            <w:pPr>
              <w:tabs>
                <w:tab w:val="left" w:pos="2415"/>
              </w:tabs>
              <w:ind w:right="100"/>
              <w:rPr>
                <w:sz w:val="24"/>
                <w:szCs w:val="24"/>
                <w:lang w:eastAsia="en-US"/>
              </w:rPr>
            </w:pPr>
            <w:r w:rsidRPr="009B1706">
              <w:rPr>
                <w:sz w:val="24"/>
                <w:szCs w:val="24"/>
                <w:lang w:eastAsia="en-US"/>
              </w:rPr>
              <w:t xml:space="preserve">динамические </w:t>
            </w:r>
            <w:r w:rsidRPr="009B1706">
              <w:rPr>
                <w:spacing w:val="-1"/>
                <w:sz w:val="24"/>
                <w:szCs w:val="24"/>
                <w:lang w:eastAsia="en-US"/>
              </w:rPr>
              <w:t xml:space="preserve">паузы, </w:t>
            </w:r>
            <w:r w:rsidRPr="009B1706">
              <w:rPr>
                <w:sz w:val="24"/>
                <w:szCs w:val="24"/>
                <w:lang w:eastAsia="en-US"/>
              </w:rPr>
              <w:t>спортивные</w:t>
            </w:r>
            <w:r w:rsidRPr="009B1706">
              <w:rPr>
                <w:spacing w:val="-1"/>
                <w:sz w:val="24"/>
                <w:szCs w:val="24"/>
                <w:lang w:eastAsia="en-US"/>
              </w:rPr>
              <w:t xml:space="preserve"> </w:t>
            </w:r>
            <w:r w:rsidRPr="009B1706">
              <w:rPr>
                <w:sz w:val="24"/>
                <w:szCs w:val="24"/>
                <w:lang w:eastAsia="en-US"/>
              </w:rPr>
              <w:t>соревнования;</w:t>
            </w:r>
          </w:p>
          <w:p w:rsidR="008D21CF" w:rsidRPr="009B1706" w:rsidRDefault="008D21CF" w:rsidP="00B9440B">
            <w:pPr>
              <w:tabs>
                <w:tab w:val="left" w:pos="1995"/>
              </w:tabs>
              <w:ind w:right="97"/>
              <w:rPr>
                <w:sz w:val="24"/>
                <w:szCs w:val="24"/>
                <w:lang w:eastAsia="en-US"/>
              </w:rPr>
            </w:pPr>
            <w:r w:rsidRPr="009B1706">
              <w:rPr>
                <w:sz w:val="24"/>
                <w:szCs w:val="24"/>
                <w:lang w:eastAsia="en-US"/>
              </w:rPr>
              <w:t>-</w:t>
            </w:r>
            <w:r w:rsidR="00B9440B">
              <w:rPr>
                <w:sz w:val="24"/>
                <w:szCs w:val="24"/>
                <w:lang w:eastAsia="en-US"/>
              </w:rPr>
              <w:t xml:space="preserve"> </w:t>
            </w:r>
            <w:r w:rsidRPr="009B1706">
              <w:rPr>
                <w:sz w:val="24"/>
                <w:szCs w:val="24"/>
                <w:lang w:eastAsia="en-US"/>
              </w:rPr>
              <w:t xml:space="preserve">поддержание чистоты и порядка в помещениях, соблюдение </w:t>
            </w:r>
            <w:r w:rsidRPr="009B1706">
              <w:rPr>
                <w:spacing w:val="-1"/>
                <w:sz w:val="24"/>
                <w:szCs w:val="24"/>
                <w:lang w:eastAsia="en-US"/>
              </w:rPr>
              <w:t xml:space="preserve">санитарно- </w:t>
            </w:r>
            <w:r w:rsidRPr="009B1706">
              <w:rPr>
                <w:sz w:val="24"/>
                <w:szCs w:val="24"/>
                <w:lang w:eastAsia="en-US"/>
              </w:rPr>
              <w:t>гигиенических норм труда и отдыха;</w:t>
            </w:r>
          </w:p>
          <w:p w:rsidR="008D21CF" w:rsidRPr="009B1706" w:rsidRDefault="008D21CF" w:rsidP="00B9440B">
            <w:pPr>
              <w:ind w:right="96"/>
              <w:rPr>
                <w:sz w:val="24"/>
                <w:szCs w:val="24"/>
                <w:lang w:eastAsia="en-US"/>
              </w:rPr>
            </w:pPr>
            <w:r w:rsidRPr="009B1706">
              <w:rPr>
                <w:sz w:val="24"/>
                <w:szCs w:val="24"/>
                <w:lang w:eastAsia="en-US"/>
              </w:rPr>
              <w:t>-</w:t>
            </w:r>
            <w:r w:rsidR="00B9440B">
              <w:rPr>
                <w:sz w:val="24"/>
                <w:szCs w:val="24"/>
                <w:lang w:eastAsia="en-US"/>
              </w:rPr>
              <w:t xml:space="preserve"> </w:t>
            </w:r>
            <w:r w:rsidRPr="009B1706">
              <w:rPr>
                <w:sz w:val="24"/>
                <w:szCs w:val="24"/>
                <w:lang w:eastAsia="en-US"/>
              </w:rPr>
              <w:t>беседы с педагогами, медицинскими работниками образовательного учреждения, родителями</w:t>
            </w:r>
            <w:r w:rsidR="00B9440B">
              <w:rPr>
                <w:sz w:val="24"/>
                <w:szCs w:val="24"/>
                <w:lang w:eastAsia="en-US"/>
              </w:rPr>
              <w:t>.</w:t>
            </w:r>
          </w:p>
        </w:tc>
      </w:tr>
      <w:tr w:rsidR="008D21CF" w:rsidRPr="009B1706" w:rsidTr="00A46A42">
        <w:tc>
          <w:tcPr>
            <w:tcW w:w="3119" w:type="dxa"/>
          </w:tcPr>
          <w:p w:rsidR="008D21CF" w:rsidRPr="009B1706" w:rsidRDefault="008D21CF" w:rsidP="00B9440B">
            <w:pPr>
              <w:ind w:right="95"/>
              <w:rPr>
                <w:sz w:val="24"/>
                <w:szCs w:val="24"/>
                <w:lang w:eastAsia="en-US"/>
              </w:rPr>
            </w:pPr>
            <w:r w:rsidRPr="009B1706">
              <w:rPr>
                <w:sz w:val="24"/>
                <w:szCs w:val="24"/>
                <w:lang w:eastAsia="en-US"/>
              </w:rPr>
              <w:t xml:space="preserve">Воспитание ценностного </w:t>
            </w:r>
            <w:r w:rsidRPr="009B1706">
              <w:rPr>
                <w:sz w:val="24"/>
                <w:szCs w:val="24"/>
                <w:lang w:eastAsia="en-US"/>
              </w:rPr>
              <w:lastRenderedPageBreak/>
              <w:t>отношения к природе, окружающей среде.</w:t>
            </w:r>
          </w:p>
          <w:p w:rsidR="008D21CF" w:rsidRPr="009B1706" w:rsidRDefault="008D21CF" w:rsidP="00B9440B">
            <w:pPr>
              <w:tabs>
                <w:tab w:val="left" w:pos="1674"/>
              </w:tabs>
              <w:ind w:right="94"/>
              <w:rPr>
                <w:sz w:val="24"/>
                <w:szCs w:val="24"/>
                <w:lang w:eastAsia="en-US"/>
              </w:rPr>
            </w:pPr>
            <w:r w:rsidRPr="009B1706">
              <w:rPr>
                <w:sz w:val="24"/>
                <w:szCs w:val="24"/>
                <w:lang w:eastAsia="en-US"/>
              </w:rPr>
              <w:t>Ценности: родная земля; заповедная природа; планета Земля;</w:t>
            </w:r>
            <w:r w:rsidR="00B9440B">
              <w:rPr>
                <w:sz w:val="24"/>
                <w:szCs w:val="24"/>
                <w:lang w:eastAsia="en-US"/>
              </w:rPr>
              <w:t xml:space="preserve"> </w:t>
            </w:r>
            <w:r w:rsidRPr="009B1706">
              <w:rPr>
                <w:spacing w:val="-1"/>
                <w:sz w:val="24"/>
                <w:szCs w:val="24"/>
                <w:lang w:eastAsia="en-US"/>
              </w:rPr>
              <w:t xml:space="preserve">экологическое </w:t>
            </w:r>
            <w:r w:rsidRPr="009B1706">
              <w:rPr>
                <w:sz w:val="24"/>
                <w:szCs w:val="24"/>
                <w:lang w:eastAsia="en-US"/>
              </w:rPr>
              <w:t>сознание</w:t>
            </w:r>
            <w:r w:rsidR="00B9440B">
              <w:rPr>
                <w:sz w:val="24"/>
                <w:szCs w:val="24"/>
                <w:lang w:eastAsia="en-US"/>
              </w:rPr>
              <w:t>.</w:t>
            </w:r>
          </w:p>
        </w:tc>
        <w:tc>
          <w:tcPr>
            <w:tcW w:w="3511" w:type="dxa"/>
          </w:tcPr>
          <w:p w:rsidR="008D21CF" w:rsidRPr="009B1706" w:rsidRDefault="008D21CF" w:rsidP="00B9440B">
            <w:pPr>
              <w:ind w:right="96"/>
              <w:rPr>
                <w:sz w:val="24"/>
                <w:szCs w:val="24"/>
                <w:lang w:eastAsia="en-US"/>
              </w:rPr>
            </w:pPr>
            <w:r w:rsidRPr="009B1706">
              <w:rPr>
                <w:sz w:val="24"/>
                <w:szCs w:val="24"/>
                <w:lang w:eastAsia="en-US"/>
              </w:rPr>
              <w:lastRenderedPageBreak/>
              <w:t>-</w:t>
            </w:r>
            <w:r w:rsidR="00B9440B">
              <w:rPr>
                <w:sz w:val="24"/>
                <w:szCs w:val="24"/>
                <w:lang w:eastAsia="en-US"/>
              </w:rPr>
              <w:t xml:space="preserve"> </w:t>
            </w:r>
            <w:r w:rsidRPr="009B1706">
              <w:rPr>
                <w:sz w:val="24"/>
                <w:szCs w:val="24"/>
                <w:lang w:eastAsia="en-US"/>
              </w:rPr>
              <w:t xml:space="preserve">развитие интереса к </w:t>
            </w:r>
            <w:r w:rsidRPr="009B1706">
              <w:rPr>
                <w:sz w:val="24"/>
                <w:szCs w:val="24"/>
                <w:lang w:eastAsia="en-US"/>
              </w:rPr>
              <w:lastRenderedPageBreak/>
              <w:t>природе, природным явлениям и формам жизни, понимание активной роли человека в природе;</w:t>
            </w:r>
          </w:p>
          <w:p w:rsidR="008D21CF" w:rsidRPr="009B1706" w:rsidRDefault="008D21CF" w:rsidP="00B9440B">
            <w:pPr>
              <w:ind w:right="97"/>
              <w:rPr>
                <w:sz w:val="24"/>
                <w:szCs w:val="24"/>
                <w:lang w:eastAsia="en-US"/>
              </w:rPr>
            </w:pPr>
            <w:r w:rsidRPr="009B1706">
              <w:rPr>
                <w:sz w:val="24"/>
                <w:szCs w:val="24"/>
                <w:lang w:eastAsia="en-US"/>
              </w:rPr>
              <w:t>-</w:t>
            </w:r>
            <w:r w:rsidR="00B9440B">
              <w:rPr>
                <w:sz w:val="24"/>
                <w:szCs w:val="24"/>
                <w:lang w:eastAsia="en-US"/>
              </w:rPr>
              <w:t xml:space="preserve"> </w:t>
            </w:r>
            <w:r w:rsidRPr="009B1706">
              <w:rPr>
                <w:sz w:val="24"/>
                <w:szCs w:val="24"/>
                <w:lang w:eastAsia="en-US"/>
              </w:rPr>
              <w:t>ценностное отношение к природе и всем формам жизни;</w:t>
            </w:r>
          </w:p>
          <w:p w:rsidR="008D21CF" w:rsidRPr="009B1706" w:rsidRDefault="008D21CF" w:rsidP="00B9440B">
            <w:pPr>
              <w:tabs>
                <w:tab w:val="left" w:pos="2559"/>
              </w:tabs>
              <w:ind w:right="96"/>
              <w:rPr>
                <w:sz w:val="24"/>
                <w:szCs w:val="24"/>
                <w:lang w:eastAsia="en-US"/>
              </w:rPr>
            </w:pPr>
            <w:r w:rsidRPr="009B1706">
              <w:rPr>
                <w:sz w:val="24"/>
                <w:szCs w:val="24"/>
                <w:lang w:eastAsia="en-US"/>
              </w:rPr>
              <w:t>-</w:t>
            </w:r>
            <w:r w:rsidR="00B9440B">
              <w:rPr>
                <w:sz w:val="24"/>
                <w:szCs w:val="24"/>
                <w:lang w:eastAsia="en-US"/>
              </w:rPr>
              <w:t xml:space="preserve"> </w:t>
            </w:r>
            <w:r w:rsidRPr="009B1706">
              <w:rPr>
                <w:sz w:val="24"/>
                <w:szCs w:val="24"/>
                <w:lang w:eastAsia="en-US"/>
              </w:rPr>
              <w:t xml:space="preserve">элементарный опыт </w:t>
            </w:r>
            <w:proofErr w:type="gramStart"/>
            <w:r w:rsidRPr="009B1706">
              <w:rPr>
                <w:sz w:val="24"/>
                <w:szCs w:val="24"/>
                <w:lang w:eastAsia="en-US"/>
              </w:rPr>
              <w:t>природоохранительной</w:t>
            </w:r>
            <w:proofErr w:type="gramEnd"/>
          </w:p>
          <w:p w:rsidR="008D21CF" w:rsidRPr="009B1706" w:rsidRDefault="008D21CF" w:rsidP="00B9440B">
            <w:pPr>
              <w:spacing w:line="252" w:lineRule="exact"/>
              <w:rPr>
                <w:sz w:val="24"/>
                <w:szCs w:val="24"/>
                <w:lang w:eastAsia="en-US"/>
              </w:rPr>
            </w:pPr>
            <w:r w:rsidRPr="009B1706">
              <w:rPr>
                <w:sz w:val="24"/>
                <w:szCs w:val="24"/>
                <w:lang w:eastAsia="en-US"/>
              </w:rPr>
              <w:t>деятельности;</w:t>
            </w:r>
          </w:p>
          <w:p w:rsidR="008D21CF" w:rsidRPr="009B1706" w:rsidRDefault="008D21CF" w:rsidP="00B9440B">
            <w:pPr>
              <w:ind w:right="99"/>
              <w:rPr>
                <w:sz w:val="24"/>
                <w:szCs w:val="24"/>
                <w:lang w:eastAsia="en-US"/>
              </w:rPr>
            </w:pPr>
            <w:r w:rsidRPr="009B1706">
              <w:rPr>
                <w:sz w:val="24"/>
                <w:szCs w:val="24"/>
                <w:lang w:eastAsia="en-US"/>
              </w:rPr>
              <w:t>-</w:t>
            </w:r>
            <w:r w:rsidR="00B9440B">
              <w:rPr>
                <w:sz w:val="24"/>
                <w:szCs w:val="24"/>
                <w:lang w:eastAsia="en-US"/>
              </w:rPr>
              <w:t xml:space="preserve"> </w:t>
            </w:r>
            <w:r w:rsidRPr="009B1706">
              <w:rPr>
                <w:sz w:val="24"/>
                <w:szCs w:val="24"/>
                <w:lang w:eastAsia="en-US"/>
              </w:rPr>
              <w:t>бережное отношение к растениям и животным</w:t>
            </w:r>
            <w:r w:rsidR="00B9440B">
              <w:rPr>
                <w:sz w:val="24"/>
                <w:szCs w:val="24"/>
                <w:lang w:eastAsia="en-US"/>
              </w:rPr>
              <w:t>.</w:t>
            </w:r>
          </w:p>
        </w:tc>
        <w:tc>
          <w:tcPr>
            <w:tcW w:w="3718" w:type="dxa"/>
          </w:tcPr>
          <w:p w:rsidR="008D21CF" w:rsidRPr="009B1706" w:rsidRDefault="008D21CF" w:rsidP="00B9440B">
            <w:pPr>
              <w:ind w:right="332"/>
              <w:rPr>
                <w:sz w:val="24"/>
                <w:szCs w:val="24"/>
                <w:lang w:eastAsia="en-US"/>
              </w:rPr>
            </w:pPr>
            <w:r w:rsidRPr="009B1706">
              <w:rPr>
                <w:sz w:val="24"/>
                <w:szCs w:val="24"/>
                <w:lang w:eastAsia="en-US"/>
              </w:rPr>
              <w:lastRenderedPageBreak/>
              <w:t xml:space="preserve">Курс "Окружающий мир" </w:t>
            </w:r>
            <w:r w:rsidRPr="009B1706">
              <w:rPr>
                <w:sz w:val="24"/>
                <w:szCs w:val="24"/>
                <w:lang w:eastAsia="en-US"/>
              </w:rPr>
              <w:lastRenderedPageBreak/>
              <w:t>Внеурочная деятельность; ресурсы школьного музея</w:t>
            </w:r>
          </w:p>
          <w:p w:rsidR="008D21CF" w:rsidRPr="009B1706" w:rsidRDefault="008D21CF" w:rsidP="00B9440B">
            <w:pPr>
              <w:tabs>
                <w:tab w:val="left" w:pos="2046"/>
                <w:tab w:val="left" w:pos="2902"/>
              </w:tabs>
              <w:ind w:right="98"/>
              <w:rPr>
                <w:sz w:val="24"/>
                <w:szCs w:val="24"/>
                <w:lang w:eastAsia="en-US"/>
              </w:rPr>
            </w:pPr>
            <w:r w:rsidRPr="009B1706">
              <w:rPr>
                <w:sz w:val="24"/>
                <w:szCs w:val="24"/>
                <w:lang w:eastAsia="en-US"/>
              </w:rPr>
              <w:t>Рекомендуемые</w:t>
            </w:r>
            <w:r w:rsidRPr="009B1706">
              <w:rPr>
                <w:sz w:val="24"/>
                <w:szCs w:val="24"/>
                <w:lang w:eastAsia="en-US"/>
              </w:rPr>
              <w:tab/>
              <w:t>виды и формы</w:t>
            </w:r>
            <w:r w:rsidRPr="009B1706">
              <w:rPr>
                <w:spacing w:val="-1"/>
                <w:sz w:val="24"/>
                <w:szCs w:val="24"/>
                <w:lang w:eastAsia="en-US"/>
              </w:rPr>
              <w:t xml:space="preserve"> </w:t>
            </w:r>
            <w:r w:rsidRPr="009B1706">
              <w:rPr>
                <w:sz w:val="24"/>
                <w:szCs w:val="24"/>
                <w:lang w:eastAsia="en-US"/>
              </w:rPr>
              <w:t>работы:</w:t>
            </w:r>
          </w:p>
          <w:p w:rsidR="008D21CF" w:rsidRPr="009B1706" w:rsidRDefault="008D21CF" w:rsidP="00B9440B">
            <w:pPr>
              <w:ind w:right="95"/>
              <w:rPr>
                <w:sz w:val="24"/>
                <w:szCs w:val="24"/>
                <w:lang w:eastAsia="en-US"/>
              </w:rPr>
            </w:pPr>
            <w:r w:rsidRPr="009B1706">
              <w:rPr>
                <w:sz w:val="24"/>
                <w:szCs w:val="24"/>
                <w:lang w:eastAsia="en-US"/>
              </w:rPr>
              <w:t>-</w:t>
            </w:r>
            <w:r w:rsidR="00B9440B">
              <w:rPr>
                <w:sz w:val="24"/>
                <w:szCs w:val="24"/>
                <w:lang w:eastAsia="en-US"/>
              </w:rPr>
              <w:t xml:space="preserve"> </w:t>
            </w:r>
            <w:r w:rsidRPr="009B1706">
              <w:rPr>
                <w:sz w:val="24"/>
                <w:szCs w:val="24"/>
                <w:lang w:eastAsia="en-US"/>
              </w:rPr>
              <w:t>беседы, экскурсии, прогулки по родному краю;</w:t>
            </w:r>
          </w:p>
          <w:p w:rsidR="008D21CF" w:rsidRPr="009B1706" w:rsidRDefault="008D21CF" w:rsidP="00B9440B">
            <w:pPr>
              <w:tabs>
                <w:tab w:val="left" w:pos="1811"/>
                <w:tab w:val="left" w:pos="1988"/>
                <w:tab w:val="left" w:pos="2464"/>
              </w:tabs>
              <w:ind w:right="94"/>
              <w:rPr>
                <w:sz w:val="24"/>
                <w:szCs w:val="24"/>
                <w:lang w:eastAsia="en-US"/>
              </w:rPr>
            </w:pPr>
            <w:r w:rsidRPr="009B1706">
              <w:rPr>
                <w:sz w:val="24"/>
                <w:szCs w:val="24"/>
                <w:lang w:eastAsia="en-US"/>
              </w:rPr>
              <w:t>-</w:t>
            </w:r>
            <w:r w:rsidR="00B9440B">
              <w:rPr>
                <w:sz w:val="24"/>
                <w:szCs w:val="24"/>
                <w:lang w:eastAsia="en-US"/>
              </w:rPr>
              <w:t xml:space="preserve"> </w:t>
            </w:r>
            <w:r w:rsidRPr="009B1706">
              <w:rPr>
                <w:sz w:val="24"/>
                <w:szCs w:val="24"/>
                <w:lang w:eastAsia="en-US"/>
              </w:rPr>
              <w:t xml:space="preserve">высадка </w:t>
            </w:r>
            <w:r w:rsidRPr="009B1706">
              <w:rPr>
                <w:spacing w:val="-1"/>
                <w:sz w:val="24"/>
                <w:szCs w:val="24"/>
                <w:lang w:eastAsia="en-US"/>
              </w:rPr>
              <w:t xml:space="preserve">комнатных </w:t>
            </w:r>
            <w:r w:rsidRPr="009B1706">
              <w:rPr>
                <w:sz w:val="24"/>
                <w:szCs w:val="24"/>
                <w:lang w:eastAsia="en-US"/>
              </w:rPr>
              <w:t>растений, подкормка птиц; родителями в экологической деятельности по месту жительства</w:t>
            </w:r>
          </w:p>
          <w:p w:rsidR="008D21CF" w:rsidRPr="009B1706" w:rsidRDefault="008D21CF" w:rsidP="00B9440B">
            <w:pPr>
              <w:tabs>
                <w:tab w:val="left" w:pos="1811"/>
                <w:tab w:val="left" w:pos="1988"/>
                <w:tab w:val="left" w:pos="2464"/>
              </w:tabs>
              <w:ind w:right="94"/>
              <w:rPr>
                <w:sz w:val="24"/>
                <w:szCs w:val="24"/>
                <w:lang w:eastAsia="en-US"/>
              </w:rPr>
            </w:pPr>
            <w:r w:rsidRPr="009B1706">
              <w:rPr>
                <w:sz w:val="24"/>
                <w:szCs w:val="24"/>
                <w:lang w:eastAsia="en-US"/>
              </w:rPr>
              <w:t xml:space="preserve"> -</w:t>
            </w:r>
            <w:r w:rsidR="00B9440B">
              <w:rPr>
                <w:sz w:val="24"/>
                <w:szCs w:val="24"/>
                <w:lang w:eastAsia="en-US"/>
              </w:rPr>
              <w:t xml:space="preserve"> </w:t>
            </w:r>
            <w:r w:rsidRPr="009B1706">
              <w:rPr>
                <w:sz w:val="24"/>
                <w:szCs w:val="24"/>
                <w:lang w:eastAsia="en-US"/>
              </w:rPr>
              <w:t>участие вместе с родителями в экологической деятельности по</w:t>
            </w:r>
            <w:r w:rsidR="00B9440B">
              <w:rPr>
                <w:sz w:val="24"/>
                <w:szCs w:val="24"/>
                <w:lang w:eastAsia="en-US"/>
              </w:rPr>
              <w:t xml:space="preserve"> </w:t>
            </w:r>
            <w:r w:rsidRPr="009B1706">
              <w:rPr>
                <w:sz w:val="24"/>
                <w:szCs w:val="24"/>
                <w:lang w:eastAsia="en-US"/>
              </w:rPr>
              <w:t>месту жительства</w:t>
            </w:r>
            <w:r w:rsidR="00B9440B">
              <w:rPr>
                <w:sz w:val="24"/>
                <w:szCs w:val="24"/>
                <w:lang w:eastAsia="en-US"/>
              </w:rPr>
              <w:t>.</w:t>
            </w:r>
          </w:p>
        </w:tc>
      </w:tr>
      <w:tr w:rsidR="00A46A42" w:rsidRPr="009B1706" w:rsidTr="00A46A42">
        <w:tc>
          <w:tcPr>
            <w:tcW w:w="3119" w:type="dxa"/>
          </w:tcPr>
          <w:p w:rsidR="00A46A42" w:rsidRPr="009B1706" w:rsidRDefault="00A46A42" w:rsidP="00630481">
            <w:pPr>
              <w:ind w:right="95"/>
              <w:rPr>
                <w:sz w:val="24"/>
                <w:szCs w:val="24"/>
                <w:lang w:eastAsia="en-US"/>
              </w:rPr>
            </w:pPr>
            <w:r w:rsidRPr="009B1706">
              <w:rPr>
                <w:sz w:val="24"/>
                <w:szCs w:val="24"/>
                <w:lang w:eastAsia="en-US"/>
              </w:rPr>
              <w:lastRenderedPageBreak/>
              <w:t xml:space="preserve">Воспитание ценностного отношения к </w:t>
            </w:r>
            <w:proofErr w:type="gramStart"/>
            <w:r w:rsidRPr="009B1706">
              <w:rPr>
                <w:sz w:val="24"/>
                <w:szCs w:val="24"/>
                <w:lang w:eastAsia="en-US"/>
              </w:rPr>
              <w:t>прекрасному</w:t>
            </w:r>
            <w:proofErr w:type="gramEnd"/>
            <w:r w:rsidRPr="009B1706">
              <w:rPr>
                <w:sz w:val="24"/>
                <w:szCs w:val="24"/>
                <w:lang w:eastAsia="en-US"/>
              </w:rPr>
              <w:t>, формирование</w:t>
            </w:r>
            <w:r>
              <w:rPr>
                <w:sz w:val="24"/>
                <w:szCs w:val="24"/>
                <w:lang w:eastAsia="en-US"/>
              </w:rPr>
              <w:t xml:space="preserve"> представлений </w:t>
            </w:r>
            <w:r w:rsidRPr="009B1706">
              <w:rPr>
                <w:sz w:val="24"/>
                <w:szCs w:val="24"/>
                <w:lang w:eastAsia="en-US"/>
              </w:rPr>
              <w:t>об эстетических идеалах и ценностях (эстетическое воспитание).</w:t>
            </w:r>
          </w:p>
          <w:p w:rsidR="00A46A42" w:rsidRPr="009B1706" w:rsidRDefault="00A46A42" w:rsidP="00630481">
            <w:pPr>
              <w:ind w:right="95"/>
              <w:rPr>
                <w:sz w:val="24"/>
                <w:szCs w:val="24"/>
                <w:lang w:eastAsia="en-US"/>
              </w:rPr>
            </w:pPr>
            <w:r w:rsidRPr="009B1706">
              <w:rPr>
                <w:sz w:val="24"/>
                <w:szCs w:val="24"/>
                <w:lang w:eastAsia="en-US"/>
              </w:rPr>
              <w:t>Ценности: красота, гармония, духовный мир человека, самовыражение в творчестве и искусстве</w:t>
            </w:r>
            <w:r>
              <w:rPr>
                <w:sz w:val="24"/>
                <w:szCs w:val="24"/>
                <w:lang w:eastAsia="en-US"/>
              </w:rPr>
              <w:t>.</w:t>
            </w:r>
          </w:p>
        </w:tc>
        <w:tc>
          <w:tcPr>
            <w:tcW w:w="3511" w:type="dxa"/>
          </w:tcPr>
          <w:p w:rsidR="00A46A42" w:rsidRPr="009B1706" w:rsidRDefault="00A46A42" w:rsidP="00630481">
            <w:pPr>
              <w:ind w:right="97"/>
              <w:rPr>
                <w:sz w:val="24"/>
                <w:szCs w:val="24"/>
                <w:lang w:eastAsia="en-US"/>
              </w:rPr>
            </w:pPr>
            <w:r w:rsidRPr="009B1706">
              <w:rPr>
                <w:sz w:val="24"/>
                <w:szCs w:val="24"/>
                <w:lang w:eastAsia="en-US"/>
              </w:rPr>
              <w:t>-</w:t>
            </w:r>
            <w:r>
              <w:rPr>
                <w:sz w:val="24"/>
                <w:szCs w:val="24"/>
                <w:lang w:eastAsia="en-US"/>
              </w:rPr>
              <w:t xml:space="preserve"> </w:t>
            </w:r>
            <w:r w:rsidRPr="009B1706">
              <w:rPr>
                <w:sz w:val="24"/>
                <w:szCs w:val="24"/>
                <w:lang w:eastAsia="en-US"/>
              </w:rPr>
              <w:t>представления о душевной и физической красоте человека;</w:t>
            </w:r>
          </w:p>
          <w:p w:rsidR="00A46A42" w:rsidRPr="009B1706" w:rsidRDefault="00A46A42" w:rsidP="00630481">
            <w:pPr>
              <w:ind w:right="97"/>
              <w:rPr>
                <w:sz w:val="24"/>
                <w:szCs w:val="24"/>
                <w:lang w:eastAsia="en-US"/>
              </w:rPr>
            </w:pPr>
            <w:r w:rsidRPr="009B1706">
              <w:rPr>
                <w:sz w:val="24"/>
                <w:szCs w:val="24"/>
                <w:lang w:eastAsia="en-US"/>
              </w:rPr>
              <w:t>-</w:t>
            </w:r>
            <w:r>
              <w:rPr>
                <w:sz w:val="24"/>
                <w:szCs w:val="24"/>
                <w:lang w:eastAsia="en-US"/>
              </w:rPr>
              <w:t xml:space="preserve"> </w:t>
            </w:r>
            <w:r w:rsidRPr="009B1706">
              <w:rPr>
                <w:sz w:val="24"/>
                <w:szCs w:val="24"/>
                <w:lang w:eastAsia="en-US"/>
              </w:rPr>
              <w:t>формирование эстетических идеалов, чувства прекрасного; умение видеть красоту природы, труда и творчества;</w:t>
            </w:r>
          </w:p>
          <w:p w:rsidR="00A46A42" w:rsidRPr="009B1706" w:rsidRDefault="00A46A42" w:rsidP="00630481">
            <w:pPr>
              <w:tabs>
                <w:tab w:val="left" w:pos="1556"/>
                <w:tab w:val="left" w:pos="1907"/>
                <w:tab w:val="left" w:pos="2273"/>
              </w:tabs>
              <w:ind w:right="97"/>
              <w:rPr>
                <w:sz w:val="24"/>
                <w:szCs w:val="24"/>
                <w:lang w:eastAsia="en-US"/>
              </w:rPr>
            </w:pPr>
            <w:r w:rsidRPr="009B1706">
              <w:rPr>
                <w:sz w:val="24"/>
                <w:szCs w:val="24"/>
                <w:lang w:eastAsia="en-US"/>
              </w:rPr>
              <w:t>-</w:t>
            </w:r>
            <w:r>
              <w:rPr>
                <w:sz w:val="24"/>
                <w:szCs w:val="24"/>
                <w:lang w:eastAsia="en-US"/>
              </w:rPr>
              <w:t xml:space="preserve"> </w:t>
            </w:r>
            <w:r w:rsidRPr="009B1706">
              <w:rPr>
                <w:sz w:val="24"/>
                <w:szCs w:val="24"/>
                <w:lang w:eastAsia="en-US"/>
              </w:rPr>
              <w:t>интерес</w:t>
            </w:r>
            <w:r w:rsidRPr="009B1706">
              <w:rPr>
                <w:sz w:val="24"/>
                <w:szCs w:val="24"/>
                <w:lang w:eastAsia="en-US"/>
              </w:rPr>
              <w:tab/>
              <w:t>к</w:t>
            </w:r>
            <w:r w:rsidRPr="009B1706">
              <w:rPr>
                <w:sz w:val="24"/>
                <w:szCs w:val="24"/>
                <w:lang w:eastAsia="en-US"/>
              </w:rPr>
              <w:tab/>
            </w:r>
            <w:r w:rsidRPr="009B1706">
              <w:rPr>
                <w:spacing w:val="-1"/>
                <w:sz w:val="24"/>
                <w:szCs w:val="24"/>
                <w:lang w:eastAsia="en-US"/>
              </w:rPr>
              <w:t xml:space="preserve">чтению, </w:t>
            </w:r>
            <w:r w:rsidRPr="009B1706">
              <w:rPr>
                <w:sz w:val="24"/>
                <w:szCs w:val="24"/>
                <w:lang w:eastAsia="en-US"/>
              </w:rPr>
              <w:t xml:space="preserve">произведениям искусства, детским </w:t>
            </w:r>
            <w:r w:rsidRPr="009B1706">
              <w:rPr>
                <w:spacing w:val="-1"/>
                <w:sz w:val="24"/>
                <w:szCs w:val="24"/>
                <w:lang w:eastAsia="en-US"/>
              </w:rPr>
              <w:t>спектаклям,</w:t>
            </w:r>
          </w:p>
          <w:p w:rsidR="00A46A42" w:rsidRPr="009B1706" w:rsidRDefault="00A46A42" w:rsidP="00630481">
            <w:pPr>
              <w:tabs>
                <w:tab w:val="left" w:pos="1988"/>
              </w:tabs>
              <w:ind w:right="97"/>
              <w:rPr>
                <w:sz w:val="24"/>
                <w:szCs w:val="24"/>
                <w:lang w:eastAsia="en-US"/>
              </w:rPr>
            </w:pPr>
            <w:r w:rsidRPr="009B1706">
              <w:rPr>
                <w:sz w:val="24"/>
                <w:szCs w:val="24"/>
                <w:lang w:eastAsia="en-US"/>
              </w:rPr>
              <w:t xml:space="preserve">концертам, </w:t>
            </w:r>
            <w:r w:rsidRPr="009B1706">
              <w:rPr>
                <w:spacing w:val="-1"/>
                <w:sz w:val="24"/>
                <w:szCs w:val="24"/>
                <w:lang w:eastAsia="en-US"/>
              </w:rPr>
              <w:t xml:space="preserve">выставкам, </w:t>
            </w:r>
            <w:r>
              <w:rPr>
                <w:spacing w:val="-1"/>
                <w:sz w:val="24"/>
                <w:szCs w:val="24"/>
                <w:lang w:eastAsia="en-US"/>
              </w:rPr>
              <w:t>м</w:t>
            </w:r>
            <w:r w:rsidRPr="009B1706">
              <w:rPr>
                <w:sz w:val="24"/>
                <w:szCs w:val="24"/>
                <w:lang w:eastAsia="en-US"/>
              </w:rPr>
              <w:t>узыке;</w:t>
            </w:r>
          </w:p>
          <w:p w:rsidR="00A46A42" w:rsidRPr="009B1706" w:rsidRDefault="00A46A42" w:rsidP="00630481">
            <w:pPr>
              <w:ind w:right="97"/>
              <w:rPr>
                <w:sz w:val="24"/>
                <w:szCs w:val="24"/>
                <w:lang w:eastAsia="en-US"/>
              </w:rPr>
            </w:pPr>
            <w:r w:rsidRPr="009B1706">
              <w:rPr>
                <w:sz w:val="24"/>
                <w:szCs w:val="24"/>
                <w:lang w:eastAsia="en-US"/>
              </w:rPr>
              <w:t>-</w:t>
            </w:r>
            <w:r>
              <w:rPr>
                <w:sz w:val="24"/>
                <w:szCs w:val="24"/>
                <w:lang w:eastAsia="en-US"/>
              </w:rPr>
              <w:t xml:space="preserve"> </w:t>
            </w:r>
            <w:r w:rsidRPr="009B1706">
              <w:rPr>
                <w:sz w:val="24"/>
                <w:szCs w:val="24"/>
                <w:lang w:eastAsia="en-US"/>
              </w:rPr>
              <w:t>интерес к занятиям художественным творчеством;</w:t>
            </w:r>
          </w:p>
          <w:p w:rsidR="00A46A42" w:rsidRPr="009B1706" w:rsidRDefault="00A46A42" w:rsidP="00630481">
            <w:pPr>
              <w:ind w:right="96"/>
              <w:rPr>
                <w:sz w:val="24"/>
                <w:szCs w:val="24"/>
                <w:lang w:eastAsia="en-US"/>
              </w:rPr>
            </w:pPr>
            <w:r w:rsidRPr="009B1706">
              <w:rPr>
                <w:sz w:val="24"/>
                <w:szCs w:val="24"/>
                <w:lang w:eastAsia="en-US"/>
              </w:rPr>
              <w:t>-</w:t>
            </w:r>
            <w:r>
              <w:rPr>
                <w:sz w:val="24"/>
                <w:szCs w:val="24"/>
                <w:lang w:eastAsia="en-US"/>
              </w:rPr>
              <w:t xml:space="preserve"> </w:t>
            </w:r>
            <w:r w:rsidRPr="009B1706">
              <w:rPr>
                <w:sz w:val="24"/>
                <w:szCs w:val="24"/>
                <w:lang w:eastAsia="en-US"/>
              </w:rPr>
              <w:t>стремление к опрятному внешнему виду;</w:t>
            </w:r>
          </w:p>
          <w:p w:rsidR="00A46A42" w:rsidRPr="009B1706" w:rsidRDefault="00A46A42" w:rsidP="00630481">
            <w:pPr>
              <w:ind w:right="99"/>
              <w:rPr>
                <w:sz w:val="24"/>
                <w:szCs w:val="24"/>
                <w:lang w:eastAsia="en-US"/>
              </w:rPr>
            </w:pPr>
            <w:r w:rsidRPr="009B1706">
              <w:rPr>
                <w:sz w:val="24"/>
                <w:szCs w:val="24"/>
                <w:lang w:eastAsia="en-US"/>
              </w:rPr>
              <w:t>-</w:t>
            </w:r>
            <w:r>
              <w:rPr>
                <w:sz w:val="24"/>
                <w:szCs w:val="24"/>
                <w:lang w:eastAsia="en-US"/>
              </w:rPr>
              <w:t xml:space="preserve"> </w:t>
            </w:r>
            <w:r w:rsidRPr="009B1706">
              <w:rPr>
                <w:sz w:val="24"/>
                <w:szCs w:val="24"/>
                <w:lang w:eastAsia="en-US"/>
              </w:rPr>
              <w:t>отрицательное отношение к некрасивым поступкам и неряшливости</w:t>
            </w:r>
          </w:p>
        </w:tc>
        <w:tc>
          <w:tcPr>
            <w:tcW w:w="3718" w:type="dxa"/>
          </w:tcPr>
          <w:p w:rsidR="00A46A42" w:rsidRPr="009B1706" w:rsidRDefault="00A46A42" w:rsidP="00630481">
            <w:pPr>
              <w:ind w:right="98"/>
              <w:rPr>
                <w:sz w:val="24"/>
                <w:szCs w:val="24"/>
                <w:lang w:eastAsia="en-US"/>
              </w:rPr>
            </w:pPr>
            <w:r w:rsidRPr="009B1706">
              <w:rPr>
                <w:sz w:val="24"/>
                <w:szCs w:val="24"/>
                <w:lang w:eastAsia="en-US"/>
              </w:rPr>
              <w:t>Курс "Изобразительное искусство"</w:t>
            </w:r>
          </w:p>
          <w:p w:rsidR="00A46A42" w:rsidRPr="009B1706" w:rsidRDefault="00A46A42" w:rsidP="00630481">
            <w:pPr>
              <w:tabs>
                <w:tab w:val="left" w:pos="1506"/>
              </w:tabs>
              <w:ind w:right="98"/>
              <w:rPr>
                <w:sz w:val="24"/>
                <w:szCs w:val="24"/>
                <w:lang w:eastAsia="en-US"/>
              </w:rPr>
            </w:pPr>
            <w:r w:rsidRPr="009B1706">
              <w:rPr>
                <w:sz w:val="24"/>
                <w:szCs w:val="24"/>
                <w:lang w:eastAsia="en-US"/>
              </w:rPr>
              <w:t>Курс</w:t>
            </w:r>
            <w:proofErr w:type="gramStart"/>
            <w:r w:rsidRPr="009B1706">
              <w:rPr>
                <w:spacing w:val="-1"/>
                <w:sz w:val="24"/>
                <w:szCs w:val="24"/>
                <w:lang w:eastAsia="en-US"/>
              </w:rPr>
              <w:t>"Л</w:t>
            </w:r>
            <w:proofErr w:type="gramEnd"/>
            <w:r w:rsidRPr="009B1706">
              <w:rPr>
                <w:spacing w:val="-1"/>
                <w:sz w:val="24"/>
                <w:szCs w:val="24"/>
                <w:lang w:eastAsia="en-US"/>
              </w:rPr>
              <w:t xml:space="preserve">итературное </w:t>
            </w:r>
            <w:r w:rsidRPr="009B1706">
              <w:rPr>
                <w:sz w:val="24"/>
                <w:szCs w:val="24"/>
                <w:lang w:eastAsia="en-US"/>
              </w:rPr>
              <w:t>чтение"</w:t>
            </w:r>
          </w:p>
          <w:p w:rsidR="00A46A42" w:rsidRPr="009B1706" w:rsidRDefault="00A46A42" w:rsidP="00630481">
            <w:pPr>
              <w:ind w:right="1014"/>
              <w:rPr>
                <w:sz w:val="24"/>
                <w:szCs w:val="24"/>
                <w:lang w:eastAsia="en-US"/>
              </w:rPr>
            </w:pPr>
            <w:r w:rsidRPr="009B1706">
              <w:rPr>
                <w:sz w:val="24"/>
                <w:szCs w:val="24"/>
                <w:lang w:eastAsia="en-US"/>
              </w:rPr>
              <w:t>Курс "Технология" Курс "Музыка"</w:t>
            </w:r>
          </w:p>
          <w:p w:rsidR="00A46A42" w:rsidRPr="009B1706" w:rsidRDefault="00A46A42" w:rsidP="00630481">
            <w:pPr>
              <w:tabs>
                <w:tab w:val="left" w:pos="2014"/>
                <w:tab w:val="left" w:pos="2871"/>
              </w:tabs>
              <w:ind w:right="98"/>
              <w:rPr>
                <w:sz w:val="24"/>
                <w:szCs w:val="24"/>
                <w:lang w:eastAsia="en-US"/>
              </w:rPr>
            </w:pPr>
            <w:r w:rsidRPr="009B1706">
              <w:rPr>
                <w:sz w:val="24"/>
                <w:szCs w:val="24"/>
                <w:lang w:eastAsia="en-US"/>
              </w:rPr>
              <w:t>Внеурочная деятельность; ресурсы школьного музея; Рекомендуемые</w:t>
            </w:r>
            <w:r w:rsidRPr="009B1706">
              <w:rPr>
                <w:sz w:val="24"/>
                <w:szCs w:val="24"/>
                <w:lang w:eastAsia="en-US"/>
              </w:rPr>
              <w:tab/>
              <w:t>виды и формы</w:t>
            </w:r>
            <w:r w:rsidRPr="009B1706">
              <w:rPr>
                <w:spacing w:val="-1"/>
                <w:sz w:val="24"/>
                <w:szCs w:val="24"/>
                <w:lang w:eastAsia="en-US"/>
              </w:rPr>
              <w:t xml:space="preserve"> </w:t>
            </w:r>
            <w:r w:rsidRPr="009B1706">
              <w:rPr>
                <w:sz w:val="24"/>
                <w:szCs w:val="24"/>
                <w:lang w:eastAsia="en-US"/>
              </w:rPr>
              <w:t>работы:</w:t>
            </w:r>
          </w:p>
          <w:p w:rsidR="00A46A42" w:rsidRPr="009B1706" w:rsidRDefault="00A46A42" w:rsidP="00630481">
            <w:pPr>
              <w:tabs>
                <w:tab w:val="left" w:pos="1966"/>
              </w:tabs>
              <w:ind w:right="97"/>
              <w:rPr>
                <w:sz w:val="24"/>
                <w:szCs w:val="24"/>
                <w:lang w:eastAsia="en-US"/>
              </w:rPr>
            </w:pPr>
            <w:r w:rsidRPr="009B1706">
              <w:rPr>
                <w:sz w:val="24"/>
                <w:szCs w:val="24"/>
                <w:lang w:eastAsia="en-US"/>
              </w:rPr>
              <w:t>-</w:t>
            </w:r>
            <w:r>
              <w:rPr>
                <w:sz w:val="24"/>
                <w:szCs w:val="24"/>
                <w:lang w:eastAsia="en-US"/>
              </w:rPr>
              <w:t xml:space="preserve"> </w:t>
            </w:r>
            <w:r w:rsidRPr="009B1706">
              <w:rPr>
                <w:sz w:val="24"/>
                <w:szCs w:val="24"/>
                <w:lang w:eastAsia="en-US"/>
              </w:rPr>
              <w:t xml:space="preserve">встречи с представителями творческих </w:t>
            </w:r>
            <w:r w:rsidRPr="009B1706">
              <w:rPr>
                <w:spacing w:val="-1"/>
                <w:sz w:val="24"/>
                <w:szCs w:val="24"/>
                <w:lang w:eastAsia="en-US"/>
              </w:rPr>
              <w:t xml:space="preserve">профессий, </w:t>
            </w:r>
            <w:r w:rsidRPr="009B1706">
              <w:rPr>
                <w:sz w:val="24"/>
                <w:szCs w:val="24"/>
                <w:lang w:eastAsia="en-US"/>
              </w:rPr>
              <w:t>экскурсии к памятникам зодчества, знакомство с лучшими произведениями искусства в музеях, на выставках, по репродукциям, учебным</w:t>
            </w:r>
            <w:r w:rsidRPr="009B1706">
              <w:rPr>
                <w:spacing w:val="-2"/>
                <w:sz w:val="24"/>
                <w:szCs w:val="24"/>
                <w:lang w:eastAsia="en-US"/>
              </w:rPr>
              <w:t xml:space="preserve"> </w:t>
            </w:r>
            <w:r w:rsidRPr="009B1706">
              <w:rPr>
                <w:sz w:val="24"/>
                <w:szCs w:val="24"/>
                <w:lang w:eastAsia="en-US"/>
              </w:rPr>
              <w:t>фильмам;</w:t>
            </w:r>
          </w:p>
          <w:p w:rsidR="00A46A42" w:rsidRPr="009B1706" w:rsidRDefault="00A46A42" w:rsidP="00630481">
            <w:pPr>
              <w:ind w:right="97"/>
              <w:rPr>
                <w:sz w:val="24"/>
                <w:szCs w:val="24"/>
                <w:lang w:eastAsia="en-US"/>
              </w:rPr>
            </w:pPr>
            <w:r w:rsidRPr="009B1706">
              <w:rPr>
                <w:sz w:val="24"/>
                <w:szCs w:val="24"/>
                <w:lang w:eastAsia="en-US"/>
              </w:rPr>
              <w:t xml:space="preserve">- беседы о добре и зле, отличии </w:t>
            </w:r>
            <w:proofErr w:type="gramStart"/>
            <w:r w:rsidRPr="009B1706">
              <w:rPr>
                <w:sz w:val="24"/>
                <w:szCs w:val="24"/>
                <w:lang w:eastAsia="en-US"/>
              </w:rPr>
              <w:t>красивого</w:t>
            </w:r>
            <w:proofErr w:type="gramEnd"/>
            <w:r w:rsidRPr="009B1706">
              <w:rPr>
                <w:sz w:val="24"/>
                <w:szCs w:val="24"/>
                <w:lang w:eastAsia="en-US"/>
              </w:rPr>
              <w:t xml:space="preserve"> от безобразного, плохого от хорошего, созидательного от разрушительного;</w:t>
            </w:r>
          </w:p>
          <w:p w:rsidR="00A46A42" w:rsidRPr="009B1706" w:rsidRDefault="00A46A42" w:rsidP="00630481">
            <w:pPr>
              <w:tabs>
                <w:tab w:val="left" w:pos="2053"/>
              </w:tabs>
              <w:ind w:right="98"/>
              <w:rPr>
                <w:sz w:val="24"/>
                <w:szCs w:val="24"/>
                <w:lang w:eastAsia="en-US"/>
              </w:rPr>
            </w:pPr>
            <w:r w:rsidRPr="009B1706">
              <w:rPr>
                <w:sz w:val="24"/>
                <w:szCs w:val="24"/>
                <w:lang w:eastAsia="en-US"/>
              </w:rPr>
              <w:t>-</w:t>
            </w:r>
            <w:r>
              <w:rPr>
                <w:sz w:val="24"/>
                <w:szCs w:val="24"/>
                <w:lang w:eastAsia="en-US"/>
              </w:rPr>
              <w:t xml:space="preserve"> </w:t>
            </w:r>
            <w:r w:rsidRPr="009B1706">
              <w:rPr>
                <w:sz w:val="24"/>
                <w:szCs w:val="24"/>
                <w:lang w:eastAsia="en-US"/>
              </w:rPr>
              <w:t xml:space="preserve">выставки </w:t>
            </w:r>
            <w:r w:rsidRPr="009B1706">
              <w:rPr>
                <w:spacing w:val="-1"/>
                <w:sz w:val="24"/>
                <w:szCs w:val="24"/>
                <w:lang w:eastAsia="en-US"/>
              </w:rPr>
              <w:t xml:space="preserve">семейного </w:t>
            </w:r>
            <w:r w:rsidRPr="009B1706">
              <w:rPr>
                <w:sz w:val="24"/>
                <w:szCs w:val="24"/>
                <w:lang w:eastAsia="en-US"/>
              </w:rPr>
              <w:t>художественного творчества, музыкальные</w:t>
            </w:r>
            <w:r w:rsidRPr="009B1706">
              <w:rPr>
                <w:spacing w:val="-1"/>
                <w:sz w:val="24"/>
                <w:szCs w:val="24"/>
                <w:lang w:eastAsia="en-US"/>
              </w:rPr>
              <w:t xml:space="preserve"> </w:t>
            </w:r>
            <w:r w:rsidRPr="009B1706">
              <w:rPr>
                <w:sz w:val="24"/>
                <w:szCs w:val="24"/>
                <w:lang w:eastAsia="en-US"/>
              </w:rPr>
              <w:t>вечера,</w:t>
            </w:r>
          </w:p>
          <w:p w:rsidR="00A46A42" w:rsidRPr="009B1706" w:rsidRDefault="00A46A42" w:rsidP="00630481">
            <w:pPr>
              <w:spacing w:line="245" w:lineRule="exact"/>
              <w:rPr>
                <w:sz w:val="24"/>
                <w:szCs w:val="24"/>
                <w:lang w:eastAsia="en-US"/>
              </w:rPr>
            </w:pPr>
            <w:r w:rsidRPr="009B1706">
              <w:rPr>
                <w:sz w:val="24"/>
                <w:szCs w:val="24"/>
                <w:lang w:eastAsia="en-US"/>
              </w:rPr>
              <w:t>-</w:t>
            </w:r>
            <w:r>
              <w:rPr>
                <w:sz w:val="24"/>
                <w:szCs w:val="24"/>
                <w:lang w:eastAsia="en-US"/>
              </w:rPr>
              <w:t xml:space="preserve"> </w:t>
            </w:r>
            <w:r w:rsidRPr="009B1706">
              <w:rPr>
                <w:sz w:val="24"/>
                <w:szCs w:val="24"/>
                <w:lang w:eastAsia="en-US"/>
              </w:rPr>
              <w:t>участие в художественном оформлении кабинета</w:t>
            </w:r>
            <w:r>
              <w:rPr>
                <w:sz w:val="24"/>
                <w:szCs w:val="24"/>
                <w:lang w:eastAsia="en-US"/>
              </w:rPr>
              <w:t>.</w:t>
            </w:r>
          </w:p>
        </w:tc>
      </w:tr>
    </w:tbl>
    <w:p w:rsidR="008D21CF" w:rsidRPr="009B1706" w:rsidRDefault="008D21CF" w:rsidP="00064E71">
      <w:pPr>
        <w:pStyle w:val="a3"/>
      </w:pPr>
    </w:p>
    <w:p w:rsidR="008D21CF" w:rsidRPr="008822EF" w:rsidRDefault="008D21CF" w:rsidP="00A46A42">
      <w:pPr>
        <w:pStyle w:val="a3"/>
        <w:ind w:left="284" w:firstLine="0"/>
        <w:rPr>
          <w:b/>
        </w:rPr>
      </w:pPr>
      <w:r w:rsidRPr="008822EF">
        <w:rPr>
          <w:b/>
        </w:rPr>
        <w:t>Принципы и особенности организации воспитания и социализации младших школьников</w:t>
      </w:r>
    </w:p>
    <w:p w:rsidR="008D21CF" w:rsidRPr="008822EF" w:rsidRDefault="008D21CF" w:rsidP="00A55CDD">
      <w:pPr>
        <w:pStyle w:val="a3"/>
        <w:numPr>
          <w:ilvl w:val="0"/>
          <w:numId w:val="118"/>
        </w:numPr>
        <w:rPr>
          <w:b/>
        </w:rPr>
      </w:pPr>
      <w:r w:rsidRPr="008822EF">
        <w:rPr>
          <w:b/>
        </w:rPr>
        <w:t>Принцип ориентации на</w:t>
      </w:r>
      <w:r w:rsidRPr="008822EF">
        <w:rPr>
          <w:b/>
          <w:spacing w:val="8"/>
        </w:rPr>
        <w:t xml:space="preserve"> </w:t>
      </w:r>
      <w:r w:rsidRPr="008822EF">
        <w:rPr>
          <w:b/>
        </w:rPr>
        <w:t>идеал</w:t>
      </w:r>
    </w:p>
    <w:p w:rsidR="008D21CF" w:rsidRPr="009B1706" w:rsidRDefault="008D21CF" w:rsidP="00F831FE">
      <w:pPr>
        <w:tabs>
          <w:tab w:val="left" w:pos="284"/>
        </w:tabs>
        <w:ind w:right="129" w:firstLine="284"/>
        <w:jc w:val="both"/>
        <w:rPr>
          <w:sz w:val="24"/>
          <w:szCs w:val="24"/>
          <w:lang w:bidi="ar-SA"/>
        </w:rPr>
      </w:pPr>
      <w:r w:rsidRPr="009B1706">
        <w:rPr>
          <w:sz w:val="24"/>
          <w:szCs w:val="24"/>
          <w:lang w:bidi="ar-SA"/>
        </w:rPr>
        <w:t>В содержании программы духовно</w:t>
      </w:r>
      <w:r w:rsidRPr="009B1706">
        <w:rPr>
          <w:sz w:val="24"/>
          <w:szCs w:val="24"/>
          <w:lang w:bidi="ar-SA"/>
        </w:rPr>
        <w:softHyphen/>
        <w:t xml:space="preserve">-нравственного развития, воспитания и </w:t>
      </w:r>
      <w:proofErr w:type="gramStart"/>
      <w:r w:rsidRPr="009B1706">
        <w:rPr>
          <w:sz w:val="24"/>
          <w:szCs w:val="24"/>
          <w:lang w:bidi="ar-SA"/>
        </w:rPr>
        <w:t>социализации</w:t>
      </w:r>
      <w:proofErr w:type="gramEnd"/>
      <w:r w:rsidRPr="009B1706">
        <w:rPr>
          <w:sz w:val="24"/>
          <w:szCs w:val="24"/>
          <w:lang w:bidi="ar-SA"/>
        </w:rPr>
        <w:t xml:space="preserve">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w:t>
      </w:r>
      <w:r w:rsidRPr="009B1706">
        <w:rPr>
          <w:spacing w:val="-1"/>
          <w:sz w:val="24"/>
          <w:szCs w:val="24"/>
          <w:lang w:bidi="ar-SA"/>
        </w:rPr>
        <w:t xml:space="preserve"> </w:t>
      </w:r>
      <w:r w:rsidRPr="009B1706">
        <w:rPr>
          <w:sz w:val="24"/>
          <w:szCs w:val="24"/>
          <w:lang w:bidi="ar-SA"/>
        </w:rPr>
        <w:t>мира.</w:t>
      </w:r>
    </w:p>
    <w:p w:rsidR="008D21CF" w:rsidRPr="008822EF" w:rsidRDefault="008D21CF" w:rsidP="00A55CDD">
      <w:pPr>
        <w:pStyle w:val="a3"/>
        <w:numPr>
          <w:ilvl w:val="0"/>
          <w:numId w:val="118"/>
        </w:numPr>
        <w:rPr>
          <w:b/>
        </w:rPr>
      </w:pPr>
      <w:r w:rsidRPr="008822EF">
        <w:rPr>
          <w:b/>
        </w:rPr>
        <w:t>Аксиологический</w:t>
      </w:r>
      <w:r w:rsidRPr="008822EF">
        <w:rPr>
          <w:b/>
          <w:spacing w:val="3"/>
        </w:rPr>
        <w:t xml:space="preserve"> </w:t>
      </w:r>
      <w:r w:rsidRPr="008822EF">
        <w:rPr>
          <w:b/>
        </w:rPr>
        <w:t>принцип</w:t>
      </w:r>
    </w:p>
    <w:p w:rsidR="008D21CF" w:rsidRPr="009B1706" w:rsidRDefault="008D21CF" w:rsidP="00F831FE">
      <w:pPr>
        <w:tabs>
          <w:tab w:val="left" w:pos="284"/>
        </w:tabs>
        <w:ind w:right="120" w:firstLine="284"/>
        <w:jc w:val="both"/>
        <w:rPr>
          <w:sz w:val="24"/>
          <w:szCs w:val="24"/>
          <w:lang w:bidi="ar-SA"/>
        </w:rPr>
      </w:pPr>
      <w:r w:rsidRPr="009B1706">
        <w:rPr>
          <w:sz w:val="24"/>
          <w:szCs w:val="24"/>
          <w:lang w:bidi="ar-SA"/>
        </w:rPr>
        <w:t>Ценности определяют основное содержание духовно-нравственного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w:t>
      </w:r>
    </w:p>
    <w:p w:rsidR="008D21CF" w:rsidRPr="008822EF" w:rsidRDefault="008D21CF" w:rsidP="00A55CDD">
      <w:pPr>
        <w:pStyle w:val="a3"/>
        <w:numPr>
          <w:ilvl w:val="0"/>
          <w:numId w:val="118"/>
        </w:numPr>
        <w:rPr>
          <w:b/>
        </w:rPr>
      </w:pPr>
      <w:r w:rsidRPr="008822EF">
        <w:rPr>
          <w:b/>
        </w:rPr>
        <w:t>Принцип</w:t>
      </w:r>
      <w:r w:rsidRPr="008822EF">
        <w:rPr>
          <w:b/>
          <w:spacing w:val="2"/>
        </w:rPr>
        <w:t xml:space="preserve"> </w:t>
      </w:r>
      <w:r w:rsidRPr="008822EF">
        <w:rPr>
          <w:b/>
        </w:rPr>
        <w:t>амплификации</w:t>
      </w:r>
    </w:p>
    <w:p w:rsidR="008D21CF" w:rsidRPr="009B1706" w:rsidRDefault="008D21CF" w:rsidP="00F831FE">
      <w:pPr>
        <w:tabs>
          <w:tab w:val="left" w:pos="284"/>
        </w:tabs>
        <w:ind w:right="125" w:firstLine="284"/>
        <w:jc w:val="both"/>
        <w:rPr>
          <w:sz w:val="24"/>
          <w:szCs w:val="24"/>
          <w:lang w:bidi="ar-SA"/>
        </w:rPr>
      </w:pPr>
      <w:proofErr w:type="gramStart"/>
      <w:r w:rsidRPr="009B1706">
        <w:rPr>
          <w:sz w:val="24"/>
          <w:szCs w:val="24"/>
          <w:lang w:bidi="ar-SA"/>
        </w:rPr>
        <w:t>Обучающийся</w:t>
      </w:r>
      <w:proofErr w:type="gramEnd"/>
      <w:r w:rsidRPr="009B1706">
        <w:rPr>
          <w:sz w:val="24"/>
          <w:szCs w:val="24"/>
          <w:lang w:bidi="ar-SA"/>
        </w:rPr>
        <w:t xml:space="preserve"> на уровне начального общего образования является одновременно и ребенком, и </w:t>
      </w:r>
      <w:r w:rsidRPr="009B1706">
        <w:rPr>
          <w:sz w:val="24"/>
          <w:szCs w:val="24"/>
          <w:lang w:bidi="ar-SA"/>
        </w:rPr>
        <w:lastRenderedPageBreak/>
        <w:t>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8D21CF" w:rsidRPr="008822EF" w:rsidRDefault="008D21CF" w:rsidP="00A55CDD">
      <w:pPr>
        <w:pStyle w:val="a3"/>
        <w:numPr>
          <w:ilvl w:val="0"/>
          <w:numId w:val="119"/>
        </w:numPr>
        <w:rPr>
          <w:b/>
        </w:rPr>
      </w:pPr>
      <w:r w:rsidRPr="008822EF">
        <w:rPr>
          <w:b/>
        </w:rPr>
        <w:t>Принцип следования нравственному</w:t>
      </w:r>
      <w:r w:rsidRPr="008822EF">
        <w:rPr>
          <w:b/>
          <w:spacing w:val="-11"/>
        </w:rPr>
        <w:t xml:space="preserve"> </w:t>
      </w:r>
      <w:r w:rsidRPr="008822EF">
        <w:rPr>
          <w:b/>
        </w:rPr>
        <w:t>примеру</w:t>
      </w:r>
    </w:p>
    <w:p w:rsidR="008D21CF" w:rsidRPr="009B1706" w:rsidRDefault="008D21CF" w:rsidP="00463C77">
      <w:pPr>
        <w:tabs>
          <w:tab w:val="left" w:pos="0"/>
        </w:tabs>
        <w:ind w:right="124" w:firstLine="284"/>
        <w:jc w:val="both"/>
        <w:rPr>
          <w:sz w:val="24"/>
          <w:szCs w:val="24"/>
          <w:lang w:bidi="ar-SA"/>
        </w:rPr>
      </w:pPr>
      <w:r w:rsidRPr="009B1706">
        <w:rPr>
          <w:sz w:val="24"/>
          <w:szCs w:val="24"/>
          <w:lang w:bidi="ar-SA"/>
        </w:rPr>
        <w:t>Содержание учебного процесса, внеучебной и внешкольной деятельности должно быть наполнено примерами нравственного поведения.</w:t>
      </w:r>
    </w:p>
    <w:p w:rsidR="008D21CF" w:rsidRPr="008822EF" w:rsidRDefault="008D21CF" w:rsidP="00A55CDD">
      <w:pPr>
        <w:pStyle w:val="a3"/>
        <w:numPr>
          <w:ilvl w:val="0"/>
          <w:numId w:val="120"/>
        </w:numPr>
        <w:rPr>
          <w:b/>
        </w:rPr>
      </w:pPr>
      <w:r w:rsidRPr="008822EF">
        <w:rPr>
          <w:b/>
        </w:rPr>
        <w:t>Принцип идентификации</w:t>
      </w:r>
      <w:r w:rsidRPr="008822EF">
        <w:rPr>
          <w:b/>
          <w:spacing w:val="11"/>
        </w:rPr>
        <w:t xml:space="preserve"> </w:t>
      </w:r>
      <w:r w:rsidRPr="008822EF">
        <w:rPr>
          <w:b/>
        </w:rPr>
        <w:t>(персонификации)</w:t>
      </w:r>
    </w:p>
    <w:p w:rsidR="008D21CF" w:rsidRPr="009B1706" w:rsidRDefault="008D21CF" w:rsidP="00463C77">
      <w:pPr>
        <w:tabs>
          <w:tab w:val="left" w:pos="0"/>
        </w:tabs>
        <w:ind w:right="122" w:firstLine="284"/>
        <w:jc w:val="both"/>
        <w:rPr>
          <w:sz w:val="24"/>
          <w:szCs w:val="24"/>
          <w:lang w:bidi="ar-SA"/>
        </w:rPr>
      </w:pPr>
      <w:r w:rsidRPr="009B1706">
        <w:rPr>
          <w:sz w:val="24"/>
          <w:szCs w:val="24"/>
          <w:lang w:bidi="ar-SA"/>
        </w:rPr>
        <w:t xml:space="preserve">В младшем </w:t>
      </w:r>
      <w:r w:rsidRPr="009B1706">
        <w:rPr>
          <w:spacing w:val="2"/>
          <w:sz w:val="24"/>
          <w:szCs w:val="24"/>
          <w:lang w:bidi="ar-SA"/>
        </w:rPr>
        <w:t xml:space="preserve">школьном </w:t>
      </w:r>
      <w:r w:rsidRPr="009B1706">
        <w:rPr>
          <w:sz w:val="24"/>
          <w:szCs w:val="24"/>
          <w:lang w:bidi="ar-SA"/>
        </w:rPr>
        <w:t xml:space="preserve">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w:t>
      </w:r>
      <w:r w:rsidRPr="009B1706">
        <w:rPr>
          <w:spacing w:val="2"/>
          <w:sz w:val="24"/>
          <w:szCs w:val="24"/>
          <w:lang w:bidi="ar-SA"/>
        </w:rPr>
        <w:t xml:space="preserve">неразрывно </w:t>
      </w:r>
      <w:r w:rsidRPr="009B1706">
        <w:rPr>
          <w:sz w:val="24"/>
          <w:szCs w:val="24"/>
          <w:lang w:bidi="ar-SA"/>
        </w:rPr>
        <w:t>связанные с той ситуацией, в которой они себя проявили. Персонифицированные идеалы являются действенным средством  нравственного воспитания</w:t>
      </w:r>
      <w:r w:rsidRPr="009B1706">
        <w:rPr>
          <w:spacing w:val="6"/>
          <w:sz w:val="24"/>
          <w:szCs w:val="24"/>
          <w:lang w:bidi="ar-SA"/>
        </w:rPr>
        <w:t xml:space="preserve"> </w:t>
      </w:r>
      <w:r w:rsidRPr="009B1706">
        <w:rPr>
          <w:sz w:val="24"/>
          <w:szCs w:val="24"/>
          <w:lang w:bidi="ar-SA"/>
        </w:rPr>
        <w:t>ребенка.</w:t>
      </w:r>
    </w:p>
    <w:p w:rsidR="008D21CF" w:rsidRPr="008822EF" w:rsidRDefault="008D21CF" w:rsidP="00A55CDD">
      <w:pPr>
        <w:pStyle w:val="a3"/>
        <w:numPr>
          <w:ilvl w:val="0"/>
          <w:numId w:val="120"/>
        </w:numPr>
        <w:rPr>
          <w:b/>
        </w:rPr>
      </w:pPr>
      <w:r w:rsidRPr="008822EF">
        <w:rPr>
          <w:b/>
        </w:rPr>
        <w:t>Принцип диалогического</w:t>
      </w:r>
      <w:r w:rsidRPr="008822EF">
        <w:rPr>
          <w:b/>
          <w:spacing w:val="6"/>
        </w:rPr>
        <w:t xml:space="preserve"> </w:t>
      </w:r>
      <w:r w:rsidRPr="008822EF">
        <w:rPr>
          <w:b/>
        </w:rPr>
        <w:t>общения</w:t>
      </w:r>
    </w:p>
    <w:p w:rsidR="008D21CF" w:rsidRPr="009B1706" w:rsidRDefault="008D21CF" w:rsidP="00463C77">
      <w:pPr>
        <w:tabs>
          <w:tab w:val="left" w:pos="0"/>
        </w:tabs>
        <w:ind w:right="122" w:firstLine="284"/>
        <w:jc w:val="both"/>
        <w:rPr>
          <w:sz w:val="24"/>
          <w:szCs w:val="24"/>
          <w:lang w:bidi="ar-SA"/>
        </w:rPr>
      </w:pPr>
      <w:r w:rsidRPr="009B1706">
        <w:rPr>
          <w:sz w:val="24"/>
          <w:szCs w:val="24"/>
          <w:lang w:bidi="ar-SA"/>
        </w:rP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w:t>
      </w:r>
      <w:r w:rsidRPr="009B1706">
        <w:rPr>
          <w:spacing w:val="-3"/>
          <w:sz w:val="24"/>
          <w:szCs w:val="24"/>
          <w:lang w:bidi="ar-SA"/>
        </w:rPr>
        <w:t xml:space="preserve"> </w:t>
      </w:r>
      <w:r w:rsidRPr="009B1706">
        <w:rPr>
          <w:sz w:val="24"/>
          <w:szCs w:val="24"/>
          <w:lang w:bidi="ar-SA"/>
        </w:rPr>
        <w:t>основе.</w:t>
      </w:r>
    </w:p>
    <w:p w:rsidR="008D21CF" w:rsidRPr="008822EF" w:rsidRDefault="008D21CF" w:rsidP="00A55CDD">
      <w:pPr>
        <w:pStyle w:val="a3"/>
        <w:numPr>
          <w:ilvl w:val="0"/>
          <w:numId w:val="120"/>
        </w:numPr>
        <w:rPr>
          <w:b/>
        </w:rPr>
      </w:pPr>
      <w:r w:rsidRPr="008822EF">
        <w:rPr>
          <w:b/>
        </w:rPr>
        <w:t>Принцип полисубъектности</w:t>
      </w:r>
      <w:r w:rsidRPr="008822EF">
        <w:rPr>
          <w:b/>
          <w:spacing w:val="-2"/>
        </w:rPr>
        <w:t xml:space="preserve"> </w:t>
      </w:r>
      <w:r w:rsidRPr="008822EF">
        <w:rPr>
          <w:b/>
        </w:rPr>
        <w:t>воспитания</w:t>
      </w:r>
    </w:p>
    <w:p w:rsidR="008D21CF" w:rsidRPr="009B1706" w:rsidRDefault="008D21CF" w:rsidP="00463C77">
      <w:pPr>
        <w:tabs>
          <w:tab w:val="left" w:pos="0"/>
        </w:tabs>
        <w:ind w:right="128" w:firstLine="284"/>
        <w:jc w:val="both"/>
        <w:rPr>
          <w:sz w:val="24"/>
          <w:szCs w:val="24"/>
          <w:lang w:bidi="ar-SA"/>
        </w:rPr>
      </w:pPr>
      <w:r w:rsidRPr="009B1706">
        <w:rPr>
          <w:sz w:val="24"/>
          <w:szCs w:val="24"/>
          <w:lang w:bidi="ar-SA"/>
        </w:rPr>
        <w:t>В современных условиях процесс развития и воспитания личности имеет полисубъектный, многомерно</w:t>
      </w:r>
      <w:r w:rsidRPr="009B1706">
        <w:rPr>
          <w:sz w:val="24"/>
          <w:szCs w:val="24"/>
          <w:lang w:bidi="ar-SA"/>
        </w:rPr>
        <w:softHyphen/>
        <w:t>деятельностный характер. Деятельность различных субъектов духовно</w:t>
      </w:r>
      <w:r w:rsidRPr="009B1706">
        <w:rPr>
          <w:sz w:val="24"/>
          <w:szCs w:val="24"/>
          <w:lang w:bidi="ar-SA"/>
        </w:rPr>
        <w:softHyphen/>
        <w:t>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w:t>
      </w:r>
      <w:r w:rsidRPr="009B1706">
        <w:rPr>
          <w:sz w:val="24"/>
          <w:szCs w:val="24"/>
          <w:lang w:bidi="ar-SA"/>
        </w:rPr>
        <w:softHyphen/>
        <w:t>нравственного развития, воспитания и социализации, обучающихся на уровне начального общего образования.</w:t>
      </w:r>
    </w:p>
    <w:p w:rsidR="008D21CF" w:rsidRPr="008822EF" w:rsidRDefault="008D21CF" w:rsidP="00A55CDD">
      <w:pPr>
        <w:pStyle w:val="a3"/>
        <w:numPr>
          <w:ilvl w:val="0"/>
          <w:numId w:val="121"/>
        </w:numPr>
        <w:rPr>
          <w:b/>
        </w:rPr>
      </w:pPr>
      <w:r w:rsidRPr="008822EF">
        <w:rPr>
          <w:b/>
        </w:rPr>
        <w:t>Принцип системно-деятельностной организации</w:t>
      </w:r>
      <w:r w:rsidRPr="008822EF">
        <w:rPr>
          <w:b/>
          <w:spacing w:val="-9"/>
        </w:rPr>
        <w:t xml:space="preserve"> </w:t>
      </w:r>
      <w:r w:rsidRPr="008822EF">
        <w:rPr>
          <w:b/>
        </w:rPr>
        <w:t>воспитания</w:t>
      </w:r>
    </w:p>
    <w:p w:rsidR="008D21CF" w:rsidRPr="009B1706" w:rsidRDefault="008D21CF" w:rsidP="00463C77">
      <w:pPr>
        <w:tabs>
          <w:tab w:val="left" w:pos="0"/>
        </w:tabs>
        <w:ind w:right="119" w:firstLine="284"/>
        <w:jc w:val="both"/>
        <w:rPr>
          <w:sz w:val="24"/>
          <w:szCs w:val="24"/>
          <w:lang w:bidi="ar-SA"/>
        </w:rPr>
      </w:pPr>
      <w:proofErr w:type="gramStart"/>
      <w:r w:rsidRPr="009B1706">
        <w:rPr>
          <w:sz w:val="24"/>
          <w:szCs w:val="24"/>
          <w:lang w:bidi="ar-SA"/>
        </w:rPr>
        <w:t xml:space="preserve">Воспитание, направленное на духовно-нравственное </w:t>
      </w:r>
      <w:r w:rsidRPr="009B1706">
        <w:rPr>
          <w:spacing w:val="-4"/>
          <w:sz w:val="24"/>
          <w:szCs w:val="24"/>
          <w:lang w:bidi="ar-SA"/>
        </w:rPr>
        <w:t>развитие</w:t>
      </w:r>
      <w:r w:rsidRPr="009B1706">
        <w:rPr>
          <w:spacing w:val="52"/>
          <w:sz w:val="24"/>
          <w:szCs w:val="24"/>
          <w:lang w:bidi="ar-SA"/>
        </w:rPr>
        <w:t xml:space="preserve"> </w:t>
      </w:r>
      <w:r w:rsidRPr="009B1706">
        <w:rPr>
          <w:spacing w:val="-5"/>
          <w:sz w:val="24"/>
          <w:szCs w:val="24"/>
          <w:lang w:bidi="ar-SA"/>
        </w:rPr>
        <w:t xml:space="preserve">обучающихся </w:t>
      </w:r>
      <w:r w:rsidRPr="009B1706">
        <w:rPr>
          <w:sz w:val="24"/>
          <w:szCs w:val="24"/>
          <w:lang w:bidi="ar-SA"/>
        </w:rPr>
        <w:t xml:space="preserve">и </w:t>
      </w:r>
      <w:r w:rsidRPr="009B1706">
        <w:rPr>
          <w:spacing w:val="-5"/>
          <w:sz w:val="24"/>
          <w:szCs w:val="24"/>
          <w:lang w:bidi="ar-SA"/>
        </w:rPr>
        <w:t xml:space="preserve">поддерживаемое </w:t>
      </w:r>
      <w:r w:rsidRPr="009B1706">
        <w:rPr>
          <w:spacing w:val="-4"/>
          <w:sz w:val="24"/>
          <w:szCs w:val="24"/>
          <w:lang w:bidi="ar-SA"/>
        </w:rPr>
        <w:t>всем</w:t>
      </w:r>
      <w:r w:rsidRPr="009B1706">
        <w:rPr>
          <w:spacing w:val="52"/>
          <w:sz w:val="24"/>
          <w:szCs w:val="24"/>
          <w:lang w:bidi="ar-SA"/>
        </w:rPr>
        <w:t xml:space="preserve"> </w:t>
      </w:r>
      <w:r w:rsidRPr="009B1706">
        <w:rPr>
          <w:spacing w:val="-5"/>
          <w:sz w:val="24"/>
          <w:szCs w:val="24"/>
          <w:lang w:bidi="ar-SA"/>
        </w:rPr>
        <w:t xml:space="preserve">укладом </w:t>
      </w:r>
      <w:r w:rsidRPr="009B1706">
        <w:rPr>
          <w:spacing w:val="-4"/>
          <w:sz w:val="24"/>
          <w:szCs w:val="24"/>
          <w:lang w:bidi="ar-SA"/>
        </w:rPr>
        <w:t>школьной</w:t>
      </w:r>
      <w:r w:rsidRPr="009B1706">
        <w:rPr>
          <w:spacing w:val="52"/>
          <w:sz w:val="24"/>
          <w:szCs w:val="24"/>
          <w:lang w:bidi="ar-SA"/>
        </w:rPr>
        <w:t xml:space="preserve"> </w:t>
      </w:r>
      <w:r w:rsidRPr="009B1706">
        <w:rPr>
          <w:sz w:val="24"/>
          <w:szCs w:val="24"/>
          <w:lang w:bidi="ar-SA"/>
        </w:rPr>
        <w:t xml:space="preserve">жизни, </w:t>
      </w:r>
      <w:r w:rsidRPr="009B1706">
        <w:rPr>
          <w:spacing w:val="-3"/>
          <w:sz w:val="24"/>
          <w:szCs w:val="24"/>
          <w:lang w:bidi="ar-SA"/>
        </w:rPr>
        <w:t xml:space="preserve">включает </w:t>
      </w:r>
      <w:r w:rsidRPr="009B1706">
        <w:rPr>
          <w:sz w:val="24"/>
          <w:szCs w:val="24"/>
          <w:lang w:bidi="ar-SA"/>
        </w:rPr>
        <w:t xml:space="preserve">в себя </w:t>
      </w:r>
      <w:r w:rsidRPr="009B1706">
        <w:rPr>
          <w:spacing w:val="-3"/>
          <w:sz w:val="24"/>
          <w:szCs w:val="24"/>
          <w:lang w:bidi="ar-SA"/>
        </w:rPr>
        <w:t xml:space="preserve">организацию учебной, внеучебной, общественно значимой деятельности младших </w:t>
      </w:r>
      <w:r w:rsidRPr="009B1706">
        <w:rPr>
          <w:sz w:val="24"/>
          <w:szCs w:val="24"/>
          <w:lang w:bidi="ar-SA"/>
        </w:rPr>
        <w:t>школьников.</w:t>
      </w:r>
      <w:proofErr w:type="gramEnd"/>
      <w:r w:rsidRPr="009B1706">
        <w:rPr>
          <w:sz w:val="24"/>
          <w:szCs w:val="24"/>
          <w:lang w:bidi="ar-SA"/>
        </w:rPr>
        <w:t xml:space="preserve"> Интеграция содержания различных видов деятельности </w:t>
      </w:r>
      <w:r w:rsidRPr="009B1706">
        <w:rPr>
          <w:spacing w:val="-3"/>
          <w:sz w:val="24"/>
          <w:szCs w:val="24"/>
          <w:lang w:bidi="ar-SA"/>
        </w:rPr>
        <w:t xml:space="preserve">обучающихся </w:t>
      </w:r>
      <w:r w:rsidRPr="009B1706">
        <w:rPr>
          <w:sz w:val="24"/>
          <w:szCs w:val="24"/>
          <w:lang w:bidi="ar-SA"/>
        </w:rPr>
        <w:t xml:space="preserve">в </w:t>
      </w:r>
      <w:r w:rsidRPr="009B1706">
        <w:rPr>
          <w:spacing w:val="-3"/>
          <w:sz w:val="24"/>
          <w:szCs w:val="24"/>
          <w:lang w:bidi="ar-SA"/>
        </w:rPr>
        <w:t xml:space="preserve">рамках программы </w:t>
      </w:r>
      <w:r w:rsidRPr="009B1706">
        <w:rPr>
          <w:sz w:val="24"/>
          <w:szCs w:val="24"/>
          <w:lang w:bidi="ar-SA"/>
        </w:rPr>
        <w:t xml:space="preserve">их </w:t>
      </w:r>
      <w:r w:rsidRPr="009B1706">
        <w:rPr>
          <w:spacing w:val="-3"/>
          <w:sz w:val="24"/>
          <w:szCs w:val="24"/>
          <w:lang w:bidi="ar-SA"/>
        </w:rPr>
        <w:t xml:space="preserve">воспитания </w:t>
      </w:r>
      <w:r w:rsidRPr="009B1706">
        <w:rPr>
          <w:sz w:val="24"/>
          <w:szCs w:val="24"/>
          <w:lang w:bidi="ar-SA"/>
        </w:rPr>
        <w:t xml:space="preserve">и  </w:t>
      </w:r>
      <w:r w:rsidRPr="009B1706">
        <w:rPr>
          <w:spacing w:val="-3"/>
          <w:sz w:val="24"/>
          <w:szCs w:val="24"/>
          <w:lang w:bidi="ar-SA"/>
        </w:rPr>
        <w:t xml:space="preserve">социализации осуществляется </w:t>
      </w:r>
      <w:r w:rsidRPr="009B1706">
        <w:rPr>
          <w:sz w:val="24"/>
          <w:szCs w:val="24"/>
          <w:lang w:bidi="ar-SA"/>
        </w:rPr>
        <w:t xml:space="preserve">на </w:t>
      </w:r>
      <w:r w:rsidRPr="009B1706">
        <w:rPr>
          <w:spacing w:val="-2"/>
          <w:sz w:val="24"/>
          <w:szCs w:val="24"/>
          <w:lang w:bidi="ar-SA"/>
        </w:rPr>
        <w:t xml:space="preserve">основе </w:t>
      </w:r>
      <w:r w:rsidRPr="009B1706">
        <w:rPr>
          <w:spacing w:val="-3"/>
          <w:sz w:val="24"/>
          <w:szCs w:val="24"/>
          <w:lang w:bidi="ar-SA"/>
        </w:rPr>
        <w:t xml:space="preserve">воспитательных идеалов </w:t>
      </w:r>
      <w:r w:rsidRPr="009B1706">
        <w:rPr>
          <w:sz w:val="24"/>
          <w:szCs w:val="24"/>
          <w:lang w:bidi="ar-SA"/>
        </w:rPr>
        <w:t>и</w:t>
      </w:r>
      <w:r w:rsidRPr="009B1706">
        <w:rPr>
          <w:spacing w:val="-12"/>
          <w:sz w:val="24"/>
          <w:szCs w:val="24"/>
          <w:lang w:bidi="ar-SA"/>
        </w:rPr>
        <w:t xml:space="preserve"> </w:t>
      </w:r>
      <w:r w:rsidRPr="009B1706">
        <w:rPr>
          <w:spacing w:val="-3"/>
          <w:sz w:val="24"/>
          <w:szCs w:val="24"/>
          <w:lang w:bidi="ar-SA"/>
        </w:rPr>
        <w:t>ценностей.</w:t>
      </w:r>
    </w:p>
    <w:p w:rsidR="008D21CF" w:rsidRPr="009B1706" w:rsidRDefault="008D21CF" w:rsidP="00463C77">
      <w:pPr>
        <w:tabs>
          <w:tab w:val="left" w:pos="0"/>
        </w:tabs>
        <w:ind w:firstLine="284"/>
        <w:rPr>
          <w:sz w:val="24"/>
          <w:szCs w:val="24"/>
          <w:lang w:bidi="ar-SA"/>
        </w:rPr>
      </w:pPr>
      <w:r w:rsidRPr="009B1706">
        <w:rPr>
          <w:sz w:val="24"/>
          <w:szCs w:val="24"/>
          <w:lang w:bidi="ar-SA"/>
        </w:rPr>
        <w:t>Перечисленные принципы определяют концептуальную основу уклада школьной жизни.</w:t>
      </w:r>
    </w:p>
    <w:p w:rsidR="008D21CF" w:rsidRPr="009B1706" w:rsidRDefault="008D21CF" w:rsidP="00463C77">
      <w:pPr>
        <w:tabs>
          <w:tab w:val="left" w:pos="0"/>
        </w:tabs>
        <w:ind w:right="120" w:firstLine="284"/>
        <w:jc w:val="both"/>
        <w:rPr>
          <w:sz w:val="24"/>
          <w:szCs w:val="24"/>
          <w:lang w:bidi="ar-SA"/>
        </w:rPr>
      </w:pPr>
      <w:r w:rsidRPr="009B1706">
        <w:rPr>
          <w:sz w:val="24"/>
          <w:szCs w:val="24"/>
          <w:lang w:bidi="ar-SA"/>
        </w:rPr>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w:t>
      </w:r>
      <w:proofErr w:type="gramStart"/>
      <w:r w:rsidRPr="009B1706">
        <w:rPr>
          <w:sz w:val="24"/>
          <w:szCs w:val="24"/>
          <w:lang w:bidi="ar-SA"/>
        </w:rPr>
        <w:t>на</w:t>
      </w:r>
      <w:proofErr w:type="gramEnd"/>
      <w:r w:rsidRPr="009B1706">
        <w:rPr>
          <w:sz w:val="24"/>
          <w:szCs w:val="24"/>
          <w:lang w:bidi="ar-SA"/>
        </w:rPr>
        <w:t xml:space="preserve"> учебное и каникулярное, через размещение праздников и памятных дат.</w:t>
      </w:r>
    </w:p>
    <w:p w:rsidR="008D21CF" w:rsidRPr="00064E71" w:rsidRDefault="008D21CF" w:rsidP="00064E71">
      <w:pPr>
        <w:pStyle w:val="a3"/>
        <w:jc w:val="center"/>
        <w:rPr>
          <w:b/>
        </w:rPr>
      </w:pPr>
      <w:r w:rsidRPr="00064E71">
        <w:rPr>
          <w:b/>
          <w:lang w:bidi="ar-SA"/>
        </w:rPr>
        <w:t>Календарь традиционных школьных дел и праздников</w:t>
      </w:r>
    </w:p>
    <w:p w:rsidR="008D21CF" w:rsidRPr="00064E71" w:rsidRDefault="008D21CF" w:rsidP="00064E71">
      <w:pPr>
        <w:pStyle w:val="a3"/>
        <w:jc w:val="center"/>
        <w:rPr>
          <w:b/>
        </w:rPr>
      </w:pPr>
      <w:r w:rsidRPr="00064E71">
        <w:rPr>
          <w:b/>
        </w:rPr>
        <w:t>МБОУ «СОШ № 2» села Буссевка</w:t>
      </w:r>
    </w:p>
    <w:tbl>
      <w:tblPr>
        <w:tblStyle w:val="25"/>
        <w:tblW w:w="0" w:type="auto"/>
        <w:tblInd w:w="392" w:type="dxa"/>
        <w:tblLook w:val="04A0"/>
      </w:tblPr>
      <w:tblGrid>
        <w:gridCol w:w="2835"/>
        <w:gridCol w:w="7053"/>
      </w:tblGrid>
      <w:tr w:rsidR="008D21CF" w:rsidRPr="009B1706" w:rsidTr="00A46A42">
        <w:tc>
          <w:tcPr>
            <w:tcW w:w="2835" w:type="dxa"/>
          </w:tcPr>
          <w:p w:rsidR="008D21CF" w:rsidRPr="009B1706" w:rsidRDefault="008D21CF" w:rsidP="008D21CF">
            <w:pPr>
              <w:jc w:val="both"/>
              <w:rPr>
                <w:sz w:val="24"/>
                <w:szCs w:val="24"/>
                <w:lang w:bidi="ar-SA"/>
              </w:rPr>
            </w:pPr>
            <w:r w:rsidRPr="009B1706">
              <w:rPr>
                <w:iCs/>
                <w:sz w:val="24"/>
                <w:szCs w:val="24"/>
                <w:lang w:bidi="ar-SA"/>
              </w:rPr>
              <w:t>Время проведения</w:t>
            </w:r>
          </w:p>
        </w:tc>
        <w:tc>
          <w:tcPr>
            <w:tcW w:w="7053" w:type="dxa"/>
          </w:tcPr>
          <w:p w:rsidR="008D21CF" w:rsidRPr="009B1706" w:rsidRDefault="008D21CF" w:rsidP="008D21CF">
            <w:pPr>
              <w:jc w:val="both"/>
              <w:rPr>
                <w:sz w:val="24"/>
                <w:szCs w:val="24"/>
                <w:lang w:bidi="ar-SA"/>
              </w:rPr>
            </w:pPr>
            <w:r w:rsidRPr="009B1706">
              <w:rPr>
                <w:iCs/>
                <w:sz w:val="24"/>
                <w:szCs w:val="24"/>
                <w:lang w:bidi="ar-SA"/>
              </w:rPr>
              <w:t>Тема мероприятия</w:t>
            </w:r>
          </w:p>
        </w:tc>
      </w:tr>
      <w:tr w:rsidR="008D21CF" w:rsidRPr="009B1706" w:rsidTr="00A46A42">
        <w:tc>
          <w:tcPr>
            <w:tcW w:w="2835" w:type="dxa"/>
          </w:tcPr>
          <w:p w:rsidR="008D21CF" w:rsidRPr="009B1706" w:rsidRDefault="008D21CF" w:rsidP="00463C77">
            <w:pPr>
              <w:jc w:val="center"/>
              <w:rPr>
                <w:sz w:val="24"/>
                <w:szCs w:val="24"/>
                <w:lang w:bidi="ar-SA"/>
              </w:rPr>
            </w:pPr>
            <w:r w:rsidRPr="009B1706">
              <w:rPr>
                <w:iCs/>
                <w:sz w:val="24"/>
                <w:szCs w:val="24"/>
                <w:lang w:val="en-US" w:bidi="ar-SA"/>
              </w:rPr>
              <w:t>I</w:t>
            </w:r>
            <w:r w:rsidRPr="009B1706">
              <w:rPr>
                <w:iCs/>
                <w:sz w:val="24"/>
                <w:szCs w:val="24"/>
                <w:lang w:bidi="ar-SA"/>
              </w:rPr>
              <w:t xml:space="preserve"> четверть</w:t>
            </w:r>
          </w:p>
        </w:tc>
        <w:tc>
          <w:tcPr>
            <w:tcW w:w="7053" w:type="dxa"/>
          </w:tcPr>
          <w:p w:rsidR="008D21CF" w:rsidRPr="009B1706" w:rsidRDefault="008D21CF" w:rsidP="008D21CF">
            <w:pPr>
              <w:jc w:val="both"/>
              <w:rPr>
                <w:iCs/>
                <w:sz w:val="24"/>
                <w:szCs w:val="24"/>
                <w:lang w:bidi="ar-SA"/>
              </w:rPr>
            </w:pPr>
            <w:r w:rsidRPr="009B1706">
              <w:rPr>
                <w:iCs/>
                <w:sz w:val="24"/>
                <w:szCs w:val="24"/>
                <w:lang w:bidi="ar-SA"/>
              </w:rPr>
              <w:t>1 сентября – День знаний.</w:t>
            </w:r>
          </w:p>
          <w:p w:rsidR="008D21CF" w:rsidRPr="009B1706" w:rsidRDefault="008D21CF" w:rsidP="008D21CF">
            <w:pPr>
              <w:jc w:val="both"/>
              <w:rPr>
                <w:sz w:val="24"/>
                <w:szCs w:val="24"/>
                <w:lang w:bidi="ar-SA"/>
              </w:rPr>
            </w:pPr>
            <w:r w:rsidRPr="009B1706">
              <w:rPr>
                <w:iCs/>
                <w:sz w:val="24"/>
                <w:szCs w:val="24"/>
                <w:lang w:bidi="ar-SA"/>
              </w:rPr>
              <w:t>Общешкольный день Здоровья.</w:t>
            </w:r>
          </w:p>
          <w:p w:rsidR="008D21CF" w:rsidRPr="009B1706" w:rsidRDefault="008D21CF" w:rsidP="008D21CF">
            <w:pPr>
              <w:jc w:val="both"/>
              <w:rPr>
                <w:iCs/>
                <w:sz w:val="24"/>
                <w:szCs w:val="24"/>
                <w:lang w:bidi="ar-SA"/>
              </w:rPr>
            </w:pPr>
            <w:r w:rsidRPr="009B1706">
              <w:rPr>
                <w:iCs/>
                <w:sz w:val="24"/>
                <w:szCs w:val="24"/>
                <w:lang w:bidi="ar-SA"/>
              </w:rPr>
              <w:t>Школьный туристический слет.</w:t>
            </w:r>
          </w:p>
          <w:p w:rsidR="008D21CF" w:rsidRPr="009B1706" w:rsidRDefault="008D21CF" w:rsidP="008D21CF">
            <w:pPr>
              <w:jc w:val="both"/>
              <w:rPr>
                <w:sz w:val="24"/>
                <w:szCs w:val="24"/>
                <w:lang w:bidi="ar-SA"/>
              </w:rPr>
            </w:pPr>
            <w:r w:rsidRPr="009B1706">
              <w:rPr>
                <w:iCs/>
                <w:sz w:val="24"/>
                <w:szCs w:val="24"/>
                <w:lang w:bidi="ar-SA"/>
              </w:rPr>
              <w:t>День самоуправления.</w:t>
            </w:r>
          </w:p>
          <w:p w:rsidR="008D21CF" w:rsidRPr="009B1706" w:rsidRDefault="008D21CF" w:rsidP="008D21CF">
            <w:pPr>
              <w:jc w:val="both"/>
              <w:rPr>
                <w:sz w:val="24"/>
                <w:szCs w:val="24"/>
                <w:lang w:bidi="ar-SA"/>
              </w:rPr>
            </w:pPr>
            <w:r w:rsidRPr="009B1706">
              <w:rPr>
                <w:iCs/>
                <w:sz w:val="24"/>
                <w:szCs w:val="24"/>
                <w:lang w:bidi="ar-SA"/>
              </w:rPr>
              <w:t>Праздник осени. Осенний бал.</w:t>
            </w:r>
          </w:p>
          <w:p w:rsidR="008D21CF" w:rsidRPr="009B1706" w:rsidRDefault="008D21CF" w:rsidP="008D21CF">
            <w:pPr>
              <w:jc w:val="both"/>
              <w:rPr>
                <w:sz w:val="24"/>
                <w:szCs w:val="24"/>
                <w:lang w:bidi="ar-SA"/>
              </w:rPr>
            </w:pPr>
            <w:r w:rsidRPr="009B1706">
              <w:rPr>
                <w:iCs/>
                <w:sz w:val="24"/>
                <w:szCs w:val="24"/>
                <w:lang w:bidi="ar-SA"/>
              </w:rPr>
              <w:t>День Учителя.</w:t>
            </w:r>
          </w:p>
        </w:tc>
      </w:tr>
      <w:tr w:rsidR="008D21CF" w:rsidRPr="009B1706" w:rsidTr="00A46A42">
        <w:tc>
          <w:tcPr>
            <w:tcW w:w="2835" w:type="dxa"/>
          </w:tcPr>
          <w:p w:rsidR="008D21CF" w:rsidRPr="009B1706" w:rsidRDefault="008D21CF" w:rsidP="008D21CF">
            <w:pPr>
              <w:spacing w:before="118" w:after="3"/>
              <w:jc w:val="center"/>
              <w:outlineLvl w:val="1"/>
              <w:rPr>
                <w:sz w:val="24"/>
                <w:szCs w:val="24"/>
              </w:rPr>
            </w:pPr>
            <w:r w:rsidRPr="009B1706">
              <w:rPr>
                <w:sz w:val="24"/>
                <w:szCs w:val="24"/>
                <w:lang w:val="en-US"/>
              </w:rPr>
              <w:t>II</w:t>
            </w:r>
            <w:r w:rsidRPr="009B1706">
              <w:rPr>
                <w:sz w:val="24"/>
                <w:szCs w:val="24"/>
              </w:rPr>
              <w:t xml:space="preserve"> четверть</w:t>
            </w:r>
          </w:p>
        </w:tc>
        <w:tc>
          <w:tcPr>
            <w:tcW w:w="7053" w:type="dxa"/>
          </w:tcPr>
          <w:p w:rsidR="008D21CF" w:rsidRPr="009B1706" w:rsidRDefault="008D21CF" w:rsidP="008D21CF">
            <w:pPr>
              <w:jc w:val="both"/>
              <w:rPr>
                <w:sz w:val="24"/>
                <w:szCs w:val="24"/>
                <w:lang w:bidi="ar-SA"/>
              </w:rPr>
            </w:pPr>
            <w:r w:rsidRPr="009B1706">
              <w:rPr>
                <w:iCs/>
                <w:sz w:val="24"/>
                <w:szCs w:val="24"/>
                <w:lang w:bidi="ar-SA"/>
              </w:rPr>
              <w:t>День народного единства.</w:t>
            </w:r>
          </w:p>
          <w:p w:rsidR="008D21CF" w:rsidRPr="009B1706" w:rsidRDefault="008D21CF" w:rsidP="008D21CF">
            <w:pPr>
              <w:jc w:val="both"/>
              <w:rPr>
                <w:sz w:val="24"/>
                <w:szCs w:val="24"/>
                <w:lang w:bidi="ar-SA"/>
              </w:rPr>
            </w:pPr>
            <w:r w:rsidRPr="009B1706">
              <w:rPr>
                <w:sz w:val="24"/>
                <w:szCs w:val="24"/>
                <w:lang w:bidi="ar-SA"/>
              </w:rPr>
              <w:t>День Матери</w:t>
            </w:r>
            <w:r w:rsidRPr="009B1706">
              <w:rPr>
                <w:iCs/>
                <w:sz w:val="24"/>
                <w:szCs w:val="24"/>
                <w:lang w:bidi="ar-SA"/>
              </w:rPr>
              <w:t>.</w:t>
            </w:r>
          </w:p>
          <w:p w:rsidR="008D21CF" w:rsidRPr="009B1706" w:rsidRDefault="008D21CF" w:rsidP="008D21CF">
            <w:pPr>
              <w:jc w:val="both"/>
              <w:rPr>
                <w:sz w:val="24"/>
                <w:szCs w:val="24"/>
                <w:lang w:bidi="ar-SA"/>
              </w:rPr>
            </w:pPr>
            <w:r w:rsidRPr="009B1706">
              <w:rPr>
                <w:iCs/>
                <w:sz w:val="24"/>
                <w:szCs w:val="24"/>
                <w:lang w:bidi="ar-SA"/>
              </w:rPr>
              <w:t>Новогодний праздник.</w:t>
            </w:r>
          </w:p>
        </w:tc>
      </w:tr>
      <w:tr w:rsidR="008D21CF" w:rsidRPr="009B1706" w:rsidTr="00A46A42">
        <w:tc>
          <w:tcPr>
            <w:tcW w:w="2835" w:type="dxa"/>
          </w:tcPr>
          <w:p w:rsidR="008D21CF" w:rsidRPr="009B1706" w:rsidRDefault="008D21CF" w:rsidP="008D21CF">
            <w:pPr>
              <w:spacing w:before="118" w:after="3"/>
              <w:jc w:val="center"/>
              <w:outlineLvl w:val="1"/>
              <w:rPr>
                <w:sz w:val="24"/>
                <w:szCs w:val="24"/>
              </w:rPr>
            </w:pPr>
            <w:r w:rsidRPr="009B1706">
              <w:rPr>
                <w:sz w:val="24"/>
                <w:szCs w:val="24"/>
                <w:lang w:val="en-US"/>
              </w:rPr>
              <w:t>III</w:t>
            </w:r>
            <w:r w:rsidRPr="009B1706">
              <w:rPr>
                <w:sz w:val="24"/>
                <w:szCs w:val="24"/>
              </w:rPr>
              <w:t xml:space="preserve"> четверть</w:t>
            </w:r>
          </w:p>
        </w:tc>
        <w:tc>
          <w:tcPr>
            <w:tcW w:w="7053" w:type="dxa"/>
          </w:tcPr>
          <w:p w:rsidR="008D21CF" w:rsidRPr="009B1706" w:rsidRDefault="008D21CF" w:rsidP="008D21CF">
            <w:pPr>
              <w:jc w:val="both"/>
              <w:rPr>
                <w:sz w:val="24"/>
                <w:szCs w:val="24"/>
                <w:lang w:bidi="ar-SA"/>
              </w:rPr>
            </w:pPr>
            <w:r w:rsidRPr="009B1706">
              <w:rPr>
                <w:iCs/>
                <w:sz w:val="24"/>
                <w:szCs w:val="24"/>
                <w:lang w:bidi="ar-SA"/>
              </w:rPr>
              <w:t>День Защитника Отечества. </w:t>
            </w:r>
          </w:p>
          <w:p w:rsidR="008D21CF" w:rsidRPr="009B1706" w:rsidRDefault="008D21CF" w:rsidP="008D21CF">
            <w:pPr>
              <w:jc w:val="both"/>
              <w:rPr>
                <w:sz w:val="24"/>
                <w:szCs w:val="24"/>
                <w:lang w:bidi="ar-SA"/>
              </w:rPr>
            </w:pPr>
            <w:r w:rsidRPr="009B1706">
              <w:rPr>
                <w:iCs/>
                <w:sz w:val="24"/>
                <w:szCs w:val="24"/>
                <w:lang w:bidi="ar-SA"/>
              </w:rPr>
              <w:t>Праздничная программа для женского пола.</w:t>
            </w:r>
          </w:p>
          <w:p w:rsidR="008D21CF" w:rsidRPr="009B1706" w:rsidRDefault="008D21CF" w:rsidP="008D21CF">
            <w:pPr>
              <w:jc w:val="both"/>
              <w:rPr>
                <w:sz w:val="24"/>
                <w:szCs w:val="24"/>
                <w:lang w:bidi="ar-SA"/>
              </w:rPr>
            </w:pPr>
            <w:r w:rsidRPr="009B1706">
              <w:rPr>
                <w:iCs/>
                <w:sz w:val="24"/>
                <w:szCs w:val="24"/>
                <w:lang w:bidi="ar-SA"/>
              </w:rPr>
              <w:lastRenderedPageBreak/>
              <w:t>Конкурсная программа для девочек.</w:t>
            </w:r>
          </w:p>
        </w:tc>
      </w:tr>
      <w:tr w:rsidR="008D21CF" w:rsidRPr="009B1706" w:rsidTr="00A46A42">
        <w:tc>
          <w:tcPr>
            <w:tcW w:w="2835" w:type="dxa"/>
          </w:tcPr>
          <w:p w:rsidR="008D21CF" w:rsidRPr="009B1706" w:rsidRDefault="008D21CF" w:rsidP="008D21CF">
            <w:pPr>
              <w:spacing w:before="118" w:after="3"/>
              <w:jc w:val="center"/>
              <w:outlineLvl w:val="1"/>
              <w:rPr>
                <w:sz w:val="24"/>
                <w:szCs w:val="24"/>
              </w:rPr>
            </w:pPr>
            <w:r w:rsidRPr="009B1706">
              <w:rPr>
                <w:sz w:val="24"/>
                <w:szCs w:val="24"/>
                <w:lang w:val="en-US"/>
              </w:rPr>
              <w:lastRenderedPageBreak/>
              <w:t>IV</w:t>
            </w:r>
            <w:r w:rsidRPr="009B1706">
              <w:rPr>
                <w:sz w:val="24"/>
                <w:szCs w:val="24"/>
              </w:rPr>
              <w:t xml:space="preserve"> четверть</w:t>
            </w:r>
          </w:p>
        </w:tc>
        <w:tc>
          <w:tcPr>
            <w:tcW w:w="7053" w:type="dxa"/>
          </w:tcPr>
          <w:p w:rsidR="008D21CF" w:rsidRPr="009B1706" w:rsidRDefault="008D21CF" w:rsidP="008D21CF">
            <w:pPr>
              <w:jc w:val="both"/>
              <w:rPr>
                <w:sz w:val="24"/>
                <w:szCs w:val="24"/>
                <w:lang w:bidi="ar-SA"/>
              </w:rPr>
            </w:pPr>
            <w:r w:rsidRPr="009B1706">
              <w:rPr>
                <w:iCs/>
                <w:sz w:val="24"/>
                <w:szCs w:val="24"/>
                <w:lang w:bidi="ar-SA"/>
              </w:rPr>
              <w:t>День космонавтики</w:t>
            </w:r>
          </w:p>
          <w:p w:rsidR="008D21CF" w:rsidRPr="009B1706" w:rsidRDefault="008D21CF" w:rsidP="008D21CF">
            <w:pPr>
              <w:jc w:val="both"/>
              <w:rPr>
                <w:iCs/>
                <w:sz w:val="24"/>
                <w:szCs w:val="24"/>
                <w:lang w:bidi="ar-SA"/>
              </w:rPr>
            </w:pPr>
            <w:r w:rsidRPr="009B1706">
              <w:rPr>
                <w:iCs/>
                <w:sz w:val="24"/>
                <w:szCs w:val="24"/>
                <w:lang w:bidi="ar-SA"/>
              </w:rPr>
              <w:t xml:space="preserve">Акция «Земля-планета людей» </w:t>
            </w:r>
          </w:p>
          <w:p w:rsidR="008D21CF" w:rsidRPr="009B1706" w:rsidRDefault="008D21CF" w:rsidP="008D21CF">
            <w:pPr>
              <w:jc w:val="both"/>
              <w:rPr>
                <w:sz w:val="24"/>
                <w:szCs w:val="24"/>
                <w:lang w:bidi="ar-SA"/>
              </w:rPr>
            </w:pPr>
            <w:r w:rsidRPr="009B1706">
              <w:rPr>
                <w:iCs/>
                <w:sz w:val="24"/>
                <w:szCs w:val="24"/>
                <w:lang w:bidi="ar-SA"/>
              </w:rPr>
              <w:t>Уроки мужества.</w:t>
            </w:r>
          </w:p>
          <w:p w:rsidR="008D21CF" w:rsidRPr="009B1706" w:rsidRDefault="008D21CF" w:rsidP="008D21CF">
            <w:pPr>
              <w:jc w:val="both"/>
              <w:rPr>
                <w:sz w:val="24"/>
                <w:szCs w:val="24"/>
                <w:lang w:bidi="ar-SA"/>
              </w:rPr>
            </w:pPr>
            <w:r w:rsidRPr="009B1706">
              <w:rPr>
                <w:iCs/>
                <w:sz w:val="24"/>
                <w:szCs w:val="24"/>
                <w:lang w:bidi="ar-SA"/>
              </w:rPr>
              <w:t>Школьный митинг, посвященный дню Победы.</w:t>
            </w:r>
          </w:p>
          <w:p w:rsidR="008D21CF" w:rsidRPr="009B1706" w:rsidRDefault="008D21CF" w:rsidP="008D21CF">
            <w:pPr>
              <w:jc w:val="both"/>
              <w:rPr>
                <w:sz w:val="24"/>
                <w:szCs w:val="24"/>
                <w:lang w:bidi="ar-SA"/>
              </w:rPr>
            </w:pPr>
            <w:r w:rsidRPr="009B1706">
              <w:rPr>
                <w:iCs/>
                <w:sz w:val="24"/>
                <w:szCs w:val="24"/>
                <w:lang w:bidi="ar-SA"/>
              </w:rPr>
              <w:t>Последний звонок.</w:t>
            </w:r>
          </w:p>
        </w:tc>
      </w:tr>
    </w:tbl>
    <w:p w:rsidR="00064E71" w:rsidRDefault="00064E71" w:rsidP="00064E71">
      <w:pPr>
        <w:pStyle w:val="a3"/>
        <w:ind w:left="0" w:firstLine="0"/>
        <w:rPr>
          <w:lang w:bidi="ar-SA"/>
        </w:rPr>
      </w:pPr>
    </w:p>
    <w:p w:rsidR="008D21CF" w:rsidRPr="009B1706" w:rsidRDefault="008D21CF" w:rsidP="00064E71">
      <w:pPr>
        <w:pStyle w:val="a3"/>
        <w:ind w:left="0" w:firstLine="720"/>
        <w:rPr>
          <w:lang w:bidi="ar-SA"/>
        </w:rPr>
      </w:pPr>
      <w:r w:rsidRPr="009B1706">
        <w:rPr>
          <w:lang w:bidi="ar-SA"/>
        </w:rPr>
        <w:t>В МБОУ «СОШ №2» с</w:t>
      </w:r>
      <w:proofErr w:type="gramStart"/>
      <w:r w:rsidRPr="009B1706">
        <w:rPr>
          <w:lang w:bidi="ar-SA"/>
        </w:rPr>
        <w:t>.Б</w:t>
      </w:r>
      <w:proofErr w:type="gramEnd"/>
      <w:r w:rsidRPr="009B1706">
        <w:rPr>
          <w:lang w:bidi="ar-SA"/>
        </w:rPr>
        <w:t>уссевка воспитание гражданственности, патриотизма, уважения к правам свободам и обязанностям человека происходит через проведение различных классных часов, бесед, экскурсий: «О Родине с любовью», «Наша малая Родина - Приморье», «Кто такие патриоты России?», «День мира и труда», «Великая Победа» и др.</w:t>
      </w:r>
    </w:p>
    <w:p w:rsidR="008D21CF" w:rsidRPr="009B1706" w:rsidRDefault="008D21CF" w:rsidP="00064E71">
      <w:pPr>
        <w:widowControl/>
        <w:adjustRightInd w:val="0"/>
        <w:ind w:firstLine="720"/>
        <w:jc w:val="both"/>
        <w:rPr>
          <w:sz w:val="24"/>
          <w:szCs w:val="24"/>
          <w:lang w:bidi="ar-SA"/>
        </w:rPr>
      </w:pPr>
      <w:r w:rsidRPr="009B1706">
        <w:rPr>
          <w:sz w:val="24"/>
          <w:szCs w:val="24"/>
          <w:lang w:bidi="ar-SA"/>
        </w:rPr>
        <w:t>Воспитание нравственных чувств и этического сознания через диспуты, акции, проекты:</w:t>
      </w:r>
      <w:r w:rsidRPr="009B1706">
        <w:rPr>
          <w:rFonts w:ascii="TimesNewRomanPSMT" w:eastAsia="Calibri" w:hAnsi="TimesNewRomanPSMT" w:cs="TimesNewRomanPSMT"/>
          <w:sz w:val="24"/>
          <w:szCs w:val="24"/>
          <w:lang w:eastAsia="en-US" w:bidi="ar-SA"/>
        </w:rPr>
        <w:t xml:space="preserve"> </w:t>
      </w:r>
      <w:r w:rsidRPr="009B1706">
        <w:rPr>
          <w:sz w:val="24"/>
          <w:szCs w:val="24"/>
          <w:lang w:bidi="ar-SA"/>
        </w:rPr>
        <w:t>«Давайте дружить, давайте играть»,  «Один за всех и все за одного», мини-рассказы «Что такое совесть?», беседы «</w:t>
      </w:r>
      <w:proofErr w:type="gramStart"/>
      <w:r w:rsidRPr="009B1706">
        <w:rPr>
          <w:sz w:val="24"/>
          <w:szCs w:val="24"/>
          <w:lang w:bidi="ar-SA"/>
        </w:rPr>
        <w:t>Будь не примерим</w:t>
      </w:r>
      <w:proofErr w:type="gramEnd"/>
      <w:r w:rsidRPr="009B1706">
        <w:rPr>
          <w:sz w:val="24"/>
          <w:szCs w:val="24"/>
          <w:lang w:bidi="ar-SA"/>
        </w:rPr>
        <w:t xml:space="preserve"> к черствости и грубости», «Порядочность и честность», «Будь добрым человеком», «Как со всеми подружиться?», «Спешите делать добро»; классные часы:  «</w:t>
      </w:r>
      <w:proofErr w:type="gramStart"/>
      <w:r w:rsidRPr="009B1706">
        <w:rPr>
          <w:sz w:val="24"/>
          <w:szCs w:val="24"/>
          <w:lang w:bidi="ar-SA"/>
        </w:rPr>
        <w:t>Ежели</w:t>
      </w:r>
      <w:proofErr w:type="gramEnd"/>
      <w:r w:rsidRPr="009B1706">
        <w:rPr>
          <w:sz w:val="24"/>
          <w:szCs w:val="24"/>
          <w:lang w:bidi="ar-SA"/>
        </w:rPr>
        <w:t xml:space="preserve"> вы вежливы», «Поговорим о доброте», «Поведение в конфликтной ситуации», «Мои плохие и хорошие поступки».</w:t>
      </w:r>
    </w:p>
    <w:p w:rsidR="008D21CF" w:rsidRPr="009B1706" w:rsidRDefault="008D21CF" w:rsidP="00064E71">
      <w:pPr>
        <w:widowControl/>
        <w:adjustRightInd w:val="0"/>
        <w:ind w:firstLine="720"/>
        <w:jc w:val="both"/>
        <w:rPr>
          <w:sz w:val="24"/>
          <w:szCs w:val="24"/>
          <w:lang w:bidi="ar-SA"/>
        </w:rPr>
      </w:pPr>
      <w:r w:rsidRPr="009B1706">
        <w:rPr>
          <w:sz w:val="24"/>
          <w:szCs w:val="24"/>
          <w:lang w:bidi="ar-SA"/>
        </w:rPr>
        <w:t>Воспитание трудолюбия, творческого отношения к учению, труду, жизни осуществляется через игры, беседы, классные часы, просмотров видеороликов: «Тот дом хорош, где хороши его обитатели», «</w:t>
      </w:r>
      <w:proofErr w:type="gramStart"/>
      <w:r w:rsidRPr="009B1706">
        <w:rPr>
          <w:sz w:val="24"/>
          <w:szCs w:val="24"/>
          <w:lang w:bidi="ar-SA"/>
        </w:rPr>
        <w:t>Знай</w:t>
      </w:r>
      <w:proofErr w:type="gramEnd"/>
      <w:r w:rsidRPr="009B1706">
        <w:rPr>
          <w:sz w:val="24"/>
          <w:szCs w:val="24"/>
          <w:lang w:bidi="ar-SA"/>
        </w:rPr>
        <w:t xml:space="preserve"> правила ученика», «Правила поведения в школе», «Правила поведения в столовой», «Этикет. Поведение в общественных местах», «Нам в учебе нет помехи, если в классе много смеха», «О лени и лентяях», «Можно и нельзя в жизни», «Мои мечты и желания»</w:t>
      </w:r>
      <w:proofErr w:type="gramStart"/>
      <w:r w:rsidRPr="009B1706">
        <w:rPr>
          <w:sz w:val="24"/>
          <w:szCs w:val="24"/>
          <w:lang w:bidi="ar-SA"/>
        </w:rPr>
        <w:t>,«</w:t>
      </w:r>
      <w:proofErr w:type="gramEnd"/>
      <w:r w:rsidRPr="009B1706">
        <w:rPr>
          <w:sz w:val="24"/>
          <w:szCs w:val="24"/>
          <w:lang w:bidi="ar-SA"/>
        </w:rPr>
        <w:t>Загадки о рабочих инструментах».</w:t>
      </w:r>
    </w:p>
    <w:p w:rsidR="008D21CF" w:rsidRPr="009B1706" w:rsidRDefault="008D21CF" w:rsidP="00064E71">
      <w:pPr>
        <w:widowControl/>
        <w:adjustRightInd w:val="0"/>
        <w:ind w:firstLine="720"/>
        <w:jc w:val="both"/>
        <w:rPr>
          <w:sz w:val="24"/>
          <w:szCs w:val="24"/>
          <w:lang w:bidi="ar-SA"/>
        </w:rPr>
      </w:pPr>
      <w:proofErr w:type="gramStart"/>
      <w:r w:rsidRPr="009B1706">
        <w:rPr>
          <w:sz w:val="24"/>
          <w:szCs w:val="24"/>
          <w:lang w:bidi="ar-SA"/>
        </w:rPr>
        <w:t>Акции «Покорми птиц зимой», «Цвети, Земля!», викторина «Лесная аптека на службе человека», экскурсии «Весна», «Лето», «Осень», «Зима», беседы «Поговорим о братьях наших меньших»,  «Ты в ответе за тех, кого приручил», игра «Моя планета» воспитывают у обучающихся ценностное отношение к природе, окружающей среде.</w:t>
      </w:r>
      <w:proofErr w:type="gramEnd"/>
    </w:p>
    <w:p w:rsidR="008D21CF" w:rsidRDefault="008D21CF" w:rsidP="00064E71">
      <w:pPr>
        <w:widowControl/>
        <w:adjustRightInd w:val="0"/>
        <w:ind w:firstLine="720"/>
        <w:jc w:val="both"/>
        <w:rPr>
          <w:sz w:val="24"/>
          <w:szCs w:val="24"/>
          <w:lang w:bidi="ar-SA"/>
        </w:rPr>
      </w:pPr>
      <w:r w:rsidRPr="009B1706">
        <w:rPr>
          <w:sz w:val="24"/>
          <w:szCs w:val="24"/>
          <w:lang w:bidi="ar-SA"/>
        </w:rPr>
        <w:t xml:space="preserve">Воспитание ценностного отношения к </w:t>
      </w:r>
      <w:proofErr w:type="gramStart"/>
      <w:r w:rsidRPr="009B1706">
        <w:rPr>
          <w:sz w:val="24"/>
          <w:szCs w:val="24"/>
          <w:lang w:bidi="ar-SA"/>
        </w:rPr>
        <w:t>прекрасному</w:t>
      </w:r>
      <w:proofErr w:type="gramEnd"/>
      <w:r w:rsidRPr="009B1706">
        <w:rPr>
          <w:sz w:val="24"/>
          <w:szCs w:val="24"/>
          <w:lang w:bidi="ar-SA"/>
        </w:rPr>
        <w:t>, формирование представлений об эстетических идеалах и ценностях (эстетическое воспитание) осуществляется через проведение различных конкурсов рисунков по тематике времен года, конкурса сочинений о своем селе и крае, конкурса стихов о маме.</w:t>
      </w:r>
    </w:p>
    <w:p w:rsidR="008822EF" w:rsidRPr="009B1706" w:rsidRDefault="008822EF" w:rsidP="008D21CF">
      <w:pPr>
        <w:widowControl/>
        <w:adjustRightInd w:val="0"/>
        <w:jc w:val="both"/>
        <w:rPr>
          <w:sz w:val="24"/>
          <w:szCs w:val="24"/>
          <w:lang w:bidi="ar-SA"/>
        </w:rPr>
      </w:pPr>
    </w:p>
    <w:p w:rsidR="008D21CF" w:rsidRPr="009B1706" w:rsidRDefault="008D21CF" w:rsidP="00A55CDD">
      <w:pPr>
        <w:widowControl/>
        <w:numPr>
          <w:ilvl w:val="2"/>
          <w:numId w:val="72"/>
        </w:numPr>
        <w:tabs>
          <w:tab w:val="left" w:pos="1392"/>
        </w:tabs>
        <w:autoSpaceDE/>
        <w:autoSpaceDN/>
        <w:spacing w:before="1" w:after="2" w:line="276" w:lineRule="auto"/>
        <w:ind w:right="845"/>
        <w:jc w:val="both"/>
        <w:outlineLvl w:val="1"/>
        <w:rPr>
          <w:b/>
          <w:bCs/>
          <w:sz w:val="24"/>
          <w:szCs w:val="24"/>
        </w:rPr>
      </w:pPr>
      <w:r w:rsidRPr="009B1706">
        <w:rPr>
          <w:b/>
          <w:bCs/>
          <w:sz w:val="24"/>
          <w:szCs w:val="24"/>
        </w:rPr>
        <w:t>Формы и методы организации социально значимой деятельности</w:t>
      </w:r>
      <w:r w:rsidRPr="008822EF">
        <w:rPr>
          <w:b/>
          <w:bCs/>
          <w:sz w:val="24"/>
          <w:szCs w:val="24"/>
        </w:rPr>
        <w:t xml:space="preserve"> </w:t>
      </w:r>
      <w:proofErr w:type="gramStart"/>
      <w:r w:rsidRPr="009B1706">
        <w:rPr>
          <w:b/>
          <w:bCs/>
          <w:sz w:val="24"/>
          <w:szCs w:val="24"/>
        </w:rPr>
        <w:t>обучающихся</w:t>
      </w:r>
      <w:proofErr w:type="gramEnd"/>
    </w:p>
    <w:p w:rsidR="008D21CF" w:rsidRPr="009B1706" w:rsidRDefault="008D21CF" w:rsidP="008D21CF">
      <w:pPr>
        <w:ind w:right="122"/>
        <w:jc w:val="both"/>
        <w:rPr>
          <w:sz w:val="24"/>
          <w:szCs w:val="24"/>
          <w:lang w:bidi="ar-SA"/>
        </w:rPr>
      </w:pPr>
      <w:r w:rsidRPr="009B1706">
        <w:rPr>
          <w:sz w:val="24"/>
          <w:szCs w:val="24"/>
          <w:lang w:bidi="ar-SA"/>
        </w:rPr>
        <w:t xml:space="preserve">        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w:t>
      </w:r>
    </w:p>
    <w:p w:rsidR="008D21CF" w:rsidRPr="009B1706" w:rsidRDefault="008D21CF" w:rsidP="008D21CF">
      <w:pPr>
        <w:ind w:right="122"/>
        <w:jc w:val="both"/>
        <w:rPr>
          <w:sz w:val="24"/>
          <w:szCs w:val="24"/>
          <w:lang w:bidi="ar-SA"/>
        </w:rPr>
      </w:pPr>
      <w:r w:rsidRPr="009B1706">
        <w:rPr>
          <w:sz w:val="24"/>
          <w:szCs w:val="24"/>
          <w:lang w:bidi="ar-SA"/>
        </w:rPr>
        <w:t xml:space="preserve">       В </w:t>
      </w:r>
      <w:r w:rsidRPr="009B1706">
        <w:rPr>
          <w:spacing w:val="2"/>
          <w:sz w:val="24"/>
          <w:szCs w:val="24"/>
          <w:lang w:bidi="ar-SA"/>
        </w:rPr>
        <w:t xml:space="preserve">этом </w:t>
      </w:r>
      <w:r w:rsidRPr="009B1706">
        <w:rPr>
          <w:sz w:val="24"/>
          <w:szCs w:val="24"/>
          <w:lang w:bidi="ar-SA"/>
        </w:rPr>
        <w:t>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w:t>
      </w:r>
      <w:r w:rsidRPr="009B1706">
        <w:rPr>
          <w:spacing w:val="1"/>
          <w:sz w:val="24"/>
          <w:szCs w:val="24"/>
          <w:lang w:bidi="ar-SA"/>
        </w:rPr>
        <w:t xml:space="preserve"> </w:t>
      </w:r>
      <w:r w:rsidRPr="009B1706">
        <w:rPr>
          <w:sz w:val="24"/>
          <w:szCs w:val="24"/>
          <w:lang w:bidi="ar-SA"/>
        </w:rPr>
        <w:t>групп.</w:t>
      </w:r>
    </w:p>
    <w:p w:rsidR="008D21CF" w:rsidRPr="009B1706" w:rsidRDefault="008D21CF" w:rsidP="008D21CF">
      <w:pPr>
        <w:ind w:right="121"/>
        <w:jc w:val="both"/>
        <w:rPr>
          <w:sz w:val="24"/>
          <w:szCs w:val="24"/>
          <w:lang w:bidi="ar-SA"/>
        </w:rPr>
      </w:pPr>
      <w:r w:rsidRPr="009B1706">
        <w:rPr>
          <w:sz w:val="24"/>
          <w:szCs w:val="24"/>
          <w:lang w:bidi="ar-SA"/>
        </w:rPr>
        <w:t xml:space="preserve">        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p>
    <w:p w:rsidR="008D21CF" w:rsidRPr="009B1706" w:rsidRDefault="008D21CF" w:rsidP="00463C77">
      <w:pPr>
        <w:ind w:right="125"/>
        <w:jc w:val="both"/>
        <w:rPr>
          <w:sz w:val="24"/>
          <w:szCs w:val="24"/>
          <w:lang w:bidi="ar-SA"/>
        </w:rPr>
      </w:pPr>
      <w:r w:rsidRPr="009B1706">
        <w:rPr>
          <w:sz w:val="24"/>
          <w:szCs w:val="24"/>
          <w:lang w:bidi="ar-SA"/>
        </w:rPr>
        <w:t xml:space="preserve">       К основным формам и методам организации социально-значимой деятельности учащихся относятся:</w:t>
      </w:r>
    </w:p>
    <w:p w:rsidR="008D21CF" w:rsidRPr="009B1706" w:rsidRDefault="008D21CF" w:rsidP="00A55CDD">
      <w:pPr>
        <w:widowControl/>
        <w:numPr>
          <w:ilvl w:val="0"/>
          <w:numId w:val="31"/>
        </w:numPr>
        <w:tabs>
          <w:tab w:val="left" w:pos="0"/>
        </w:tabs>
        <w:autoSpaceDE/>
        <w:autoSpaceDN/>
        <w:ind w:left="567"/>
        <w:rPr>
          <w:sz w:val="24"/>
          <w:szCs w:val="24"/>
          <w:lang w:bidi="ar-SA"/>
        </w:rPr>
      </w:pPr>
      <w:r w:rsidRPr="009B1706">
        <w:rPr>
          <w:sz w:val="24"/>
          <w:szCs w:val="24"/>
          <w:lang w:bidi="ar-SA"/>
        </w:rPr>
        <w:t>добровольное и посильное участие в мероприятиях молодежного</w:t>
      </w:r>
      <w:r w:rsidRPr="009B1706">
        <w:rPr>
          <w:spacing w:val="-8"/>
          <w:sz w:val="24"/>
          <w:szCs w:val="24"/>
          <w:lang w:bidi="ar-SA"/>
        </w:rPr>
        <w:t xml:space="preserve"> </w:t>
      </w:r>
      <w:r w:rsidRPr="009B1706">
        <w:rPr>
          <w:sz w:val="24"/>
          <w:szCs w:val="24"/>
          <w:lang w:bidi="ar-SA"/>
        </w:rPr>
        <w:t>добровольчества;</w:t>
      </w:r>
    </w:p>
    <w:p w:rsidR="008D21CF" w:rsidRPr="009B1706" w:rsidRDefault="008D21CF" w:rsidP="00A55CDD">
      <w:pPr>
        <w:widowControl/>
        <w:numPr>
          <w:ilvl w:val="0"/>
          <w:numId w:val="31"/>
        </w:numPr>
        <w:tabs>
          <w:tab w:val="left" w:pos="1529"/>
        </w:tabs>
        <w:autoSpaceDE/>
        <w:autoSpaceDN/>
        <w:ind w:left="567"/>
        <w:rPr>
          <w:sz w:val="24"/>
          <w:szCs w:val="24"/>
          <w:lang w:bidi="ar-SA"/>
        </w:rPr>
      </w:pPr>
      <w:r w:rsidRPr="009B1706">
        <w:rPr>
          <w:sz w:val="24"/>
          <w:szCs w:val="24"/>
          <w:lang w:bidi="ar-SA"/>
        </w:rPr>
        <w:lastRenderedPageBreak/>
        <w:t>поддержка общественной</w:t>
      </w:r>
      <w:r w:rsidRPr="009B1706">
        <w:rPr>
          <w:spacing w:val="-2"/>
          <w:sz w:val="24"/>
          <w:szCs w:val="24"/>
          <w:lang w:bidi="ar-SA"/>
        </w:rPr>
        <w:t xml:space="preserve"> </w:t>
      </w:r>
      <w:r w:rsidRPr="009B1706">
        <w:rPr>
          <w:sz w:val="24"/>
          <w:szCs w:val="24"/>
          <w:lang w:bidi="ar-SA"/>
        </w:rPr>
        <w:t>самоорганизации;</w:t>
      </w:r>
    </w:p>
    <w:p w:rsidR="008D21CF" w:rsidRPr="009B1706" w:rsidRDefault="008D21CF" w:rsidP="00A55CDD">
      <w:pPr>
        <w:widowControl/>
        <w:numPr>
          <w:ilvl w:val="0"/>
          <w:numId w:val="31"/>
        </w:numPr>
        <w:tabs>
          <w:tab w:val="left" w:pos="1529"/>
        </w:tabs>
        <w:autoSpaceDE/>
        <w:autoSpaceDN/>
        <w:ind w:left="567"/>
        <w:rPr>
          <w:sz w:val="24"/>
          <w:szCs w:val="24"/>
          <w:lang w:bidi="ar-SA"/>
        </w:rPr>
      </w:pPr>
      <w:r w:rsidRPr="009B1706">
        <w:rPr>
          <w:sz w:val="24"/>
          <w:szCs w:val="24"/>
          <w:lang w:bidi="ar-SA"/>
        </w:rPr>
        <w:t>социальное проектирование и реализация социальных</w:t>
      </w:r>
      <w:r w:rsidRPr="009B1706">
        <w:rPr>
          <w:spacing w:val="-2"/>
          <w:sz w:val="24"/>
          <w:szCs w:val="24"/>
          <w:lang w:bidi="ar-SA"/>
        </w:rPr>
        <w:t xml:space="preserve"> </w:t>
      </w:r>
      <w:r w:rsidRPr="009B1706">
        <w:rPr>
          <w:sz w:val="24"/>
          <w:szCs w:val="24"/>
          <w:lang w:bidi="ar-SA"/>
        </w:rPr>
        <w:t>проектов;</w:t>
      </w:r>
    </w:p>
    <w:p w:rsidR="008D21CF" w:rsidRPr="009B1706" w:rsidRDefault="008D21CF" w:rsidP="00A55CDD">
      <w:pPr>
        <w:widowControl/>
        <w:numPr>
          <w:ilvl w:val="0"/>
          <w:numId w:val="31"/>
        </w:numPr>
        <w:tabs>
          <w:tab w:val="left" w:pos="1529"/>
        </w:tabs>
        <w:autoSpaceDE/>
        <w:autoSpaceDN/>
        <w:ind w:left="567"/>
        <w:rPr>
          <w:sz w:val="24"/>
          <w:szCs w:val="24"/>
          <w:lang w:bidi="ar-SA"/>
        </w:rPr>
      </w:pPr>
      <w:r w:rsidRPr="009B1706">
        <w:rPr>
          <w:sz w:val="24"/>
          <w:szCs w:val="24"/>
          <w:lang w:bidi="ar-SA"/>
        </w:rPr>
        <w:t>продуктивная игра по решению актуальных</w:t>
      </w:r>
      <w:r w:rsidRPr="009B1706">
        <w:rPr>
          <w:spacing w:val="-4"/>
          <w:sz w:val="24"/>
          <w:szCs w:val="24"/>
          <w:lang w:bidi="ar-SA"/>
        </w:rPr>
        <w:t xml:space="preserve"> </w:t>
      </w:r>
      <w:r w:rsidRPr="009B1706">
        <w:rPr>
          <w:sz w:val="24"/>
          <w:szCs w:val="24"/>
          <w:lang w:bidi="ar-SA"/>
        </w:rPr>
        <w:t>проблем;</w:t>
      </w:r>
    </w:p>
    <w:p w:rsidR="008D21CF" w:rsidRPr="009B1706" w:rsidRDefault="008D21CF" w:rsidP="00A55CDD">
      <w:pPr>
        <w:widowControl/>
        <w:numPr>
          <w:ilvl w:val="0"/>
          <w:numId w:val="31"/>
        </w:numPr>
        <w:autoSpaceDE/>
        <w:autoSpaceDN/>
        <w:spacing w:after="200" w:line="276" w:lineRule="auto"/>
        <w:ind w:left="567"/>
        <w:contextualSpacing/>
        <w:rPr>
          <w:rFonts w:ascii="Calibri" w:eastAsia="Calibri" w:hAnsi="Calibri"/>
          <w:sz w:val="24"/>
          <w:szCs w:val="24"/>
          <w:lang w:eastAsia="en-US" w:bidi="ar-SA"/>
        </w:rPr>
      </w:pPr>
      <w:r w:rsidRPr="009B1706">
        <w:rPr>
          <w:sz w:val="24"/>
          <w:szCs w:val="24"/>
          <w:lang w:bidi="ar-SA"/>
        </w:rPr>
        <w:t>проведение патриотических, волонтерских, экологических</w:t>
      </w:r>
      <w:r w:rsidRPr="009B1706">
        <w:rPr>
          <w:spacing w:val="-1"/>
          <w:sz w:val="24"/>
          <w:szCs w:val="24"/>
          <w:lang w:bidi="ar-SA"/>
        </w:rPr>
        <w:t xml:space="preserve"> </w:t>
      </w:r>
      <w:r w:rsidRPr="009B1706">
        <w:rPr>
          <w:sz w:val="24"/>
          <w:szCs w:val="24"/>
          <w:lang w:bidi="ar-SA"/>
        </w:rPr>
        <w:t>акций.</w:t>
      </w:r>
    </w:p>
    <w:p w:rsidR="008D21CF" w:rsidRPr="009B1706" w:rsidRDefault="008D21CF" w:rsidP="00A55CDD">
      <w:pPr>
        <w:widowControl/>
        <w:numPr>
          <w:ilvl w:val="2"/>
          <w:numId w:val="72"/>
        </w:numPr>
        <w:tabs>
          <w:tab w:val="left" w:pos="1404"/>
        </w:tabs>
        <w:autoSpaceDE/>
        <w:autoSpaceDN/>
        <w:spacing w:before="1" w:after="2" w:line="276" w:lineRule="auto"/>
        <w:ind w:right="845"/>
        <w:jc w:val="both"/>
        <w:outlineLvl w:val="1"/>
        <w:rPr>
          <w:b/>
          <w:bCs/>
          <w:sz w:val="24"/>
          <w:szCs w:val="24"/>
        </w:rPr>
      </w:pPr>
      <w:r w:rsidRPr="009B1706">
        <w:rPr>
          <w:b/>
          <w:bCs/>
          <w:sz w:val="24"/>
          <w:szCs w:val="24"/>
        </w:rPr>
        <w:t>Описание основных технологий взаимодействия и сотрудничества субъектов воспитательной деятельности и социальных</w:t>
      </w:r>
      <w:r w:rsidRPr="00064E71">
        <w:rPr>
          <w:b/>
          <w:bCs/>
          <w:sz w:val="24"/>
          <w:szCs w:val="24"/>
        </w:rPr>
        <w:t xml:space="preserve"> </w:t>
      </w:r>
      <w:r w:rsidRPr="009B1706">
        <w:rPr>
          <w:b/>
          <w:bCs/>
          <w:sz w:val="24"/>
          <w:szCs w:val="24"/>
        </w:rPr>
        <w:t>институтов</w:t>
      </w:r>
    </w:p>
    <w:p w:rsidR="008D21CF" w:rsidRDefault="008D21CF" w:rsidP="00463C77">
      <w:pPr>
        <w:ind w:right="119" w:firstLine="284"/>
        <w:jc w:val="both"/>
        <w:rPr>
          <w:sz w:val="24"/>
          <w:szCs w:val="24"/>
          <w:lang w:bidi="ar-SA"/>
        </w:rPr>
      </w:pPr>
      <w:r w:rsidRPr="009B1706">
        <w:rPr>
          <w:sz w:val="24"/>
          <w:szCs w:val="24"/>
          <w:lang w:bidi="ar-SA"/>
        </w:rPr>
        <w:t xml:space="preserve">В процессе воспитания, социализации и духовно-нравственного </w:t>
      </w:r>
      <w:proofErr w:type="gramStart"/>
      <w:r w:rsidRPr="009B1706">
        <w:rPr>
          <w:sz w:val="24"/>
          <w:szCs w:val="24"/>
          <w:lang w:bidi="ar-SA"/>
        </w:rPr>
        <w:t>развития</w:t>
      </w:r>
      <w:proofErr w:type="gramEnd"/>
      <w:r w:rsidRPr="009B1706">
        <w:rPr>
          <w:sz w:val="24"/>
          <w:szCs w:val="24"/>
          <w:lang w:bidi="ar-SA"/>
        </w:rPr>
        <w:t xml:space="preserve">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общественных организаций и т.</w:t>
      </w:r>
      <w:r w:rsidRPr="009B1706">
        <w:rPr>
          <w:spacing w:val="-4"/>
          <w:sz w:val="24"/>
          <w:szCs w:val="24"/>
          <w:lang w:bidi="ar-SA"/>
        </w:rPr>
        <w:t xml:space="preserve"> </w:t>
      </w:r>
      <w:r w:rsidRPr="009B1706">
        <w:rPr>
          <w:sz w:val="24"/>
          <w:szCs w:val="24"/>
          <w:lang w:bidi="ar-SA"/>
        </w:rPr>
        <w:t>д.</w:t>
      </w:r>
    </w:p>
    <w:p w:rsidR="00F831FE" w:rsidRPr="009B1706" w:rsidRDefault="00F831FE" w:rsidP="00463C77">
      <w:pPr>
        <w:ind w:right="119" w:firstLine="284"/>
        <w:jc w:val="both"/>
        <w:rPr>
          <w:sz w:val="24"/>
          <w:szCs w:val="24"/>
          <w:lang w:bidi="ar-SA"/>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5528"/>
      </w:tblGrid>
      <w:tr w:rsidR="008D21CF" w:rsidRPr="009B1706" w:rsidTr="00A46A42">
        <w:trPr>
          <w:trHeight w:val="827"/>
        </w:trPr>
        <w:tc>
          <w:tcPr>
            <w:tcW w:w="4678"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before="127"/>
              <w:ind w:right="224"/>
              <w:rPr>
                <w:b/>
                <w:sz w:val="24"/>
                <w:szCs w:val="24"/>
                <w:lang w:eastAsia="en-US"/>
              </w:rPr>
            </w:pPr>
            <w:r w:rsidRPr="009B1706">
              <w:rPr>
                <w:b/>
                <w:sz w:val="24"/>
                <w:szCs w:val="24"/>
                <w:lang w:eastAsia="en-US"/>
              </w:rPr>
              <w:t>Социальные партнеры МБОУ «СОШ № 2» села Буссевка</w:t>
            </w:r>
          </w:p>
        </w:tc>
        <w:tc>
          <w:tcPr>
            <w:tcW w:w="5528"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ind w:right="434"/>
              <w:rPr>
                <w:b/>
                <w:sz w:val="24"/>
                <w:szCs w:val="24"/>
                <w:lang w:eastAsia="en-US"/>
              </w:rPr>
            </w:pPr>
            <w:r w:rsidRPr="009B1706">
              <w:rPr>
                <w:b/>
                <w:sz w:val="24"/>
                <w:szCs w:val="24"/>
                <w:lang w:eastAsia="en-US"/>
              </w:rPr>
              <w:t>Виды и формы совместной деятельности по организации воспитания и социализации младших школьников</w:t>
            </w:r>
          </w:p>
        </w:tc>
      </w:tr>
      <w:tr w:rsidR="008D21CF" w:rsidRPr="009B1706" w:rsidTr="00A46A42">
        <w:trPr>
          <w:trHeight w:val="828"/>
        </w:trPr>
        <w:tc>
          <w:tcPr>
            <w:tcW w:w="4678"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tabs>
                <w:tab w:val="left" w:pos="1469"/>
              </w:tabs>
              <w:ind w:right="209"/>
              <w:rPr>
                <w:sz w:val="24"/>
                <w:szCs w:val="24"/>
                <w:lang w:eastAsia="en-US"/>
              </w:rPr>
            </w:pPr>
            <w:r w:rsidRPr="009B1706">
              <w:rPr>
                <w:sz w:val="24"/>
                <w:szCs w:val="24"/>
                <w:lang w:eastAsia="en-US"/>
              </w:rPr>
              <w:t>Спасский</w:t>
            </w:r>
            <w:r w:rsidRPr="009B1706">
              <w:rPr>
                <w:sz w:val="24"/>
                <w:szCs w:val="24"/>
                <w:lang w:eastAsia="en-US"/>
              </w:rPr>
              <w:tab/>
              <w:t>краеведческий музей им. Н.И.</w:t>
            </w:r>
            <w:r w:rsidRPr="009B1706">
              <w:rPr>
                <w:spacing w:val="-1"/>
                <w:sz w:val="24"/>
                <w:szCs w:val="24"/>
                <w:lang w:eastAsia="en-US"/>
              </w:rPr>
              <w:t xml:space="preserve"> </w:t>
            </w:r>
            <w:r w:rsidRPr="009B1706">
              <w:rPr>
                <w:sz w:val="24"/>
                <w:szCs w:val="24"/>
                <w:lang w:eastAsia="en-US"/>
              </w:rPr>
              <w:t>Береговой</w:t>
            </w:r>
          </w:p>
        </w:tc>
        <w:tc>
          <w:tcPr>
            <w:tcW w:w="5528"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line="262" w:lineRule="exact"/>
              <w:rPr>
                <w:sz w:val="24"/>
                <w:szCs w:val="24"/>
                <w:lang w:eastAsia="en-US"/>
              </w:rPr>
            </w:pPr>
            <w:r w:rsidRPr="009B1706">
              <w:rPr>
                <w:sz w:val="24"/>
                <w:szCs w:val="24"/>
                <w:lang w:eastAsia="en-US"/>
              </w:rPr>
              <w:t>Организация экскурсий.</w:t>
            </w:r>
          </w:p>
          <w:p w:rsidR="008D21CF" w:rsidRPr="009B1706" w:rsidRDefault="008D21CF" w:rsidP="008D21CF">
            <w:pPr>
              <w:tabs>
                <w:tab w:val="left" w:pos="1369"/>
                <w:tab w:val="left" w:pos="4362"/>
                <w:tab w:val="left" w:pos="5331"/>
              </w:tabs>
              <w:spacing w:line="270" w:lineRule="atLeast"/>
              <w:ind w:right="215"/>
              <w:rPr>
                <w:sz w:val="24"/>
                <w:szCs w:val="24"/>
                <w:lang w:eastAsia="en-US"/>
              </w:rPr>
            </w:pPr>
            <w:r w:rsidRPr="009B1706">
              <w:rPr>
                <w:sz w:val="24"/>
                <w:szCs w:val="24"/>
                <w:lang w:eastAsia="en-US"/>
              </w:rPr>
              <w:t>Участие историко-краеведческого музея</w:t>
            </w:r>
            <w:r w:rsidRPr="009B1706">
              <w:rPr>
                <w:sz w:val="24"/>
                <w:szCs w:val="24"/>
                <w:lang w:eastAsia="en-US"/>
              </w:rPr>
              <w:tab/>
              <w:t>в конкурсах различных</w:t>
            </w:r>
            <w:r w:rsidRPr="009B1706">
              <w:rPr>
                <w:spacing w:val="4"/>
                <w:sz w:val="24"/>
                <w:szCs w:val="24"/>
                <w:lang w:eastAsia="en-US"/>
              </w:rPr>
              <w:t xml:space="preserve"> </w:t>
            </w:r>
            <w:r w:rsidRPr="009B1706">
              <w:rPr>
                <w:sz w:val="24"/>
                <w:szCs w:val="24"/>
                <w:lang w:eastAsia="en-US"/>
              </w:rPr>
              <w:t>уровней.</w:t>
            </w:r>
          </w:p>
        </w:tc>
      </w:tr>
      <w:tr w:rsidR="008D21CF" w:rsidRPr="009B1706" w:rsidTr="00A46A42">
        <w:trPr>
          <w:trHeight w:val="827"/>
        </w:trPr>
        <w:tc>
          <w:tcPr>
            <w:tcW w:w="4678"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tabs>
                <w:tab w:val="left" w:pos="1244"/>
                <w:tab w:val="left" w:pos="1993"/>
                <w:tab w:val="left" w:pos="3134"/>
              </w:tabs>
              <w:ind w:right="212"/>
              <w:rPr>
                <w:sz w:val="24"/>
                <w:szCs w:val="24"/>
                <w:lang w:eastAsia="en-US"/>
              </w:rPr>
            </w:pPr>
            <w:r w:rsidRPr="009B1706">
              <w:rPr>
                <w:sz w:val="24"/>
                <w:szCs w:val="24"/>
                <w:lang w:eastAsia="en-US"/>
              </w:rPr>
              <w:t xml:space="preserve">МБОУ </w:t>
            </w:r>
            <w:proofErr w:type="gramStart"/>
            <w:r w:rsidRPr="009B1706">
              <w:rPr>
                <w:sz w:val="24"/>
                <w:szCs w:val="24"/>
                <w:lang w:eastAsia="en-US"/>
              </w:rPr>
              <w:t>ДО</w:t>
            </w:r>
            <w:proofErr w:type="gramEnd"/>
            <w:r w:rsidRPr="009B1706">
              <w:rPr>
                <w:sz w:val="24"/>
                <w:szCs w:val="24"/>
                <w:lang w:eastAsia="en-US"/>
              </w:rPr>
              <w:tab/>
              <w:t>"</w:t>
            </w:r>
            <w:proofErr w:type="gramStart"/>
            <w:r w:rsidRPr="009B1706">
              <w:rPr>
                <w:sz w:val="24"/>
                <w:szCs w:val="24"/>
                <w:lang w:eastAsia="en-US"/>
              </w:rPr>
              <w:t>Центр</w:t>
            </w:r>
            <w:proofErr w:type="gramEnd"/>
            <w:r w:rsidRPr="009B1706">
              <w:rPr>
                <w:sz w:val="24"/>
                <w:szCs w:val="24"/>
                <w:lang w:eastAsia="en-US"/>
              </w:rPr>
              <w:tab/>
              <w:t>детского творчества" Спасского</w:t>
            </w:r>
            <w:r w:rsidRPr="009B1706">
              <w:rPr>
                <w:spacing w:val="-4"/>
                <w:sz w:val="24"/>
                <w:szCs w:val="24"/>
                <w:lang w:eastAsia="en-US"/>
              </w:rPr>
              <w:t xml:space="preserve"> </w:t>
            </w:r>
            <w:r w:rsidRPr="009B1706">
              <w:rPr>
                <w:sz w:val="24"/>
                <w:szCs w:val="24"/>
                <w:lang w:eastAsia="en-US"/>
              </w:rPr>
              <w:t>района</w:t>
            </w:r>
          </w:p>
        </w:tc>
        <w:tc>
          <w:tcPr>
            <w:tcW w:w="5528"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rPr>
                <w:sz w:val="24"/>
                <w:szCs w:val="24"/>
                <w:lang w:eastAsia="en-US"/>
              </w:rPr>
            </w:pPr>
            <w:r w:rsidRPr="009B1706">
              <w:rPr>
                <w:sz w:val="24"/>
                <w:szCs w:val="24"/>
                <w:lang w:eastAsia="en-US"/>
              </w:rPr>
              <w:t>Участие в конкурсах спортивной, художественной, хореографической направленности. Участие в экологических мероприятиях.</w:t>
            </w:r>
          </w:p>
        </w:tc>
      </w:tr>
    </w:tbl>
    <w:p w:rsidR="008D21CF" w:rsidRPr="009B1706" w:rsidRDefault="008D21CF" w:rsidP="008D21CF">
      <w:pPr>
        <w:widowControl/>
        <w:autoSpaceDE/>
        <w:autoSpaceDN/>
        <w:spacing w:after="200" w:line="276" w:lineRule="auto"/>
        <w:rPr>
          <w:rFonts w:ascii="Calibri" w:eastAsia="Calibri" w:hAnsi="Calibri"/>
          <w:sz w:val="24"/>
          <w:szCs w:val="24"/>
          <w:lang w:eastAsia="en-US" w:bidi="ar-SA"/>
        </w:rPr>
      </w:pPr>
      <w:r w:rsidRPr="009B1706">
        <w:rPr>
          <w:sz w:val="24"/>
          <w:szCs w:val="24"/>
          <w:lang w:bidi="ar-SA"/>
        </w:rPr>
        <w:t xml:space="preserve">         Таким образом, школа реализует сетевое взаимодействие с социальными партнерами в рамках реализации направлений программы духовно-нравственного развития и </w:t>
      </w:r>
      <w:proofErr w:type="gramStart"/>
      <w:r w:rsidRPr="009B1706">
        <w:rPr>
          <w:sz w:val="24"/>
          <w:szCs w:val="24"/>
          <w:lang w:bidi="ar-SA"/>
        </w:rPr>
        <w:t>воспитания</w:t>
      </w:r>
      <w:proofErr w:type="gramEnd"/>
      <w:r w:rsidRPr="009B1706">
        <w:rPr>
          <w:sz w:val="24"/>
          <w:szCs w:val="24"/>
          <w:lang w:bidi="ar-SA"/>
        </w:rPr>
        <w:t xml:space="preserve"> обучающихся на уровне начального общего образования</w:t>
      </w:r>
    </w:p>
    <w:p w:rsidR="008D21CF" w:rsidRPr="009B1706" w:rsidRDefault="008D21CF" w:rsidP="00A55CDD">
      <w:pPr>
        <w:widowControl/>
        <w:numPr>
          <w:ilvl w:val="2"/>
          <w:numId w:val="72"/>
        </w:numPr>
        <w:tabs>
          <w:tab w:val="left" w:pos="1404"/>
        </w:tabs>
        <w:autoSpaceDE/>
        <w:autoSpaceDN/>
        <w:spacing w:before="1" w:after="2" w:line="276" w:lineRule="auto"/>
        <w:ind w:right="845"/>
        <w:jc w:val="both"/>
        <w:outlineLvl w:val="1"/>
        <w:rPr>
          <w:b/>
          <w:bCs/>
          <w:sz w:val="24"/>
          <w:szCs w:val="24"/>
        </w:rPr>
      </w:pPr>
      <w:proofErr w:type="gramStart"/>
      <w:r w:rsidRPr="009B1706">
        <w:rPr>
          <w:b/>
          <w:bCs/>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w:t>
      </w:r>
      <w:r w:rsidRPr="00064E71">
        <w:rPr>
          <w:b/>
          <w:bCs/>
          <w:sz w:val="24"/>
          <w:szCs w:val="24"/>
        </w:rPr>
        <w:t xml:space="preserve"> </w:t>
      </w:r>
      <w:r w:rsidRPr="009B1706">
        <w:rPr>
          <w:b/>
          <w:bCs/>
          <w:sz w:val="24"/>
          <w:szCs w:val="24"/>
        </w:rPr>
        <w:t>дорогах</w:t>
      </w:r>
      <w:proofErr w:type="gramEnd"/>
    </w:p>
    <w:p w:rsidR="008D21CF" w:rsidRPr="009B1706" w:rsidRDefault="008D21CF" w:rsidP="00F831FE">
      <w:pPr>
        <w:ind w:right="125" w:firstLine="284"/>
        <w:jc w:val="both"/>
        <w:rPr>
          <w:sz w:val="24"/>
          <w:szCs w:val="24"/>
        </w:rPr>
      </w:pPr>
      <w:r w:rsidRPr="009B1706">
        <w:rPr>
          <w:b/>
          <w:i/>
          <w:sz w:val="24"/>
          <w:szCs w:val="24"/>
        </w:rPr>
        <w:t xml:space="preserve">Воспитание физической культуры, формирование ценностного отношения к здоровью и здоровому образу жизни. </w:t>
      </w:r>
      <w:r w:rsidRPr="009B1706">
        <w:rPr>
          <w:sz w:val="24"/>
          <w:szCs w:val="24"/>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w:t>
      </w:r>
      <w:r w:rsidRPr="009B1706">
        <w:rPr>
          <w:spacing w:val="-4"/>
          <w:sz w:val="24"/>
          <w:szCs w:val="24"/>
        </w:rPr>
        <w:t xml:space="preserve"> </w:t>
      </w:r>
      <w:r w:rsidRPr="009B1706">
        <w:rPr>
          <w:sz w:val="24"/>
          <w:szCs w:val="24"/>
        </w:rPr>
        <w:t>спорту.</w:t>
      </w:r>
    </w:p>
    <w:p w:rsidR="008D21CF" w:rsidRPr="009B1706" w:rsidRDefault="008D21CF" w:rsidP="0098005A">
      <w:pPr>
        <w:ind w:right="126" w:firstLine="284"/>
        <w:jc w:val="both"/>
        <w:rPr>
          <w:sz w:val="24"/>
          <w:szCs w:val="24"/>
          <w:lang w:bidi="ar-SA"/>
        </w:rPr>
      </w:pPr>
      <w:r w:rsidRPr="009B1706">
        <w:rPr>
          <w:b/>
          <w:i/>
          <w:sz w:val="24"/>
          <w:szCs w:val="24"/>
          <w:lang w:bidi="ar-SA"/>
        </w:rPr>
        <w:t xml:space="preserve">Формы и методы </w:t>
      </w:r>
      <w:r w:rsidRPr="009B1706">
        <w:rPr>
          <w:sz w:val="24"/>
          <w:szCs w:val="24"/>
          <w:lang w:bidi="ar-SA"/>
        </w:rPr>
        <w:t xml:space="preserve">формирования у </w:t>
      </w:r>
      <w:proofErr w:type="gramStart"/>
      <w:r w:rsidRPr="009B1706">
        <w:rPr>
          <w:sz w:val="24"/>
          <w:szCs w:val="24"/>
          <w:lang w:bidi="ar-SA"/>
        </w:rPr>
        <w:t>обучающихся</w:t>
      </w:r>
      <w:proofErr w:type="gramEnd"/>
      <w:r w:rsidRPr="009B1706">
        <w:rPr>
          <w:sz w:val="24"/>
          <w:szCs w:val="24"/>
          <w:lang w:bidi="ar-SA"/>
        </w:rPr>
        <w:t xml:space="preserve"> культуры здорового и безопасного образа жизни:</w:t>
      </w:r>
    </w:p>
    <w:p w:rsidR="008D21CF" w:rsidRPr="009B1706" w:rsidRDefault="008D21CF" w:rsidP="0098005A">
      <w:pPr>
        <w:widowControl/>
        <w:numPr>
          <w:ilvl w:val="0"/>
          <w:numId w:val="81"/>
        </w:numPr>
        <w:autoSpaceDE/>
        <w:autoSpaceDN/>
        <w:spacing w:after="200"/>
        <w:ind w:left="284" w:right="121"/>
        <w:contextualSpacing/>
        <w:jc w:val="both"/>
        <w:rPr>
          <w:sz w:val="24"/>
          <w:szCs w:val="24"/>
          <w:lang w:bidi="ar-SA"/>
        </w:rPr>
      </w:pPr>
      <w:r w:rsidRPr="009B1706">
        <w:rPr>
          <w:sz w:val="24"/>
          <w:szCs w:val="24"/>
          <w:lang w:bidi="ar-SA"/>
        </w:rPr>
        <w:t>начальное самоопределение младших школьников в сфере здорового образа жизни (организация исследований, обмена мнениями обучающихся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w:t>
      </w:r>
      <w:r w:rsidRPr="009B1706">
        <w:rPr>
          <w:spacing w:val="-10"/>
          <w:sz w:val="24"/>
          <w:szCs w:val="24"/>
          <w:lang w:bidi="ar-SA"/>
        </w:rPr>
        <w:t xml:space="preserve"> </w:t>
      </w:r>
      <w:r w:rsidRPr="009B1706">
        <w:rPr>
          <w:sz w:val="24"/>
          <w:szCs w:val="24"/>
          <w:lang w:bidi="ar-SA"/>
        </w:rPr>
        <w:t>стран);</w:t>
      </w:r>
    </w:p>
    <w:p w:rsidR="008D21CF" w:rsidRPr="009B1706" w:rsidRDefault="008D21CF" w:rsidP="0098005A">
      <w:pPr>
        <w:widowControl/>
        <w:numPr>
          <w:ilvl w:val="0"/>
          <w:numId w:val="81"/>
        </w:numPr>
        <w:autoSpaceDE/>
        <w:autoSpaceDN/>
        <w:spacing w:after="200"/>
        <w:ind w:left="284" w:right="128"/>
        <w:contextualSpacing/>
        <w:jc w:val="both"/>
        <w:rPr>
          <w:sz w:val="24"/>
          <w:szCs w:val="24"/>
          <w:lang w:bidi="ar-SA"/>
        </w:rPr>
      </w:pPr>
      <w:r w:rsidRPr="009B1706">
        <w:rPr>
          <w:sz w:val="24"/>
          <w:szCs w:val="24"/>
          <w:lang w:bidi="ar-SA"/>
        </w:rPr>
        <w:lastRenderedPageBreak/>
        <w:t>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w:t>
      </w:r>
      <w:r w:rsidRPr="009B1706">
        <w:rPr>
          <w:spacing w:val="-6"/>
          <w:sz w:val="24"/>
          <w:szCs w:val="24"/>
          <w:lang w:bidi="ar-SA"/>
        </w:rPr>
        <w:t xml:space="preserve"> </w:t>
      </w:r>
      <w:r w:rsidRPr="009B1706">
        <w:rPr>
          <w:sz w:val="24"/>
          <w:szCs w:val="24"/>
          <w:lang w:bidi="ar-SA"/>
        </w:rPr>
        <w:t>походах;</w:t>
      </w:r>
    </w:p>
    <w:p w:rsidR="008D21CF" w:rsidRPr="009B1706" w:rsidRDefault="008D21CF" w:rsidP="0098005A">
      <w:pPr>
        <w:widowControl/>
        <w:numPr>
          <w:ilvl w:val="0"/>
          <w:numId w:val="81"/>
        </w:numPr>
        <w:autoSpaceDE/>
        <w:autoSpaceDN/>
        <w:spacing w:after="200"/>
        <w:ind w:left="284"/>
        <w:contextualSpacing/>
        <w:rPr>
          <w:sz w:val="24"/>
          <w:szCs w:val="24"/>
          <w:lang w:bidi="ar-SA"/>
        </w:rPr>
      </w:pPr>
      <w:r w:rsidRPr="009B1706">
        <w:rPr>
          <w:sz w:val="24"/>
          <w:szCs w:val="24"/>
          <w:lang w:bidi="ar-SA"/>
        </w:rPr>
        <w:t>предъявление примеров ведения здорового образа</w:t>
      </w:r>
      <w:r w:rsidRPr="009B1706">
        <w:rPr>
          <w:spacing w:val="-4"/>
          <w:sz w:val="24"/>
          <w:szCs w:val="24"/>
          <w:lang w:bidi="ar-SA"/>
        </w:rPr>
        <w:t xml:space="preserve"> </w:t>
      </w:r>
      <w:r w:rsidRPr="009B1706">
        <w:rPr>
          <w:sz w:val="24"/>
          <w:szCs w:val="24"/>
          <w:lang w:bidi="ar-SA"/>
        </w:rPr>
        <w:t>жизни;</w:t>
      </w:r>
    </w:p>
    <w:p w:rsidR="008D21CF" w:rsidRPr="009B1706" w:rsidRDefault="008D21CF" w:rsidP="00A55CDD">
      <w:pPr>
        <w:widowControl/>
        <w:numPr>
          <w:ilvl w:val="0"/>
          <w:numId w:val="81"/>
        </w:numPr>
        <w:autoSpaceDE/>
        <w:autoSpaceDN/>
        <w:spacing w:after="200" w:line="276" w:lineRule="auto"/>
        <w:ind w:left="284" w:right="123"/>
        <w:contextualSpacing/>
        <w:jc w:val="both"/>
        <w:rPr>
          <w:sz w:val="24"/>
          <w:szCs w:val="24"/>
          <w:lang w:bidi="ar-SA"/>
        </w:rPr>
      </w:pPr>
      <w:r w:rsidRPr="009B1706">
        <w:rPr>
          <w:sz w:val="24"/>
          <w:szCs w:val="24"/>
          <w:lang w:bidi="ar-SA"/>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w:t>
      </w:r>
      <w:r w:rsidRPr="009B1706">
        <w:rPr>
          <w:spacing w:val="-2"/>
          <w:sz w:val="24"/>
          <w:szCs w:val="24"/>
          <w:lang w:bidi="ar-SA"/>
        </w:rPr>
        <w:t xml:space="preserve"> </w:t>
      </w:r>
      <w:r w:rsidRPr="009B1706">
        <w:rPr>
          <w:sz w:val="24"/>
          <w:szCs w:val="24"/>
          <w:lang w:bidi="ar-SA"/>
        </w:rPr>
        <w:t>социума;</w:t>
      </w:r>
    </w:p>
    <w:p w:rsidR="008D21CF" w:rsidRPr="009B1706" w:rsidRDefault="008D21CF" w:rsidP="0098005A">
      <w:pPr>
        <w:widowControl/>
        <w:numPr>
          <w:ilvl w:val="0"/>
          <w:numId w:val="81"/>
        </w:numPr>
        <w:autoSpaceDE/>
        <w:autoSpaceDN/>
        <w:spacing w:after="200"/>
        <w:ind w:left="284" w:right="123"/>
        <w:contextualSpacing/>
        <w:jc w:val="both"/>
        <w:rPr>
          <w:sz w:val="24"/>
          <w:szCs w:val="24"/>
          <w:lang w:bidi="ar-SA"/>
        </w:rPr>
      </w:pPr>
      <w:r w:rsidRPr="009B1706">
        <w:rPr>
          <w:sz w:val="24"/>
          <w:szCs w:val="24"/>
          <w:lang w:bidi="ar-SA"/>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8D21CF" w:rsidRPr="009B1706" w:rsidRDefault="008D21CF" w:rsidP="0098005A">
      <w:pPr>
        <w:widowControl/>
        <w:numPr>
          <w:ilvl w:val="0"/>
          <w:numId w:val="81"/>
        </w:numPr>
        <w:autoSpaceDE/>
        <w:autoSpaceDN/>
        <w:spacing w:after="200"/>
        <w:ind w:left="284" w:right="131"/>
        <w:contextualSpacing/>
        <w:jc w:val="both"/>
        <w:rPr>
          <w:sz w:val="24"/>
          <w:szCs w:val="24"/>
          <w:lang w:bidi="ar-SA"/>
        </w:rPr>
      </w:pPr>
      <w:r w:rsidRPr="009B1706">
        <w:rPr>
          <w:sz w:val="24"/>
          <w:szCs w:val="24"/>
          <w:lang w:bidi="ar-SA"/>
        </w:rPr>
        <w:t>организация сетевого партнерства учреждений здравоохранения, спорта, туризма, общего и дополнительного</w:t>
      </w:r>
      <w:r w:rsidRPr="009B1706">
        <w:rPr>
          <w:spacing w:val="-2"/>
          <w:sz w:val="24"/>
          <w:szCs w:val="24"/>
          <w:lang w:bidi="ar-SA"/>
        </w:rPr>
        <w:t xml:space="preserve"> </w:t>
      </w:r>
      <w:r w:rsidRPr="009B1706">
        <w:rPr>
          <w:sz w:val="24"/>
          <w:szCs w:val="24"/>
          <w:lang w:bidi="ar-SA"/>
        </w:rPr>
        <w:t>образования.</w:t>
      </w:r>
    </w:p>
    <w:p w:rsidR="008D21CF" w:rsidRPr="009B1706" w:rsidRDefault="008D21CF" w:rsidP="0098005A">
      <w:pPr>
        <w:widowControl/>
        <w:numPr>
          <w:ilvl w:val="0"/>
          <w:numId w:val="81"/>
        </w:numPr>
        <w:autoSpaceDE/>
        <w:autoSpaceDN/>
        <w:spacing w:after="200"/>
        <w:ind w:left="284"/>
        <w:contextualSpacing/>
        <w:rPr>
          <w:sz w:val="24"/>
          <w:szCs w:val="24"/>
          <w:lang w:bidi="ar-SA"/>
        </w:rPr>
      </w:pPr>
      <w:r w:rsidRPr="009B1706">
        <w:rPr>
          <w:sz w:val="24"/>
          <w:szCs w:val="24"/>
          <w:lang w:bidi="ar-SA"/>
        </w:rPr>
        <w:t>коллективные прогулки, туристические походы ученического</w:t>
      </w:r>
      <w:r w:rsidRPr="009B1706">
        <w:rPr>
          <w:spacing w:val="-8"/>
          <w:sz w:val="24"/>
          <w:szCs w:val="24"/>
          <w:lang w:bidi="ar-SA"/>
        </w:rPr>
        <w:t xml:space="preserve"> </w:t>
      </w:r>
      <w:r w:rsidRPr="009B1706">
        <w:rPr>
          <w:sz w:val="24"/>
          <w:szCs w:val="24"/>
          <w:lang w:bidi="ar-SA"/>
        </w:rPr>
        <w:t>класса;</w:t>
      </w:r>
    </w:p>
    <w:p w:rsidR="008D21CF" w:rsidRPr="009B1706" w:rsidRDefault="008D21CF" w:rsidP="0098005A">
      <w:pPr>
        <w:widowControl/>
        <w:numPr>
          <w:ilvl w:val="0"/>
          <w:numId w:val="81"/>
        </w:numPr>
        <w:autoSpaceDE/>
        <w:autoSpaceDN/>
        <w:spacing w:after="200"/>
        <w:ind w:left="284" w:right="127"/>
        <w:contextualSpacing/>
        <w:jc w:val="both"/>
        <w:rPr>
          <w:sz w:val="24"/>
          <w:szCs w:val="24"/>
          <w:lang w:bidi="ar-SA"/>
        </w:rPr>
      </w:pPr>
      <w:r w:rsidRPr="009B1706">
        <w:rPr>
          <w:sz w:val="24"/>
          <w:szCs w:val="24"/>
          <w:lang w:bidi="ar-SA"/>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w:t>
      </w:r>
      <w:r w:rsidRPr="009B1706">
        <w:rPr>
          <w:spacing w:val="-21"/>
          <w:sz w:val="24"/>
          <w:szCs w:val="24"/>
          <w:lang w:bidi="ar-SA"/>
        </w:rPr>
        <w:t xml:space="preserve"> </w:t>
      </w:r>
      <w:r w:rsidRPr="009B1706">
        <w:rPr>
          <w:sz w:val="24"/>
          <w:szCs w:val="24"/>
          <w:lang w:bidi="ar-SA"/>
        </w:rPr>
        <w:t>здоровью;</w:t>
      </w:r>
    </w:p>
    <w:p w:rsidR="008D21CF" w:rsidRPr="009B1706" w:rsidRDefault="008D21CF" w:rsidP="0098005A">
      <w:pPr>
        <w:widowControl/>
        <w:numPr>
          <w:ilvl w:val="0"/>
          <w:numId w:val="81"/>
        </w:numPr>
        <w:autoSpaceDE/>
        <w:autoSpaceDN/>
        <w:spacing w:after="200"/>
        <w:ind w:left="284" w:right="127"/>
        <w:contextualSpacing/>
        <w:jc w:val="both"/>
        <w:rPr>
          <w:sz w:val="24"/>
          <w:szCs w:val="24"/>
          <w:lang w:bidi="ar-SA"/>
        </w:rPr>
      </w:pPr>
      <w:r w:rsidRPr="009B1706">
        <w:rPr>
          <w:sz w:val="24"/>
          <w:szCs w:val="24"/>
          <w:lang w:bidi="ar-SA"/>
        </w:rPr>
        <w:t>дискуссии по проблемам здорового образа жизни современного ученика (о режиме дня, труда и отдыха, питания, сна; о субъективном отношении к физической</w:t>
      </w:r>
      <w:r w:rsidRPr="009B1706">
        <w:rPr>
          <w:spacing w:val="-11"/>
          <w:sz w:val="24"/>
          <w:szCs w:val="24"/>
          <w:lang w:bidi="ar-SA"/>
        </w:rPr>
        <w:t xml:space="preserve"> </w:t>
      </w:r>
      <w:r w:rsidRPr="009B1706">
        <w:rPr>
          <w:sz w:val="24"/>
          <w:szCs w:val="24"/>
          <w:lang w:bidi="ar-SA"/>
        </w:rPr>
        <w:t>культуре);</w:t>
      </w:r>
    </w:p>
    <w:p w:rsidR="008D21CF" w:rsidRPr="009B1706" w:rsidRDefault="008D21CF" w:rsidP="0098005A">
      <w:pPr>
        <w:widowControl/>
        <w:numPr>
          <w:ilvl w:val="0"/>
          <w:numId w:val="81"/>
        </w:numPr>
        <w:tabs>
          <w:tab w:val="left" w:pos="284"/>
        </w:tabs>
        <w:autoSpaceDE/>
        <w:autoSpaceDN/>
        <w:spacing w:before="65"/>
        <w:ind w:left="283" w:right="121" w:hanging="357"/>
        <w:jc w:val="both"/>
        <w:rPr>
          <w:sz w:val="24"/>
          <w:szCs w:val="24"/>
          <w:lang w:bidi="ar-SA"/>
        </w:rPr>
      </w:pPr>
      <w:r w:rsidRPr="009B1706">
        <w:rPr>
          <w:sz w:val="24"/>
          <w:szCs w:val="24"/>
          <w:lang w:bidi="ar-SA"/>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w:t>
      </w:r>
      <w:r w:rsidRPr="009B1706">
        <w:rPr>
          <w:spacing w:val="-3"/>
          <w:sz w:val="24"/>
          <w:szCs w:val="24"/>
          <w:lang w:bidi="ar-SA"/>
        </w:rPr>
        <w:t xml:space="preserve"> </w:t>
      </w:r>
      <w:r w:rsidRPr="009B1706">
        <w:rPr>
          <w:sz w:val="24"/>
          <w:szCs w:val="24"/>
          <w:lang w:bidi="ar-SA"/>
        </w:rPr>
        <w:t>страхования;</w:t>
      </w:r>
    </w:p>
    <w:p w:rsidR="008D21CF" w:rsidRPr="009B1706" w:rsidRDefault="008D21CF" w:rsidP="0098005A">
      <w:pPr>
        <w:widowControl/>
        <w:numPr>
          <w:ilvl w:val="0"/>
          <w:numId w:val="81"/>
        </w:numPr>
        <w:tabs>
          <w:tab w:val="left" w:pos="284"/>
        </w:tabs>
        <w:autoSpaceDE/>
        <w:autoSpaceDN/>
        <w:spacing w:before="1"/>
        <w:ind w:left="283" w:right="128" w:hanging="357"/>
        <w:jc w:val="both"/>
        <w:rPr>
          <w:sz w:val="24"/>
          <w:szCs w:val="24"/>
          <w:lang w:bidi="ar-SA"/>
        </w:rPr>
      </w:pPr>
      <w:r w:rsidRPr="009B1706">
        <w:rPr>
          <w:sz w:val="24"/>
          <w:szCs w:val="24"/>
          <w:lang w:bidi="ar-SA"/>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w:t>
      </w:r>
      <w:r w:rsidRPr="009B1706">
        <w:rPr>
          <w:spacing w:val="-3"/>
          <w:sz w:val="24"/>
          <w:szCs w:val="24"/>
          <w:lang w:bidi="ar-SA"/>
        </w:rPr>
        <w:t xml:space="preserve"> </w:t>
      </w:r>
      <w:r w:rsidRPr="009B1706">
        <w:rPr>
          <w:sz w:val="24"/>
          <w:szCs w:val="24"/>
          <w:lang w:bidi="ar-SA"/>
        </w:rPr>
        <w:t>п.);</w:t>
      </w:r>
    </w:p>
    <w:p w:rsidR="008D21CF" w:rsidRDefault="008D21CF" w:rsidP="0098005A">
      <w:pPr>
        <w:widowControl/>
        <w:numPr>
          <w:ilvl w:val="0"/>
          <w:numId w:val="81"/>
        </w:numPr>
        <w:tabs>
          <w:tab w:val="left" w:pos="284"/>
        </w:tabs>
        <w:autoSpaceDE/>
        <w:autoSpaceDN/>
        <w:ind w:left="283" w:hanging="357"/>
        <w:rPr>
          <w:sz w:val="24"/>
          <w:szCs w:val="24"/>
          <w:lang w:bidi="ar-SA"/>
        </w:rPr>
      </w:pPr>
      <w:r w:rsidRPr="009B1706">
        <w:rPr>
          <w:sz w:val="24"/>
          <w:szCs w:val="24"/>
          <w:lang w:bidi="ar-SA"/>
        </w:rPr>
        <w:t>совместные праздники, турпоходы, спортивные соревнования для детей и</w:t>
      </w:r>
      <w:r w:rsidRPr="009B1706">
        <w:rPr>
          <w:spacing w:val="-14"/>
          <w:sz w:val="24"/>
          <w:szCs w:val="24"/>
          <w:lang w:bidi="ar-SA"/>
        </w:rPr>
        <w:t xml:space="preserve"> </w:t>
      </w:r>
      <w:r w:rsidRPr="009B1706">
        <w:rPr>
          <w:sz w:val="24"/>
          <w:szCs w:val="24"/>
          <w:lang w:bidi="ar-SA"/>
        </w:rPr>
        <w:t>родителей.</w:t>
      </w:r>
    </w:p>
    <w:p w:rsidR="00F831FE" w:rsidRPr="009B1706" w:rsidRDefault="00F831FE" w:rsidP="00F831FE">
      <w:pPr>
        <w:widowControl/>
        <w:tabs>
          <w:tab w:val="left" w:pos="284"/>
        </w:tabs>
        <w:autoSpaceDE/>
        <w:autoSpaceDN/>
        <w:ind w:left="283"/>
        <w:rPr>
          <w:sz w:val="24"/>
          <w:szCs w:val="24"/>
          <w:lang w:bidi="ar-SA"/>
        </w:rPr>
      </w:pPr>
    </w:p>
    <w:p w:rsidR="008D21CF" w:rsidRPr="009B1706" w:rsidRDefault="008D21CF" w:rsidP="00F831FE">
      <w:pPr>
        <w:spacing w:before="7" w:line="235" w:lineRule="auto"/>
        <w:ind w:right="122" w:firstLine="284"/>
        <w:jc w:val="both"/>
        <w:rPr>
          <w:sz w:val="24"/>
          <w:szCs w:val="24"/>
        </w:rPr>
      </w:pPr>
      <w:r w:rsidRPr="009B1706">
        <w:rPr>
          <w:b/>
          <w:i/>
          <w:sz w:val="24"/>
          <w:szCs w:val="24"/>
        </w:rPr>
        <w:t xml:space="preserve">Развитие экологической культуры личности, ценностного отношения к природе, созидательной экологической позиции. </w:t>
      </w:r>
      <w:r w:rsidRPr="009B1706">
        <w:rPr>
          <w:sz w:val="24"/>
          <w:szCs w:val="24"/>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8D21CF" w:rsidRPr="009B1706" w:rsidRDefault="008D21CF" w:rsidP="00F831FE">
      <w:pPr>
        <w:spacing w:before="7"/>
        <w:ind w:right="127" w:firstLine="284"/>
        <w:jc w:val="both"/>
        <w:rPr>
          <w:sz w:val="24"/>
          <w:szCs w:val="24"/>
          <w:lang w:bidi="ar-SA"/>
        </w:rPr>
      </w:pPr>
      <w:r w:rsidRPr="009B1706">
        <w:rPr>
          <w:b/>
          <w:i/>
          <w:sz w:val="24"/>
          <w:szCs w:val="24"/>
          <w:lang w:bidi="ar-SA"/>
        </w:rPr>
        <w:t xml:space="preserve">Формы и методы </w:t>
      </w:r>
      <w:r w:rsidRPr="009B1706">
        <w:rPr>
          <w:sz w:val="24"/>
          <w:szCs w:val="24"/>
          <w:lang w:bidi="ar-SA"/>
        </w:rPr>
        <w:t>формирования у младших школьников экологической культуры   представлены в контексте основных вариантов взаимодействия человека и природы:</w:t>
      </w:r>
    </w:p>
    <w:p w:rsidR="008D21CF" w:rsidRPr="009B1706" w:rsidRDefault="008D21CF" w:rsidP="00A55CDD">
      <w:pPr>
        <w:widowControl/>
        <w:numPr>
          <w:ilvl w:val="0"/>
          <w:numId w:val="81"/>
        </w:numPr>
        <w:tabs>
          <w:tab w:val="left" w:pos="0"/>
        </w:tabs>
        <w:autoSpaceDE/>
        <w:autoSpaceDN/>
        <w:ind w:left="283" w:right="122" w:hanging="357"/>
        <w:jc w:val="both"/>
        <w:rPr>
          <w:sz w:val="24"/>
          <w:szCs w:val="24"/>
          <w:lang w:bidi="ar-SA"/>
        </w:rPr>
      </w:pPr>
      <w:r w:rsidRPr="009B1706">
        <w:rPr>
          <w:sz w:val="24"/>
          <w:szCs w:val="24"/>
          <w:lang w:bidi="ar-SA"/>
        </w:rPr>
        <w:t>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w:t>
      </w:r>
      <w:r w:rsidRPr="009B1706">
        <w:rPr>
          <w:spacing w:val="-3"/>
          <w:sz w:val="24"/>
          <w:szCs w:val="24"/>
          <w:lang w:bidi="ar-SA"/>
        </w:rPr>
        <w:t xml:space="preserve"> </w:t>
      </w:r>
      <w:r w:rsidRPr="009B1706">
        <w:rPr>
          <w:sz w:val="24"/>
          <w:szCs w:val="24"/>
          <w:lang w:bidi="ar-SA"/>
        </w:rPr>
        <w:t>д.);</w:t>
      </w:r>
    </w:p>
    <w:p w:rsidR="008D21CF" w:rsidRPr="009B1706" w:rsidRDefault="008D21CF" w:rsidP="00A55CDD">
      <w:pPr>
        <w:widowControl/>
        <w:numPr>
          <w:ilvl w:val="0"/>
          <w:numId w:val="81"/>
        </w:numPr>
        <w:tabs>
          <w:tab w:val="left" w:pos="0"/>
        </w:tabs>
        <w:autoSpaceDE/>
        <w:autoSpaceDN/>
        <w:ind w:left="283" w:right="121" w:hanging="357"/>
        <w:jc w:val="both"/>
        <w:rPr>
          <w:sz w:val="24"/>
          <w:szCs w:val="24"/>
          <w:lang w:bidi="ar-SA"/>
        </w:rPr>
      </w:pPr>
      <w:r w:rsidRPr="009B1706">
        <w:rPr>
          <w:spacing w:val="-7"/>
          <w:sz w:val="24"/>
          <w:szCs w:val="24"/>
          <w:lang w:bidi="ar-SA"/>
        </w:rPr>
        <w:t xml:space="preserve">преобразование </w:t>
      </w:r>
      <w:r w:rsidRPr="009B1706">
        <w:rPr>
          <w:spacing w:val="-6"/>
          <w:sz w:val="24"/>
          <w:szCs w:val="24"/>
          <w:lang w:bidi="ar-SA"/>
        </w:rPr>
        <w:t xml:space="preserve">природы </w:t>
      </w:r>
      <w:r w:rsidRPr="009B1706">
        <w:rPr>
          <w:sz w:val="24"/>
          <w:szCs w:val="24"/>
          <w:lang w:bidi="ar-SA"/>
        </w:rPr>
        <w:t xml:space="preserve">с </w:t>
      </w:r>
      <w:r w:rsidRPr="009B1706">
        <w:rPr>
          <w:spacing w:val="-5"/>
          <w:sz w:val="24"/>
          <w:szCs w:val="24"/>
          <w:lang w:bidi="ar-SA"/>
        </w:rPr>
        <w:t xml:space="preserve">целью </w:t>
      </w:r>
      <w:r w:rsidRPr="009B1706">
        <w:rPr>
          <w:spacing w:val="-6"/>
          <w:sz w:val="24"/>
          <w:szCs w:val="24"/>
          <w:lang w:bidi="ar-SA"/>
        </w:rPr>
        <w:t xml:space="preserve">возделывания растений </w:t>
      </w:r>
      <w:r w:rsidRPr="009B1706">
        <w:rPr>
          <w:sz w:val="24"/>
          <w:szCs w:val="24"/>
          <w:lang w:bidi="ar-SA"/>
        </w:rPr>
        <w:t xml:space="preserve">и </w:t>
      </w:r>
      <w:r w:rsidRPr="009B1706">
        <w:rPr>
          <w:spacing w:val="-6"/>
          <w:sz w:val="24"/>
          <w:szCs w:val="24"/>
          <w:lang w:bidi="ar-SA"/>
        </w:rPr>
        <w:t xml:space="preserve">ухода </w:t>
      </w:r>
      <w:r w:rsidRPr="009B1706">
        <w:rPr>
          <w:sz w:val="24"/>
          <w:szCs w:val="24"/>
          <w:lang w:bidi="ar-SA"/>
        </w:rPr>
        <w:t xml:space="preserve">за </w:t>
      </w:r>
      <w:r w:rsidRPr="009B1706">
        <w:rPr>
          <w:spacing w:val="-6"/>
          <w:sz w:val="24"/>
          <w:szCs w:val="24"/>
          <w:lang w:bidi="ar-SA"/>
        </w:rPr>
        <w:t xml:space="preserve">животными (выращивание домашних </w:t>
      </w:r>
      <w:r w:rsidRPr="009B1706">
        <w:rPr>
          <w:spacing w:val="-7"/>
          <w:sz w:val="24"/>
          <w:szCs w:val="24"/>
          <w:lang w:bidi="ar-SA"/>
        </w:rPr>
        <w:t xml:space="preserve">растений, </w:t>
      </w:r>
      <w:r w:rsidRPr="009B1706">
        <w:rPr>
          <w:spacing w:val="-6"/>
          <w:sz w:val="24"/>
          <w:szCs w:val="24"/>
          <w:lang w:bidi="ar-SA"/>
        </w:rPr>
        <w:t xml:space="preserve">выставки </w:t>
      </w:r>
      <w:r w:rsidRPr="009B1706">
        <w:rPr>
          <w:spacing w:val="-7"/>
          <w:sz w:val="24"/>
          <w:szCs w:val="24"/>
          <w:lang w:bidi="ar-SA"/>
        </w:rPr>
        <w:t xml:space="preserve">сельскохозяйственной продукции, </w:t>
      </w:r>
      <w:r w:rsidRPr="009B1706">
        <w:rPr>
          <w:spacing w:val="-6"/>
          <w:sz w:val="24"/>
          <w:szCs w:val="24"/>
          <w:lang w:bidi="ar-SA"/>
        </w:rPr>
        <w:t xml:space="preserve">презентации </w:t>
      </w:r>
      <w:r w:rsidRPr="009B1706">
        <w:rPr>
          <w:spacing w:val="-7"/>
          <w:sz w:val="24"/>
          <w:szCs w:val="24"/>
          <w:lang w:bidi="ar-SA"/>
        </w:rPr>
        <w:t xml:space="preserve">домашних </w:t>
      </w:r>
      <w:r w:rsidRPr="009B1706">
        <w:rPr>
          <w:spacing w:val="-6"/>
          <w:sz w:val="24"/>
          <w:szCs w:val="24"/>
          <w:lang w:bidi="ar-SA"/>
        </w:rPr>
        <w:t xml:space="preserve">растений, цветов </w:t>
      </w:r>
      <w:r w:rsidRPr="009B1706">
        <w:rPr>
          <w:sz w:val="24"/>
          <w:szCs w:val="24"/>
          <w:lang w:bidi="ar-SA"/>
        </w:rPr>
        <w:t xml:space="preserve">и </w:t>
      </w:r>
      <w:r w:rsidRPr="009B1706">
        <w:rPr>
          <w:spacing w:val="-4"/>
          <w:sz w:val="24"/>
          <w:szCs w:val="24"/>
          <w:lang w:bidi="ar-SA"/>
        </w:rPr>
        <w:t>т.</w:t>
      </w:r>
      <w:r w:rsidRPr="009B1706">
        <w:rPr>
          <w:spacing w:val="-39"/>
          <w:sz w:val="24"/>
          <w:szCs w:val="24"/>
          <w:lang w:bidi="ar-SA"/>
        </w:rPr>
        <w:t xml:space="preserve"> </w:t>
      </w:r>
      <w:r w:rsidRPr="009B1706">
        <w:rPr>
          <w:spacing w:val="-6"/>
          <w:sz w:val="24"/>
          <w:szCs w:val="24"/>
          <w:lang w:bidi="ar-SA"/>
        </w:rPr>
        <w:t>д.);</w:t>
      </w:r>
    </w:p>
    <w:p w:rsidR="008D21CF" w:rsidRPr="009B1706" w:rsidRDefault="008D21CF" w:rsidP="00A55CDD">
      <w:pPr>
        <w:widowControl/>
        <w:numPr>
          <w:ilvl w:val="0"/>
          <w:numId w:val="81"/>
        </w:numPr>
        <w:tabs>
          <w:tab w:val="left" w:pos="0"/>
        </w:tabs>
        <w:autoSpaceDE/>
        <w:autoSpaceDN/>
        <w:ind w:left="283" w:right="118" w:hanging="357"/>
        <w:jc w:val="both"/>
        <w:rPr>
          <w:sz w:val="24"/>
          <w:szCs w:val="24"/>
          <w:lang w:bidi="ar-SA"/>
        </w:rPr>
      </w:pPr>
      <w:r w:rsidRPr="009B1706">
        <w:rPr>
          <w:sz w:val="24"/>
          <w:szCs w:val="24"/>
          <w:lang w:bidi="ar-SA"/>
        </w:rPr>
        <w:t>художественно-эстетические практики – общение с природой созерцательно- 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w:t>
      </w:r>
      <w:r w:rsidRPr="009B1706">
        <w:rPr>
          <w:spacing w:val="-3"/>
          <w:sz w:val="24"/>
          <w:szCs w:val="24"/>
          <w:lang w:bidi="ar-SA"/>
        </w:rPr>
        <w:t xml:space="preserve"> </w:t>
      </w:r>
      <w:r w:rsidRPr="009B1706">
        <w:rPr>
          <w:sz w:val="24"/>
          <w:szCs w:val="24"/>
          <w:lang w:bidi="ar-SA"/>
        </w:rPr>
        <w:t>целями);</w:t>
      </w:r>
    </w:p>
    <w:p w:rsidR="008D21CF" w:rsidRPr="009B1706" w:rsidRDefault="008D21CF" w:rsidP="00A55CDD">
      <w:pPr>
        <w:widowControl/>
        <w:numPr>
          <w:ilvl w:val="0"/>
          <w:numId w:val="81"/>
        </w:numPr>
        <w:tabs>
          <w:tab w:val="left" w:pos="0"/>
        </w:tabs>
        <w:autoSpaceDE/>
        <w:autoSpaceDN/>
        <w:ind w:left="283" w:right="126" w:hanging="357"/>
        <w:jc w:val="both"/>
        <w:rPr>
          <w:sz w:val="24"/>
          <w:szCs w:val="24"/>
          <w:lang w:bidi="ar-SA"/>
        </w:rPr>
      </w:pPr>
      <w:r w:rsidRPr="009B1706">
        <w:rPr>
          <w:sz w:val="24"/>
          <w:szCs w:val="24"/>
          <w:lang w:bidi="ar-SA"/>
        </w:rPr>
        <w:t>занятия туризмом – изменение себя в ходе преодоления природных условий в походах, экспедициях (походы, рассказы участников об испытаниях, в ходе</w:t>
      </w:r>
      <w:r w:rsidRPr="009B1706">
        <w:rPr>
          <w:spacing w:val="-6"/>
          <w:sz w:val="24"/>
          <w:szCs w:val="24"/>
          <w:lang w:bidi="ar-SA"/>
        </w:rPr>
        <w:t xml:space="preserve"> </w:t>
      </w:r>
      <w:r w:rsidRPr="009B1706">
        <w:rPr>
          <w:sz w:val="24"/>
          <w:szCs w:val="24"/>
          <w:lang w:bidi="ar-SA"/>
        </w:rPr>
        <w:t>похода);</w:t>
      </w:r>
    </w:p>
    <w:p w:rsidR="008D21CF" w:rsidRPr="009B1706" w:rsidRDefault="008D21CF" w:rsidP="00A55CDD">
      <w:pPr>
        <w:widowControl/>
        <w:numPr>
          <w:ilvl w:val="0"/>
          <w:numId w:val="81"/>
        </w:numPr>
        <w:tabs>
          <w:tab w:val="left" w:pos="0"/>
        </w:tabs>
        <w:autoSpaceDE/>
        <w:autoSpaceDN/>
        <w:ind w:left="283" w:right="123" w:hanging="357"/>
        <w:jc w:val="both"/>
        <w:rPr>
          <w:sz w:val="24"/>
          <w:szCs w:val="24"/>
          <w:lang w:bidi="ar-SA"/>
        </w:rPr>
      </w:pPr>
      <w:r w:rsidRPr="009B1706">
        <w:rPr>
          <w:sz w:val="24"/>
          <w:szCs w:val="24"/>
          <w:lang w:bidi="ar-SA"/>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8D21CF" w:rsidRPr="009B1706" w:rsidRDefault="008D21CF" w:rsidP="00A55CDD">
      <w:pPr>
        <w:widowControl/>
        <w:numPr>
          <w:ilvl w:val="0"/>
          <w:numId w:val="81"/>
        </w:numPr>
        <w:tabs>
          <w:tab w:val="left" w:pos="0"/>
        </w:tabs>
        <w:autoSpaceDE/>
        <w:autoSpaceDN/>
        <w:ind w:left="283" w:hanging="357"/>
        <w:rPr>
          <w:sz w:val="24"/>
          <w:szCs w:val="24"/>
          <w:lang w:bidi="ar-SA"/>
        </w:rPr>
      </w:pPr>
      <w:r w:rsidRPr="009B1706">
        <w:rPr>
          <w:sz w:val="24"/>
          <w:szCs w:val="24"/>
          <w:lang w:bidi="ar-SA"/>
        </w:rPr>
        <w:t>природоохранная деятельность (экологические</w:t>
      </w:r>
      <w:r w:rsidRPr="009B1706">
        <w:rPr>
          <w:spacing w:val="-2"/>
          <w:sz w:val="24"/>
          <w:szCs w:val="24"/>
          <w:lang w:bidi="ar-SA"/>
        </w:rPr>
        <w:t xml:space="preserve"> </w:t>
      </w:r>
      <w:r w:rsidRPr="009B1706">
        <w:rPr>
          <w:sz w:val="24"/>
          <w:szCs w:val="24"/>
          <w:lang w:bidi="ar-SA"/>
        </w:rPr>
        <w:t>акции).</w:t>
      </w:r>
    </w:p>
    <w:p w:rsidR="008D21CF" w:rsidRPr="009B1706" w:rsidRDefault="008D21CF" w:rsidP="00F831FE">
      <w:pPr>
        <w:ind w:right="123" w:firstLine="284"/>
        <w:jc w:val="both"/>
        <w:rPr>
          <w:sz w:val="24"/>
          <w:szCs w:val="24"/>
        </w:rPr>
      </w:pPr>
      <w:r w:rsidRPr="009B1706">
        <w:rPr>
          <w:b/>
          <w:i/>
          <w:sz w:val="24"/>
          <w:szCs w:val="24"/>
        </w:rPr>
        <w:t xml:space="preserve">Обучение правилам безопасного поведения на дорогах </w:t>
      </w:r>
      <w:r w:rsidRPr="009B1706">
        <w:rPr>
          <w:sz w:val="24"/>
          <w:szCs w:val="24"/>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8D21CF" w:rsidRPr="009B1706" w:rsidRDefault="008D21CF" w:rsidP="00F831FE">
      <w:pPr>
        <w:ind w:right="126" w:firstLine="284"/>
        <w:jc w:val="both"/>
        <w:rPr>
          <w:sz w:val="24"/>
          <w:szCs w:val="24"/>
          <w:lang w:bidi="ar-SA"/>
        </w:rPr>
      </w:pPr>
      <w:r w:rsidRPr="009B1706">
        <w:rPr>
          <w:b/>
          <w:i/>
          <w:sz w:val="24"/>
          <w:szCs w:val="24"/>
          <w:lang w:bidi="ar-SA"/>
        </w:rPr>
        <w:t xml:space="preserve">Мероприятия </w:t>
      </w:r>
      <w:r w:rsidRPr="009B1706">
        <w:rPr>
          <w:sz w:val="24"/>
          <w:szCs w:val="24"/>
          <w:lang w:bidi="ar-SA"/>
        </w:rPr>
        <w:t>по обучению младших школьников правилам безопасного поведения на дорогах:</w:t>
      </w:r>
    </w:p>
    <w:p w:rsidR="008D21CF" w:rsidRPr="009B1706" w:rsidRDefault="008D21CF" w:rsidP="00A55CDD">
      <w:pPr>
        <w:widowControl/>
        <w:numPr>
          <w:ilvl w:val="0"/>
          <w:numId w:val="81"/>
        </w:numPr>
        <w:tabs>
          <w:tab w:val="left" w:pos="0"/>
        </w:tabs>
        <w:autoSpaceDE/>
        <w:autoSpaceDN/>
        <w:ind w:left="283" w:right="124" w:hanging="357"/>
        <w:jc w:val="both"/>
        <w:rPr>
          <w:sz w:val="24"/>
          <w:szCs w:val="24"/>
          <w:lang w:bidi="ar-SA"/>
        </w:rPr>
      </w:pPr>
      <w:r w:rsidRPr="009B1706">
        <w:rPr>
          <w:sz w:val="24"/>
          <w:szCs w:val="24"/>
          <w:lang w:bidi="ar-SA"/>
        </w:rPr>
        <w:t xml:space="preserve">просмотр видеофильмов (мультфильмов) "Твой безопасный путь в школу" (групповые исследовательские проекты, оценка безопасности традиционных маршрутов, которыми </w:t>
      </w:r>
      <w:r w:rsidRPr="009B1706">
        <w:rPr>
          <w:sz w:val="24"/>
          <w:szCs w:val="24"/>
          <w:lang w:bidi="ar-SA"/>
        </w:rPr>
        <w:lastRenderedPageBreak/>
        <w:t>учащиеся идут в школу и из школы, разработка рекомендаций для родителей, школьников, полиции по прокладке безопасных</w:t>
      </w:r>
      <w:r w:rsidRPr="009B1706">
        <w:rPr>
          <w:spacing w:val="-6"/>
          <w:sz w:val="24"/>
          <w:szCs w:val="24"/>
          <w:lang w:bidi="ar-SA"/>
        </w:rPr>
        <w:t xml:space="preserve"> </w:t>
      </w:r>
      <w:r w:rsidRPr="009B1706">
        <w:rPr>
          <w:sz w:val="24"/>
          <w:szCs w:val="24"/>
          <w:lang w:bidi="ar-SA"/>
        </w:rPr>
        <w:t>маршрутов);</w:t>
      </w:r>
    </w:p>
    <w:p w:rsidR="008D21CF" w:rsidRPr="009B1706" w:rsidRDefault="008D21CF" w:rsidP="00A55CDD">
      <w:pPr>
        <w:widowControl/>
        <w:numPr>
          <w:ilvl w:val="0"/>
          <w:numId w:val="81"/>
        </w:numPr>
        <w:tabs>
          <w:tab w:val="left" w:pos="0"/>
        </w:tabs>
        <w:autoSpaceDE/>
        <w:autoSpaceDN/>
        <w:ind w:left="283" w:right="128" w:hanging="357"/>
        <w:jc w:val="both"/>
        <w:rPr>
          <w:sz w:val="24"/>
          <w:szCs w:val="24"/>
          <w:lang w:bidi="ar-SA"/>
        </w:rPr>
      </w:pPr>
      <w:r w:rsidRPr="009B1706">
        <w:rPr>
          <w:sz w:val="24"/>
          <w:szCs w:val="24"/>
          <w:lang w:bidi="ar-SA"/>
        </w:rPr>
        <w:t>мероприятия с участием представителей инспекторов полиции, ответственных за безопасность дорожного</w:t>
      </w:r>
      <w:r w:rsidRPr="009B1706">
        <w:rPr>
          <w:spacing w:val="-1"/>
          <w:sz w:val="24"/>
          <w:szCs w:val="24"/>
          <w:lang w:bidi="ar-SA"/>
        </w:rPr>
        <w:t xml:space="preserve"> </w:t>
      </w:r>
      <w:r w:rsidRPr="009B1706">
        <w:rPr>
          <w:sz w:val="24"/>
          <w:szCs w:val="24"/>
          <w:lang w:bidi="ar-SA"/>
        </w:rPr>
        <w:t>движения;</w:t>
      </w:r>
    </w:p>
    <w:p w:rsidR="008D21CF" w:rsidRPr="009B1706" w:rsidRDefault="008D21CF" w:rsidP="00A55CDD">
      <w:pPr>
        <w:widowControl/>
        <w:numPr>
          <w:ilvl w:val="0"/>
          <w:numId w:val="81"/>
        </w:numPr>
        <w:tabs>
          <w:tab w:val="left" w:pos="0"/>
        </w:tabs>
        <w:autoSpaceDE/>
        <w:autoSpaceDN/>
        <w:ind w:left="283" w:right="124" w:hanging="357"/>
        <w:jc w:val="both"/>
        <w:rPr>
          <w:sz w:val="24"/>
          <w:szCs w:val="24"/>
          <w:lang w:bidi="ar-SA"/>
        </w:rPr>
      </w:pPr>
      <w:r w:rsidRPr="009B1706">
        <w:rPr>
          <w:sz w:val="24"/>
          <w:szCs w:val="24"/>
          <w:lang w:bidi="ar-SA"/>
        </w:rPr>
        <w:t>конкурс памяток "Школьнику пешеходу (зима)", "Школьник</w:t>
      </w:r>
      <w:proofErr w:type="gramStart"/>
      <w:r w:rsidRPr="009B1706">
        <w:rPr>
          <w:sz w:val="24"/>
          <w:szCs w:val="24"/>
          <w:lang w:bidi="ar-SA"/>
        </w:rPr>
        <w:t>у-</w:t>
      </w:r>
      <w:proofErr w:type="gramEnd"/>
      <w:r w:rsidRPr="009B1706">
        <w:rPr>
          <w:sz w:val="24"/>
          <w:szCs w:val="24"/>
          <w:lang w:bidi="ar-SA"/>
        </w:rPr>
        <w:t xml:space="preserve"> пешеходу (весна)" и т.д.;</w:t>
      </w:r>
    </w:p>
    <w:p w:rsidR="008D21CF" w:rsidRPr="009B1706" w:rsidRDefault="008D21CF" w:rsidP="00A55CDD">
      <w:pPr>
        <w:widowControl/>
        <w:numPr>
          <w:ilvl w:val="0"/>
          <w:numId w:val="81"/>
        </w:numPr>
        <w:tabs>
          <w:tab w:val="left" w:pos="0"/>
        </w:tabs>
        <w:autoSpaceDE/>
        <w:autoSpaceDN/>
        <w:ind w:left="283" w:right="124" w:hanging="357"/>
        <w:jc w:val="both"/>
        <w:rPr>
          <w:sz w:val="24"/>
          <w:szCs w:val="24"/>
          <w:lang w:bidi="ar-SA"/>
        </w:rPr>
      </w:pPr>
      <w:r w:rsidRPr="009B1706">
        <w:rPr>
          <w:sz w:val="24"/>
          <w:szCs w:val="24"/>
          <w:lang w:bidi="ar-SA"/>
        </w:rPr>
        <w:t xml:space="preserve">беседы по правилам дорожного движения: «Правила движения надо соблюдать» «Движение пешеходов по улицам и дорогам». </w:t>
      </w:r>
      <w:r w:rsidRPr="009B1706">
        <w:rPr>
          <w:bCs/>
          <w:sz w:val="24"/>
          <w:szCs w:val="24"/>
          <w:lang w:bidi="ar-SA"/>
        </w:rPr>
        <w:t>«Ознакомление со статистикой детского дорожно-транспортного травматизма»</w:t>
      </w:r>
      <w:r w:rsidRPr="009B1706">
        <w:rPr>
          <w:sz w:val="24"/>
          <w:szCs w:val="24"/>
          <w:lang w:bidi="ar-SA"/>
        </w:rPr>
        <w:t>;</w:t>
      </w:r>
    </w:p>
    <w:p w:rsidR="008D21CF" w:rsidRPr="009B1706" w:rsidRDefault="008D21CF" w:rsidP="00A55CDD">
      <w:pPr>
        <w:widowControl/>
        <w:numPr>
          <w:ilvl w:val="0"/>
          <w:numId w:val="81"/>
        </w:numPr>
        <w:tabs>
          <w:tab w:val="left" w:pos="0"/>
        </w:tabs>
        <w:autoSpaceDE/>
        <w:autoSpaceDN/>
        <w:ind w:left="283" w:right="124" w:hanging="357"/>
        <w:jc w:val="both"/>
        <w:rPr>
          <w:sz w:val="24"/>
          <w:szCs w:val="24"/>
          <w:lang w:bidi="ar-SA"/>
        </w:rPr>
      </w:pPr>
      <w:r w:rsidRPr="009B1706">
        <w:rPr>
          <w:sz w:val="24"/>
          <w:szCs w:val="24"/>
          <w:lang w:bidi="ar-SA"/>
        </w:rPr>
        <w:t>экскурсии-практикумы «Правила движения надо соблюдать»;</w:t>
      </w:r>
    </w:p>
    <w:p w:rsidR="008D21CF" w:rsidRPr="009B1706" w:rsidRDefault="008D21CF" w:rsidP="00A55CDD">
      <w:pPr>
        <w:widowControl/>
        <w:numPr>
          <w:ilvl w:val="0"/>
          <w:numId w:val="81"/>
        </w:numPr>
        <w:tabs>
          <w:tab w:val="left" w:pos="0"/>
        </w:tabs>
        <w:autoSpaceDE/>
        <w:autoSpaceDN/>
        <w:ind w:left="283" w:right="124" w:hanging="357"/>
        <w:jc w:val="both"/>
        <w:rPr>
          <w:sz w:val="24"/>
          <w:szCs w:val="24"/>
          <w:lang w:bidi="ar-SA"/>
        </w:rPr>
      </w:pPr>
      <w:r w:rsidRPr="009B1706">
        <w:rPr>
          <w:sz w:val="24"/>
          <w:szCs w:val="24"/>
          <w:lang w:bidi="ar-SA"/>
        </w:rPr>
        <w:t>экскурсии по селу «С Петей Светофоровым»;</w:t>
      </w:r>
    </w:p>
    <w:p w:rsidR="008D21CF" w:rsidRPr="009B1706" w:rsidRDefault="008D21CF" w:rsidP="00A55CDD">
      <w:pPr>
        <w:widowControl/>
        <w:numPr>
          <w:ilvl w:val="0"/>
          <w:numId w:val="81"/>
        </w:numPr>
        <w:tabs>
          <w:tab w:val="left" w:pos="0"/>
        </w:tabs>
        <w:autoSpaceDE/>
        <w:autoSpaceDN/>
        <w:ind w:left="283" w:right="124" w:hanging="357"/>
        <w:jc w:val="both"/>
        <w:rPr>
          <w:sz w:val="24"/>
          <w:szCs w:val="24"/>
          <w:lang w:bidi="ar-SA"/>
        </w:rPr>
      </w:pPr>
      <w:r w:rsidRPr="009B1706">
        <w:rPr>
          <w:sz w:val="24"/>
          <w:szCs w:val="24"/>
          <w:lang w:bidi="ar-SA"/>
        </w:rPr>
        <w:t>агитбригада по ПДД «Безопасность в наших руках»;</w:t>
      </w:r>
    </w:p>
    <w:p w:rsidR="008D21CF" w:rsidRPr="009B1706" w:rsidRDefault="008D21CF" w:rsidP="00A55CDD">
      <w:pPr>
        <w:widowControl/>
        <w:numPr>
          <w:ilvl w:val="0"/>
          <w:numId w:val="81"/>
        </w:numPr>
        <w:tabs>
          <w:tab w:val="left" w:pos="0"/>
        </w:tabs>
        <w:autoSpaceDE/>
        <w:autoSpaceDN/>
        <w:ind w:left="283" w:right="124" w:hanging="357"/>
        <w:jc w:val="both"/>
        <w:rPr>
          <w:sz w:val="24"/>
          <w:szCs w:val="24"/>
          <w:lang w:bidi="ar-SA"/>
        </w:rPr>
      </w:pPr>
      <w:r w:rsidRPr="009B1706">
        <w:rPr>
          <w:sz w:val="24"/>
          <w:szCs w:val="24"/>
          <w:lang w:bidi="ar-SA"/>
        </w:rPr>
        <w:t>конкурс проектов « Как сделать дороги безопасными»;</w:t>
      </w:r>
    </w:p>
    <w:p w:rsidR="008D21CF" w:rsidRDefault="008D21CF" w:rsidP="00A55CDD">
      <w:pPr>
        <w:widowControl/>
        <w:numPr>
          <w:ilvl w:val="0"/>
          <w:numId w:val="81"/>
        </w:numPr>
        <w:tabs>
          <w:tab w:val="left" w:pos="0"/>
        </w:tabs>
        <w:autoSpaceDE/>
        <w:autoSpaceDN/>
        <w:ind w:left="283" w:right="124" w:hanging="357"/>
        <w:jc w:val="both"/>
        <w:rPr>
          <w:sz w:val="24"/>
          <w:szCs w:val="24"/>
          <w:lang w:bidi="ar-SA"/>
        </w:rPr>
      </w:pPr>
      <w:r w:rsidRPr="009B1706">
        <w:rPr>
          <w:sz w:val="24"/>
          <w:szCs w:val="24"/>
          <w:lang w:bidi="ar-SA"/>
        </w:rPr>
        <w:t xml:space="preserve">игра </w:t>
      </w:r>
      <w:proofErr w:type="gramStart"/>
      <w:r w:rsidRPr="009B1706">
        <w:rPr>
          <w:sz w:val="24"/>
          <w:szCs w:val="24"/>
          <w:lang w:bidi="ar-SA"/>
        </w:rPr>
        <w:t>–э</w:t>
      </w:r>
      <w:proofErr w:type="gramEnd"/>
      <w:r w:rsidRPr="009B1706">
        <w:rPr>
          <w:sz w:val="24"/>
          <w:szCs w:val="24"/>
          <w:lang w:bidi="ar-SA"/>
        </w:rPr>
        <w:t>стафета « Школа светофорных наук».</w:t>
      </w:r>
    </w:p>
    <w:p w:rsidR="00A46A42" w:rsidRPr="009B1706" w:rsidRDefault="00A46A42" w:rsidP="00A46A42">
      <w:pPr>
        <w:widowControl/>
        <w:tabs>
          <w:tab w:val="left" w:pos="0"/>
        </w:tabs>
        <w:autoSpaceDE/>
        <w:autoSpaceDN/>
        <w:ind w:left="283" w:right="124"/>
        <w:jc w:val="both"/>
        <w:rPr>
          <w:sz w:val="24"/>
          <w:szCs w:val="24"/>
          <w:lang w:bidi="ar-SA"/>
        </w:rPr>
      </w:pPr>
    </w:p>
    <w:p w:rsidR="008D21CF" w:rsidRPr="009B1706" w:rsidRDefault="008D21CF" w:rsidP="00A55CDD">
      <w:pPr>
        <w:widowControl/>
        <w:numPr>
          <w:ilvl w:val="2"/>
          <w:numId w:val="72"/>
        </w:numPr>
        <w:tabs>
          <w:tab w:val="left" w:pos="1406"/>
        </w:tabs>
        <w:autoSpaceDE/>
        <w:autoSpaceDN/>
        <w:spacing w:before="1" w:after="2" w:line="276" w:lineRule="auto"/>
        <w:ind w:right="845"/>
        <w:jc w:val="both"/>
        <w:outlineLvl w:val="1"/>
        <w:rPr>
          <w:b/>
          <w:bCs/>
          <w:sz w:val="24"/>
          <w:szCs w:val="24"/>
        </w:rPr>
      </w:pPr>
      <w:r w:rsidRPr="009B1706">
        <w:rPr>
          <w:b/>
          <w:bCs/>
          <w:sz w:val="24"/>
          <w:szCs w:val="24"/>
        </w:rPr>
        <w:t>Описание форм и методов повышения педагогической культуры родителей (законных представителей)</w:t>
      </w:r>
      <w:r w:rsidRPr="00064E71">
        <w:rPr>
          <w:b/>
          <w:bCs/>
          <w:sz w:val="24"/>
          <w:szCs w:val="24"/>
        </w:rPr>
        <w:t xml:space="preserve"> </w:t>
      </w:r>
      <w:r w:rsidRPr="009B1706">
        <w:rPr>
          <w:b/>
          <w:bCs/>
          <w:sz w:val="24"/>
          <w:szCs w:val="24"/>
        </w:rPr>
        <w:t>обучающихся</w:t>
      </w:r>
    </w:p>
    <w:p w:rsidR="008D21CF" w:rsidRPr="009B1706" w:rsidRDefault="008D21CF" w:rsidP="00463C77">
      <w:pPr>
        <w:ind w:right="130"/>
        <w:jc w:val="both"/>
        <w:rPr>
          <w:sz w:val="24"/>
          <w:szCs w:val="24"/>
          <w:lang w:bidi="ar-SA"/>
        </w:rPr>
      </w:pPr>
      <w:r w:rsidRPr="009B1706">
        <w:rPr>
          <w:sz w:val="24"/>
          <w:szCs w:val="24"/>
          <w:lang w:bidi="ar-SA"/>
        </w:rPr>
        <w:t xml:space="preserve">      Взаимодействие школы и семьи имеет решающее значение для организации нравственного уклада жизни младшего школьника. Для развития ребенка очень важны гармоничные отношения с родителями.</w:t>
      </w:r>
    </w:p>
    <w:p w:rsidR="008D21CF" w:rsidRPr="009B1706" w:rsidRDefault="008D21CF" w:rsidP="00F831FE">
      <w:pPr>
        <w:ind w:firstLine="426"/>
        <w:rPr>
          <w:sz w:val="24"/>
          <w:szCs w:val="24"/>
          <w:lang w:bidi="ar-SA"/>
        </w:rPr>
      </w:pPr>
      <w:r w:rsidRPr="009B1706">
        <w:rPr>
          <w:sz w:val="24"/>
          <w:szCs w:val="24"/>
          <w:lang w:bidi="ar-SA"/>
        </w:rPr>
        <w:t xml:space="preserve">Основными </w:t>
      </w:r>
      <w:r w:rsidRPr="009B1706">
        <w:rPr>
          <w:b/>
          <w:sz w:val="24"/>
          <w:szCs w:val="24"/>
          <w:lang w:bidi="ar-SA"/>
        </w:rPr>
        <w:t xml:space="preserve">задачами </w:t>
      </w:r>
      <w:r w:rsidRPr="009B1706">
        <w:rPr>
          <w:sz w:val="24"/>
          <w:szCs w:val="24"/>
          <w:lang w:bidi="ar-SA"/>
        </w:rPr>
        <w:t>в работе с родителями являются:</w:t>
      </w:r>
    </w:p>
    <w:p w:rsidR="008D21CF" w:rsidRPr="009B1706" w:rsidRDefault="008D21CF" w:rsidP="00A55CDD">
      <w:pPr>
        <w:widowControl/>
        <w:numPr>
          <w:ilvl w:val="0"/>
          <w:numId w:val="30"/>
        </w:numPr>
        <w:tabs>
          <w:tab w:val="left" w:pos="284"/>
        </w:tabs>
        <w:autoSpaceDE/>
        <w:autoSpaceDN/>
        <w:ind w:left="426"/>
        <w:rPr>
          <w:sz w:val="24"/>
          <w:szCs w:val="24"/>
          <w:lang w:bidi="ar-SA"/>
        </w:rPr>
      </w:pPr>
      <w:r w:rsidRPr="009B1706">
        <w:rPr>
          <w:sz w:val="24"/>
          <w:szCs w:val="24"/>
          <w:lang w:bidi="ar-SA"/>
        </w:rPr>
        <w:t>развитие у родителей эмпатии и способности оказывать</w:t>
      </w:r>
      <w:r w:rsidRPr="009B1706">
        <w:rPr>
          <w:spacing w:val="-14"/>
          <w:sz w:val="24"/>
          <w:szCs w:val="24"/>
          <w:lang w:bidi="ar-SA"/>
        </w:rPr>
        <w:t xml:space="preserve"> </w:t>
      </w:r>
      <w:r w:rsidRPr="009B1706">
        <w:rPr>
          <w:sz w:val="24"/>
          <w:szCs w:val="24"/>
          <w:lang w:bidi="ar-SA"/>
        </w:rPr>
        <w:t>поддержку;</w:t>
      </w:r>
    </w:p>
    <w:p w:rsidR="008D21CF" w:rsidRPr="009B1706" w:rsidRDefault="008D21CF" w:rsidP="00A55CDD">
      <w:pPr>
        <w:widowControl/>
        <w:numPr>
          <w:ilvl w:val="0"/>
          <w:numId w:val="30"/>
        </w:numPr>
        <w:tabs>
          <w:tab w:val="left" w:pos="284"/>
        </w:tabs>
        <w:autoSpaceDE/>
        <w:autoSpaceDN/>
        <w:ind w:left="426"/>
        <w:rPr>
          <w:sz w:val="24"/>
          <w:szCs w:val="24"/>
          <w:lang w:bidi="ar-SA"/>
        </w:rPr>
      </w:pPr>
      <w:r w:rsidRPr="009B1706">
        <w:rPr>
          <w:sz w:val="24"/>
          <w:szCs w:val="24"/>
          <w:lang w:bidi="ar-SA"/>
        </w:rPr>
        <w:t>усиление взаимного интереса и</w:t>
      </w:r>
      <w:r w:rsidRPr="009B1706">
        <w:rPr>
          <w:spacing w:val="-3"/>
          <w:sz w:val="24"/>
          <w:szCs w:val="24"/>
          <w:lang w:bidi="ar-SA"/>
        </w:rPr>
        <w:t xml:space="preserve"> </w:t>
      </w:r>
      <w:r w:rsidRPr="009B1706">
        <w:rPr>
          <w:sz w:val="24"/>
          <w:szCs w:val="24"/>
          <w:lang w:bidi="ar-SA"/>
        </w:rPr>
        <w:t>принятия;</w:t>
      </w:r>
    </w:p>
    <w:p w:rsidR="008D21CF" w:rsidRPr="009B1706" w:rsidRDefault="008D21CF" w:rsidP="00A55CDD">
      <w:pPr>
        <w:widowControl/>
        <w:numPr>
          <w:ilvl w:val="0"/>
          <w:numId w:val="30"/>
        </w:numPr>
        <w:tabs>
          <w:tab w:val="left" w:pos="284"/>
        </w:tabs>
        <w:autoSpaceDE/>
        <w:autoSpaceDN/>
        <w:ind w:left="426"/>
        <w:rPr>
          <w:sz w:val="24"/>
          <w:szCs w:val="24"/>
          <w:lang w:bidi="ar-SA"/>
        </w:rPr>
      </w:pPr>
      <w:r w:rsidRPr="009B1706">
        <w:rPr>
          <w:sz w:val="24"/>
          <w:szCs w:val="24"/>
          <w:lang w:bidi="ar-SA"/>
        </w:rPr>
        <w:t>развитие конструктивных способов</w:t>
      </w:r>
      <w:r w:rsidRPr="009B1706">
        <w:rPr>
          <w:spacing w:val="-2"/>
          <w:sz w:val="24"/>
          <w:szCs w:val="24"/>
          <w:lang w:bidi="ar-SA"/>
        </w:rPr>
        <w:t xml:space="preserve"> </w:t>
      </w:r>
      <w:r w:rsidRPr="009B1706">
        <w:rPr>
          <w:sz w:val="24"/>
          <w:szCs w:val="24"/>
          <w:lang w:bidi="ar-SA"/>
        </w:rPr>
        <w:t>взаимодействия;</w:t>
      </w:r>
    </w:p>
    <w:p w:rsidR="008D21CF" w:rsidRPr="009B1706" w:rsidRDefault="008D21CF" w:rsidP="00A55CDD">
      <w:pPr>
        <w:widowControl/>
        <w:numPr>
          <w:ilvl w:val="0"/>
          <w:numId w:val="30"/>
        </w:numPr>
        <w:tabs>
          <w:tab w:val="left" w:pos="284"/>
        </w:tabs>
        <w:autoSpaceDE/>
        <w:autoSpaceDN/>
        <w:ind w:left="426"/>
        <w:rPr>
          <w:sz w:val="24"/>
          <w:szCs w:val="24"/>
          <w:lang w:bidi="ar-SA"/>
        </w:rPr>
      </w:pPr>
      <w:r w:rsidRPr="009B1706">
        <w:rPr>
          <w:sz w:val="24"/>
          <w:szCs w:val="24"/>
          <w:lang w:bidi="ar-SA"/>
        </w:rPr>
        <w:t>поиск новых конструктивных способов разрешения конфликтных</w:t>
      </w:r>
      <w:r w:rsidRPr="009B1706">
        <w:rPr>
          <w:spacing w:val="-3"/>
          <w:sz w:val="24"/>
          <w:szCs w:val="24"/>
          <w:lang w:bidi="ar-SA"/>
        </w:rPr>
        <w:t xml:space="preserve"> </w:t>
      </w:r>
      <w:r w:rsidRPr="009B1706">
        <w:rPr>
          <w:sz w:val="24"/>
          <w:szCs w:val="24"/>
          <w:lang w:bidi="ar-SA"/>
        </w:rPr>
        <w:t>ситуаций;</w:t>
      </w:r>
    </w:p>
    <w:p w:rsidR="008D21CF" w:rsidRPr="009B1706" w:rsidRDefault="008D21CF" w:rsidP="00A55CDD">
      <w:pPr>
        <w:widowControl/>
        <w:numPr>
          <w:ilvl w:val="0"/>
          <w:numId w:val="30"/>
        </w:numPr>
        <w:tabs>
          <w:tab w:val="left" w:pos="284"/>
        </w:tabs>
        <w:autoSpaceDE/>
        <w:autoSpaceDN/>
        <w:ind w:left="426"/>
        <w:rPr>
          <w:sz w:val="24"/>
          <w:szCs w:val="24"/>
          <w:lang w:bidi="ar-SA"/>
        </w:rPr>
      </w:pPr>
      <w:r w:rsidRPr="009B1706">
        <w:rPr>
          <w:sz w:val="24"/>
          <w:szCs w:val="24"/>
          <w:lang w:bidi="ar-SA"/>
        </w:rPr>
        <w:t>увеличение взаимной</w:t>
      </w:r>
      <w:r w:rsidRPr="009B1706">
        <w:rPr>
          <w:spacing w:val="-7"/>
          <w:sz w:val="24"/>
          <w:szCs w:val="24"/>
          <w:lang w:bidi="ar-SA"/>
        </w:rPr>
        <w:t xml:space="preserve"> </w:t>
      </w:r>
      <w:r w:rsidRPr="009B1706">
        <w:rPr>
          <w:sz w:val="24"/>
          <w:szCs w:val="24"/>
          <w:lang w:bidi="ar-SA"/>
        </w:rPr>
        <w:t>открытости;</w:t>
      </w:r>
    </w:p>
    <w:p w:rsidR="008D21CF" w:rsidRPr="009B1706" w:rsidRDefault="008D21CF" w:rsidP="00A55CDD">
      <w:pPr>
        <w:widowControl/>
        <w:numPr>
          <w:ilvl w:val="0"/>
          <w:numId w:val="30"/>
        </w:numPr>
        <w:tabs>
          <w:tab w:val="left" w:pos="284"/>
        </w:tabs>
        <w:autoSpaceDE/>
        <w:autoSpaceDN/>
        <w:ind w:left="0" w:right="129" w:firstLine="66"/>
        <w:jc w:val="both"/>
        <w:rPr>
          <w:sz w:val="24"/>
          <w:szCs w:val="24"/>
          <w:lang w:bidi="ar-SA"/>
        </w:rPr>
      </w:pPr>
      <w:r w:rsidRPr="009B1706">
        <w:rPr>
          <w:sz w:val="24"/>
          <w:szCs w:val="24"/>
          <w:lang w:bidi="ar-SA"/>
        </w:rPr>
        <w:t>улучшение понимания родителями собственного ребенка, особенностей и закономерностей его</w:t>
      </w:r>
      <w:r w:rsidRPr="009B1706">
        <w:rPr>
          <w:spacing w:val="-2"/>
          <w:sz w:val="24"/>
          <w:szCs w:val="24"/>
          <w:lang w:bidi="ar-SA"/>
        </w:rPr>
        <w:t xml:space="preserve"> </w:t>
      </w:r>
      <w:r w:rsidRPr="009B1706">
        <w:rPr>
          <w:sz w:val="24"/>
          <w:szCs w:val="24"/>
          <w:lang w:bidi="ar-SA"/>
        </w:rPr>
        <w:t>развития.</w:t>
      </w:r>
    </w:p>
    <w:p w:rsidR="008D21CF" w:rsidRPr="009B1706" w:rsidRDefault="008D21CF" w:rsidP="008D21CF">
      <w:pPr>
        <w:ind w:right="120"/>
        <w:jc w:val="both"/>
        <w:rPr>
          <w:sz w:val="24"/>
          <w:szCs w:val="24"/>
          <w:lang w:bidi="ar-SA"/>
        </w:rPr>
      </w:pPr>
      <w:r w:rsidRPr="009B1706">
        <w:rPr>
          <w:sz w:val="24"/>
          <w:szCs w:val="24"/>
          <w:lang w:bidi="ar-SA"/>
        </w:rPr>
        <w:t xml:space="preserve">        Педагогическая культура родителей – один из самых действенных факторов духовно- нравственного развития, воспитания младших школьников. Уклад семейной жизни представляет собой один из важнейших компонентов нравственного уклада жизни обучающихся.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 Для этого в МБОУ «СОШ №2» используются различные формы взаимодействия семьи и</w:t>
      </w:r>
      <w:r w:rsidRPr="009B1706">
        <w:rPr>
          <w:spacing w:val="-1"/>
          <w:sz w:val="24"/>
          <w:szCs w:val="24"/>
          <w:lang w:bidi="ar-SA"/>
        </w:rPr>
        <w:t xml:space="preserve"> </w:t>
      </w:r>
      <w:r w:rsidRPr="009B1706">
        <w:rPr>
          <w:sz w:val="24"/>
          <w:szCs w:val="24"/>
          <w:lang w:bidi="ar-SA"/>
        </w:rPr>
        <w:t>школы:</w:t>
      </w:r>
    </w:p>
    <w:p w:rsidR="008D21CF" w:rsidRPr="009B1706" w:rsidRDefault="008D21CF" w:rsidP="00A55CDD">
      <w:pPr>
        <w:widowControl/>
        <w:numPr>
          <w:ilvl w:val="0"/>
          <w:numId w:val="30"/>
        </w:numPr>
        <w:tabs>
          <w:tab w:val="left" w:pos="0"/>
        </w:tabs>
        <w:autoSpaceDE/>
        <w:autoSpaceDN/>
        <w:spacing w:line="276" w:lineRule="auto"/>
        <w:ind w:left="284" w:right="127"/>
        <w:jc w:val="both"/>
        <w:rPr>
          <w:sz w:val="24"/>
          <w:szCs w:val="24"/>
          <w:lang w:bidi="ar-SA"/>
        </w:rPr>
      </w:pPr>
      <w:r w:rsidRPr="009B1706">
        <w:rPr>
          <w:sz w:val="24"/>
          <w:szCs w:val="24"/>
          <w:lang w:bidi="ar-SA"/>
        </w:rPr>
        <w:t>повышение педагогической культуры родителей (законных представителей) обучающихся путем проведения родительских конференций и тематических расширенных педагогических советов, организации родительского лектория, выпуска информационных материалов и материалов самообследования школы по итогам  работы за год и</w:t>
      </w:r>
      <w:r w:rsidRPr="009B1706">
        <w:rPr>
          <w:spacing w:val="-1"/>
          <w:sz w:val="24"/>
          <w:szCs w:val="24"/>
          <w:lang w:bidi="ar-SA"/>
        </w:rPr>
        <w:t xml:space="preserve"> </w:t>
      </w:r>
      <w:r w:rsidRPr="009B1706">
        <w:rPr>
          <w:sz w:val="24"/>
          <w:szCs w:val="24"/>
          <w:lang w:bidi="ar-SA"/>
        </w:rPr>
        <w:t>т.п</w:t>
      </w:r>
      <w:r w:rsidRPr="009B1706">
        <w:rPr>
          <w:i/>
          <w:sz w:val="24"/>
          <w:szCs w:val="24"/>
          <w:lang w:bidi="ar-SA"/>
        </w:rPr>
        <w:t>.</w:t>
      </w:r>
      <w:r w:rsidRPr="009B1706">
        <w:rPr>
          <w:sz w:val="24"/>
          <w:szCs w:val="24"/>
          <w:lang w:bidi="ar-SA"/>
        </w:rPr>
        <w:t>;</w:t>
      </w:r>
    </w:p>
    <w:p w:rsidR="008D21CF" w:rsidRPr="009B1706" w:rsidRDefault="008D21CF" w:rsidP="00A55CDD">
      <w:pPr>
        <w:widowControl/>
        <w:numPr>
          <w:ilvl w:val="0"/>
          <w:numId w:val="30"/>
        </w:numPr>
        <w:tabs>
          <w:tab w:val="left" w:pos="0"/>
        </w:tabs>
        <w:autoSpaceDE/>
        <w:autoSpaceDN/>
        <w:spacing w:line="276" w:lineRule="auto"/>
        <w:ind w:left="284" w:right="124"/>
        <w:jc w:val="both"/>
        <w:rPr>
          <w:sz w:val="24"/>
          <w:szCs w:val="24"/>
          <w:lang w:bidi="ar-SA"/>
        </w:rPr>
      </w:pPr>
      <w:r w:rsidRPr="009B1706">
        <w:rPr>
          <w:sz w:val="24"/>
          <w:szCs w:val="24"/>
          <w:lang w:bidi="ar-SA"/>
        </w:rPr>
        <w:t xml:space="preserve">совершенствования межличностных отношений педагогов, обучающихся и родителей (законных представителей) путем организации совместных мероприятий, праздников, акций (традиционный весенний спортивный праздник, праздник "Прощай, Азбука", театральные постановки </w:t>
      </w:r>
      <w:proofErr w:type="gramStart"/>
      <w:r w:rsidRPr="009B1706">
        <w:rPr>
          <w:sz w:val="24"/>
          <w:szCs w:val="24"/>
          <w:lang w:bidi="ar-SA"/>
        </w:rPr>
        <w:t>к</w:t>
      </w:r>
      <w:proofErr w:type="gramEnd"/>
      <w:r w:rsidRPr="009B1706">
        <w:rPr>
          <w:sz w:val="24"/>
          <w:szCs w:val="24"/>
          <w:lang w:bidi="ar-SA"/>
        </w:rPr>
        <w:t xml:space="preserve"> дню учителя и дню мамы и</w:t>
      </w:r>
      <w:r w:rsidRPr="009B1706">
        <w:rPr>
          <w:spacing w:val="-1"/>
          <w:sz w:val="24"/>
          <w:szCs w:val="24"/>
          <w:lang w:bidi="ar-SA"/>
        </w:rPr>
        <w:t xml:space="preserve"> </w:t>
      </w:r>
      <w:r w:rsidRPr="009B1706">
        <w:rPr>
          <w:sz w:val="24"/>
          <w:szCs w:val="24"/>
          <w:lang w:bidi="ar-SA"/>
        </w:rPr>
        <w:t>т.п.);</w:t>
      </w:r>
    </w:p>
    <w:p w:rsidR="008D21CF" w:rsidRPr="009B1706" w:rsidRDefault="008D21CF" w:rsidP="00A55CDD">
      <w:pPr>
        <w:widowControl/>
        <w:numPr>
          <w:ilvl w:val="0"/>
          <w:numId w:val="30"/>
        </w:numPr>
        <w:tabs>
          <w:tab w:val="left" w:pos="0"/>
        </w:tabs>
        <w:autoSpaceDE/>
        <w:autoSpaceDN/>
        <w:spacing w:line="276" w:lineRule="auto"/>
        <w:ind w:left="284" w:right="130"/>
        <w:jc w:val="both"/>
        <w:rPr>
          <w:sz w:val="24"/>
          <w:szCs w:val="24"/>
          <w:lang w:bidi="ar-SA"/>
        </w:rPr>
      </w:pPr>
      <w:r w:rsidRPr="009B1706">
        <w:rPr>
          <w:sz w:val="24"/>
          <w:szCs w:val="24"/>
          <w:lang w:bidi="ar-SA"/>
        </w:rPr>
        <w:t>расширение партнерских взаимоотношений с родителями путем привлечения их к активной деятельности в составе Совета школы, активизации деятельности родительских комитетов классных коллективов обучающихся, проведения совместных школьных акций в микрорайоне школы и</w:t>
      </w:r>
      <w:r w:rsidRPr="009B1706">
        <w:rPr>
          <w:spacing w:val="-2"/>
          <w:sz w:val="24"/>
          <w:szCs w:val="24"/>
          <w:lang w:bidi="ar-SA"/>
        </w:rPr>
        <w:t xml:space="preserve"> </w:t>
      </w:r>
      <w:r w:rsidRPr="009B1706">
        <w:rPr>
          <w:sz w:val="24"/>
          <w:szCs w:val="24"/>
          <w:lang w:bidi="ar-SA"/>
        </w:rPr>
        <w:t>т.п.</w:t>
      </w:r>
    </w:p>
    <w:p w:rsidR="008D21CF" w:rsidRPr="009B1706" w:rsidRDefault="008D21CF" w:rsidP="00F831FE">
      <w:pPr>
        <w:widowControl/>
        <w:autoSpaceDE/>
        <w:autoSpaceDN/>
        <w:spacing w:line="276" w:lineRule="auto"/>
        <w:ind w:firstLine="284"/>
        <w:jc w:val="both"/>
        <w:rPr>
          <w:rFonts w:ascii="Calibri" w:eastAsia="Calibri" w:hAnsi="Calibri"/>
          <w:sz w:val="24"/>
          <w:szCs w:val="24"/>
          <w:lang w:eastAsia="en-US" w:bidi="ar-SA"/>
        </w:rPr>
      </w:pPr>
      <w:r w:rsidRPr="009B1706">
        <w:rPr>
          <w:sz w:val="24"/>
          <w:szCs w:val="24"/>
          <w:lang w:bidi="ar-SA"/>
        </w:rPr>
        <w:t>В деятельности образовательной организации по повышению педагогической культуры родителей принимают участие врачи, психологи, работники правоохранительных органов, представители  общественности.</w:t>
      </w:r>
    </w:p>
    <w:p w:rsidR="008D21CF" w:rsidRPr="009B1706" w:rsidRDefault="008D21CF" w:rsidP="00A55CDD">
      <w:pPr>
        <w:widowControl/>
        <w:numPr>
          <w:ilvl w:val="2"/>
          <w:numId w:val="72"/>
        </w:numPr>
        <w:tabs>
          <w:tab w:val="left" w:pos="1406"/>
        </w:tabs>
        <w:autoSpaceDE/>
        <w:autoSpaceDN/>
        <w:spacing w:before="1" w:after="2" w:line="276" w:lineRule="auto"/>
        <w:ind w:right="845"/>
        <w:jc w:val="both"/>
        <w:outlineLvl w:val="1"/>
        <w:rPr>
          <w:b/>
          <w:bCs/>
          <w:sz w:val="24"/>
          <w:szCs w:val="24"/>
        </w:rPr>
      </w:pPr>
      <w:r w:rsidRPr="009B1706">
        <w:rPr>
          <w:b/>
          <w:bCs/>
          <w:sz w:val="24"/>
          <w:szCs w:val="24"/>
        </w:rPr>
        <w:t>Планируемые</w:t>
      </w:r>
      <w:r w:rsidRPr="00064E71">
        <w:rPr>
          <w:b/>
          <w:bCs/>
          <w:sz w:val="24"/>
          <w:szCs w:val="24"/>
        </w:rPr>
        <w:t xml:space="preserve"> </w:t>
      </w:r>
      <w:r w:rsidRPr="009B1706">
        <w:rPr>
          <w:b/>
          <w:bCs/>
          <w:sz w:val="24"/>
          <w:szCs w:val="24"/>
        </w:rPr>
        <w:t>результаты</w:t>
      </w:r>
    </w:p>
    <w:p w:rsidR="008D21CF" w:rsidRPr="009B1706" w:rsidRDefault="008D21CF" w:rsidP="008D21CF">
      <w:pPr>
        <w:ind w:right="119"/>
        <w:jc w:val="both"/>
        <w:rPr>
          <w:sz w:val="24"/>
          <w:szCs w:val="24"/>
          <w:lang w:bidi="ar-SA"/>
        </w:rPr>
      </w:pPr>
      <w:r w:rsidRPr="009B1706">
        <w:rPr>
          <w:sz w:val="24"/>
          <w:szCs w:val="24"/>
          <w:lang w:bidi="ar-SA"/>
        </w:rPr>
        <w:t xml:space="preserve">      Каждое из основных направлений духовно-нравственного развития, воспитания и </w:t>
      </w:r>
      <w:proofErr w:type="gramStart"/>
      <w:r w:rsidRPr="009B1706">
        <w:rPr>
          <w:sz w:val="24"/>
          <w:szCs w:val="24"/>
          <w:lang w:bidi="ar-SA"/>
        </w:rPr>
        <w:lastRenderedPageBreak/>
        <w:t>социализации</w:t>
      </w:r>
      <w:proofErr w:type="gramEnd"/>
      <w:r w:rsidRPr="009B1706">
        <w:rPr>
          <w:sz w:val="24"/>
          <w:szCs w:val="24"/>
          <w:lang w:bidi="ar-SA"/>
        </w:rPr>
        <w:t xml:space="preserve"> обучающихся должно обеспечивать присвоение ими соответствующих ценностей, формирование знаний, </w:t>
      </w:r>
      <w:r w:rsidRPr="009B1706">
        <w:rPr>
          <w:spacing w:val="-3"/>
          <w:sz w:val="24"/>
          <w:szCs w:val="24"/>
          <w:lang w:bidi="ar-SA"/>
        </w:rPr>
        <w:t xml:space="preserve">начальных представлений, </w:t>
      </w:r>
      <w:r w:rsidRPr="009B1706">
        <w:rPr>
          <w:sz w:val="24"/>
          <w:szCs w:val="24"/>
          <w:lang w:bidi="ar-SA"/>
        </w:rPr>
        <w:t xml:space="preserve">опыта </w:t>
      </w:r>
      <w:r w:rsidRPr="009B1706">
        <w:rPr>
          <w:spacing w:val="-3"/>
          <w:sz w:val="24"/>
          <w:szCs w:val="24"/>
          <w:lang w:bidi="ar-SA"/>
        </w:rPr>
        <w:t xml:space="preserve">эмоционально-ценностного постижения действительности </w:t>
      </w:r>
      <w:r w:rsidRPr="009B1706">
        <w:rPr>
          <w:sz w:val="24"/>
          <w:szCs w:val="24"/>
          <w:lang w:bidi="ar-SA"/>
        </w:rPr>
        <w:t xml:space="preserve">и </w:t>
      </w:r>
      <w:r w:rsidRPr="009B1706">
        <w:rPr>
          <w:spacing w:val="-3"/>
          <w:sz w:val="24"/>
          <w:szCs w:val="24"/>
          <w:lang w:bidi="ar-SA"/>
        </w:rPr>
        <w:t xml:space="preserve">общественного действия </w:t>
      </w:r>
      <w:r w:rsidRPr="009B1706">
        <w:rPr>
          <w:sz w:val="24"/>
          <w:szCs w:val="24"/>
          <w:lang w:bidi="ar-SA"/>
        </w:rPr>
        <w:t xml:space="preserve">в </w:t>
      </w:r>
      <w:r w:rsidRPr="009B1706">
        <w:rPr>
          <w:spacing w:val="-3"/>
          <w:sz w:val="24"/>
          <w:szCs w:val="24"/>
          <w:lang w:bidi="ar-SA"/>
        </w:rPr>
        <w:t xml:space="preserve">контексте </w:t>
      </w:r>
      <w:r w:rsidRPr="009B1706">
        <w:rPr>
          <w:sz w:val="24"/>
          <w:szCs w:val="24"/>
          <w:lang w:bidi="ar-SA"/>
        </w:rPr>
        <w:t xml:space="preserve">становления </w:t>
      </w:r>
      <w:r w:rsidRPr="009B1706">
        <w:rPr>
          <w:spacing w:val="-3"/>
          <w:sz w:val="24"/>
          <w:szCs w:val="24"/>
          <w:lang w:bidi="ar-SA"/>
        </w:rPr>
        <w:t xml:space="preserve">российской культурной </w:t>
      </w:r>
      <w:r w:rsidRPr="009B1706">
        <w:rPr>
          <w:sz w:val="24"/>
          <w:szCs w:val="24"/>
          <w:lang w:bidi="ar-SA"/>
        </w:rPr>
        <w:t xml:space="preserve">и </w:t>
      </w:r>
      <w:r w:rsidRPr="009B1706">
        <w:rPr>
          <w:spacing w:val="-3"/>
          <w:sz w:val="24"/>
          <w:szCs w:val="24"/>
          <w:lang w:bidi="ar-SA"/>
        </w:rPr>
        <w:t>гражданской идентичности, самосознания гражданина</w:t>
      </w:r>
      <w:r w:rsidRPr="009B1706">
        <w:rPr>
          <w:spacing w:val="-11"/>
          <w:sz w:val="24"/>
          <w:szCs w:val="24"/>
          <w:lang w:bidi="ar-SA"/>
        </w:rPr>
        <w:t xml:space="preserve"> </w:t>
      </w:r>
      <w:r w:rsidRPr="009B1706">
        <w:rPr>
          <w:spacing w:val="-3"/>
          <w:sz w:val="24"/>
          <w:szCs w:val="24"/>
          <w:lang w:bidi="ar-SA"/>
        </w:rPr>
        <w:t>России.</w:t>
      </w:r>
    </w:p>
    <w:p w:rsidR="008D21CF" w:rsidRPr="009B1706" w:rsidRDefault="008D21CF" w:rsidP="008D21CF">
      <w:pPr>
        <w:ind w:right="134"/>
        <w:jc w:val="both"/>
        <w:rPr>
          <w:sz w:val="24"/>
          <w:szCs w:val="24"/>
          <w:lang w:bidi="ar-SA"/>
        </w:rPr>
      </w:pPr>
      <w:r w:rsidRPr="009B1706">
        <w:rPr>
          <w:sz w:val="24"/>
          <w:szCs w:val="24"/>
          <w:lang w:bidi="ar-SA"/>
        </w:rPr>
        <w:t xml:space="preserve">       В результате реализации программы воспитания и </w:t>
      </w:r>
      <w:proofErr w:type="gramStart"/>
      <w:r w:rsidRPr="009B1706">
        <w:rPr>
          <w:sz w:val="24"/>
          <w:szCs w:val="24"/>
          <w:lang w:bidi="ar-SA"/>
        </w:rPr>
        <w:t>социализации</w:t>
      </w:r>
      <w:proofErr w:type="gramEnd"/>
      <w:r w:rsidRPr="009B1706">
        <w:rPr>
          <w:sz w:val="24"/>
          <w:szCs w:val="24"/>
          <w:lang w:bidi="ar-SA"/>
        </w:rPr>
        <w:t xml:space="preserve"> обучающихся на уровне начального общего образования должно обеспечиваться достижение обучающимися:</w:t>
      </w:r>
    </w:p>
    <w:p w:rsidR="008D21CF" w:rsidRPr="009B1706" w:rsidRDefault="008D21CF" w:rsidP="00A55CDD">
      <w:pPr>
        <w:widowControl/>
        <w:numPr>
          <w:ilvl w:val="0"/>
          <w:numId w:val="29"/>
        </w:numPr>
        <w:autoSpaceDE/>
        <w:autoSpaceDN/>
        <w:ind w:left="567" w:right="125"/>
        <w:jc w:val="both"/>
        <w:rPr>
          <w:sz w:val="24"/>
          <w:szCs w:val="24"/>
          <w:lang w:bidi="ar-SA"/>
        </w:rPr>
      </w:pPr>
      <w:r w:rsidRPr="009B1706">
        <w:rPr>
          <w:sz w:val="24"/>
          <w:szCs w:val="24"/>
          <w:lang w:bidi="ar-SA"/>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опыт самостоятельного</w:t>
      </w:r>
      <w:r w:rsidRPr="009B1706">
        <w:rPr>
          <w:spacing w:val="20"/>
          <w:sz w:val="24"/>
          <w:szCs w:val="24"/>
          <w:lang w:bidi="ar-SA"/>
        </w:rPr>
        <w:t xml:space="preserve"> </w:t>
      </w:r>
      <w:r w:rsidRPr="009B1706">
        <w:rPr>
          <w:sz w:val="24"/>
          <w:szCs w:val="24"/>
          <w:lang w:bidi="ar-SA"/>
        </w:rPr>
        <w:t>действия);</w:t>
      </w:r>
    </w:p>
    <w:p w:rsidR="008D21CF" w:rsidRPr="009B1706" w:rsidRDefault="008D21CF" w:rsidP="00A55CDD">
      <w:pPr>
        <w:widowControl/>
        <w:numPr>
          <w:ilvl w:val="0"/>
          <w:numId w:val="29"/>
        </w:numPr>
        <w:autoSpaceDE/>
        <w:autoSpaceDN/>
        <w:ind w:left="567" w:right="120"/>
        <w:jc w:val="both"/>
        <w:rPr>
          <w:sz w:val="24"/>
          <w:szCs w:val="24"/>
          <w:lang w:bidi="ar-SA"/>
        </w:rPr>
      </w:pPr>
      <w:r w:rsidRPr="009B1706">
        <w:rPr>
          <w:sz w:val="24"/>
          <w:szCs w:val="24"/>
          <w:lang w:bidi="ar-SA"/>
        </w:rPr>
        <w:t xml:space="preserve">эффекта – последствий результата, того, к чему привело </w:t>
      </w:r>
      <w:r w:rsidRPr="009B1706">
        <w:rPr>
          <w:spacing w:val="-3"/>
          <w:sz w:val="24"/>
          <w:szCs w:val="24"/>
          <w:lang w:bidi="ar-SA"/>
        </w:rPr>
        <w:t xml:space="preserve">достижение результата (развитие обучающегося </w:t>
      </w:r>
      <w:r w:rsidRPr="009B1706">
        <w:rPr>
          <w:spacing w:val="-2"/>
          <w:sz w:val="24"/>
          <w:szCs w:val="24"/>
          <w:lang w:bidi="ar-SA"/>
        </w:rPr>
        <w:t xml:space="preserve">как </w:t>
      </w:r>
      <w:r w:rsidRPr="009B1706">
        <w:rPr>
          <w:spacing w:val="-3"/>
          <w:sz w:val="24"/>
          <w:szCs w:val="24"/>
          <w:lang w:bidi="ar-SA"/>
        </w:rPr>
        <w:t xml:space="preserve">личности, </w:t>
      </w:r>
      <w:r w:rsidRPr="009B1706">
        <w:rPr>
          <w:sz w:val="24"/>
          <w:szCs w:val="24"/>
          <w:lang w:bidi="ar-SA"/>
        </w:rPr>
        <w:t>формирование его компетентности, идентичности и т.</w:t>
      </w:r>
      <w:r w:rsidRPr="009B1706">
        <w:rPr>
          <w:spacing w:val="38"/>
          <w:sz w:val="24"/>
          <w:szCs w:val="24"/>
          <w:lang w:bidi="ar-SA"/>
        </w:rPr>
        <w:t xml:space="preserve"> </w:t>
      </w:r>
      <w:r w:rsidRPr="009B1706">
        <w:rPr>
          <w:sz w:val="24"/>
          <w:szCs w:val="24"/>
          <w:lang w:bidi="ar-SA"/>
        </w:rPr>
        <w:t>д.).</w:t>
      </w:r>
    </w:p>
    <w:p w:rsidR="008D21CF" w:rsidRPr="009B1706" w:rsidRDefault="008D21CF" w:rsidP="00463C77">
      <w:pPr>
        <w:ind w:right="118"/>
        <w:jc w:val="both"/>
        <w:rPr>
          <w:sz w:val="24"/>
          <w:szCs w:val="24"/>
          <w:lang w:bidi="ar-SA"/>
        </w:rPr>
      </w:pPr>
      <w:r w:rsidRPr="009B1706">
        <w:rPr>
          <w:sz w:val="24"/>
          <w:szCs w:val="24"/>
          <w:lang w:bidi="ar-SA"/>
        </w:rPr>
        <w:t xml:space="preserve">         </w:t>
      </w:r>
      <w:proofErr w:type="gramStart"/>
      <w:r w:rsidRPr="009B1706">
        <w:rPr>
          <w:sz w:val="24"/>
          <w:szCs w:val="24"/>
          <w:lang w:bidi="ar-SA"/>
        </w:rPr>
        <w:t xml:space="preserve">При </w:t>
      </w:r>
      <w:r w:rsidRPr="009B1706">
        <w:rPr>
          <w:spacing w:val="-3"/>
          <w:sz w:val="24"/>
          <w:szCs w:val="24"/>
          <w:lang w:bidi="ar-SA"/>
        </w:rPr>
        <w:t xml:space="preserve">этом </w:t>
      </w:r>
      <w:r w:rsidRPr="009B1706">
        <w:rPr>
          <w:spacing w:val="-4"/>
          <w:sz w:val="24"/>
          <w:szCs w:val="24"/>
          <w:lang w:bidi="ar-SA"/>
        </w:rPr>
        <w:t xml:space="preserve">учитывается,  </w:t>
      </w:r>
      <w:r w:rsidRPr="009B1706">
        <w:rPr>
          <w:spacing w:val="-2"/>
          <w:sz w:val="24"/>
          <w:szCs w:val="24"/>
          <w:lang w:bidi="ar-SA"/>
        </w:rPr>
        <w:t xml:space="preserve">что </w:t>
      </w:r>
      <w:r w:rsidRPr="009B1706">
        <w:rPr>
          <w:spacing w:val="-3"/>
          <w:sz w:val="24"/>
          <w:szCs w:val="24"/>
          <w:lang w:bidi="ar-SA"/>
        </w:rPr>
        <w:t xml:space="preserve">достижение эффекта </w:t>
      </w:r>
      <w:r w:rsidRPr="009B1706">
        <w:rPr>
          <w:sz w:val="24"/>
          <w:szCs w:val="24"/>
          <w:lang w:bidi="ar-SA"/>
        </w:rPr>
        <w:t xml:space="preserve">– </w:t>
      </w:r>
      <w:r w:rsidRPr="009B1706">
        <w:rPr>
          <w:spacing w:val="-3"/>
          <w:sz w:val="24"/>
          <w:szCs w:val="24"/>
          <w:lang w:bidi="ar-SA"/>
        </w:rPr>
        <w:t xml:space="preserve">развитие </w:t>
      </w:r>
      <w:r w:rsidRPr="009B1706">
        <w:rPr>
          <w:spacing w:val="-5"/>
          <w:sz w:val="24"/>
          <w:szCs w:val="24"/>
          <w:lang w:bidi="ar-SA"/>
        </w:rPr>
        <w:t xml:space="preserve">личности обучающегося, формирование </w:t>
      </w:r>
      <w:r w:rsidRPr="009B1706">
        <w:rPr>
          <w:spacing w:val="-4"/>
          <w:sz w:val="24"/>
          <w:szCs w:val="24"/>
          <w:lang w:bidi="ar-SA"/>
        </w:rPr>
        <w:t>его</w:t>
      </w:r>
      <w:r w:rsidRPr="009B1706">
        <w:rPr>
          <w:spacing w:val="52"/>
          <w:sz w:val="24"/>
          <w:szCs w:val="24"/>
          <w:lang w:bidi="ar-SA"/>
        </w:rPr>
        <w:t xml:space="preserve"> </w:t>
      </w:r>
      <w:r w:rsidRPr="009B1706">
        <w:rPr>
          <w:spacing w:val="-5"/>
          <w:sz w:val="24"/>
          <w:szCs w:val="24"/>
          <w:lang w:bidi="ar-SA"/>
        </w:rPr>
        <w:t xml:space="preserve">социальных </w:t>
      </w:r>
      <w:r w:rsidRPr="009B1706">
        <w:rPr>
          <w:spacing w:val="-4"/>
          <w:sz w:val="24"/>
          <w:szCs w:val="24"/>
          <w:lang w:bidi="ar-SA"/>
        </w:rPr>
        <w:t>компетенций</w:t>
      </w:r>
      <w:r w:rsidRPr="009B1706">
        <w:rPr>
          <w:spacing w:val="52"/>
          <w:sz w:val="24"/>
          <w:szCs w:val="24"/>
          <w:lang w:bidi="ar-SA"/>
        </w:rPr>
        <w:t xml:space="preserve"> </w:t>
      </w:r>
      <w:r w:rsidRPr="009B1706">
        <w:rPr>
          <w:sz w:val="24"/>
          <w:szCs w:val="24"/>
          <w:lang w:bidi="ar-SA"/>
        </w:rPr>
        <w:t xml:space="preserve">и </w:t>
      </w:r>
      <w:r w:rsidRPr="009B1706">
        <w:rPr>
          <w:spacing w:val="-3"/>
          <w:sz w:val="24"/>
          <w:szCs w:val="24"/>
          <w:lang w:bidi="ar-SA"/>
        </w:rPr>
        <w:t xml:space="preserve">т. </w:t>
      </w:r>
      <w:r w:rsidRPr="009B1706">
        <w:rPr>
          <w:sz w:val="24"/>
          <w:szCs w:val="24"/>
          <w:lang w:bidi="ar-SA"/>
        </w:rPr>
        <w:t xml:space="preserve">д. – </w:t>
      </w:r>
      <w:r w:rsidRPr="009B1706">
        <w:rPr>
          <w:spacing w:val="-4"/>
          <w:sz w:val="24"/>
          <w:szCs w:val="24"/>
          <w:lang w:bidi="ar-SA"/>
        </w:rPr>
        <w:t>становится возможным благодаря деятельности</w:t>
      </w:r>
      <w:r w:rsidRPr="009B1706">
        <w:rPr>
          <w:spacing w:val="52"/>
          <w:sz w:val="24"/>
          <w:szCs w:val="24"/>
          <w:lang w:bidi="ar-SA"/>
        </w:rPr>
        <w:t xml:space="preserve"> </w:t>
      </w:r>
      <w:r w:rsidRPr="009B1706">
        <w:rPr>
          <w:spacing w:val="-4"/>
          <w:sz w:val="24"/>
          <w:szCs w:val="24"/>
          <w:lang w:bidi="ar-SA"/>
        </w:rPr>
        <w:t xml:space="preserve">педагога, </w:t>
      </w:r>
      <w:r w:rsidRPr="009B1706">
        <w:rPr>
          <w:spacing w:val="-3"/>
          <w:sz w:val="24"/>
          <w:szCs w:val="24"/>
          <w:lang w:bidi="ar-SA"/>
        </w:rPr>
        <w:t xml:space="preserve">других субъектов </w:t>
      </w:r>
      <w:r w:rsidRPr="009B1706">
        <w:rPr>
          <w:spacing w:val="-4"/>
          <w:sz w:val="24"/>
          <w:szCs w:val="24"/>
          <w:lang w:bidi="ar-SA"/>
        </w:rPr>
        <w:t>духовно-нравственного</w:t>
      </w:r>
      <w:r w:rsidRPr="009B1706">
        <w:rPr>
          <w:spacing w:val="52"/>
          <w:sz w:val="24"/>
          <w:szCs w:val="24"/>
          <w:lang w:bidi="ar-SA"/>
        </w:rPr>
        <w:t xml:space="preserve"> </w:t>
      </w:r>
      <w:r w:rsidRPr="009B1706">
        <w:rPr>
          <w:spacing w:val="-4"/>
          <w:sz w:val="24"/>
          <w:szCs w:val="24"/>
          <w:lang w:bidi="ar-SA"/>
        </w:rPr>
        <w:t>воспитания</w:t>
      </w:r>
      <w:r w:rsidRPr="009B1706">
        <w:rPr>
          <w:spacing w:val="52"/>
          <w:sz w:val="24"/>
          <w:szCs w:val="24"/>
          <w:lang w:bidi="ar-SA"/>
        </w:rPr>
        <w:t xml:space="preserve"> </w:t>
      </w:r>
      <w:r w:rsidRPr="009B1706">
        <w:rPr>
          <w:spacing w:val="-4"/>
          <w:sz w:val="24"/>
          <w:szCs w:val="24"/>
          <w:lang w:bidi="ar-SA"/>
        </w:rPr>
        <w:t xml:space="preserve">(семьи, </w:t>
      </w:r>
      <w:r w:rsidRPr="009B1706">
        <w:rPr>
          <w:spacing w:val="-3"/>
          <w:sz w:val="24"/>
          <w:szCs w:val="24"/>
          <w:lang w:bidi="ar-SA"/>
        </w:rPr>
        <w:t xml:space="preserve">друзей, </w:t>
      </w:r>
      <w:r w:rsidRPr="009B1706">
        <w:rPr>
          <w:spacing w:val="-4"/>
          <w:sz w:val="24"/>
          <w:szCs w:val="24"/>
          <w:lang w:bidi="ar-SA"/>
        </w:rPr>
        <w:t xml:space="preserve">ближайшего окружения, общественности, </w:t>
      </w:r>
      <w:r w:rsidRPr="009B1706">
        <w:rPr>
          <w:spacing w:val="-3"/>
          <w:sz w:val="24"/>
          <w:szCs w:val="24"/>
          <w:lang w:bidi="ar-SA"/>
        </w:rPr>
        <w:t xml:space="preserve">СМИ </w:t>
      </w:r>
      <w:r w:rsidRPr="009B1706">
        <w:rPr>
          <w:sz w:val="24"/>
          <w:szCs w:val="24"/>
          <w:lang w:bidi="ar-SA"/>
        </w:rPr>
        <w:t xml:space="preserve">и т. </w:t>
      </w:r>
      <w:r w:rsidRPr="009B1706">
        <w:rPr>
          <w:spacing w:val="-3"/>
          <w:sz w:val="24"/>
          <w:szCs w:val="24"/>
          <w:lang w:bidi="ar-SA"/>
        </w:rPr>
        <w:t xml:space="preserve">п.), </w:t>
      </w:r>
      <w:r w:rsidRPr="009B1706">
        <w:rPr>
          <w:sz w:val="24"/>
          <w:szCs w:val="24"/>
          <w:lang w:bidi="ar-SA"/>
        </w:rPr>
        <w:t xml:space="preserve">а </w:t>
      </w:r>
      <w:r w:rsidRPr="009B1706">
        <w:rPr>
          <w:spacing w:val="-3"/>
          <w:sz w:val="24"/>
          <w:szCs w:val="24"/>
          <w:lang w:bidi="ar-SA"/>
        </w:rPr>
        <w:t xml:space="preserve">также собственным </w:t>
      </w:r>
      <w:r w:rsidRPr="009B1706">
        <w:rPr>
          <w:spacing w:val="-4"/>
          <w:sz w:val="24"/>
          <w:szCs w:val="24"/>
          <w:lang w:bidi="ar-SA"/>
        </w:rPr>
        <w:t>усилиям обучающегося.</w:t>
      </w:r>
      <w:proofErr w:type="gramEnd"/>
    </w:p>
    <w:p w:rsidR="008D21CF" w:rsidRPr="009B1706" w:rsidRDefault="008D21CF" w:rsidP="00F831FE">
      <w:pPr>
        <w:ind w:firstLine="284"/>
        <w:rPr>
          <w:b/>
          <w:spacing w:val="-3"/>
          <w:sz w:val="24"/>
          <w:szCs w:val="24"/>
          <w:lang w:bidi="ar-SA"/>
        </w:rPr>
      </w:pPr>
      <w:r w:rsidRPr="009B1706">
        <w:rPr>
          <w:sz w:val="24"/>
          <w:szCs w:val="24"/>
          <w:lang w:bidi="ar-SA"/>
        </w:rPr>
        <w:t xml:space="preserve">Воспитательные результаты могут быть распределены </w:t>
      </w:r>
      <w:r w:rsidRPr="009B1706">
        <w:rPr>
          <w:b/>
          <w:sz w:val="24"/>
          <w:szCs w:val="24"/>
          <w:lang w:bidi="ar-SA"/>
        </w:rPr>
        <w:t>по трем уровням.</w:t>
      </w:r>
      <w:r w:rsidRPr="009B1706">
        <w:rPr>
          <w:b/>
          <w:spacing w:val="-3"/>
          <w:sz w:val="24"/>
          <w:szCs w:val="24"/>
          <w:lang w:bidi="ar-SA"/>
        </w:rPr>
        <w:t xml:space="preserve"> </w:t>
      </w:r>
    </w:p>
    <w:p w:rsidR="008D21CF" w:rsidRPr="009B1706" w:rsidRDefault="008D21CF" w:rsidP="00F831FE">
      <w:pPr>
        <w:ind w:firstLine="284"/>
        <w:rPr>
          <w:sz w:val="24"/>
          <w:szCs w:val="24"/>
          <w:lang w:bidi="ar-SA"/>
        </w:rPr>
      </w:pPr>
      <w:r w:rsidRPr="009B1706">
        <w:rPr>
          <w:b/>
          <w:spacing w:val="-3"/>
          <w:sz w:val="24"/>
          <w:szCs w:val="24"/>
          <w:lang w:bidi="ar-SA"/>
        </w:rPr>
        <w:t xml:space="preserve">Первый уровень </w:t>
      </w:r>
      <w:r w:rsidRPr="009B1706">
        <w:rPr>
          <w:b/>
          <w:sz w:val="24"/>
          <w:szCs w:val="24"/>
          <w:lang w:bidi="ar-SA"/>
        </w:rPr>
        <w:t xml:space="preserve">результатов </w:t>
      </w:r>
      <w:r w:rsidRPr="009B1706">
        <w:rPr>
          <w:sz w:val="24"/>
          <w:szCs w:val="24"/>
          <w:lang w:bidi="ar-SA"/>
        </w:rPr>
        <w:t xml:space="preserve">– </w:t>
      </w:r>
      <w:r w:rsidRPr="009B1706">
        <w:rPr>
          <w:spacing w:val="-3"/>
          <w:sz w:val="24"/>
          <w:szCs w:val="24"/>
          <w:lang w:bidi="ar-SA"/>
        </w:rPr>
        <w:t xml:space="preserve">приобретение </w:t>
      </w:r>
      <w:proofErr w:type="gramStart"/>
      <w:r w:rsidRPr="009B1706">
        <w:rPr>
          <w:spacing w:val="-3"/>
          <w:sz w:val="24"/>
          <w:szCs w:val="24"/>
          <w:lang w:bidi="ar-SA"/>
        </w:rPr>
        <w:t>обучающимися</w:t>
      </w:r>
      <w:proofErr w:type="gramEnd"/>
      <w:r w:rsidRPr="009B1706">
        <w:rPr>
          <w:spacing w:val="-3"/>
          <w:sz w:val="24"/>
          <w:szCs w:val="24"/>
          <w:lang w:bidi="ar-SA"/>
        </w:rPr>
        <w:t xml:space="preserve"> социальных </w:t>
      </w:r>
      <w:r w:rsidRPr="009B1706">
        <w:rPr>
          <w:spacing w:val="-2"/>
          <w:sz w:val="24"/>
          <w:szCs w:val="24"/>
          <w:lang w:bidi="ar-SA"/>
        </w:rPr>
        <w:t xml:space="preserve">знаний </w:t>
      </w:r>
      <w:r w:rsidRPr="009B1706">
        <w:rPr>
          <w:spacing w:val="-3"/>
          <w:sz w:val="24"/>
          <w:szCs w:val="24"/>
          <w:lang w:bidi="ar-SA"/>
        </w:rPr>
        <w:t xml:space="preserve">(об общественных нормах, устройстве общества, социально одобряемых </w:t>
      </w:r>
      <w:r w:rsidRPr="009B1706">
        <w:rPr>
          <w:sz w:val="24"/>
          <w:szCs w:val="24"/>
          <w:lang w:bidi="ar-SA"/>
        </w:rPr>
        <w:t xml:space="preserve">и не </w:t>
      </w:r>
      <w:r w:rsidRPr="009B1706">
        <w:rPr>
          <w:spacing w:val="-3"/>
          <w:sz w:val="24"/>
          <w:szCs w:val="24"/>
          <w:lang w:bidi="ar-SA"/>
        </w:rPr>
        <w:t xml:space="preserve">одобряемых </w:t>
      </w:r>
      <w:r w:rsidRPr="009B1706">
        <w:rPr>
          <w:sz w:val="24"/>
          <w:szCs w:val="24"/>
          <w:lang w:bidi="ar-SA"/>
        </w:rPr>
        <w:t xml:space="preserve">формах поведения в обществе и т. п.), первичного понимания </w:t>
      </w:r>
      <w:r w:rsidRPr="009B1706">
        <w:rPr>
          <w:spacing w:val="-4"/>
          <w:sz w:val="24"/>
          <w:szCs w:val="24"/>
          <w:lang w:bidi="ar-SA"/>
        </w:rPr>
        <w:t xml:space="preserve">социальной реальности </w:t>
      </w:r>
      <w:r w:rsidRPr="009B1706">
        <w:rPr>
          <w:sz w:val="24"/>
          <w:szCs w:val="24"/>
          <w:lang w:bidi="ar-SA"/>
        </w:rPr>
        <w:t xml:space="preserve">и </w:t>
      </w:r>
      <w:r w:rsidRPr="009B1706">
        <w:rPr>
          <w:spacing w:val="-4"/>
          <w:sz w:val="24"/>
          <w:szCs w:val="24"/>
          <w:lang w:bidi="ar-SA"/>
        </w:rPr>
        <w:t xml:space="preserve">повседневной </w:t>
      </w:r>
      <w:r w:rsidRPr="009B1706">
        <w:rPr>
          <w:spacing w:val="-3"/>
          <w:sz w:val="24"/>
          <w:szCs w:val="24"/>
          <w:lang w:bidi="ar-SA"/>
        </w:rPr>
        <w:t xml:space="preserve">жизни. </w:t>
      </w:r>
      <w:r w:rsidRPr="009B1706">
        <w:rPr>
          <w:sz w:val="24"/>
          <w:szCs w:val="24"/>
          <w:lang w:bidi="ar-SA"/>
        </w:rPr>
        <w:t xml:space="preserve">Для </w:t>
      </w:r>
      <w:r w:rsidRPr="009B1706">
        <w:rPr>
          <w:spacing w:val="-4"/>
          <w:sz w:val="24"/>
          <w:szCs w:val="24"/>
          <w:lang w:bidi="ar-SA"/>
        </w:rPr>
        <w:t>достижения</w:t>
      </w:r>
      <w:r w:rsidRPr="009B1706">
        <w:rPr>
          <w:spacing w:val="52"/>
          <w:sz w:val="24"/>
          <w:szCs w:val="24"/>
          <w:lang w:bidi="ar-SA"/>
        </w:rPr>
        <w:t xml:space="preserve"> </w:t>
      </w:r>
      <w:r w:rsidRPr="009B1706">
        <w:rPr>
          <w:spacing w:val="-3"/>
          <w:sz w:val="24"/>
          <w:szCs w:val="24"/>
          <w:lang w:bidi="ar-SA"/>
        </w:rPr>
        <w:t xml:space="preserve">данного уровня результатов </w:t>
      </w:r>
      <w:r w:rsidRPr="009B1706">
        <w:rPr>
          <w:sz w:val="24"/>
          <w:szCs w:val="24"/>
          <w:lang w:bidi="ar-SA"/>
        </w:rPr>
        <w:t xml:space="preserve">особое </w:t>
      </w:r>
      <w:r w:rsidRPr="009B1706">
        <w:rPr>
          <w:spacing w:val="-3"/>
          <w:sz w:val="24"/>
          <w:szCs w:val="24"/>
          <w:lang w:bidi="ar-SA"/>
        </w:rPr>
        <w:t xml:space="preserve">значение имеет взаимодействие обучающегося </w:t>
      </w:r>
      <w:r w:rsidRPr="009B1706">
        <w:rPr>
          <w:sz w:val="24"/>
          <w:szCs w:val="24"/>
          <w:lang w:bidi="ar-SA"/>
        </w:rPr>
        <w:t xml:space="preserve">со </w:t>
      </w:r>
      <w:r w:rsidRPr="009B1706">
        <w:rPr>
          <w:spacing w:val="-3"/>
          <w:sz w:val="24"/>
          <w:szCs w:val="24"/>
          <w:lang w:bidi="ar-SA"/>
        </w:rPr>
        <w:t xml:space="preserve">своими учителями </w:t>
      </w:r>
      <w:r w:rsidRPr="009B1706">
        <w:rPr>
          <w:sz w:val="24"/>
          <w:szCs w:val="24"/>
          <w:lang w:bidi="ar-SA"/>
        </w:rPr>
        <w:t xml:space="preserve">(в </w:t>
      </w:r>
      <w:r w:rsidRPr="009B1706">
        <w:rPr>
          <w:spacing w:val="-3"/>
          <w:sz w:val="24"/>
          <w:szCs w:val="24"/>
          <w:lang w:bidi="ar-SA"/>
        </w:rPr>
        <w:t xml:space="preserve">урочной </w:t>
      </w:r>
      <w:r w:rsidRPr="009B1706">
        <w:rPr>
          <w:sz w:val="24"/>
          <w:szCs w:val="24"/>
          <w:lang w:bidi="ar-SA"/>
        </w:rPr>
        <w:t xml:space="preserve">и </w:t>
      </w:r>
      <w:r w:rsidRPr="009B1706">
        <w:rPr>
          <w:spacing w:val="-4"/>
          <w:sz w:val="24"/>
          <w:szCs w:val="24"/>
          <w:lang w:bidi="ar-SA"/>
        </w:rPr>
        <w:t xml:space="preserve">внеурочной </w:t>
      </w:r>
      <w:r w:rsidRPr="009B1706">
        <w:rPr>
          <w:spacing w:val="-5"/>
          <w:sz w:val="24"/>
          <w:szCs w:val="24"/>
          <w:lang w:bidi="ar-SA"/>
        </w:rPr>
        <w:t xml:space="preserve">деятельности) </w:t>
      </w:r>
      <w:r w:rsidRPr="009B1706">
        <w:rPr>
          <w:spacing w:val="-3"/>
          <w:sz w:val="24"/>
          <w:szCs w:val="24"/>
          <w:lang w:bidi="ar-SA"/>
        </w:rPr>
        <w:t xml:space="preserve">как </w:t>
      </w:r>
      <w:r w:rsidRPr="009B1706">
        <w:rPr>
          <w:spacing w:val="-4"/>
          <w:sz w:val="24"/>
          <w:szCs w:val="24"/>
          <w:lang w:bidi="ar-SA"/>
        </w:rPr>
        <w:t xml:space="preserve">значимыми для него </w:t>
      </w:r>
      <w:r w:rsidRPr="009B1706">
        <w:rPr>
          <w:spacing w:val="-5"/>
          <w:sz w:val="24"/>
          <w:szCs w:val="24"/>
          <w:lang w:bidi="ar-SA"/>
        </w:rPr>
        <w:t xml:space="preserve">носителями </w:t>
      </w:r>
      <w:r w:rsidRPr="009B1706">
        <w:rPr>
          <w:spacing w:val="-4"/>
          <w:sz w:val="24"/>
          <w:szCs w:val="24"/>
          <w:lang w:bidi="ar-SA"/>
        </w:rPr>
        <w:t xml:space="preserve">положительного социального знания </w:t>
      </w:r>
      <w:r w:rsidRPr="009B1706">
        <w:rPr>
          <w:sz w:val="24"/>
          <w:szCs w:val="24"/>
          <w:lang w:bidi="ar-SA"/>
        </w:rPr>
        <w:t xml:space="preserve">и </w:t>
      </w:r>
      <w:r w:rsidRPr="009B1706">
        <w:rPr>
          <w:spacing w:val="-4"/>
          <w:sz w:val="24"/>
          <w:szCs w:val="24"/>
          <w:lang w:bidi="ar-SA"/>
        </w:rPr>
        <w:t>повседневного опыта</w:t>
      </w:r>
    </w:p>
    <w:p w:rsidR="008D21CF" w:rsidRPr="009B1706" w:rsidRDefault="008D21CF" w:rsidP="00F831FE">
      <w:pPr>
        <w:spacing w:before="1"/>
        <w:ind w:right="126" w:firstLine="284"/>
        <w:jc w:val="both"/>
        <w:rPr>
          <w:sz w:val="24"/>
          <w:szCs w:val="24"/>
          <w:lang w:bidi="ar-SA"/>
        </w:rPr>
      </w:pPr>
      <w:r w:rsidRPr="009B1706">
        <w:rPr>
          <w:b/>
          <w:sz w:val="24"/>
          <w:szCs w:val="24"/>
          <w:lang w:bidi="ar-SA"/>
        </w:rPr>
        <w:t xml:space="preserve">Второй уровень результатов </w:t>
      </w:r>
      <w:r w:rsidRPr="009B1706">
        <w:rPr>
          <w:sz w:val="24"/>
          <w:szCs w:val="24"/>
          <w:lang w:bidi="ar-SA"/>
        </w:rPr>
        <w:t xml:space="preserve">– получение </w:t>
      </w:r>
      <w:proofErr w:type="gramStart"/>
      <w:r w:rsidRPr="009B1706">
        <w:rPr>
          <w:sz w:val="24"/>
          <w:szCs w:val="24"/>
          <w:lang w:bidi="ar-SA"/>
        </w:rPr>
        <w:t>обучающимися</w:t>
      </w:r>
      <w:proofErr w:type="gramEnd"/>
      <w:r w:rsidRPr="009B1706">
        <w:rPr>
          <w:sz w:val="24"/>
          <w:szCs w:val="24"/>
          <w:lang w:bidi="ar-SA"/>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w:t>
      </w:r>
      <w:r w:rsidRPr="009B1706">
        <w:rPr>
          <w:spacing w:val="-15"/>
          <w:sz w:val="24"/>
          <w:szCs w:val="24"/>
          <w:lang w:bidi="ar-SA"/>
        </w:rPr>
        <w:t xml:space="preserve"> </w:t>
      </w:r>
      <w:r w:rsidRPr="009B1706">
        <w:rPr>
          <w:sz w:val="24"/>
          <w:szCs w:val="24"/>
          <w:lang w:bidi="ar-SA"/>
        </w:rPr>
        <w:t>отвергает).</w:t>
      </w:r>
    </w:p>
    <w:p w:rsidR="008D21CF" w:rsidRPr="009B1706" w:rsidRDefault="008D21CF" w:rsidP="00F831FE">
      <w:pPr>
        <w:ind w:right="129" w:firstLine="284"/>
        <w:jc w:val="both"/>
        <w:rPr>
          <w:sz w:val="24"/>
          <w:szCs w:val="24"/>
          <w:lang w:bidi="ar-SA"/>
        </w:rPr>
      </w:pPr>
      <w:r w:rsidRPr="009B1706">
        <w:rPr>
          <w:b/>
          <w:sz w:val="24"/>
          <w:szCs w:val="24"/>
          <w:lang w:bidi="ar-SA"/>
        </w:rPr>
        <w:t xml:space="preserve">Третий уровень результатов </w:t>
      </w:r>
      <w:r w:rsidRPr="009B1706">
        <w:rPr>
          <w:sz w:val="24"/>
          <w:szCs w:val="24"/>
          <w:lang w:bidi="ar-SA"/>
        </w:rPr>
        <w:t xml:space="preserve">– получение </w:t>
      </w:r>
      <w:proofErr w:type="gramStart"/>
      <w:r w:rsidRPr="009B1706">
        <w:rPr>
          <w:sz w:val="24"/>
          <w:szCs w:val="24"/>
          <w:lang w:bidi="ar-SA"/>
        </w:rPr>
        <w:t>обучающимся</w:t>
      </w:r>
      <w:proofErr w:type="gramEnd"/>
      <w:r w:rsidRPr="009B1706">
        <w:rPr>
          <w:sz w:val="24"/>
          <w:szCs w:val="24"/>
          <w:lang w:bidi="ar-SA"/>
        </w:rPr>
        <w:t xml:space="preserve"> </w:t>
      </w:r>
      <w:r w:rsidRPr="009B1706">
        <w:rPr>
          <w:spacing w:val="-3"/>
          <w:sz w:val="24"/>
          <w:szCs w:val="24"/>
          <w:lang w:bidi="ar-SA"/>
        </w:rPr>
        <w:t xml:space="preserve">начального </w:t>
      </w:r>
      <w:r w:rsidRPr="009B1706">
        <w:rPr>
          <w:sz w:val="24"/>
          <w:szCs w:val="24"/>
          <w:lang w:bidi="ar-SA"/>
        </w:rPr>
        <w:t xml:space="preserve">опыта </w:t>
      </w:r>
      <w:r w:rsidRPr="009B1706">
        <w:rPr>
          <w:spacing w:val="-3"/>
          <w:sz w:val="24"/>
          <w:szCs w:val="24"/>
          <w:lang w:bidi="ar-SA"/>
        </w:rPr>
        <w:t xml:space="preserve">самостоятельного общественного действия, </w:t>
      </w:r>
      <w:r w:rsidRPr="009B1706">
        <w:rPr>
          <w:spacing w:val="-5"/>
          <w:sz w:val="24"/>
          <w:szCs w:val="24"/>
          <w:lang w:bidi="ar-SA"/>
        </w:rPr>
        <w:t xml:space="preserve">формирование </w:t>
      </w:r>
      <w:r w:rsidRPr="009B1706">
        <w:rPr>
          <w:sz w:val="24"/>
          <w:szCs w:val="24"/>
          <w:lang w:bidi="ar-SA"/>
        </w:rPr>
        <w:t xml:space="preserve">у </w:t>
      </w:r>
      <w:r w:rsidRPr="009B1706">
        <w:rPr>
          <w:spacing w:val="-4"/>
          <w:sz w:val="24"/>
          <w:szCs w:val="24"/>
          <w:lang w:bidi="ar-SA"/>
        </w:rPr>
        <w:t xml:space="preserve">младшего школьника социально </w:t>
      </w:r>
      <w:r w:rsidRPr="009B1706">
        <w:rPr>
          <w:spacing w:val="-5"/>
          <w:sz w:val="24"/>
          <w:szCs w:val="24"/>
          <w:lang w:bidi="ar-SA"/>
        </w:rPr>
        <w:t xml:space="preserve">приемлемых </w:t>
      </w:r>
      <w:r w:rsidRPr="009B1706">
        <w:rPr>
          <w:spacing w:val="-3"/>
          <w:sz w:val="24"/>
          <w:szCs w:val="24"/>
          <w:lang w:bidi="ar-SA"/>
        </w:rPr>
        <w:t xml:space="preserve">моделей поведения. Только </w:t>
      </w:r>
      <w:r w:rsidRPr="009B1706">
        <w:rPr>
          <w:sz w:val="24"/>
          <w:szCs w:val="24"/>
          <w:lang w:bidi="ar-SA"/>
        </w:rPr>
        <w:t xml:space="preserve">в </w:t>
      </w:r>
      <w:r w:rsidRPr="009B1706">
        <w:rPr>
          <w:spacing w:val="-3"/>
          <w:sz w:val="24"/>
          <w:szCs w:val="24"/>
          <w:lang w:bidi="ar-SA"/>
        </w:rPr>
        <w:t xml:space="preserve">самостоятельном общественном </w:t>
      </w:r>
      <w:r w:rsidRPr="009B1706">
        <w:rPr>
          <w:spacing w:val="-4"/>
          <w:sz w:val="24"/>
          <w:szCs w:val="24"/>
          <w:lang w:bidi="ar-SA"/>
        </w:rPr>
        <w:t xml:space="preserve">действии человек </w:t>
      </w:r>
      <w:r w:rsidRPr="009B1706">
        <w:rPr>
          <w:spacing w:val="-5"/>
          <w:sz w:val="24"/>
          <w:szCs w:val="24"/>
          <w:lang w:bidi="ar-SA"/>
        </w:rPr>
        <w:t xml:space="preserve">действительно становится </w:t>
      </w:r>
      <w:r w:rsidRPr="009B1706">
        <w:rPr>
          <w:spacing w:val="-3"/>
          <w:sz w:val="24"/>
          <w:szCs w:val="24"/>
          <w:lang w:bidi="ar-SA"/>
        </w:rPr>
        <w:t xml:space="preserve">(а </w:t>
      </w:r>
      <w:r w:rsidRPr="009B1706">
        <w:rPr>
          <w:sz w:val="24"/>
          <w:szCs w:val="24"/>
          <w:lang w:bidi="ar-SA"/>
        </w:rPr>
        <w:t xml:space="preserve">не </w:t>
      </w:r>
      <w:r w:rsidRPr="009B1706">
        <w:rPr>
          <w:spacing w:val="-4"/>
          <w:sz w:val="24"/>
          <w:szCs w:val="24"/>
          <w:lang w:bidi="ar-SA"/>
        </w:rPr>
        <w:t>просто</w:t>
      </w:r>
      <w:r w:rsidRPr="009B1706">
        <w:rPr>
          <w:spacing w:val="52"/>
          <w:sz w:val="24"/>
          <w:szCs w:val="24"/>
          <w:lang w:bidi="ar-SA"/>
        </w:rPr>
        <w:t xml:space="preserve"> </w:t>
      </w:r>
      <w:r w:rsidRPr="009B1706">
        <w:rPr>
          <w:spacing w:val="-5"/>
          <w:sz w:val="24"/>
          <w:szCs w:val="24"/>
          <w:lang w:bidi="ar-SA"/>
        </w:rPr>
        <w:t xml:space="preserve">узнает </w:t>
      </w:r>
      <w:r w:rsidRPr="009B1706">
        <w:rPr>
          <w:sz w:val="24"/>
          <w:szCs w:val="24"/>
          <w:lang w:bidi="ar-SA"/>
        </w:rPr>
        <w:t xml:space="preserve">о </w:t>
      </w:r>
      <w:r w:rsidRPr="009B1706">
        <w:rPr>
          <w:spacing w:val="-4"/>
          <w:sz w:val="24"/>
          <w:szCs w:val="24"/>
          <w:lang w:bidi="ar-SA"/>
        </w:rPr>
        <w:t xml:space="preserve">том, </w:t>
      </w:r>
      <w:r w:rsidRPr="009B1706">
        <w:rPr>
          <w:spacing w:val="-3"/>
          <w:sz w:val="24"/>
          <w:szCs w:val="24"/>
          <w:lang w:bidi="ar-SA"/>
        </w:rPr>
        <w:t xml:space="preserve">как </w:t>
      </w:r>
      <w:r w:rsidRPr="009B1706">
        <w:rPr>
          <w:spacing w:val="-4"/>
          <w:sz w:val="24"/>
          <w:szCs w:val="24"/>
          <w:lang w:bidi="ar-SA"/>
        </w:rPr>
        <w:t>стать)</w:t>
      </w:r>
      <w:r w:rsidRPr="009B1706">
        <w:rPr>
          <w:spacing w:val="52"/>
          <w:sz w:val="24"/>
          <w:szCs w:val="24"/>
          <w:lang w:bidi="ar-SA"/>
        </w:rPr>
        <w:t xml:space="preserve"> </w:t>
      </w:r>
      <w:r w:rsidRPr="009B1706">
        <w:rPr>
          <w:spacing w:val="-5"/>
          <w:sz w:val="24"/>
          <w:szCs w:val="24"/>
          <w:lang w:bidi="ar-SA"/>
        </w:rPr>
        <w:t xml:space="preserve">гражданином, </w:t>
      </w:r>
      <w:r w:rsidRPr="009B1706">
        <w:rPr>
          <w:spacing w:val="-4"/>
          <w:sz w:val="24"/>
          <w:szCs w:val="24"/>
          <w:lang w:bidi="ar-SA"/>
        </w:rPr>
        <w:t xml:space="preserve">социальным </w:t>
      </w:r>
      <w:r w:rsidRPr="009B1706">
        <w:rPr>
          <w:spacing w:val="-5"/>
          <w:sz w:val="24"/>
          <w:szCs w:val="24"/>
          <w:lang w:bidi="ar-SA"/>
        </w:rPr>
        <w:t xml:space="preserve">деятелем, </w:t>
      </w:r>
      <w:r w:rsidRPr="009B1706">
        <w:rPr>
          <w:spacing w:val="-4"/>
          <w:sz w:val="24"/>
          <w:szCs w:val="24"/>
          <w:lang w:bidi="ar-SA"/>
        </w:rPr>
        <w:t xml:space="preserve">свободным </w:t>
      </w:r>
      <w:r w:rsidRPr="009B1706">
        <w:rPr>
          <w:spacing w:val="-3"/>
          <w:sz w:val="24"/>
          <w:szCs w:val="24"/>
          <w:lang w:bidi="ar-SA"/>
        </w:rPr>
        <w:t xml:space="preserve">человеком. </w:t>
      </w:r>
      <w:r w:rsidRPr="009B1706">
        <w:rPr>
          <w:sz w:val="24"/>
          <w:szCs w:val="24"/>
          <w:lang w:bidi="ar-SA"/>
        </w:rPr>
        <w:t xml:space="preserve">Для достижения </w:t>
      </w:r>
      <w:r w:rsidRPr="009B1706">
        <w:rPr>
          <w:spacing w:val="-3"/>
          <w:sz w:val="24"/>
          <w:szCs w:val="24"/>
          <w:lang w:bidi="ar-SA"/>
        </w:rPr>
        <w:t xml:space="preserve">данного уровня </w:t>
      </w:r>
      <w:r w:rsidRPr="009B1706">
        <w:rPr>
          <w:sz w:val="24"/>
          <w:szCs w:val="24"/>
          <w:lang w:bidi="ar-SA"/>
        </w:rPr>
        <w:t xml:space="preserve">результатов </w:t>
      </w:r>
      <w:r w:rsidRPr="009B1706">
        <w:rPr>
          <w:spacing w:val="-4"/>
          <w:sz w:val="24"/>
          <w:szCs w:val="24"/>
          <w:lang w:bidi="ar-SA"/>
        </w:rPr>
        <w:t xml:space="preserve">особое значение имеет </w:t>
      </w:r>
      <w:r w:rsidRPr="009B1706">
        <w:rPr>
          <w:spacing w:val="-5"/>
          <w:sz w:val="24"/>
          <w:szCs w:val="24"/>
          <w:lang w:bidi="ar-SA"/>
        </w:rPr>
        <w:t xml:space="preserve">взаимодействие обучающегося </w:t>
      </w:r>
      <w:r w:rsidRPr="009B1706">
        <w:rPr>
          <w:sz w:val="24"/>
          <w:szCs w:val="24"/>
          <w:lang w:bidi="ar-SA"/>
        </w:rPr>
        <w:t xml:space="preserve">с представителями различных социальных субъектов за пределами </w:t>
      </w:r>
      <w:r w:rsidRPr="009B1706">
        <w:rPr>
          <w:spacing w:val="-5"/>
          <w:sz w:val="24"/>
          <w:szCs w:val="24"/>
          <w:lang w:bidi="ar-SA"/>
        </w:rPr>
        <w:t xml:space="preserve">образовательной организации, </w:t>
      </w:r>
      <w:r w:rsidRPr="009B1706">
        <w:rPr>
          <w:sz w:val="24"/>
          <w:szCs w:val="24"/>
          <w:lang w:bidi="ar-SA"/>
        </w:rPr>
        <w:t xml:space="preserve">в </w:t>
      </w:r>
      <w:r w:rsidRPr="009B1706">
        <w:rPr>
          <w:spacing w:val="-5"/>
          <w:sz w:val="24"/>
          <w:szCs w:val="24"/>
          <w:lang w:bidi="ar-SA"/>
        </w:rPr>
        <w:t xml:space="preserve">открытой </w:t>
      </w:r>
      <w:r w:rsidRPr="009B1706">
        <w:rPr>
          <w:spacing w:val="-4"/>
          <w:sz w:val="24"/>
          <w:szCs w:val="24"/>
          <w:lang w:bidi="ar-SA"/>
        </w:rPr>
        <w:t>общественной среде.</w:t>
      </w:r>
      <w:r w:rsidRPr="009B1706">
        <w:rPr>
          <w:sz w:val="24"/>
          <w:szCs w:val="24"/>
          <w:lang w:bidi="ar-SA"/>
        </w:rPr>
        <w:t xml:space="preserve"> </w:t>
      </w:r>
    </w:p>
    <w:p w:rsidR="008D21CF" w:rsidRPr="009B1706" w:rsidRDefault="00F831FE" w:rsidP="00463C77">
      <w:pPr>
        <w:ind w:right="129"/>
        <w:jc w:val="both"/>
        <w:rPr>
          <w:sz w:val="24"/>
          <w:szCs w:val="24"/>
          <w:lang w:bidi="ar-SA"/>
        </w:rPr>
      </w:pPr>
      <w:r>
        <w:rPr>
          <w:sz w:val="24"/>
          <w:szCs w:val="24"/>
          <w:lang w:bidi="ar-SA"/>
        </w:rPr>
        <w:t xml:space="preserve">     </w:t>
      </w:r>
      <w:r w:rsidR="008D21CF" w:rsidRPr="009B1706">
        <w:rPr>
          <w:sz w:val="24"/>
          <w:szCs w:val="24"/>
          <w:lang w:bidi="ar-SA"/>
        </w:rPr>
        <w:t>С переходом от одного уровня результатов к другому существенно возрастают воспитательные эффекты:</w:t>
      </w:r>
    </w:p>
    <w:p w:rsidR="008D21CF" w:rsidRPr="009B1706" w:rsidRDefault="008D21CF" w:rsidP="00A55CDD">
      <w:pPr>
        <w:widowControl/>
        <w:numPr>
          <w:ilvl w:val="0"/>
          <w:numId w:val="29"/>
        </w:numPr>
        <w:tabs>
          <w:tab w:val="left" w:pos="0"/>
        </w:tabs>
        <w:autoSpaceDE/>
        <w:autoSpaceDN/>
        <w:ind w:left="426" w:right="125"/>
        <w:jc w:val="both"/>
        <w:rPr>
          <w:sz w:val="24"/>
          <w:szCs w:val="24"/>
          <w:lang w:bidi="ar-SA"/>
        </w:rPr>
      </w:pPr>
      <w:r w:rsidRPr="009B1706">
        <w:rPr>
          <w:sz w:val="24"/>
          <w:szCs w:val="24"/>
          <w:lang w:bidi="ar-SA"/>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8D21CF" w:rsidRPr="009B1706" w:rsidRDefault="008D21CF" w:rsidP="00A55CDD">
      <w:pPr>
        <w:widowControl/>
        <w:numPr>
          <w:ilvl w:val="0"/>
          <w:numId w:val="29"/>
        </w:numPr>
        <w:tabs>
          <w:tab w:val="left" w:pos="0"/>
        </w:tabs>
        <w:autoSpaceDE/>
        <w:autoSpaceDN/>
        <w:ind w:left="426" w:right="130"/>
        <w:jc w:val="both"/>
        <w:rPr>
          <w:sz w:val="24"/>
          <w:szCs w:val="24"/>
          <w:lang w:bidi="ar-SA"/>
        </w:rPr>
      </w:pPr>
      <w:r w:rsidRPr="009B1706">
        <w:rPr>
          <w:sz w:val="24"/>
          <w:szCs w:val="24"/>
          <w:lang w:bidi="ar-SA"/>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w:t>
      </w:r>
      <w:r w:rsidRPr="009B1706">
        <w:rPr>
          <w:spacing w:val="8"/>
          <w:sz w:val="24"/>
          <w:szCs w:val="24"/>
          <w:lang w:bidi="ar-SA"/>
        </w:rPr>
        <w:t xml:space="preserve"> </w:t>
      </w:r>
      <w:r w:rsidRPr="009B1706">
        <w:rPr>
          <w:sz w:val="24"/>
          <w:szCs w:val="24"/>
          <w:lang w:bidi="ar-SA"/>
        </w:rPr>
        <w:t>поступков;</w:t>
      </w:r>
    </w:p>
    <w:p w:rsidR="008D21CF" w:rsidRPr="009B1706" w:rsidRDefault="008D21CF" w:rsidP="00A55CDD">
      <w:pPr>
        <w:widowControl/>
        <w:numPr>
          <w:ilvl w:val="0"/>
          <w:numId w:val="29"/>
        </w:numPr>
        <w:tabs>
          <w:tab w:val="left" w:pos="0"/>
        </w:tabs>
        <w:autoSpaceDE/>
        <w:autoSpaceDN/>
        <w:ind w:left="426" w:right="122"/>
        <w:jc w:val="both"/>
        <w:rPr>
          <w:sz w:val="24"/>
          <w:szCs w:val="24"/>
          <w:lang w:bidi="ar-SA"/>
        </w:rPr>
      </w:pPr>
      <w:r w:rsidRPr="009B1706">
        <w:rPr>
          <w:sz w:val="24"/>
          <w:szCs w:val="24"/>
          <w:lang w:bidi="ar-SA"/>
        </w:rPr>
        <w:t xml:space="preserve">на </w:t>
      </w:r>
      <w:r w:rsidRPr="009B1706">
        <w:rPr>
          <w:spacing w:val="-4"/>
          <w:sz w:val="24"/>
          <w:szCs w:val="24"/>
          <w:lang w:bidi="ar-SA"/>
        </w:rPr>
        <w:t>третьем</w:t>
      </w:r>
      <w:r w:rsidRPr="009B1706">
        <w:rPr>
          <w:spacing w:val="52"/>
          <w:sz w:val="24"/>
          <w:szCs w:val="24"/>
          <w:lang w:bidi="ar-SA"/>
        </w:rPr>
        <w:t xml:space="preserve"> </w:t>
      </w:r>
      <w:r w:rsidRPr="009B1706">
        <w:rPr>
          <w:spacing w:val="-5"/>
          <w:sz w:val="24"/>
          <w:szCs w:val="24"/>
          <w:lang w:bidi="ar-SA"/>
        </w:rPr>
        <w:t xml:space="preserve">уровне создаются </w:t>
      </w:r>
      <w:r w:rsidRPr="009B1706">
        <w:rPr>
          <w:spacing w:val="-4"/>
          <w:sz w:val="24"/>
          <w:szCs w:val="24"/>
          <w:lang w:bidi="ar-SA"/>
        </w:rPr>
        <w:t>необходимые</w:t>
      </w:r>
      <w:r w:rsidRPr="009B1706">
        <w:rPr>
          <w:spacing w:val="52"/>
          <w:sz w:val="24"/>
          <w:szCs w:val="24"/>
          <w:lang w:bidi="ar-SA"/>
        </w:rPr>
        <w:t xml:space="preserve"> </w:t>
      </w:r>
      <w:r w:rsidRPr="009B1706">
        <w:rPr>
          <w:spacing w:val="-5"/>
          <w:sz w:val="24"/>
          <w:szCs w:val="24"/>
          <w:lang w:bidi="ar-SA"/>
        </w:rPr>
        <w:t xml:space="preserve">условия </w:t>
      </w:r>
      <w:r w:rsidRPr="009B1706">
        <w:rPr>
          <w:spacing w:val="-4"/>
          <w:sz w:val="24"/>
          <w:szCs w:val="24"/>
          <w:lang w:bidi="ar-SA"/>
        </w:rPr>
        <w:t xml:space="preserve">для </w:t>
      </w:r>
      <w:r w:rsidRPr="009B1706">
        <w:rPr>
          <w:spacing w:val="-5"/>
          <w:sz w:val="24"/>
          <w:szCs w:val="24"/>
          <w:lang w:bidi="ar-SA"/>
        </w:rPr>
        <w:t xml:space="preserve">участия обучающихся </w:t>
      </w:r>
      <w:r w:rsidRPr="009B1706">
        <w:rPr>
          <w:sz w:val="24"/>
          <w:szCs w:val="24"/>
          <w:lang w:bidi="ar-SA"/>
        </w:rPr>
        <w:t xml:space="preserve">в </w:t>
      </w:r>
      <w:r w:rsidRPr="009B1706">
        <w:rPr>
          <w:spacing w:val="-4"/>
          <w:sz w:val="24"/>
          <w:szCs w:val="24"/>
          <w:lang w:bidi="ar-SA"/>
        </w:rPr>
        <w:t xml:space="preserve">нравственно </w:t>
      </w:r>
      <w:r w:rsidRPr="009B1706">
        <w:rPr>
          <w:spacing w:val="-5"/>
          <w:sz w:val="24"/>
          <w:szCs w:val="24"/>
          <w:lang w:bidi="ar-SA"/>
        </w:rPr>
        <w:t xml:space="preserve">ориентированной </w:t>
      </w:r>
      <w:r w:rsidRPr="009B1706">
        <w:rPr>
          <w:spacing w:val="-4"/>
          <w:sz w:val="24"/>
          <w:szCs w:val="24"/>
          <w:lang w:bidi="ar-SA"/>
        </w:rPr>
        <w:t xml:space="preserve">социально </w:t>
      </w:r>
      <w:r w:rsidRPr="009B1706">
        <w:rPr>
          <w:spacing w:val="-5"/>
          <w:sz w:val="24"/>
          <w:szCs w:val="24"/>
          <w:lang w:bidi="ar-SA"/>
        </w:rPr>
        <w:t xml:space="preserve">значимой деятельности </w:t>
      </w:r>
      <w:r w:rsidRPr="009B1706">
        <w:rPr>
          <w:sz w:val="24"/>
          <w:szCs w:val="24"/>
          <w:lang w:bidi="ar-SA"/>
        </w:rPr>
        <w:t xml:space="preserve">и </w:t>
      </w:r>
      <w:r w:rsidRPr="009B1706">
        <w:rPr>
          <w:spacing w:val="-5"/>
          <w:sz w:val="24"/>
          <w:szCs w:val="24"/>
          <w:lang w:bidi="ar-SA"/>
        </w:rPr>
        <w:t xml:space="preserve">приобретения </w:t>
      </w:r>
      <w:r w:rsidRPr="009B1706">
        <w:rPr>
          <w:spacing w:val="-3"/>
          <w:sz w:val="24"/>
          <w:szCs w:val="24"/>
          <w:lang w:bidi="ar-SA"/>
        </w:rPr>
        <w:t xml:space="preserve">ими </w:t>
      </w:r>
      <w:r w:rsidRPr="009B1706">
        <w:rPr>
          <w:spacing w:val="-5"/>
          <w:sz w:val="24"/>
          <w:szCs w:val="24"/>
          <w:lang w:bidi="ar-SA"/>
        </w:rPr>
        <w:t xml:space="preserve">элементов </w:t>
      </w:r>
      <w:r w:rsidRPr="009B1706">
        <w:rPr>
          <w:spacing w:val="-4"/>
          <w:sz w:val="24"/>
          <w:szCs w:val="24"/>
          <w:lang w:bidi="ar-SA"/>
        </w:rPr>
        <w:t xml:space="preserve">опыта нравственного поведения </w:t>
      </w:r>
      <w:r w:rsidRPr="009B1706">
        <w:rPr>
          <w:sz w:val="24"/>
          <w:szCs w:val="24"/>
          <w:lang w:bidi="ar-SA"/>
        </w:rPr>
        <w:t>и</w:t>
      </w:r>
      <w:r w:rsidRPr="009B1706">
        <w:rPr>
          <w:spacing w:val="-27"/>
          <w:sz w:val="24"/>
          <w:szCs w:val="24"/>
          <w:lang w:bidi="ar-SA"/>
        </w:rPr>
        <w:t xml:space="preserve"> </w:t>
      </w:r>
      <w:r w:rsidRPr="009B1706">
        <w:rPr>
          <w:spacing w:val="-4"/>
          <w:sz w:val="24"/>
          <w:szCs w:val="24"/>
          <w:lang w:bidi="ar-SA"/>
        </w:rPr>
        <w:t>жизни.</w:t>
      </w:r>
    </w:p>
    <w:p w:rsidR="008D21CF" w:rsidRPr="009B1706" w:rsidRDefault="008D21CF" w:rsidP="00F831FE">
      <w:pPr>
        <w:ind w:right="120" w:firstLine="284"/>
        <w:jc w:val="both"/>
        <w:rPr>
          <w:sz w:val="24"/>
          <w:szCs w:val="24"/>
          <w:lang w:bidi="ar-SA"/>
        </w:rPr>
      </w:pPr>
      <w:r w:rsidRPr="009B1706">
        <w:rPr>
          <w:sz w:val="24"/>
          <w:szCs w:val="24"/>
          <w:lang w:bidi="ar-SA"/>
        </w:rPr>
        <w:t xml:space="preserve">Таким образом, знания о ценностях переводятся в реально </w:t>
      </w:r>
      <w:r w:rsidRPr="009B1706">
        <w:rPr>
          <w:spacing w:val="-3"/>
          <w:sz w:val="24"/>
          <w:szCs w:val="24"/>
          <w:lang w:bidi="ar-SA"/>
        </w:rPr>
        <w:t xml:space="preserve">действующие, осознанные мотивы поведения, значения </w:t>
      </w:r>
      <w:r w:rsidRPr="009B1706">
        <w:rPr>
          <w:sz w:val="24"/>
          <w:szCs w:val="24"/>
          <w:lang w:bidi="ar-SA"/>
        </w:rPr>
        <w:t>ценностей присваиваются обучающимися и становятся их личностными смыслами, духовно-нравственное развитие обучающихся достигает относительной</w:t>
      </w:r>
      <w:r w:rsidRPr="009B1706">
        <w:rPr>
          <w:spacing w:val="-3"/>
          <w:sz w:val="24"/>
          <w:szCs w:val="24"/>
          <w:lang w:bidi="ar-SA"/>
        </w:rPr>
        <w:t xml:space="preserve"> </w:t>
      </w:r>
      <w:r w:rsidRPr="009B1706">
        <w:rPr>
          <w:sz w:val="24"/>
          <w:szCs w:val="24"/>
          <w:lang w:bidi="ar-SA"/>
        </w:rPr>
        <w:t>полноты.</w:t>
      </w:r>
    </w:p>
    <w:p w:rsidR="008D21CF" w:rsidRPr="009B1706" w:rsidRDefault="008D21CF" w:rsidP="00F831FE">
      <w:pPr>
        <w:ind w:right="122" w:firstLine="284"/>
        <w:jc w:val="both"/>
        <w:rPr>
          <w:sz w:val="24"/>
          <w:szCs w:val="24"/>
          <w:lang w:bidi="ar-SA"/>
        </w:rPr>
      </w:pPr>
      <w:r w:rsidRPr="009B1706">
        <w:rPr>
          <w:spacing w:val="-3"/>
          <w:sz w:val="24"/>
          <w:szCs w:val="24"/>
          <w:lang w:bidi="ar-SA"/>
        </w:rPr>
        <w:t xml:space="preserve">Несмотря </w:t>
      </w:r>
      <w:r w:rsidRPr="009B1706">
        <w:rPr>
          <w:sz w:val="24"/>
          <w:szCs w:val="24"/>
          <w:lang w:bidi="ar-SA"/>
        </w:rPr>
        <w:t xml:space="preserve">на это </w:t>
      </w:r>
      <w:r w:rsidRPr="009B1706">
        <w:rPr>
          <w:spacing w:val="-3"/>
          <w:sz w:val="24"/>
          <w:szCs w:val="24"/>
          <w:lang w:bidi="ar-SA"/>
        </w:rPr>
        <w:t xml:space="preserve">разделение уровней результатов возможно </w:t>
      </w:r>
      <w:r w:rsidRPr="009B1706">
        <w:rPr>
          <w:spacing w:val="-2"/>
          <w:sz w:val="24"/>
          <w:szCs w:val="24"/>
          <w:lang w:bidi="ar-SA"/>
        </w:rPr>
        <w:t xml:space="preserve">только </w:t>
      </w:r>
      <w:r w:rsidRPr="009B1706">
        <w:rPr>
          <w:sz w:val="24"/>
          <w:szCs w:val="24"/>
          <w:lang w:bidi="ar-SA"/>
        </w:rPr>
        <w:t xml:space="preserve">в </w:t>
      </w:r>
      <w:r w:rsidRPr="009B1706">
        <w:rPr>
          <w:spacing w:val="-3"/>
          <w:sz w:val="24"/>
          <w:szCs w:val="24"/>
          <w:lang w:bidi="ar-SA"/>
        </w:rPr>
        <w:t xml:space="preserve">теории, </w:t>
      </w:r>
      <w:r w:rsidRPr="009B1706">
        <w:rPr>
          <w:sz w:val="24"/>
          <w:szCs w:val="24"/>
          <w:lang w:bidi="ar-SA"/>
        </w:rPr>
        <w:t xml:space="preserve">на </w:t>
      </w:r>
      <w:r w:rsidRPr="009B1706">
        <w:rPr>
          <w:spacing w:val="-3"/>
          <w:sz w:val="24"/>
          <w:szCs w:val="24"/>
          <w:lang w:bidi="ar-SA"/>
        </w:rPr>
        <w:t xml:space="preserve">уровне </w:t>
      </w:r>
      <w:r w:rsidRPr="009B1706">
        <w:rPr>
          <w:sz w:val="24"/>
          <w:szCs w:val="24"/>
          <w:lang w:bidi="ar-SA"/>
        </w:rPr>
        <w:t xml:space="preserve">целей, а </w:t>
      </w:r>
      <w:r w:rsidRPr="009B1706">
        <w:rPr>
          <w:spacing w:val="-3"/>
          <w:sz w:val="24"/>
          <w:szCs w:val="24"/>
          <w:lang w:bidi="ar-SA"/>
        </w:rPr>
        <w:t xml:space="preserve">практической деятельности </w:t>
      </w:r>
      <w:r w:rsidRPr="009B1706">
        <w:rPr>
          <w:sz w:val="24"/>
          <w:szCs w:val="24"/>
          <w:lang w:bidi="ar-SA"/>
        </w:rPr>
        <w:t xml:space="preserve">они </w:t>
      </w:r>
      <w:proofErr w:type="gramStart"/>
      <w:r w:rsidRPr="009B1706">
        <w:rPr>
          <w:spacing w:val="-3"/>
          <w:sz w:val="24"/>
          <w:szCs w:val="24"/>
          <w:lang w:bidi="ar-SA"/>
        </w:rPr>
        <w:t>могут</w:t>
      </w:r>
      <w:proofErr w:type="gramEnd"/>
      <w:r w:rsidRPr="009B1706">
        <w:rPr>
          <w:spacing w:val="-3"/>
          <w:sz w:val="24"/>
          <w:szCs w:val="24"/>
          <w:lang w:bidi="ar-SA"/>
        </w:rPr>
        <w:t xml:space="preserve"> смешиваются, реализуясь </w:t>
      </w:r>
      <w:r w:rsidRPr="009B1706">
        <w:rPr>
          <w:spacing w:val="-2"/>
          <w:sz w:val="24"/>
          <w:szCs w:val="24"/>
          <w:lang w:bidi="ar-SA"/>
        </w:rPr>
        <w:t xml:space="preserve">как </w:t>
      </w:r>
      <w:r w:rsidRPr="009B1706">
        <w:rPr>
          <w:spacing w:val="-3"/>
          <w:sz w:val="24"/>
          <w:szCs w:val="24"/>
          <w:lang w:bidi="ar-SA"/>
        </w:rPr>
        <w:t xml:space="preserve">последовательность педагогических ситуаций. Например, </w:t>
      </w:r>
      <w:r w:rsidRPr="009B1706">
        <w:rPr>
          <w:sz w:val="24"/>
          <w:szCs w:val="24"/>
          <w:lang w:bidi="ar-SA"/>
        </w:rPr>
        <w:t xml:space="preserve">сложно </w:t>
      </w:r>
      <w:r w:rsidRPr="009B1706">
        <w:rPr>
          <w:spacing w:val="-3"/>
          <w:sz w:val="24"/>
          <w:szCs w:val="24"/>
          <w:lang w:bidi="ar-SA"/>
        </w:rPr>
        <w:t xml:space="preserve">представить, </w:t>
      </w:r>
      <w:r w:rsidRPr="009B1706">
        <w:rPr>
          <w:spacing w:val="-2"/>
          <w:sz w:val="24"/>
          <w:szCs w:val="24"/>
          <w:lang w:bidi="ar-SA"/>
        </w:rPr>
        <w:t xml:space="preserve">что </w:t>
      </w:r>
      <w:r w:rsidRPr="009B1706">
        <w:rPr>
          <w:sz w:val="24"/>
          <w:szCs w:val="24"/>
          <w:lang w:bidi="ar-SA"/>
        </w:rPr>
        <w:t xml:space="preserve">сообщение </w:t>
      </w:r>
      <w:r w:rsidRPr="009B1706">
        <w:rPr>
          <w:spacing w:val="-2"/>
          <w:sz w:val="24"/>
          <w:szCs w:val="24"/>
          <w:lang w:bidi="ar-SA"/>
        </w:rPr>
        <w:t xml:space="preserve">знаний </w:t>
      </w:r>
      <w:r w:rsidRPr="009B1706">
        <w:rPr>
          <w:sz w:val="24"/>
          <w:szCs w:val="24"/>
          <w:lang w:bidi="ar-SA"/>
        </w:rPr>
        <w:t xml:space="preserve">о </w:t>
      </w:r>
      <w:r w:rsidRPr="009B1706">
        <w:rPr>
          <w:spacing w:val="-3"/>
          <w:sz w:val="24"/>
          <w:szCs w:val="24"/>
          <w:lang w:bidi="ar-SA"/>
        </w:rPr>
        <w:t xml:space="preserve">ценностях, характерное </w:t>
      </w:r>
      <w:r w:rsidRPr="009B1706">
        <w:rPr>
          <w:sz w:val="24"/>
          <w:szCs w:val="24"/>
          <w:lang w:bidi="ar-SA"/>
        </w:rPr>
        <w:t xml:space="preserve">для первого </w:t>
      </w:r>
      <w:r w:rsidRPr="009B1706">
        <w:rPr>
          <w:spacing w:val="-3"/>
          <w:sz w:val="24"/>
          <w:szCs w:val="24"/>
          <w:lang w:bidi="ar-SA"/>
        </w:rPr>
        <w:t xml:space="preserve">уровня, </w:t>
      </w:r>
      <w:r w:rsidRPr="009B1706">
        <w:rPr>
          <w:sz w:val="24"/>
          <w:szCs w:val="24"/>
          <w:lang w:bidi="ar-SA"/>
        </w:rPr>
        <w:t xml:space="preserve">не </w:t>
      </w:r>
      <w:r w:rsidRPr="009B1706">
        <w:rPr>
          <w:spacing w:val="-3"/>
          <w:sz w:val="24"/>
          <w:szCs w:val="24"/>
          <w:lang w:bidi="ar-SA"/>
        </w:rPr>
        <w:t xml:space="preserve">формирует никакого отношения </w:t>
      </w:r>
      <w:r w:rsidRPr="009B1706">
        <w:rPr>
          <w:sz w:val="24"/>
          <w:szCs w:val="24"/>
          <w:lang w:bidi="ar-SA"/>
        </w:rPr>
        <w:t xml:space="preserve">к ним, в то же время </w:t>
      </w:r>
      <w:r w:rsidRPr="009B1706">
        <w:rPr>
          <w:spacing w:val="-3"/>
          <w:sz w:val="24"/>
          <w:szCs w:val="24"/>
          <w:lang w:bidi="ar-SA"/>
        </w:rPr>
        <w:t xml:space="preserve">участие </w:t>
      </w:r>
      <w:r w:rsidRPr="009B1706">
        <w:rPr>
          <w:sz w:val="24"/>
          <w:szCs w:val="24"/>
          <w:lang w:bidi="ar-SA"/>
        </w:rPr>
        <w:t xml:space="preserve">в </w:t>
      </w:r>
      <w:r w:rsidRPr="009B1706">
        <w:rPr>
          <w:spacing w:val="-3"/>
          <w:sz w:val="24"/>
          <w:szCs w:val="24"/>
          <w:lang w:bidi="ar-SA"/>
        </w:rPr>
        <w:t xml:space="preserve">социально-значимой деятельности может решать </w:t>
      </w:r>
      <w:r w:rsidRPr="009B1706">
        <w:rPr>
          <w:sz w:val="24"/>
          <w:szCs w:val="24"/>
          <w:lang w:bidi="ar-SA"/>
        </w:rPr>
        <w:t xml:space="preserve">все основные </w:t>
      </w:r>
      <w:r w:rsidRPr="009B1706">
        <w:rPr>
          <w:spacing w:val="-3"/>
          <w:sz w:val="24"/>
          <w:szCs w:val="24"/>
          <w:lang w:bidi="ar-SA"/>
        </w:rPr>
        <w:t xml:space="preserve">задачи </w:t>
      </w:r>
      <w:r w:rsidRPr="009B1706">
        <w:rPr>
          <w:sz w:val="24"/>
          <w:szCs w:val="24"/>
          <w:lang w:bidi="ar-SA"/>
        </w:rPr>
        <w:t xml:space="preserve">по </w:t>
      </w:r>
      <w:r w:rsidRPr="009B1706">
        <w:rPr>
          <w:spacing w:val="-3"/>
          <w:sz w:val="24"/>
          <w:szCs w:val="24"/>
          <w:lang w:bidi="ar-SA"/>
        </w:rPr>
        <w:t>воспитанию обучающихся.</w:t>
      </w:r>
    </w:p>
    <w:p w:rsidR="008D21CF" w:rsidRPr="009B1706" w:rsidRDefault="008D21CF" w:rsidP="00F831FE">
      <w:pPr>
        <w:ind w:right="120" w:firstLine="284"/>
        <w:jc w:val="both"/>
        <w:rPr>
          <w:sz w:val="24"/>
          <w:szCs w:val="24"/>
          <w:lang w:bidi="ar-SA"/>
        </w:rPr>
      </w:pPr>
      <w:r w:rsidRPr="009B1706">
        <w:rPr>
          <w:spacing w:val="-3"/>
          <w:sz w:val="24"/>
          <w:szCs w:val="24"/>
          <w:lang w:bidi="ar-SA"/>
        </w:rPr>
        <w:lastRenderedPageBreak/>
        <w:t xml:space="preserve">Образовательная организация, педагог </w:t>
      </w:r>
      <w:r w:rsidRPr="009B1706">
        <w:rPr>
          <w:sz w:val="24"/>
          <w:szCs w:val="24"/>
          <w:lang w:bidi="ar-SA"/>
        </w:rPr>
        <w:t xml:space="preserve">могут </w:t>
      </w:r>
      <w:r w:rsidRPr="009B1706">
        <w:rPr>
          <w:spacing w:val="-3"/>
          <w:sz w:val="24"/>
          <w:szCs w:val="24"/>
          <w:lang w:bidi="ar-SA"/>
        </w:rPr>
        <w:t xml:space="preserve">выбрать различные концепции, методы </w:t>
      </w:r>
      <w:r w:rsidRPr="009B1706">
        <w:rPr>
          <w:sz w:val="24"/>
          <w:szCs w:val="24"/>
          <w:lang w:bidi="ar-SA"/>
        </w:rPr>
        <w:t xml:space="preserve">и </w:t>
      </w:r>
      <w:r w:rsidRPr="009B1706">
        <w:rPr>
          <w:spacing w:val="-3"/>
          <w:sz w:val="24"/>
          <w:szCs w:val="24"/>
          <w:lang w:bidi="ar-SA"/>
        </w:rPr>
        <w:t xml:space="preserve">технологии воспитания, </w:t>
      </w:r>
      <w:r w:rsidRPr="009B1706">
        <w:rPr>
          <w:sz w:val="24"/>
          <w:szCs w:val="24"/>
          <w:lang w:bidi="ar-SA"/>
        </w:rPr>
        <w:t xml:space="preserve">не </w:t>
      </w:r>
      <w:r w:rsidRPr="009B1706">
        <w:rPr>
          <w:spacing w:val="-3"/>
          <w:sz w:val="24"/>
          <w:szCs w:val="24"/>
          <w:lang w:bidi="ar-SA"/>
        </w:rPr>
        <w:t xml:space="preserve">противоречащие </w:t>
      </w:r>
      <w:r w:rsidRPr="009B1706">
        <w:rPr>
          <w:spacing w:val="-2"/>
          <w:sz w:val="24"/>
          <w:szCs w:val="24"/>
          <w:lang w:bidi="ar-SA"/>
        </w:rPr>
        <w:t xml:space="preserve">принципам </w:t>
      </w:r>
      <w:r w:rsidRPr="009B1706">
        <w:rPr>
          <w:spacing w:val="-3"/>
          <w:sz w:val="24"/>
          <w:szCs w:val="24"/>
          <w:lang w:bidi="ar-SA"/>
        </w:rPr>
        <w:t xml:space="preserve">программы воспитания </w:t>
      </w:r>
      <w:r w:rsidRPr="009B1706">
        <w:rPr>
          <w:sz w:val="24"/>
          <w:szCs w:val="24"/>
          <w:lang w:bidi="ar-SA"/>
        </w:rPr>
        <w:t xml:space="preserve">и </w:t>
      </w:r>
      <w:r w:rsidRPr="009B1706">
        <w:rPr>
          <w:spacing w:val="-3"/>
          <w:sz w:val="24"/>
          <w:szCs w:val="24"/>
          <w:lang w:bidi="ar-SA"/>
        </w:rPr>
        <w:t xml:space="preserve">социализации младших школьников, основанные </w:t>
      </w:r>
      <w:r w:rsidRPr="009B1706">
        <w:rPr>
          <w:sz w:val="24"/>
          <w:szCs w:val="24"/>
          <w:lang w:bidi="ar-SA"/>
        </w:rPr>
        <w:t xml:space="preserve">на </w:t>
      </w:r>
      <w:r w:rsidRPr="009B1706">
        <w:rPr>
          <w:spacing w:val="-3"/>
          <w:sz w:val="24"/>
          <w:szCs w:val="24"/>
          <w:lang w:bidi="ar-SA"/>
        </w:rPr>
        <w:t xml:space="preserve">других  логиках  построения воспитательной деятельности, </w:t>
      </w:r>
      <w:r w:rsidRPr="009B1706">
        <w:rPr>
          <w:sz w:val="24"/>
          <w:szCs w:val="24"/>
          <w:lang w:bidi="ar-SA"/>
        </w:rPr>
        <w:t xml:space="preserve">в том числе и не </w:t>
      </w:r>
      <w:r w:rsidRPr="009B1706">
        <w:rPr>
          <w:spacing w:val="-3"/>
          <w:sz w:val="24"/>
          <w:szCs w:val="24"/>
          <w:lang w:bidi="ar-SA"/>
        </w:rPr>
        <w:t xml:space="preserve">использующие </w:t>
      </w:r>
      <w:r w:rsidRPr="009B1706">
        <w:rPr>
          <w:sz w:val="24"/>
          <w:szCs w:val="24"/>
          <w:lang w:bidi="ar-SA"/>
        </w:rPr>
        <w:t xml:space="preserve">понятие </w:t>
      </w:r>
      <w:r w:rsidRPr="009B1706">
        <w:rPr>
          <w:spacing w:val="-3"/>
          <w:sz w:val="24"/>
          <w:szCs w:val="24"/>
          <w:lang w:bidi="ar-SA"/>
        </w:rPr>
        <w:t xml:space="preserve">воспитательного </w:t>
      </w:r>
      <w:r w:rsidRPr="009B1706">
        <w:rPr>
          <w:sz w:val="24"/>
          <w:szCs w:val="24"/>
          <w:lang w:bidi="ar-SA"/>
        </w:rPr>
        <w:t xml:space="preserve">эффекта. </w:t>
      </w:r>
      <w:r w:rsidRPr="009B1706">
        <w:rPr>
          <w:spacing w:val="-3"/>
          <w:sz w:val="24"/>
          <w:szCs w:val="24"/>
          <w:lang w:bidi="ar-SA"/>
        </w:rPr>
        <w:t xml:space="preserve">Возможен, например, последовательный, постепенный переход </w:t>
      </w:r>
      <w:r w:rsidRPr="009B1706">
        <w:rPr>
          <w:sz w:val="24"/>
          <w:szCs w:val="24"/>
          <w:lang w:bidi="ar-SA"/>
        </w:rPr>
        <w:t xml:space="preserve">от </w:t>
      </w:r>
      <w:r w:rsidRPr="009B1706">
        <w:rPr>
          <w:spacing w:val="-3"/>
          <w:sz w:val="24"/>
          <w:szCs w:val="24"/>
          <w:lang w:bidi="ar-SA"/>
        </w:rPr>
        <w:t xml:space="preserve">одного уровня воспитательных результатов </w:t>
      </w:r>
      <w:r w:rsidRPr="009B1706">
        <w:rPr>
          <w:sz w:val="24"/>
          <w:szCs w:val="24"/>
          <w:lang w:bidi="ar-SA"/>
        </w:rPr>
        <w:t xml:space="preserve">к </w:t>
      </w:r>
      <w:r w:rsidRPr="009B1706">
        <w:rPr>
          <w:spacing w:val="-3"/>
          <w:sz w:val="24"/>
          <w:szCs w:val="24"/>
          <w:lang w:bidi="ar-SA"/>
        </w:rPr>
        <w:t xml:space="preserve">другому. </w:t>
      </w:r>
      <w:r w:rsidRPr="009B1706">
        <w:rPr>
          <w:sz w:val="24"/>
          <w:szCs w:val="24"/>
          <w:lang w:bidi="ar-SA"/>
        </w:rPr>
        <w:t xml:space="preserve">В то же </w:t>
      </w:r>
      <w:r w:rsidRPr="009B1706">
        <w:rPr>
          <w:spacing w:val="-3"/>
          <w:sz w:val="24"/>
          <w:szCs w:val="24"/>
          <w:lang w:bidi="ar-SA"/>
        </w:rPr>
        <w:t xml:space="preserve">время возможно комплексное решение воспитательных задач </w:t>
      </w:r>
      <w:r w:rsidRPr="009B1706">
        <w:rPr>
          <w:sz w:val="24"/>
          <w:szCs w:val="24"/>
          <w:lang w:bidi="ar-SA"/>
        </w:rPr>
        <w:t xml:space="preserve">за </w:t>
      </w:r>
      <w:r w:rsidRPr="009B1706">
        <w:rPr>
          <w:spacing w:val="-3"/>
          <w:sz w:val="24"/>
          <w:szCs w:val="24"/>
          <w:lang w:bidi="ar-SA"/>
        </w:rPr>
        <w:t xml:space="preserve">счет того, </w:t>
      </w:r>
      <w:r w:rsidRPr="009B1706">
        <w:rPr>
          <w:sz w:val="24"/>
          <w:szCs w:val="24"/>
          <w:lang w:bidi="ar-SA"/>
        </w:rPr>
        <w:t xml:space="preserve">что </w:t>
      </w:r>
      <w:r w:rsidRPr="009B1706">
        <w:rPr>
          <w:spacing w:val="-3"/>
          <w:sz w:val="24"/>
          <w:szCs w:val="24"/>
          <w:lang w:bidi="ar-SA"/>
        </w:rPr>
        <w:t xml:space="preserve">участие обучающихся </w:t>
      </w:r>
      <w:r w:rsidRPr="009B1706">
        <w:rPr>
          <w:sz w:val="24"/>
          <w:szCs w:val="24"/>
          <w:lang w:bidi="ar-SA"/>
        </w:rPr>
        <w:t xml:space="preserve">в </w:t>
      </w:r>
      <w:r w:rsidRPr="009B1706">
        <w:rPr>
          <w:spacing w:val="-3"/>
          <w:sz w:val="24"/>
          <w:szCs w:val="24"/>
          <w:lang w:bidi="ar-SA"/>
        </w:rPr>
        <w:t xml:space="preserve">нравственно ориентированной социально значимой деятельности </w:t>
      </w:r>
      <w:r w:rsidRPr="009B1706">
        <w:rPr>
          <w:sz w:val="24"/>
          <w:szCs w:val="24"/>
          <w:lang w:bidi="ar-SA"/>
        </w:rPr>
        <w:t xml:space="preserve">и </w:t>
      </w:r>
      <w:r w:rsidRPr="009B1706">
        <w:rPr>
          <w:spacing w:val="-3"/>
          <w:sz w:val="24"/>
          <w:szCs w:val="24"/>
          <w:lang w:bidi="ar-SA"/>
        </w:rPr>
        <w:t xml:space="preserve">приобретение </w:t>
      </w:r>
      <w:r w:rsidRPr="009B1706">
        <w:rPr>
          <w:spacing w:val="-2"/>
          <w:sz w:val="24"/>
          <w:szCs w:val="24"/>
          <w:lang w:bidi="ar-SA"/>
        </w:rPr>
        <w:t xml:space="preserve">ими </w:t>
      </w:r>
      <w:r w:rsidRPr="009B1706">
        <w:rPr>
          <w:spacing w:val="-3"/>
          <w:sz w:val="24"/>
          <w:szCs w:val="24"/>
          <w:lang w:bidi="ar-SA"/>
        </w:rPr>
        <w:t xml:space="preserve">элементов </w:t>
      </w:r>
      <w:r w:rsidRPr="009B1706">
        <w:rPr>
          <w:sz w:val="24"/>
          <w:szCs w:val="24"/>
          <w:lang w:bidi="ar-SA"/>
        </w:rPr>
        <w:t xml:space="preserve">опыта </w:t>
      </w:r>
      <w:r w:rsidRPr="009B1706">
        <w:rPr>
          <w:spacing w:val="-3"/>
          <w:sz w:val="24"/>
          <w:szCs w:val="24"/>
          <w:lang w:bidi="ar-SA"/>
        </w:rPr>
        <w:t xml:space="preserve">нравственного поведения </w:t>
      </w:r>
      <w:r w:rsidRPr="009B1706">
        <w:rPr>
          <w:sz w:val="24"/>
          <w:szCs w:val="24"/>
          <w:lang w:bidi="ar-SA"/>
        </w:rPr>
        <w:t xml:space="preserve">и </w:t>
      </w:r>
      <w:r w:rsidRPr="009B1706">
        <w:rPr>
          <w:spacing w:val="-3"/>
          <w:sz w:val="24"/>
          <w:szCs w:val="24"/>
          <w:lang w:bidi="ar-SA"/>
        </w:rPr>
        <w:t xml:space="preserve">жизни позволяет </w:t>
      </w:r>
      <w:r w:rsidRPr="009B1706">
        <w:rPr>
          <w:sz w:val="24"/>
          <w:szCs w:val="24"/>
          <w:lang w:bidi="ar-SA"/>
        </w:rPr>
        <w:t xml:space="preserve">одновременно </w:t>
      </w:r>
      <w:r w:rsidRPr="009B1706">
        <w:rPr>
          <w:spacing w:val="-3"/>
          <w:sz w:val="24"/>
          <w:szCs w:val="24"/>
          <w:lang w:bidi="ar-SA"/>
        </w:rPr>
        <w:t xml:space="preserve">решать </w:t>
      </w:r>
      <w:r w:rsidRPr="009B1706">
        <w:rPr>
          <w:sz w:val="24"/>
          <w:szCs w:val="24"/>
          <w:lang w:bidi="ar-SA"/>
        </w:rPr>
        <w:t xml:space="preserve">все </w:t>
      </w:r>
      <w:r w:rsidRPr="009B1706">
        <w:rPr>
          <w:spacing w:val="-3"/>
          <w:sz w:val="24"/>
          <w:szCs w:val="24"/>
          <w:lang w:bidi="ar-SA"/>
        </w:rPr>
        <w:t>воспитательные</w:t>
      </w:r>
      <w:r w:rsidRPr="009B1706">
        <w:rPr>
          <w:spacing w:val="-11"/>
          <w:sz w:val="24"/>
          <w:szCs w:val="24"/>
          <w:lang w:bidi="ar-SA"/>
        </w:rPr>
        <w:t xml:space="preserve"> </w:t>
      </w:r>
      <w:r w:rsidRPr="009B1706">
        <w:rPr>
          <w:spacing w:val="-3"/>
          <w:sz w:val="24"/>
          <w:szCs w:val="24"/>
          <w:lang w:bidi="ar-SA"/>
        </w:rPr>
        <w:t>задачи.</w:t>
      </w:r>
    </w:p>
    <w:p w:rsidR="008D21CF" w:rsidRPr="009B1706" w:rsidRDefault="008D21CF" w:rsidP="00F831FE">
      <w:pPr>
        <w:ind w:right="123" w:firstLine="284"/>
        <w:jc w:val="both"/>
        <w:rPr>
          <w:sz w:val="24"/>
          <w:szCs w:val="24"/>
          <w:lang w:bidi="ar-SA"/>
        </w:rPr>
      </w:pPr>
      <w:r w:rsidRPr="009B1706">
        <w:rPr>
          <w:sz w:val="24"/>
          <w:szCs w:val="24"/>
          <w:lang w:bidi="ar-SA"/>
        </w:rPr>
        <w:t>Переход от одного уровня воспитательных результатов к другому должен быть последовательным, постепенным.</w:t>
      </w:r>
    </w:p>
    <w:p w:rsidR="008D21CF" w:rsidRPr="009B1706" w:rsidRDefault="008D21CF" w:rsidP="00F831FE">
      <w:pPr>
        <w:ind w:right="123" w:firstLine="284"/>
        <w:jc w:val="both"/>
        <w:rPr>
          <w:sz w:val="24"/>
          <w:szCs w:val="24"/>
          <w:lang w:bidi="ar-SA"/>
        </w:rPr>
      </w:pPr>
      <w:r w:rsidRPr="009B1706">
        <w:rPr>
          <w:sz w:val="24"/>
          <w:szCs w:val="24"/>
          <w:lang w:bidi="ar-SA"/>
        </w:rPr>
        <w:t>Достижение трех уровней воспитательных результатов обеспечивает появление значимых эффектов духовно-нравственного развития, 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8D21CF" w:rsidRPr="009B1706" w:rsidRDefault="008D21CF" w:rsidP="00F831FE">
      <w:pPr>
        <w:ind w:right="126" w:firstLine="284"/>
        <w:jc w:val="both"/>
        <w:rPr>
          <w:sz w:val="24"/>
          <w:szCs w:val="24"/>
          <w:lang w:bidi="ar-SA"/>
        </w:rPr>
      </w:pPr>
      <w:r w:rsidRPr="009B1706">
        <w:rPr>
          <w:sz w:val="24"/>
          <w:szCs w:val="24"/>
          <w:lang w:bidi="ar-SA"/>
        </w:rPr>
        <w:t xml:space="preserve">По каждому из направлений духовно-нравственного развития, воспитания и </w:t>
      </w:r>
      <w:proofErr w:type="gramStart"/>
      <w:r w:rsidRPr="009B1706">
        <w:rPr>
          <w:sz w:val="24"/>
          <w:szCs w:val="24"/>
          <w:lang w:bidi="ar-SA"/>
        </w:rPr>
        <w:t>социализации</w:t>
      </w:r>
      <w:proofErr w:type="gramEnd"/>
      <w:r w:rsidRPr="009B1706">
        <w:rPr>
          <w:sz w:val="24"/>
          <w:szCs w:val="24"/>
          <w:lang w:bidi="ar-SA"/>
        </w:rPr>
        <w:t xml:space="preserve">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8D21CF" w:rsidRPr="009B1706" w:rsidRDefault="008D21CF" w:rsidP="00F831FE">
      <w:pPr>
        <w:ind w:right="126" w:firstLine="284"/>
        <w:jc w:val="both"/>
        <w:rPr>
          <w:sz w:val="24"/>
          <w:szCs w:val="24"/>
          <w:lang w:bidi="ar-SA"/>
        </w:rPr>
      </w:pPr>
      <w:r w:rsidRPr="009B1706">
        <w:rPr>
          <w:b/>
          <w:bCs/>
          <w:sz w:val="24"/>
          <w:szCs w:val="24"/>
        </w:rPr>
        <w:t>Гражданско-патриотическое воспитание:</w:t>
      </w:r>
    </w:p>
    <w:p w:rsidR="008D21CF" w:rsidRPr="009B1706" w:rsidRDefault="008D21CF" w:rsidP="00A55CDD">
      <w:pPr>
        <w:widowControl/>
        <w:numPr>
          <w:ilvl w:val="1"/>
          <w:numId w:val="82"/>
        </w:numPr>
        <w:tabs>
          <w:tab w:val="left" w:pos="1526"/>
        </w:tabs>
        <w:autoSpaceDE/>
        <w:autoSpaceDN/>
        <w:ind w:left="425" w:right="126" w:hanging="357"/>
        <w:contextualSpacing/>
        <w:jc w:val="both"/>
        <w:rPr>
          <w:sz w:val="24"/>
          <w:szCs w:val="24"/>
          <w:lang w:bidi="ar-SA"/>
        </w:rPr>
      </w:pPr>
      <w:r w:rsidRPr="009B1706">
        <w:rPr>
          <w:sz w:val="24"/>
          <w:szCs w:val="24"/>
          <w:lang w:bidi="ar-SA"/>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w:t>
      </w:r>
      <w:r w:rsidRPr="009B1706">
        <w:rPr>
          <w:spacing w:val="-17"/>
          <w:sz w:val="24"/>
          <w:szCs w:val="24"/>
          <w:lang w:bidi="ar-SA"/>
        </w:rPr>
        <w:t xml:space="preserve"> </w:t>
      </w:r>
      <w:r w:rsidRPr="009B1706">
        <w:rPr>
          <w:sz w:val="24"/>
          <w:szCs w:val="24"/>
          <w:lang w:bidi="ar-SA"/>
        </w:rPr>
        <w:t>поколению;</w:t>
      </w:r>
    </w:p>
    <w:p w:rsidR="008D21CF" w:rsidRPr="009B1706" w:rsidRDefault="008D21CF" w:rsidP="00A55CDD">
      <w:pPr>
        <w:widowControl/>
        <w:numPr>
          <w:ilvl w:val="1"/>
          <w:numId w:val="82"/>
        </w:numPr>
        <w:tabs>
          <w:tab w:val="left" w:pos="1526"/>
        </w:tabs>
        <w:autoSpaceDE/>
        <w:autoSpaceDN/>
        <w:ind w:left="425" w:right="128" w:hanging="357"/>
        <w:contextualSpacing/>
        <w:jc w:val="both"/>
        <w:rPr>
          <w:sz w:val="24"/>
          <w:szCs w:val="24"/>
          <w:lang w:bidi="ar-SA"/>
        </w:rPr>
      </w:pPr>
      <w:r w:rsidRPr="009B1706">
        <w:rPr>
          <w:sz w:val="24"/>
          <w:szCs w:val="24"/>
          <w:lang w:bidi="ar-SA"/>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w:t>
      </w:r>
      <w:r w:rsidRPr="009B1706">
        <w:rPr>
          <w:spacing w:val="-1"/>
          <w:sz w:val="24"/>
          <w:szCs w:val="24"/>
          <w:lang w:bidi="ar-SA"/>
        </w:rPr>
        <w:t xml:space="preserve"> </w:t>
      </w:r>
      <w:r w:rsidRPr="009B1706">
        <w:rPr>
          <w:sz w:val="24"/>
          <w:szCs w:val="24"/>
          <w:lang w:bidi="ar-SA"/>
        </w:rPr>
        <w:t>долга;</w:t>
      </w:r>
    </w:p>
    <w:p w:rsidR="008D21CF" w:rsidRPr="009B1706" w:rsidRDefault="008D21CF" w:rsidP="00A55CDD">
      <w:pPr>
        <w:widowControl/>
        <w:numPr>
          <w:ilvl w:val="1"/>
          <w:numId w:val="82"/>
        </w:numPr>
        <w:tabs>
          <w:tab w:val="left" w:pos="1526"/>
        </w:tabs>
        <w:autoSpaceDE/>
        <w:autoSpaceDN/>
        <w:ind w:left="425" w:right="124" w:hanging="357"/>
        <w:contextualSpacing/>
        <w:jc w:val="both"/>
        <w:rPr>
          <w:sz w:val="24"/>
          <w:szCs w:val="24"/>
          <w:lang w:bidi="ar-SA"/>
        </w:rPr>
      </w:pPr>
      <w:r w:rsidRPr="009B1706">
        <w:rPr>
          <w:sz w:val="24"/>
          <w:szCs w:val="24"/>
          <w:lang w:bidi="ar-SA"/>
        </w:rPr>
        <w:t>первоначальный опыт ролевого взаимодействия и реализации гражданской, патриотической</w:t>
      </w:r>
      <w:r w:rsidRPr="009B1706">
        <w:rPr>
          <w:spacing w:val="-1"/>
          <w:sz w:val="24"/>
          <w:szCs w:val="24"/>
          <w:lang w:bidi="ar-SA"/>
        </w:rPr>
        <w:t xml:space="preserve"> </w:t>
      </w:r>
      <w:r w:rsidRPr="009B1706">
        <w:rPr>
          <w:sz w:val="24"/>
          <w:szCs w:val="24"/>
          <w:lang w:bidi="ar-SA"/>
        </w:rPr>
        <w:t>позиции;</w:t>
      </w:r>
    </w:p>
    <w:p w:rsidR="008D21CF" w:rsidRPr="009B1706" w:rsidRDefault="008D21CF" w:rsidP="00A55CDD">
      <w:pPr>
        <w:widowControl/>
        <w:numPr>
          <w:ilvl w:val="1"/>
          <w:numId w:val="82"/>
        </w:numPr>
        <w:tabs>
          <w:tab w:val="left" w:pos="1526"/>
        </w:tabs>
        <w:autoSpaceDE/>
        <w:autoSpaceDN/>
        <w:ind w:left="425" w:right="119" w:hanging="357"/>
        <w:contextualSpacing/>
        <w:jc w:val="both"/>
        <w:rPr>
          <w:sz w:val="24"/>
          <w:szCs w:val="24"/>
          <w:lang w:bidi="ar-SA"/>
        </w:rPr>
      </w:pPr>
      <w:r w:rsidRPr="009B1706">
        <w:rPr>
          <w:sz w:val="24"/>
          <w:szCs w:val="24"/>
          <w:lang w:bidi="ar-SA"/>
        </w:rPr>
        <w:t>первоначальный опыт межкультурной коммуникации с детьми и взрослыми – представителями разных народов России;</w:t>
      </w:r>
    </w:p>
    <w:p w:rsidR="008D21CF" w:rsidRPr="0098005A" w:rsidRDefault="008D21CF" w:rsidP="0098005A">
      <w:pPr>
        <w:widowControl/>
        <w:numPr>
          <w:ilvl w:val="1"/>
          <w:numId w:val="82"/>
        </w:numPr>
        <w:tabs>
          <w:tab w:val="left" w:pos="1526"/>
        </w:tabs>
        <w:autoSpaceDE/>
        <w:autoSpaceDN/>
        <w:ind w:left="425" w:right="119" w:hanging="357"/>
        <w:contextualSpacing/>
        <w:jc w:val="both"/>
        <w:rPr>
          <w:sz w:val="24"/>
          <w:szCs w:val="24"/>
          <w:lang w:bidi="ar-SA"/>
        </w:rPr>
      </w:pPr>
      <w:r w:rsidRPr="0098005A">
        <w:rPr>
          <w:sz w:val="24"/>
          <w:szCs w:val="24"/>
          <w:lang w:bidi="ar-SA"/>
        </w:rPr>
        <w:t>уважительное отношение к воинскому прошлому и настоящему нашей страны, уважение к защитникам Родины.</w:t>
      </w:r>
    </w:p>
    <w:p w:rsidR="008D21CF" w:rsidRPr="009B1706" w:rsidRDefault="008D21CF" w:rsidP="00064E71">
      <w:pPr>
        <w:pStyle w:val="a3"/>
        <w:rPr>
          <w:b/>
          <w:bCs/>
        </w:rPr>
      </w:pPr>
      <w:r w:rsidRPr="009B1706">
        <w:rPr>
          <w:b/>
          <w:bCs/>
        </w:rPr>
        <w:t xml:space="preserve">      Нравственное и духовное воспитание:</w:t>
      </w:r>
    </w:p>
    <w:p w:rsidR="008D21CF" w:rsidRPr="009B1706" w:rsidRDefault="008D21CF" w:rsidP="00A55CDD">
      <w:pPr>
        <w:widowControl/>
        <w:numPr>
          <w:ilvl w:val="0"/>
          <w:numId w:val="83"/>
        </w:numPr>
        <w:tabs>
          <w:tab w:val="left" w:pos="1526"/>
        </w:tabs>
        <w:autoSpaceDE/>
        <w:autoSpaceDN/>
        <w:ind w:left="425" w:right="122" w:hanging="357"/>
        <w:contextualSpacing/>
        <w:jc w:val="both"/>
        <w:rPr>
          <w:sz w:val="24"/>
          <w:szCs w:val="24"/>
          <w:lang w:bidi="ar-SA"/>
        </w:rPr>
      </w:pPr>
      <w:r w:rsidRPr="009B1706">
        <w:rPr>
          <w:sz w:val="24"/>
          <w:szCs w:val="24"/>
          <w:lang w:bidi="ar-SA"/>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w:t>
      </w:r>
      <w:r w:rsidRPr="009B1706">
        <w:rPr>
          <w:spacing w:val="1"/>
          <w:sz w:val="24"/>
          <w:szCs w:val="24"/>
          <w:lang w:bidi="ar-SA"/>
        </w:rPr>
        <w:t xml:space="preserve"> </w:t>
      </w:r>
      <w:r w:rsidRPr="009B1706">
        <w:rPr>
          <w:sz w:val="24"/>
          <w:szCs w:val="24"/>
          <w:lang w:bidi="ar-SA"/>
        </w:rPr>
        <w:t>групп;</w:t>
      </w:r>
    </w:p>
    <w:p w:rsidR="008D21CF" w:rsidRPr="009B1706" w:rsidRDefault="008D21CF" w:rsidP="00A55CDD">
      <w:pPr>
        <w:widowControl/>
        <w:numPr>
          <w:ilvl w:val="0"/>
          <w:numId w:val="83"/>
        </w:numPr>
        <w:tabs>
          <w:tab w:val="left" w:pos="1526"/>
        </w:tabs>
        <w:autoSpaceDE/>
        <w:autoSpaceDN/>
        <w:ind w:left="425" w:right="128" w:hanging="357"/>
        <w:contextualSpacing/>
        <w:jc w:val="both"/>
        <w:rPr>
          <w:sz w:val="24"/>
          <w:szCs w:val="24"/>
          <w:lang w:bidi="ar-SA"/>
        </w:rPr>
      </w:pPr>
      <w:r w:rsidRPr="009B1706">
        <w:rPr>
          <w:sz w:val="24"/>
          <w:szCs w:val="24"/>
          <w:lang w:bidi="ar-SA"/>
        </w:rPr>
        <w:t>нравственно-этический опыт взаимодействия со сверстниками, старшими и младшими детьми, взрослыми в соответствии с традиционными нравственными</w:t>
      </w:r>
      <w:r w:rsidRPr="009B1706">
        <w:rPr>
          <w:spacing w:val="-8"/>
          <w:sz w:val="24"/>
          <w:szCs w:val="24"/>
          <w:lang w:bidi="ar-SA"/>
        </w:rPr>
        <w:t xml:space="preserve"> </w:t>
      </w:r>
      <w:r w:rsidRPr="009B1706">
        <w:rPr>
          <w:sz w:val="24"/>
          <w:szCs w:val="24"/>
          <w:lang w:bidi="ar-SA"/>
        </w:rPr>
        <w:t>нормами;</w:t>
      </w:r>
    </w:p>
    <w:p w:rsidR="008D21CF" w:rsidRPr="009B1706" w:rsidRDefault="008D21CF" w:rsidP="00A55CDD">
      <w:pPr>
        <w:widowControl/>
        <w:numPr>
          <w:ilvl w:val="0"/>
          <w:numId w:val="83"/>
        </w:numPr>
        <w:tabs>
          <w:tab w:val="left" w:pos="1526"/>
        </w:tabs>
        <w:autoSpaceDE/>
        <w:autoSpaceDN/>
        <w:ind w:left="425" w:hanging="357"/>
        <w:contextualSpacing/>
        <w:rPr>
          <w:sz w:val="24"/>
          <w:szCs w:val="24"/>
          <w:lang w:bidi="ar-SA"/>
        </w:rPr>
      </w:pPr>
      <w:r w:rsidRPr="009B1706">
        <w:rPr>
          <w:sz w:val="24"/>
          <w:szCs w:val="24"/>
          <w:lang w:bidi="ar-SA"/>
        </w:rPr>
        <w:t>уважительное отношение к традиционным религиям народов</w:t>
      </w:r>
      <w:r w:rsidRPr="009B1706">
        <w:rPr>
          <w:spacing w:val="-3"/>
          <w:sz w:val="24"/>
          <w:szCs w:val="24"/>
          <w:lang w:bidi="ar-SA"/>
        </w:rPr>
        <w:t xml:space="preserve"> </w:t>
      </w:r>
      <w:r w:rsidRPr="009B1706">
        <w:rPr>
          <w:sz w:val="24"/>
          <w:szCs w:val="24"/>
          <w:lang w:bidi="ar-SA"/>
        </w:rPr>
        <w:t>России;</w:t>
      </w:r>
    </w:p>
    <w:p w:rsidR="008D21CF" w:rsidRPr="009B1706" w:rsidRDefault="008D21CF" w:rsidP="00A55CDD">
      <w:pPr>
        <w:widowControl/>
        <w:numPr>
          <w:ilvl w:val="0"/>
          <w:numId w:val="83"/>
        </w:numPr>
        <w:tabs>
          <w:tab w:val="left" w:pos="1526"/>
        </w:tabs>
        <w:autoSpaceDE/>
        <w:autoSpaceDN/>
        <w:ind w:left="425" w:right="134" w:hanging="357"/>
        <w:contextualSpacing/>
        <w:jc w:val="both"/>
        <w:rPr>
          <w:sz w:val="24"/>
          <w:szCs w:val="24"/>
          <w:lang w:bidi="ar-SA"/>
        </w:rPr>
      </w:pPr>
      <w:r w:rsidRPr="009B1706">
        <w:rPr>
          <w:sz w:val="24"/>
          <w:szCs w:val="24"/>
          <w:lang w:bidi="ar-SA"/>
        </w:rPr>
        <w:t>неравнодушие к жизненным проблемам других людей, сочувствие к человеку, находящемуся в трудной</w:t>
      </w:r>
      <w:r w:rsidRPr="009B1706">
        <w:rPr>
          <w:spacing w:val="-2"/>
          <w:sz w:val="24"/>
          <w:szCs w:val="24"/>
          <w:lang w:bidi="ar-SA"/>
        </w:rPr>
        <w:t xml:space="preserve"> </w:t>
      </w:r>
      <w:r w:rsidRPr="009B1706">
        <w:rPr>
          <w:sz w:val="24"/>
          <w:szCs w:val="24"/>
          <w:lang w:bidi="ar-SA"/>
        </w:rPr>
        <w:t>ситуации;</w:t>
      </w:r>
    </w:p>
    <w:p w:rsidR="008D21CF" w:rsidRPr="009B1706" w:rsidRDefault="008D21CF" w:rsidP="00A55CDD">
      <w:pPr>
        <w:widowControl/>
        <w:numPr>
          <w:ilvl w:val="0"/>
          <w:numId w:val="83"/>
        </w:numPr>
        <w:tabs>
          <w:tab w:val="left" w:pos="1526"/>
        </w:tabs>
        <w:autoSpaceDE/>
        <w:autoSpaceDN/>
        <w:ind w:left="425" w:right="128" w:hanging="357"/>
        <w:contextualSpacing/>
        <w:jc w:val="both"/>
        <w:rPr>
          <w:sz w:val="24"/>
          <w:szCs w:val="24"/>
          <w:lang w:bidi="ar-SA"/>
        </w:rPr>
      </w:pPr>
      <w:r w:rsidRPr="009B1706">
        <w:rPr>
          <w:sz w:val="24"/>
          <w:szCs w:val="24"/>
          <w:lang w:bidi="ar-SA"/>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8D21CF" w:rsidRPr="009B1706" w:rsidRDefault="008D21CF" w:rsidP="00A55CDD">
      <w:pPr>
        <w:widowControl/>
        <w:numPr>
          <w:ilvl w:val="0"/>
          <w:numId w:val="83"/>
        </w:numPr>
        <w:tabs>
          <w:tab w:val="left" w:pos="1526"/>
        </w:tabs>
        <w:autoSpaceDE/>
        <w:autoSpaceDN/>
        <w:ind w:left="425" w:right="133" w:hanging="357"/>
        <w:contextualSpacing/>
        <w:jc w:val="both"/>
        <w:rPr>
          <w:sz w:val="24"/>
          <w:szCs w:val="24"/>
          <w:lang w:bidi="ar-SA"/>
        </w:rPr>
      </w:pPr>
      <w:r w:rsidRPr="009B1706">
        <w:rPr>
          <w:sz w:val="24"/>
          <w:szCs w:val="24"/>
          <w:lang w:bidi="ar-SA"/>
        </w:rPr>
        <w:t>уважительное отношение к родителям (законным представителям), к старшим, заботливое отношение к</w:t>
      </w:r>
      <w:r w:rsidRPr="009B1706">
        <w:rPr>
          <w:spacing w:val="-4"/>
          <w:sz w:val="24"/>
          <w:szCs w:val="24"/>
          <w:lang w:bidi="ar-SA"/>
        </w:rPr>
        <w:t xml:space="preserve"> </w:t>
      </w:r>
      <w:r w:rsidRPr="009B1706">
        <w:rPr>
          <w:sz w:val="24"/>
          <w:szCs w:val="24"/>
          <w:lang w:bidi="ar-SA"/>
        </w:rPr>
        <w:t>младшим;</w:t>
      </w:r>
    </w:p>
    <w:p w:rsidR="008D21CF" w:rsidRPr="009B1706" w:rsidRDefault="008D21CF" w:rsidP="00A55CDD">
      <w:pPr>
        <w:widowControl/>
        <w:numPr>
          <w:ilvl w:val="0"/>
          <w:numId w:val="83"/>
        </w:numPr>
        <w:tabs>
          <w:tab w:val="left" w:pos="1526"/>
        </w:tabs>
        <w:autoSpaceDE/>
        <w:autoSpaceDN/>
        <w:ind w:left="425" w:right="132" w:hanging="357"/>
        <w:contextualSpacing/>
        <w:jc w:val="both"/>
        <w:rPr>
          <w:sz w:val="24"/>
          <w:szCs w:val="24"/>
          <w:lang w:bidi="ar-SA"/>
        </w:rPr>
      </w:pPr>
      <w:r w:rsidRPr="009B1706">
        <w:rPr>
          <w:sz w:val="24"/>
          <w:szCs w:val="24"/>
          <w:lang w:bidi="ar-SA"/>
        </w:rPr>
        <w:t>знание традиций своей семьи и образовательной организации, бережное отношение к ним.</w:t>
      </w:r>
    </w:p>
    <w:p w:rsidR="008D21CF" w:rsidRPr="00064E71" w:rsidRDefault="008D21CF" w:rsidP="00064E71">
      <w:pPr>
        <w:pStyle w:val="a3"/>
        <w:rPr>
          <w:b/>
        </w:rPr>
      </w:pPr>
      <w:r w:rsidRPr="00064E71">
        <w:rPr>
          <w:b/>
        </w:rPr>
        <w:t>Воспитание положительного отношения к труду и творчеству:</w:t>
      </w:r>
    </w:p>
    <w:p w:rsidR="008D21CF" w:rsidRPr="009B1706" w:rsidRDefault="008D21CF" w:rsidP="00A55CDD">
      <w:pPr>
        <w:widowControl/>
        <w:numPr>
          <w:ilvl w:val="0"/>
          <w:numId w:val="84"/>
        </w:numPr>
        <w:tabs>
          <w:tab w:val="left" w:pos="1526"/>
        </w:tabs>
        <w:autoSpaceDE/>
        <w:autoSpaceDN/>
        <w:ind w:left="426" w:right="132"/>
        <w:jc w:val="both"/>
        <w:rPr>
          <w:sz w:val="24"/>
          <w:szCs w:val="24"/>
          <w:lang w:bidi="ar-SA"/>
        </w:rPr>
      </w:pPr>
      <w:r w:rsidRPr="009B1706">
        <w:rPr>
          <w:sz w:val="24"/>
          <w:szCs w:val="24"/>
          <w:lang w:bidi="ar-SA"/>
        </w:rPr>
        <w:t>ценностное отношение к труду и творчеству, человеку труда, трудовым достижениям России и человечества,</w:t>
      </w:r>
      <w:r w:rsidRPr="009B1706">
        <w:rPr>
          <w:spacing w:val="1"/>
          <w:sz w:val="24"/>
          <w:szCs w:val="24"/>
          <w:lang w:bidi="ar-SA"/>
        </w:rPr>
        <w:t xml:space="preserve"> </w:t>
      </w:r>
      <w:r w:rsidRPr="009B1706">
        <w:rPr>
          <w:sz w:val="24"/>
          <w:szCs w:val="24"/>
          <w:lang w:bidi="ar-SA"/>
        </w:rPr>
        <w:t>трудолюбие;</w:t>
      </w:r>
    </w:p>
    <w:p w:rsidR="008D21CF" w:rsidRPr="009B1706" w:rsidRDefault="008D21CF" w:rsidP="00A55CDD">
      <w:pPr>
        <w:widowControl/>
        <w:numPr>
          <w:ilvl w:val="0"/>
          <w:numId w:val="84"/>
        </w:numPr>
        <w:tabs>
          <w:tab w:val="left" w:pos="1526"/>
        </w:tabs>
        <w:autoSpaceDE/>
        <w:autoSpaceDN/>
        <w:ind w:left="426" w:right="132"/>
        <w:jc w:val="both"/>
        <w:rPr>
          <w:sz w:val="24"/>
          <w:szCs w:val="24"/>
          <w:lang w:bidi="ar-SA"/>
        </w:rPr>
      </w:pPr>
      <w:r w:rsidRPr="009B1706">
        <w:rPr>
          <w:sz w:val="24"/>
          <w:szCs w:val="24"/>
          <w:lang w:bidi="ar-SA"/>
        </w:rPr>
        <w:lastRenderedPageBreak/>
        <w:t>ценностное и творческое отношение к учебному труду, понимание важности образования для жизни</w:t>
      </w:r>
      <w:r w:rsidRPr="009B1706">
        <w:rPr>
          <w:spacing w:val="-1"/>
          <w:sz w:val="24"/>
          <w:szCs w:val="24"/>
          <w:lang w:bidi="ar-SA"/>
        </w:rPr>
        <w:t xml:space="preserve"> </w:t>
      </w:r>
      <w:r w:rsidRPr="009B1706">
        <w:rPr>
          <w:sz w:val="24"/>
          <w:szCs w:val="24"/>
          <w:lang w:bidi="ar-SA"/>
        </w:rPr>
        <w:t>человека;</w:t>
      </w:r>
    </w:p>
    <w:p w:rsidR="008D21CF" w:rsidRPr="009B1706" w:rsidRDefault="008D21CF" w:rsidP="00A55CDD">
      <w:pPr>
        <w:widowControl/>
        <w:numPr>
          <w:ilvl w:val="0"/>
          <w:numId w:val="84"/>
        </w:numPr>
        <w:tabs>
          <w:tab w:val="left" w:pos="1526"/>
        </w:tabs>
        <w:autoSpaceDE/>
        <w:autoSpaceDN/>
        <w:ind w:left="426"/>
        <w:rPr>
          <w:sz w:val="24"/>
          <w:szCs w:val="24"/>
          <w:lang w:bidi="ar-SA"/>
        </w:rPr>
      </w:pPr>
      <w:r w:rsidRPr="009B1706">
        <w:rPr>
          <w:sz w:val="24"/>
          <w:szCs w:val="24"/>
          <w:lang w:bidi="ar-SA"/>
        </w:rPr>
        <w:t>элементарные представления о различных</w:t>
      </w:r>
      <w:r w:rsidRPr="009B1706">
        <w:rPr>
          <w:spacing w:val="-5"/>
          <w:sz w:val="24"/>
          <w:szCs w:val="24"/>
          <w:lang w:bidi="ar-SA"/>
        </w:rPr>
        <w:t xml:space="preserve"> </w:t>
      </w:r>
      <w:r w:rsidRPr="009B1706">
        <w:rPr>
          <w:sz w:val="24"/>
          <w:szCs w:val="24"/>
          <w:lang w:bidi="ar-SA"/>
        </w:rPr>
        <w:t>профессиях;</w:t>
      </w:r>
    </w:p>
    <w:p w:rsidR="008D21CF" w:rsidRPr="009B1706" w:rsidRDefault="008D21CF" w:rsidP="00A55CDD">
      <w:pPr>
        <w:widowControl/>
        <w:numPr>
          <w:ilvl w:val="0"/>
          <w:numId w:val="84"/>
        </w:numPr>
        <w:tabs>
          <w:tab w:val="left" w:pos="1526"/>
        </w:tabs>
        <w:autoSpaceDE/>
        <w:autoSpaceDN/>
        <w:ind w:left="426" w:right="128"/>
        <w:jc w:val="both"/>
        <w:rPr>
          <w:sz w:val="24"/>
          <w:szCs w:val="24"/>
          <w:lang w:bidi="ar-SA"/>
        </w:rPr>
      </w:pPr>
      <w:r w:rsidRPr="009B1706">
        <w:rPr>
          <w:sz w:val="24"/>
          <w:szCs w:val="24"/>
          <w:lang w:bidi="ar-SA"/>
        </w:rPr>
        <w:t>первоначальные навыки трудового, творческого сотрудничества со сверстниками, старшими детьми и</w:t>
      </w:r>
      <w:r w:rsidRPr="009B1706">
        <w:rPr>
          <w:spacing w:val="-1"/>
          <w:sz w:val="24"/>
          <w:szCs w:val="24"/>
          <w:lang w:bidi="ar-SA"/>
        </w:rPr>
        <w:t xml:space="preserve"> </w:t>
      </w:r>
      <w:r w:rsidRPr="009B1706">
        <w:rPr>
          <w:sz w:val="24"/>
          <w:szCs w:val="24"/>
          <w:lang w:bidi="ar-SA"/>
        </w:rPr>
        <w:t>взрослыми;</w:t>
      </w:r>
    </w:p>
    <w:p w:rsidR="008D21CF" w:rsidRPr="009B1706" w:rsidRDefault="008D21CF" w:rsidP="00A55CDD">
      <w:pPr>
        <w:widowControl/>
        <w:numPr>
          <w:ilvl w:val="0"/>
          <w:numId w:val="84"/>
        </w:numPr>
        <w:tabs>
          <w:tab w:val="left" w:pos="1526"/>
        </w:tabs>
        <w:autoSpaceDE/>
        <w:autoSpaceDN/>
        <w:ind w:left="426"/>
        <w:rPr>
          <w:sz w:val="24"/>
          <w:szCs w:val="24"/>
          <w:lang w:bidi="ar-SA"/>
        </w:rPr>
      </w:pPr>
      <w:r w:rsidRPr="009B1706">
        <w:rPr>
          <w:sz w:val="24"/>
          <w:szCs w:val="24"/>
          <w:lang w:bidi="ar-SA"/>
        </w:rPr>
        <w:t>осознание приоритета нравственных основ труда, творчества, создания</w:t>
      </w:r>
      <w:r w:rsidRPr="009B1706">
        <w:rPr>
          <w:spacing w:val="-11"/>
          <w:sz w:val="24"/>
          <w:szCs w:val="24"/>
          <w:lang w:bidi="ar-SA"/>
        </w:rPr>
        <w:t xml:space="preserve"> </w:t>
      </w:r>
      <w:r w:rsidRPr="009B1706">
        <w:rPr>
          <w:sz w:val="24"/>
          <w:szCs w:val="24"/>
          <w:lang w:bidi="ar-SA"/>
        </w:rPr>
        <w:t>нового;</w:t>
      </w:r>
    </w:p>
    <w:p w:rsidR="008D21CF" w:rsidRPr="009B1706" w:rsidRDefault="008D21CF" w:rsidP="00A55CDD">
      <w:pPr>
        <w:widowControl/>
        <w:numPr>
          <w:ilvl w:val="0"/>
          <w:numId w:val="84"/>
        </w:numPr>
        <w:tabs>
          <w:tab w:val="left" w:pos="1526"/>
        </w:tabs>
        <w:autoSpaceDE/>
        <w:autoSpaceDN/>
        <w:ind w:left="426" w:right="128"/>
        <w:jc w:val="both"/>
        <w:rPr>
          <w:sz w:val="24"/>
          <w:szCs w:val="24"/>
          <w:lang w:bidi="ar-SA"/>
        </w:rPr>
      </w:pPr>
      <w:r w:rsidRPr="009B1706">
        <w:rPr>
          <w:sz w:val="24"/>
          <w:szCs w:val="24"/>
          <w:lang w:bidi="ar-SA"/>
        </w:rPr>
        <w:t>первоначальный опыт участия в различных видах общественно полезной и личностно значимой</w:t>
      </w:r>
      <w:r w:rsidRPr="009B1706">
        <w:rPr>
          <w:spacing w:val="-1"/>
          <w:sz w:val="24"/>
          <w:szCs w:val="24"/>
          <w:lang w:bidi="ar-SA"/>
        </w:rPr>
        <w:t xml:space="preserve"> </w:t>
      </w:r>
      <w:r w:rsidRPr="009B1706">
        <w:rPr>
          <w:sz w:val="24"/>
          <w:szCs w:val="24"/>
          <w:lang w:bidi="ar-SA"/>
        </w:rPr>
        <w:t>деятельности;</w:t>
      </w:r>
    </w:p>
    <w:p w:rsidR="008D21CF" w:rsidRPr="009B1706" w:rsidRDefault="008D21CF" w:rsidP="00A55CDD">
      <w:pPr>
        <w:widowControl/>
        <w:numPr>
          <w:ilvl w:val="0"/>
          <w:numId w:val="84"/>
        </w:numPr>
        <w:tabs>
          <w:tab w:val="left" w:pos="1526"/>
        </w:tabs>
        <w:autoSpaceDE/>
        <w:autoSpaceDN/>
        <w:ind w:left="426" w:right="129"/>
        <w:jc w:val="both"/>
        <w:rPr>
          <w:sz w:val="24"/>
          <w:szCs w:val="24"/>
          <w:lang w:bidi="ar-SA"/>
        </w:rPr>
      </w:pPr>
      <w:r w:rsidRPr="009B1706">
        <w:rPr>
          <w:sz w:val="24"/>
          <w:szCs w:val="24"/>
          <w:lang w:bidi="ar-SA"/>
        </w:rPr>
        <w:t>потребности и начальные умения выражать себя в различных доступных и наиболее привлекательных для ребенка видах творческой</w:t>
      </w:r>
      <w:r w:rsidRPr="009B1706">
        <w:rPr>
          <w:spacing w:val="1"/>
          <w:sz w:val="24"/>
          <w:szCs w:val="24"/>
          <w:lang w:bidi="ar-SA"/>
        </w:rPr>
        <w:t xml:space="preserve"> </w:t>
      </w:r>
      <w:r w:rsidRPr="009B1706">
        <w:rPr>
          <w:sz w:val="24"/>
          <w:szCs w:val="24"/>
          <w:lang w:bidi="ar-SA"/>
        </w:rPr>
        <w:t>деятельности;</w:t>
      </w:r>
    </w:p>
    <w:p w:rsidR="008D21CF" w:rsidRPr="009B1706" w:rsidRDefault="008D21CF" w:rsidP="00A55CDD">
      <w:pPr>
        <w:widowControl/>
        <w:numPr>
          <w:ilvl w:val="2"/>
          <w:numId w:val="84"/>
        </w:numPr>
        <w:autoSpaceDE/>
        <w:autoSpaceDN/>
        <w:ind w:left="426"/>
        <w:contextualSpacing/>
        <w:rPr>
          <w:sz w:val="24"/>
          <w:szCs w:val="24"/>
          <w:lang w:bidi="ar-SA"/>
        </w:rPr>
      </w:pPr>
      <w:r w:rsidRPr="009B1706">
        <w:rPr>
          <w:sz w:val="24"/>
          <w:szCs w:val="24"/>
          <w:lang w:bidi="ar-SA"/>
        </w:rPr>
        <w:t>осознание важности самореализации в социальном творчестве, познавательной и практической, общественно полезной деятельности;</w:t>
      </w:r>
    </w:p>
    <w:p w:rsidR="008D21CF" w:rsidRPr="009B1706" w:rsidRDefault="008D21CF" w:rsidP="00A55CDD">
      <w:pPr>
        <w:widowControl/>
        <w:numPr>
          <w:ilvl w:val="2"/>
          <w:numId w:val="84"/>
        </w:numPr>
        <w:autoSpaceDE/>
        <w:autoSpaceDN/>
        <w:ind w:left="426"/>
        <w:contextualSpacing/>
        <w:rPr>
          <w:sz w:val="24"/>
          <w:szCs w:val="24"/>
          <w:lang w:bidi="ar-SA"/>
        </w:rPr>
      </w:pPr>
      <w:r w:rsidRPr="009B1706">
        <w:rPr>
          <w:sz w:val="24"/>
          <w:szCs w:val="24"/>
          <w:lang w:bidi="ar-SA"/>
        </w:rPr>
        <w:t xml:space="preserve">умения и </w:t>
      </w:r>
      <w:r w:rsidRPr="009B1706">
        <w:rPr>
          <w:spacing w:val="-4"/>
          <w:sz w:val="24"/>
          <w:szCs w:val="24"/>
          <w:lang w:bidi="ar-SA"/>
        </w:rPr>
        <w:t xml:space="preserve">навыки </w:t>
      </w:r>
      <w:r w:rsidRPr="009B1706">
        <w:rPr>
          <w:spacing w:val="-5"/>
          <w:sz w:val="24"/>
          <w:szCs w:val="24"/>
          <w:lang w:bidi="ar-SA"/>
        </w:rPr>
        <w:t xml:space="preserve">самообслуживания </w:t>
      </w:r>
      <w:r w:rsidRPr="009B1706">
        <w:rPr>
          <w:sz w:val="24"/>
          <w:szCs w:val="24"/>
          <w:lang w:bidi="ar-SA"/>
        </w:rPr>
        <w:t xml:space="preserve">в </w:t>
      </w:r>
      <w:r w:rsidRPr="009B1706">
        <w:rPr>
          <w:spacing w:val="-3"/>
          <w:sz w:val="24"/>
          <w:szCs w:val="24"/>
          <w:lang w:bidi="ar-SA"/>
        </w:rPr>
        <w:t xml:space="preserve">школе </w:t>
      </w:r>
      <w:r w:rsidRPr="009B1706">
        <w:rPr>
          <w:sz w:val="24"/>
          <w:szCs w:val="24"/>
          <w:lang w:bidi="ar-SA"/>
        </w:rPr>
        <w:t>и</w:t>
      </w:r>
      <w:r w:rsidRPr="009B1706">
        <w:rPr>
          <w:spacing w:val="-23"/>
          <w:sz w:val="24"/>
          <w:szCs w:val="24"/>
          <w:lang w:bidi="ar-SA"/>
        </w:rPr>
        <w:t xml:space="preserve"> </w:t>
      </w:r>
      <w:r w:rsidRPr="009B1706">
        <w:rPr>
          <w:sz w:val="24"/>
          <w:szCs w:val="24"/>
          <w:lang w:bidi="ar-SA"/>
        </w:rPr>
        <w:t>дома.</w:t>
      </w:r>
    </w:p>
    <w:p w:rsidR="008D21CF" w:rsidRPr="00064E71" w:rsidRDefault="008D21CF" w:rsidP="00064E71">
      <w:pPr>
        <w:pStyle w:val="a3"/>
        <w:rPr>
          <w:b/>
        </w:rPr>
      </w:pPr>
      <w:r w:rsidRPr="00064E71">
        <w:rPr>
          <w:b/>
        </w:rPr>
        <w:t>Интеллектуальное воспитание:</w:t>
      </w:r>
    </w:p>
    <w:p w:rsidR="008D21CF" w:rsidRPr="009B1706" w:rsidRDefault="008D21CF" w:rsidP="00A55CDD">
      <w:pPr>
        <w:widowControl/>
        <w:numPr>
          <w:ilvl w:val="0"/>
          <w:numId w:val="85"/>
        </w:numPr>
        <w:tabs>
          <w:tab w:val="left" w:pos="1526"/>
        </w:tabs>
        <w:autoSpaceDE/>
        <w:autoSpaceDN/>
        <w:ind w:left="426" w:right="124"/>
        <w:contextualSpacing/>
        <w:jc w:val="both"/>
        <w:rPr>
          <w:sz w:val="24"/>
          <w:szCs w:val="24"/>
          <w:lang w:bidi="ar-SA"/>
        </w:rPr>
      </w:pPr>
      <w:r w:rsidRPr="009B1706">
        <w:rPr>
          <w:sz w:val="24"/>
          <w:szCs w:val="24"/>
          <w:lang w:bidi="ar-SA"/>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w:t>
      </w:r>
      <w:r w:rsidRPr="009B1706">
        <w:rPr>
          <w:spacing w:val="-1"/>
          <w:sz w:val="24"/>
          <w:szCs w:val="24"/>
          <w:lang w:bidi="ar-SA"/>
        </w:rPr>
        <w:t xml:space="preserve"> </w:t>
      </w:r>
      <w:r w:rsidRPr="009B1706">
        <w:rPr>
          <w:sz w:val="24"/>
          <w:szCs w:val="24"/>
          <w:lang w:bidi="ar-SA"/>
        </w:rPr>
        <w:t>личности;</w:t>
      </w:r>
    </w:p>
    <w:p w:rsidR="008D21CF" w:rsidRPr="009B1706" w:rsidRDefault="008D21CF" w:rsidP="00A55CDD">
      <w:pPr>
        <w:widowControl/>
        <w:numPr>
          <w:ilvl w:val="0"/>
          <w:numId w:val="85"/>
        </w:numPr>
        <w:tabs>
          <w:tab w:val="left" w:pos="1526"/>
        </w:tabs>
        <w:autoSpaceDE/>
        <w:autoSpaceDN/>
        <w:ind w:left="426"/>
        <w:contextualSpacing/>
        <w:rPr>
          <w:sz w:val="24"/>
          <w:szCs w:val="24"/>
          <w:lang w:bidi="ar-SA"/>
        </w:rPr>
      </w:pPr>
      <w:r w:rsidRPr="009B1706">
        <w:rPr>
          <w:sz w:val="24"/>
          <w:szCs w:val="24"/>
          <w:lang w:bidi="ar-SA"/>
        </w:rPr>
        <w:t>элементарные навыки учебно-исследовательской работы;</w:t>
      </w:r>
    </w:p>
    <w:p w:rsidR="008D21CF" w:rsidRPr="009B1706" w:rsidRDefault="008D21CF" w:rsidP="00A55CDD">
      <w:pPr>
        <w:widowControl/>
        <w:numPr>
          <w:ilvl w:val="0"/>
          <w:numId w:val="85"/>
        </w:numPr>
        <w:tabs>
          <w:tab w:val="left" w:pos="1526"/>
        </w:tabs>
        <w:autoSpaceDE/>
        <w:autoSpaceDN/>
        <w:ind w:left="426" w:right="128"/>
        <w:contextualSpacing/>
        <w:rPr>
          <w:sz w:val="24"/>
          <w:szCs w:val="24"/>
          <w:lang w:bidi="ar-SA"/>
        </w:rPr>
      </w:pPr>
      <w:r w:rsidRPr="009B1706">
        <w:rPr>
          <w:sz w:val="24"/>
          <w:szCs w:val="24"/>
          <w:lang w:bidi="ar-SA"/>
        </w:rPr>
        <w:t>первоначальные навыки сотрудничества, ролевого взаимодействия со сверстниками, старшими детьми, взрослыми в творческой интеллектуальной</w:t>
      </w:r>
      <w:r w:rsidRPr="009B1706">
        <w:rPr>
          <w:spacing w:val="-4"/>
          <w:sz w:val="24"/>
          <w:szCs w:val="24"/>
          <w:lang w:bidi="ar-SA"/>
        </w:rPr>
        <w:t xml:space="preserve"> </w:t>
      </w:r>
      <w:r w:rsidRPr="009B1706">
        <w:rPr>
          <w:sz w:val="24"/>
          <w:szCs w:val="24"/>
          <w:lang w:bidi="ar-SA"/>
        </w:rPr>
        <w:t>деятельности;</w:t>
      </w:r>
    </w:p>
    <w:p w:rsidR="008D21CF" w:rsidRDefault="008D21CF" w:rsidP="00A55CDD">
      <w:pPr>
        <w:widowControl/>
        <w:numPr>
          <w:ilvl w:val="0"/>
          <w:numId w:val="85"/>
        </w:numPr>
        <w:tabs>
          <w:tab w:val="left" w:pos="1526"/>
        </w:tabs>
        <w:autoSpaceDE/>
        <w:autoSpaceDN/>
        <w:ind w:left="426"/>
        <w:contextualSpacing/>
        <w:rPr>
          <w:sz w:val="24"/>
          <w:szCs w:val="24"/>
          <w:lang w:bidi="ar-SA"/>
        </w:rPr>
      </w:pPr>
      <w:r w:rsidRPr="009B1706">
        <w:rPr>
          <w:sz w:val="24"/>
          <w:szCs w:val="24"/>
          <w:lang w:bidi="ar-SA"/>
        </w:rPr>
        <w:t>элементарные представления об этике интеллектуальной</w:t>
      </w:r>
      <w:r w:rsidRPr="009B1706">
        <w:rPr>
          <w:spacing w:val="-7"/>
          <w:sz w:val="24"/>
          <w:szCs w:val="24"/>
          <w:lang w:bidi="ar-SA"/>
        </w:rPr>
        <w:t xml:space="preserve"> </w:t>
      </w:r>
      <w:r w:rsidRPr="009B1706">
        <w:rPr>
          <w:sz w:val="24"/>
          <w:szCs w:val="24"/>
          <w:lang w:bidi="ar-SA"/>
        </w:rPr>
        <w:t>деятельности.</w:t>
      </w:r>
    </w:p>
    <w:p w:rsidR="00463C77" w:rsidRDefault="00463C77" w:rsidP="00463C77">
      <w:pPr>
        <w:widowControl/>
        <w:tabs>
          <w:tab w:val="left" w:pos="1526"/>
        </w:tabs>
        <w:autoSpaceDE/>
        <w:autoSpaceDN/>
        <w:contextualSpacing/>
        <w:rPr>
          <w:sz w:val="24"/>
          <w:szCs w:val="24"/>
          <w:lang w:bidi="ar-SA"/>
        </w:rPr>
      </w:pPr>
    </w:p>
    <w:p w:rsidR="008D21CF" w:rsidRPr="00064E71" w:rsidRDefault="008D21CF" w:rsidP="00064E71">
      <w:pPr>
        <w:pStyle w:val="a3"/>
        <w:rPr>
          <w:b/>
        </w:rPr>
      </w:pPr>
      <w:r w:rsidRPr="00064E71">
        <w:rPr>
          <w:b/>
        </w:rPr>
        <w:t xml:space="preserve">    Здоровьесберегающее воспитание:</w:t>
      </w:r>
    </w:p>
    <w:p w:rsidR="008D21CF" w:rsidRPr="009B1706" w:rsidRDefault="008D21CF" w:rsidP="00A55CDD">
      <w:pPr>
        <w:widowControl/>
        <w:numPr>
          <w:ilvl w:val="0"/>
          <w:numId w:val="86"/>
        </w:numPr>
        <w:tabs>
          <w:tab w:val="left" w:pos="1526"/>
        </w:tabs>
        <w:autoSpaceDE/>
        <w:autoSpaceDN/>
        <w:ind w:left="426" w:right="128"/>
        <w:contextualSpacing/>
        <w:jc w:val="both"/>
        <w:rPr>
          <w:sz w:val="24"/>
          <w:szCs w:val="24"/>
          <w:lang w:bidi="ar-SA"/>
        </w:rPr>
      </w:pPr>
      <w:r w:rsidRPr="009B1706">
        <w:rPr>
          <w:sz w:val="24"/>
          <w:szCs w:val="24"/>
          <w:lang w:bidi="ar-SA"/>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w:t>
      </w:r>
      <w:r w:rsidRPr="009B1706">
        <w:rPr>
          <w:spacing w:val="-2"/>
          <w:sz w:val="24"/>
          <w:szCs w:val="24"/>
          <w:lang w:bidi="ar-SA"/>
        </w:rPr>
        <w:t xml:space="preserve"> </w:t>
      </w:r>
      <w:r w:rsidRPr="009B1706">
        <w:rPr>
          <w:sz w:val="24"/>
          <w:szCs w:val="24"/>
          <w:lang w:bidi="ar-SA"/>
        </w:rPr>
        <w:t>жизни;</w:t>
      </w:r>
    </w:p>
    <w:p w:rsidR="008D21CF" w:rsidRPr="009B1706" w:rsidRDefault="008D21CF" w:rsidP="00A55CDD">
      <w:pPr>
        <w:widowControl/>
        <w:numPr>
          <w:ilvl w:val="0"/>
          <w:numId w:val="86"/>
        </w:numPr>
        <w:tabs>
          <w:tab w:val="left" w:pos="1526"/>
        </w:tabs>
        <w:autoSpaceDE/>
        <w:autoSpaceDN/>
        <w:ind w:left="426"/>
        <w:contextualSpacing/>
        <w:rPr>
          <w:sz w:val="24"/>
          <w:szCs w:val="24"/>
          <w:lang w:bidi="ar-SA"/>
        </w:rPr>
      </w:pPr>
      <w:r w:rsidRPr="009B1706">
        <w:rPr>
          <w:sz w:val="24"/>
          <w:szCs w:val="24"/>
          <w:lang w:bidi="ar-SA"/>
        </w:rPr>
        <w:t>элементарный опыт пропаганды здорового образа</w:t>
      </w:r>
      <w:r w:rsidRPr="009B1706">
        <w:rPr>
          <w:spacing w:val="-3"/>
          <w:sz w:val="24"/>
          <w:szCs w:val="24"/>
          <w:lang w:bidi="ar-SA"/>
        </w:rPr>
        <w:t xml:space="preserve"> </w:t>
      </w:r>
      <w:r w:rsidRPr="009B1706">
        <w:rPr>
          <w:sz w:val="24"/>
          <w:szCs w:val="24"/>
          <w:lang w:bidi="ar-SA"/>
        </w:rPr>
        <w:t>жизни;</w:t>
      </w:r>
    </w:p>
    <w:p w:rsidR="008D21CF" w:rsidRPr="009B1706" w:rsidRDefault="008D21CF" w:rsidP="00A55CDD">
      <w:pPr>
        <w:widowControl/>
        <w:numPr>
          <w:ilvl w:val="0"/>
          <w:numId w:val="86"/>
        </w:numPr>
        <w:tabs>
          <w:tab w:val="left" w:pos="1586"/>
        </w:tabs>
        <w:autoSpaceDE/>
        <w:autoSpaceDN/>
        <w:ind w:left="426"/>
        <w:contextualSpacing/>
        <w:rPr>
          <w:sz w:val="24"/>
          <w:szCs w:val="24"/>
          <w:lang w:bidi="ar-SA"/>
        </w:rPr>
      </w:pPr>
      <w:r w:rsidRPr="009B1706">
        <w:rPr>
          <w:sz w:val="24"/>
          <w:szCs w:val="24"/>
          <w:lang w:bidi="ar-SA"/>
        </w:rPr>
        <w:t>элементарный опыт организации здорового образа</w:t>
      </w:r>
      <w:r w:rsidRPr="009B1706">
        <w:rPr>
          <w:spacing w:val="-5"/>
          <w:sz w:val="24"/>
          <w:szCs w:val="24"/>
          <w:lang w:bidi="ar-SA"/>
        </w:rPr>
        <w:t xml:space="preserve"> </w:t>
      </w:r>
      <w:r w:rsidRPr="009B1706">
        <w:rPr>
          <w:sz w:val="24"/>
          <w:szCs w:val="24"/>
          <w:lang w:bidi="ar-SA"/>
        </w:rPr>
        <w:t>жизни;</w:t>
      </w:r>
    </w:p>
    <w:p w:rsidR="008D21CF" w:rsidRPr="009B1706" w:rsidRDefault="008D21CF" w:rsidP="00A55CDD">
      <w:pPr>
        <w:widowControl/>
        <w:numPr>
          <w:ilvl w:val="0"/>
          <w:numId w:val="86"/>
        </w:numPr>
        <w:tabs>
          <w:tab w:val="left" w:pos="1526"/>
        </w:tabs>
        <w:autoSpaceDE/>
        <w:autoSpaceDN/>
        <w:ind w:left="426" w:right="121"/>
        <w:contextualSpacing/>
        <w:rPr>
          <w:sz w:val="24"/>
          <w:szCs w:val="24"/>
          <w:lang w:bidi="ar-SA"/>
        </w:rPr>
      </w:pPr>
      <w:r w:rsidRPr="009B1706">
        <w:rPr>
          <w:sz w:val="24"/>
          <w:szCs w:val="24"/>
          <w:lang w:bidi="ar-SA"/>
        </w:rPr>
        <w:t>представление о возможном негативном влиянии компьютерных игр, телевидения, рекламы на здоровье</w:t>
      </w:r>
      <w:r w:rsidRPr="009B1706">
        <w:rPr>
          <w:spacing w:val="-3"/>
          <w:sz w:val="24"/>
          <w:szCs w:val="24"/>
          <w:lang w:bidi="ar-SA"/>
        </w:rPr>
        <w:t xml:space="preserve"> </w:t>
      </w:r>
      <w:r w:rsidRPr="009B1706">
        <w:rPr>
          <w:sz w:val="24"/>
          <w:szCs w:val="24"/>
          <w:lang w:bidi="ar-SA"/>
        </w:rPr>
        <w:t>человека;</w:t>
      </w:r>
    </w:p>
    <w:p w:rsidR="008D21CF" w:rsidRPr="009B1706" w:rsidRDefault="008D21CF" w:rsidP="00A55CDD">
      <w:pPr>
        <w:widowControl/>
        <w:numPr>
          <w:ilvl w:val="0"/>
          <w:numId w:val="86"/>
        </w:numPr>
        <w:tabs>
          <w:tab w:val="left" w:pos="1526"/>
        </w:tabs>
        <w:autoSpaceDE/>
        <w:autoSpaceDN/>
        <w:ind w:left="426" w:right="132"/>
        <w:contextualSpacing/>
        <w:rPr>
          <w:sz w:val="24"/>
          <w:szCs w:val="24"/>
          <w:lang w:bidi="ar-SA"/>
        </w:rPr>
      </w:pPr>
      <w:r w:rsidRPr="009B1706">
        <w:rPr>
          <w:sz w:val="24"/>
          <w:szCs w:val="24"/>
          <w:lang w:bidi="ar-SA"/>
        </w:rPr>
        <w:t>представление о негативном влиянии психоактивных веществ, алкоголя, табакокурения на здоровье</w:t>
      </w:r>
      <w:r w:rsidRPr="009B1706">
        <w:rPr>
          <w:spacing w:val="-3"/>
          <w:sz w:val="24"/>
          <w:szCs w:val="24"/>
          <w:lang w:bidi="ar-SA"/>
        </w:rPr>
        <w:t xml:space="preserve"> </w:t>
      </w:r>
      <w:r w:rsidRPr="009B1706">
        <w:rPr>
          <w:sz w:val="24"/>
          <w:szCs w:val="24"/>
          <w:lang w:bidi="ar-SA"/>
        </w:rPr>
        <w:t>человека;</w:t>
      </w:r>
    </w:p>
    <w:p w:rsidR="008D21CF" w:rsidRPr="009B1706" w:rsidRDefault="008D21CF" w:rsidP="00A55CDD">
      <w:pPr>
        <w:widowControl/>
        <w:numPr>
          <w:ilvl w:val="0"/>
          <w:numId w:val="86"/>
        </w:numPr>
        <w:tabs>
          <w:tab w:val="left" w:pos="1526"/>
        </w:tabs>
        <w:autoSpaceDE/>
        <w:autoSpaceDN/>
        <w:ind w:left="426"/>
        <w:contextualSpacing/>
        <w:rPr>
          <w:sz w:val="24"/>
          <w:szCs w:val="24"/>
          <w:lang w:bidi="ar-SA"/>
        </w:rPr>
      </w:pPr>
      <w:r w:rsidRPr="009B1706">
        <w:rPr>
          <w:sz w:val="24"/>
          <w:szCs w:val="24"/>
          <w:lang w:bidi="ar-SA"/>
        </w:rPr>
        <w:t>регулярные занятия физической культурой и спортом и осознанное к ним</w:t>
      </w:r>
      <w:r w:rsidRPr="009B1706">
        <w:rPr>
          <w:spacing w:val="-9"/>
          <w:sz w:val="24"/>
          <w:szCs w:val="24"/>
          <w:lang w:bidi="ar-SA"/>
        </w:rPr>
        <w:t xml:space="preserve"> </w:t>
      </w:r>
      <w:r w:rsidRPr="009B1706">
        <w:rPr>
          <w:sz w:val="24"/>
          <w:szCs w:val="24"/>
          <w:lang w:bidi="ar-SA"/>
        </w:rPr>
        <w:t>отношение.</w:t>
      </w:r>
    </w:p>
    <w:p w:rsidR="008D21CF" w:rsidRPr="00064E71" w:rsidRDefault="008D21CF" w:rsidP="00064E71">
      <w:pPr>
        <w:pStyle w:val="a3"/>
        <w:rPr>
          <w:b/>
        </w:rPr>
      </w:pPr>
      <w:r w:rsidRPr="00064E71">
        <w:rPr>
          <w:b/>
        </w:rPr>
        <w:t>Социокультурное и медиакультурное воспитание:</w:t>
      </w:r>
    </w:p>
    <w:p w:rsidR="008D21CF" w:rsidRPr="009B1706" w:rsidRDefault="008D21CF" w:rsidP="00A55CDD">
      <w:pPr>
        <w:widowControl/>
        <w:numPr>
          <w:ilvl w:val="0"/>
          <w:numId w:val="87"/>
        </w:numPr>
        <w:tabs>
          <w:tab w:val="left" w:pos="1526"/>
        </w:tabs>
        <w:autoSpaceDE/>
        <w:autoSpaceDN/>
        <w:ind w:left="426" w:right="125"/>
        <w:contextualSpacing/>
        <w:jc w:val="both"/>
        <w:rPr>
          <w:sz w:val="24"/>
          <w:szCs w:val="24"/>
          <w:lang w:bidi="ar-SA"/>
        </w:rPr>
      </w:pPr>
      <w:r w:rsidRPr="009B1706">
        <w:rPr>
          <w:sz w:val="24"/>
          <w:szCs w:val="24"/>
          <w:lang w:bidi="ar-SA"/>
        </w:rPr>
        <w:t>первоначальное представление о значении понятий "миролюбие", "гражданское согласие", "социальное</w:t>
      </w:r>
      <w:r w:rsidRPr="009B1706">
        <w:rPr>
          <w:spacing w:val="6"/>
          <w:sz w:val="24"/>
          <w:szCs w:val="24"/>
          <w:lang w:bidi="ar-SA"/>
        </w:rPr>
        <w:t xml:space="preserve"> </w:t>
      </w:r>
      <w:r w:rsidRPr="009B1706">
        <w:rPr>
          <w:sz w:val="24"/>
          <w:szCs w:val="24"/>
          <w:lang w:bidi="ar-SA"/>
        </w:rPr>
        <w:t>партнерство";</w:t>
      </w:r>
    </w:p>
    <w:p w:rsidR="008D21CF" w:rsidRPr="009B1706" w:rsidRDefault="008D21CF" w:rsidP="00A55CDD">
      <w:pPr>
        <w:widowControl/>
        <w:numPr>
          <w:ilvl w:val="0"/>
          <w:numId w:val="87"/>
        </w:numPr>
        <w:tabs>
          <w:tab w:val="left" w:pos="1589"/>
        </w:tabs>
        <w:autoSpaceDE/>
        <w:autoSpaceDN/>
        <w:ind w:left="426" w:right="138"/>
        <w:contextualSpacing/>
        <w:jc w:val="both"/>
        <w:rPr>
          <w:sz w:val="24"/>
          <w:szCs w:val="24"/>
          <w:lang w:bidi="ar-SA"/>
        </w:rPr>
      </w:pPr>
      <w:r w:rsidRPr="009B1706">
        <w:rPr>
          <w:sz w:val="24"/>
          <w:szCs w:val="24"/>
          <w:lang w:bidi="ar-SA"/>
        </w:rPr>
        <w:t>элементарный опыт, межкультурного, межнационального, межконфессионального сотрудничества, диалогического</w:t>
      </w:r>
      <w:r w:rsidRPr="009B1706">
        <w:rPr>
          <w:spacing w:val="7"/>
          <w:sz w:val="24"/>
          <w:szCs w:val="24"/>
          <w:lang w:bidi="ar-SA"/>
        </w:rPr>
        <w:t xml:space="preserve"> </w:t>
      </w:r>
      <w:r w:rsidRPr="009B1706">
        <w:rPr>
          <w:sz w:val="24"/>
          <w:szCs w:val="24"/>
          <w:lang w:bidi="ar-SA"/>
        </w:rPr>
        <w:t>общения;</w:t>
      </w:r>
    </w:p>
    <w:p w:rsidR="008D21CF" w:rsidRPr="009B1706" w:rsidRDefault="008D21CF" w:rsidP="00A55CDD">
      <w:pPr>
        <w:widowControl/>
        <w:numPr>
          <w:ilvl w:val="0"/>
          <w:numId w:val="87"/>
        </w:numPr>
        <w:tabs>
          <w:tab w:val="left" w:pos="1589"/>
        </w:tabs>
        <w:autoSpaceDE/>
        <w:autoSpaceDN/>
        <w:ind w:left="426"/>
        <w:contextualSpacing/>
        <w:jc w:val="both"/>
        <w:rPr>
          <w:sz w:val="24"/>
          <w:szCs w:val="24"/>
          <w:lang w:bidi="ar-SA"/>
        </w:rPr>
      </w:pPr>
      <w:r w:rsidRPr="009B1706">
        <w:rPr>
          <w:sz w:val="24"/>
          <w:szCs w:val="24"/>
          <w:lang w:bidi="ar-SA"/>
        </w:rPr>
        <w:t>первичный опыт социального партнерства и диалога</w:t>
      </w:r>
      <w:r w:rsidRPr="009B1706">
        <w:rPr>
          <w:spacing w:val="28"/>
          <w:sz w:val="24"/>
          <w:szCs w:val="24"/>
          <w:lang w:bidi="ar-SA"/>
        </w:rPr>
        <w:t xml:space="preserve"> </w:t>
      </w:r>
      <w:r w:rsidRPr="009B1706">
        <w:rPr>
          <w:sz w:val="24"/>
          <w:szCs w:val="24"/>
          <w:lang w:bidi="ar-SA"/>
        </w:rPr>
        <w:t>поколений;</w:t>
      </w:r>
    </w:p>
    <w:p w:rsidR="00F831FE" w:rsidRDefault="00F831FE" w:rsidP="00A55CDD">
      <w:pPr>
        <w:widowControl/>
        <w:numPr>
          <w:ilvl w:val="0"/>
          <w:numId w:val="87"/>
        </w:numPr>
        <w:tabs>
          <w:tab w:val="left" w:pos="1526"/>
          <w:tab w:val="left" w:pos="2939"/>
          <w:tab w:val="left" w:pos="3719"/>
          <w:tab w:val="left" w:pos="5770"/>
          <w:tab w:val="left" w:pos="7480"/>
          <w:tab w:val="left" w:pos="9196"/>
          <w:tab w:val="left" w:pos="9694"/>
        </w:tabs>
        <w:autoSpaceDE/>
        <w:autoSpaceDN/>
        <w:ind w:left="426" w:right="137"/>
        <w:contextualSpacing/>
        <w:jc w:val="both"/>
        <w:rPr>
          <w:sz w:val="24"/>
          <w:szCs w:val="24"/>
          <w:lang w:bidi="ar-SA"/>
        </w:rPr>
      </w:pPr>
      <w:r>
        <w:rPr>
          <w:sz w:val="24"/>
          <w:szCs w:val="24"/>
          <w:lang w:bidi="ar-SA"/>
        </w:rPr>
        <w:t xml:space="preserve">первичный опыт </w:t>
      </w:r>
      <w:r w:rsidR="008D21CF" w:rsidRPr="009B1706">
        <w:rPr>
          <w:sz w:val="24"/>
          <w:szCs w:val="24"/>
          <w:lang w:bidi="ar-SA"/>
        </w:rPr>
        <w:t>добровольческо</w:t>
      </w:r>
      <w:r>
        <w:rPr>
          <w:sz w:val="24"/>
          <w:szCs w:val="24"/>
          <w:lang w:bidi="ar-SA"/>
        </w:rPr>
        <w:t>й деятельности,</w:t>
      </w:r>
      <w:r>
        <w:rPr>
          <w:sz w:val="24"/>
          <w:szCs w:val="24"/>
          <w:lang w:bidi="ar-SA"/>
        </w:rPr>
        <w:tab/>
        <w:t>направленной</w:t>
      </w:r>
      <w:r>
        <w:rPr>
          <w:sz w:val="24"/>
          <w:szCs w:val="24"/>
          <w:lang w:bidi="ar-SA"/>
        </w:rPr>
        <w:tab/>
        <w:t xml:space="preserve">на </w:t>
      </w:r>
      <w:r w:rsidR="008D21CF" w:rsidRPr="009B1706">
        <w:rPr>
          <w:sz w:val="24"/>
          <w:szCs w:val="24"/>
          <w:lang w:bidi="ar-SA"/>
        </w:rPr>
        <w:t>решение конкретной социальной проблемы класса, школы</w:t>
      </w:r>
      <w:r>
        <w:rPr>
          <w:sz w:val="24"/>
          <w:szCs w:val="24"/>
          <w:lang w:bidi="ar-SA"/>
        </w:rPr>
        <w:t>;</w:t>
      </w:r>
    </w:p>
    <w:p w:rsidR="008D21CF" w:rsidRPr="009B1706" w:rsidRDefault="00463C77" w:rsidP="00A55CDD">
      <w:pPr>
        <w:widowControl/>
        <w:numPr>
          <w:ilvl w:val="0"/>
          <w:numId w:val="87"/>
        </w:numPr>
        <w:tabs>
          <w:tab w:val="left" w:pos="1526"/>
          <w:tab w:val="left" w:pos="2939"/>
          <w:tab w:val="left" w:pos="3719"/>
          <w:tab w:val="left" w:pos="5770"/>
          <w:tab w:val="left" w:pos="7480"/>
          <w:tab w:val="left" w:pos="9196"/>
          <w:tab w:val="left" w:pos="9694"/>
        </w:tabs>
        <w:autoSpaceDE/>
        <w:autoSpaceDN/>
        <w:ind w:left="426" w:right="137"/>
        <w:contextualSpacing/>
        <w:jc w:val="both"/>
        <w:rPr>
          <w:sz w:val="24"/>
          <w:szCs w:val="24"/>
          <w:lang w:bidi="ar-SA"/>
        </w:rPr>
      </w:pPr>
      <w:r>
        <w:rPr>
          <w:sz w:val="24"/>
          <w:szCs w:val="24"/>
          <w:lang w:bidi="ar-SA"/>
        </w:rPr>
        <w:t xml:space="preserve">первоначальный опыт эмоционального постижения народного </w:t>
      </w:r>
      <w:r w:rsidR="008D21CF" w:rsidRPr="009B1706">
        <w:rPr>
          <w:sz w:val="24"/>
          <w:szCs w:val="24"/>
          <w:lang w:bidi="ar-SA"/>
        </w:rPr>
        <w:t>творчества, этнокультурных традиций, фольклора народов</w:t>
      </w:r>
      <w:r w:rsidR="008D21CF" w:rsidRPr="009B1706">
        <w:rPr>
          <w:spacing w:val="17"/>
          <w:sz w:val="24"/>
          <w:szCs w:val="24"/>
          <w:lang w:bidi="ar-SA"/>
        </w:rPr>
        <w:t xml:space="preserve"> </w:t>
      </w:r>
      <w:r w:rsidR="008D21CF" w:rsidRPr="009B1706">
        <w:rPr>
          <w:sz w:val="24"/>
          <w:szCs w:val="24"/>
          <w:lang w:bidi="ar-SA"/>
        </w:rPr>
        <w:t>России;</w:t>
      </w:r>
    </w:p>
    <w:p w:rsidR="008D21CF" w:rsidRPr="009B1706" w:rsidRDefault="008D21CF" w:rsidP="00A55CDD">
      <w:pPr>
        <w:widowControl/>
        <w:numPr>
          <w:ilvl w:val="0"/>
          <w:numId w:val="88"/>
        </w:numPr>
        <w:tabs>
          <w:tab w:val="left" w:pos="1526"/>
        </w:tabs>
        <w:autoSpaceDE/>
        <w:autoSpaceDN/>
        <w:ind w:left="426" w:right="139"/>
        <w:contextualSpacing/>
        <w:jc w:val="both"/>
        <w:rPr>
          <w:sz w:val="24"/>
          <w:szCs w:val="24"/>
          <w:lang w:bidi="ar-SA"/>
        </w:rPr>
      </w:pPr>
      <w:r w:rsidRPr="009B1706">
        <w:rPr>
          <w:sz w:val="24"/>
          <w:szCs w:val="24"/>
          <w:lang w:bidi="ar-SA"/>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w:t>
      </w:r>
      <w:r w:rsidRPr="009B1706">
        <w:rPr>
          <w:spacing w:val="58"/>
          <w:sz w:val="24"/>
          <w:szCs w:val="24"/>
          <w:lang w:bidi="ar-SA"/>
        </w:rPr>
        <w:t xml:space="preserve"> </w:t>
      </w:r>
      <w:r w:rsidRPr="009B1706">
        <w:rPr>
          <w:sz w:val="24"/>
          <w:szCs w:val="24"/>
          <w:lang w:bidi="ar-SA"/>
        </w:rPr>
        <w:t>себе;</w:t>
      </w:r>
    </w:p>
    <w:p w:rsidR="008D21CF" w:rsidRPr="009B1706" w:rsidRDefault="008D21CF" w:rsidP="00A55CDD">
      <w:pPr>
        <w:widowControl/>
        <w:numPr>
          <w:ilvl w:val="0"/>
          <w:numId w:val="88"/>
        </w:numPr>
        <w:tabs>
          <w:tab w:val="left" w:pos="1526"/>
        </w:tabs>
        <w:autoSpaceDE/>
        <w:autoSpaceDN/>
        <w:spacing w:after="200" w:line="276" w:lineRule="auto"/>
        <w:ind w:left="426" w:right="140"/>
        <w:contextualSpacing/>
        <w:jc w:val="both"/>
        <w:rPr>
          <w:sz w:val="24"/>
          <w:szCs w:val="24"/>
          <w:lang w:bidi="ar-SA"/>
        </w:rPr>
      </w:pPr>
      <w:r w:rsidRPr="009B1706">
        <w:rPr>
          <w:sz w:val="24"/>
          <w:szCs w:val="24"/>
          <w:lang w:bidi="ar-SA"/>
        </w:rPr>
        <w:t>первоначальный опыт самореализации в различных видах творческой деятельности, формирование потребности и умения выражать себя в доступных видах</w:t>
      </w:r>
      <w:r w:rsidRPr="009B1706">
        <w:rPr>
          <w:spacing w:val="4"/>
          <w:sz w:val="24"/>
          <w:szCs w:val="24"/>
          <w:lang w:bidi="ar-SA"/>
        </w:rPr>
        <w:t xml:space="preserve"> </w:t>
      </w:r>
      <w:r w:rsidRPr="009B1706">
        <w:rPr>
          <w:sz w:val="24"/>
          <w:szCs w:val="24"/>
          <w:lang w:bidi="ar-SA"/>
        </w:rPr>
        <w:t>творчества;</w:t>
      </w:r>
    </w:p>
    <w:p w:rsidR="008D21CF" w:rsidRPr="009B1706" w:rsidRDefault="00F831FE" w:rsidP="00A55CDD">
      <w:pPr>
        <w:widowControl/>
        <w:numPr>
          <w:ilvl w:val="0"/>
          <w:numId w:val="88"/>
        </w:numPr>
        <w:tabs>
          <w:tab w:val="left" w:pos="1526"/>
          <w:tab w:val="left" w:pos="2985"/>
          <w:tab w:val="left" w:pos="4288"/>
          <w:tab w:val="left" w:pos="5770"/>
          <w:tab w:val="left" w:pos="7434"/>
          <w:tab w:val="left" w:pos="8803"/>
          <w:tab w:val="left" w:pos="9228"/>
        </w:tabs>
        <w:autoSpaceDE/>
        <w:autoSpaceDN/>
        <w:spacing w:before="1" w:after="200" w:line="276" w:lineRule="auto"/>
        <w:ind w:left="426" w:right="130"/>
        <w:contextualSpacing/>
        <w:jc w:val="both"/>
        <w:rPr>
          <w:sz w:val="24"/>
          <w:szCs w:val="24"/>
          <w:lang w:bidi="ar-SA"/>
        </w:rPr>
      </w:pPr>
      <w:r>
        <w:rPr>
          <w:sz w:val="24"/>
          <w:szCs w:val="24"/>
          <w:lang w:bidi="ar-SA"/>
        </w:rPr>
        <w:t xml:space="preserve">понимание важности реализации эстетических </w:t>
      </w:r>
      <w:r w:rsidR="008D21CF" w:rsidRPr="009B1706">
        <w:rPr>
          <w:sz w:val="24"/>
          <w:szCs w:val="24"/>
          <w:lang w:bidi="ar-SA"/>
        </w:rPr>
        <w:t>ценнос</w:t>
      </w:r>
      <w:r>
        <w:rPr>
          <w:sz w:val="24"/>
          <w:szCs w:val="24"/>
          <w:lang w:bidi="ar-SA"/>
        </w:rPr>
        <w:t xml:space="preserve">тей в </w:t>
      </w:r>
      <w:r w:rsidR="008D21CF" w:rsidRPr="009B1706">
        <w:rPr>
          <w:sz w:val="24"/>
          <w:szCs w:val="24"/>
          <w:lang w:bidi="ar-SA"/>
        </w:rPr>
        <w:t>пространстве образовательной организации и семьи, в быту, в стиле</w:t>
      </w:r>
      <w:r w:rsidR="008D21CF" w:rsidRPr="009B1706">
        <w:rPr>
          <w:spacing w:val="-6"/>
          <w:sz w:val="24"/>
          <w:szCs w:val="24"/>
          <w:lang w:bidi="ar-SA"/>
        </w:rPr>
        <w:t xml:space="preserve"> </w:t>
      </w:r>
      <w:r w:rsidR="008D21CF" w:rsidRPr="009B1706">
        <w:rPr>
          <w:sz w:val="24"/>
          <w:szCs w:val="24"/>
          <w:lang w:bidi="ar-SA"/>
        </w:rPr>
        <w:t>одежды.</w:t>
      </w:r>
    </w:p>
    <w:p w:rsidR="008D21CF" w:rsidRPr="00064E71" w:rsidRDefault="008D21CF" w:rsidP="00064E71">
      <w:pPr>
        <w:pStyle w:val="a3"/>
        <w:rPr>
          <w:b/>
        </w:rPr>
      </w:pPr>
      <w:r w:rsidRPr="00064E71">
        <w:rPr>
          <w:b/>
        </w:rPr>
        <w:t>Правовое воспитание и культура безопасности:</w:t>
      </w:r>
    </w:p>
    <w:p w:rsidR="008D21CF" w:rsidRPr="009B1706" w:rsidRDefault="008D21CF" w:rsidP="00A55CDD">
      <w:pPr>
        <w:widowControl/>
        <w:numPr>
          <w:ilvl w:val="0"/>
          <w:numId w:val="89"/>
        </w:numPr>
        <w:tabs>
          <w:tab w:val="left" w:pos="1526"/>
        </w:tabs>
        <w:autoSpaceDE/>
        <w:autoSpaceDN/>
        <w:spacing w:after="200"/>
        <w:ind w:left="426"/>
        <w:contextualSpacing/>
        <w:rPr>
          <w:sz w:val="24"/>
          <w:szCs w:val="24"/>
          <w:lang w:bidi="ar-SA"/>
        </w:rPr>
      </w:pPr>
      <w:r w:rsidRPr="009B1706">
        <w:rPr>
          <w:sz w:val="24"/>
          <w:szCs w:val="24"/>
          <w:lang w:bidi="ar-SA"/>
        </w:rPr>
        <w:t>первоначальные представления о правах, свободах и обязанностях</w:t>
      </w:r>
      <w:r w:rsidRPr="009B1706">
        <w:rPr>
          <w:spacing w:val="-6"/>
          <w:sz w:val="24"/>
          <w:szCs w:val="24"/>
          <w:lang w:bidi="ar-SA"/>
        </w:rPr>
        <w:t xml:space="preserve"> </w:t>
      </w:r>
      <w:r w:rsidRPr="009B1706">
        <w:rPr>
          <w:sz w:val="24"/>
          <w:szCs w:val="24"/>
          <w:lang w:bidi="ar-SA"/>
        </w:rPr>
        <w:t>человека;</w:t>
      </w:r>
    </w:p>
    <w:p w:rsidR="008D21CF" w:rsidRPr="009B1706" w:rsidRDefault="008D21CF" w:rsidP="00A55CDD">
      <w:pPr>
        <w:widowControl/>
        <w:numPr>
          <w:ilvl w:val="0"/>
          <w:numId w:val="89"/>
        </w:numPr>
        <w:tabs>
          <w:tab w:val="left" w:pos="1526"/>
        </w:tabs>
        <w:autoSpaceDE/>
        <w:autoSpaceDN/>
        <w:spacing w:after="200"/>
        <w:ind w:left="426" w:right="131"/>
        <w:contextualSpacing/>
        <w:rPr>
          <w:sz w:val="24"/>
          <w:szCs w:val="24"/>
          <w:lang w:bidi="ar-SA"/>
        </w:rPr>
      </w:pPr>
      <w:r w:rsidRPr="009B1706">
        <w:rPr>
          <w:sz w:val="24"/>
          <w:szCs w:val="24"/>
          <w:lang w:bidi="ar-SA"/>
        </w:rPr>
        <w:lastRenderedPageBreak/>
        <w:t>первоначальные умения отвечать за свои поступки, достигать общественного согласия по вопросам школьной</w:t>
      </w:r>
      <w:r w:rsidRPr="009B1706">
        <w:rPr>
          <w:spacing w:val="-4"/>
          <w:sz w:val="24"/>
          <w:szCs w:val="24"/>
          <w:lang w:bidi="ar-SA"/>
        </w:rPr>
        <w:t xml:space="preserve"> </w:t>
      </w:r>
      <w:r w:rsidRPr="009B1706">
        <w:rPr>
          <w:sz w:val="24"/>
          <w:szCs w:val="24"/>
          <w:lang w:bidi="ar-SA"/>
        </w:rPr>
        <w:t>жизни;</w:t>
      </w:r>
    </w:p>
    <w:p w:rsidR="008D21CF" w:rsidRPr="009B1706" w:rsidRDefault="00463C77" w:rsidP="00A55CDD">
      <w:pPr>
        <w:widowControl/>
        <w:numPr>
          <w:ilvl w:val="0"/>
          <w:numId w:val="89"/>
        </w:numPr>
        <w:tabs>
          <w:tab w:val="left" w:pos="1526"/>
          <w:tab w:val="left" w:pos="3235"/>
          <w:tab w:val="left" w:pos="3993"/>
          <w:tab w:val="left" w:pos="5814"/>
          <w:tab w:val="left" w:pos="7346"/>
          <w:tab w:val="left" w:pos="8713"/>
          <w:tab w:val="left" w:pos="10128"/>
        </w:tabs>
        <w:autoSpaceDE/>
        <w:autoSpaceDN/>
        <w:spacing w:after="200"/>
        <w:ind w:left="426" w:right="127"/>
        <w:contextualSpacing/>
        <w:rPr>
          <w:sz w:val="24"/>
          <w:szCs w:val="24"/>
          <w:lang w:bidi="ar-SA"/>
        </w:rPr>
      </w:pPr>
      <w:r>
        <w:rPr>
          <w:sz w:val="24"/>
          <w:szCs w:val="24"/>
          <w:lang w:bidi="ar-SA"/>
        </w:rPr>
        <w:t xml:space="preserve">элементарный опыт ответственного </w:t>
      </w:r>
      <w:r w:rsidR="00F831FE">
        <w:rPr>
          <w:sz w:val="24"/>
          <w:szCs w:val="24"/>
          <w:lang w:bidi="ar-SA"/>
        </w:rPr>
        <w:t xml:space="preserve">социального поведения, реализации </w:t>
      </w:r>
      <w:r w:rsidR="008D21CF" w:rsidRPr="009B1706">
        <w:rPr>
          <w:sz w:val="24"/>
          <w:szCs w:val="24"/>
          <w:lang w:bidi="ar-SA"/>
        </w:rPr>
        <w:t>прав школьника;</w:t>
      </w:r>
    </w:p>
    <w:p w:rsidR="008D21CF" w:rsidRPr="009B1706" w:rsidRDefault="008D21CF" w:rsidP="00A55CDD">
      <w:pPr>
        <w:widowControl/>
        <w:numPr>
          <w:ilvl w:val="0"/>
          <w:numId w:val="89"/>
        </w:numPr>
        <w:tabs>
          <w:tab w:val="left" w:pos="1526"/>
        </w:tabs>
        <w:autoSpaceDE/>
        <w:autoSpaceDN/>
        <w:spacing w:after="200"/>
        <w:ind w:left="426"/>
        <w:contextualSpacing/>
        <w:rPr>
          <w:sz w:val="24"/>
          <w:szCs w:val="24"/>
          <w:lang w:bidi="ar-SA"/>
        </w:rPr>
      </w:pPr>
      <w:r w:rsidRPr="009B1706">
        <w:rPr>
          <w:sz w:val="24"/>
          <w:szCs w:val="24"/>
          <w:lang w:bidi="ar-SA"/>
        </w:rPr>
        <w:t>первоначальный опыт общественного школьного</w:t>
      </w:r>
      <w:r w:rsidRPr="009B1706">
        <w:rPr>
          <w:spacing w:val="-3"/>
          <w:sz w:val="24"/>
          <w:szCs w:val="24"/>
          <w:lang w:bidi="ar-SA"/>
        </w:rPr>
        <w:t xml:space="preserve"> </w:t>
      </w:r>
      <w:r w:rsidRPr="009B1706">
        <w:rPr>
          <w:sz w:val="24"/>
          <w:szCs w:val="24"/>
          <w:lang w:bidi="ar-SA"/>
        </w:rPr>
        <w:t>самоуправления;</w:t>
      </w:r>
    </w:p>
    <w:p w:rsidR="008D21CF" w:rsidRPr="009B1706" w:rsidRDefault="008D21CF" w:rsidP="00A55CDD">
      <w:pPr>
        <w:widowControl/>
        <w:numPr>
          <w:ilvl w:val="0"/>
          <w:numId w:val="89"/>
        </w:numPr>
        <w:tabs>
          <w:tab w:val="left" w:pos="1526"/>
        </w:tabs>
        <w:autoSpaceDE/>
        <w:autoSpaceDN/>
        <w:spacing w:after="200"/>
        <w:ind w:left="426" w:right="130"/>
        <w:contextualSpacing/>
        <w:jc w:val="both"/>
        <w:rPr>
          <w:sz w:val="24"/>
          <w:szCs w:val="24"/>
          <w:lang w:bidi="ar-SA"/>
        </w:rPr>
      </w:pPr>
      <w:r w:rsidRPr="009B1706">
        <w:rPr>
          <w:sz w:val="24"/>
          <w:szCs w:val="24"/>
          <w:lang w:bidi="ar-SA"/>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8D21CF" w:rsidRPr="009B1706" w:rsidRDefault="008D21CF" w:rsidP="00A55CDD">
      <w:pPr>
        <w:widowControl/>
        <w:numPr>
          <w:ilvl w:val="0"/>
          <w:numId w:val="89"/>
        </w:numPr>
        <w:tabs>
          <w:tab w:val="left" w:pos="1526"/>
        </w:tabs>
        <w:autoSpaceDE/>
        <w:autoSpaceDN/>
        <w:spacing w:after="200"/>
        <w:ind w:left="426" w:right="130"/>
        <w:contextualSpacing/>
        <w:jc w:val="both"/>
        <w:rPr>
          <w:sz w:val="24"/>
          <w:szCs w:val="24"/>
          <w:lang w:bidi="ar-SA"/>
        </w:rPr>
      </w:pPr>
      <w:r w:rsidRPr="009B1706">
        <w:rPr>
          <w:sz w:val="24"/>
          <w:szCs w:val="24"/>
          <w:lang w:bidi="ar-SA"/>
        </w:rPr>
        <w:t>первоначальные представления о правилах безопасного поведения в школе, семье, на улице, общественных местах.</w:t>
      </w:r>
    </w:p>
    <w:p w:rsidR="008D21CF" w:rsidRPr="00064E71" w:rsidRDefault="008D21CF" w:rsidP="00064E71">
      <w:pPr>
        <w:pStyle w:val="a3"/>
        <w:rPr>
          <w:b/>
        </w:rPr>
      </w:pPr>
      <w:r w:rsidRPr="00064E71">
        <w:rPr>
          <w:b/>
        </w:rPr>
        <w:t>Воспитание семейных ценностей:</w:t>
      </w:r>
    </w:p>
    <w:p w:rsidR="008D21CF" w:rsidRPr="009B1706" w:rsidRDefault="008D21CF" w:rsidP="00A55CDD">
      <w:pPr>
        <w:widowControl/>
        <w:numPr>
          <w:ilvl w:val="0"/>
          <w:numId w:val="90"/>
        </w:numPr>
        <w:tabs>
          <w:tab w:val="left" w:pos="1526"/>
        </w:tabs>
        <w:autoSpaceDE/>
        <w:autoSpaceDN/>
        <w:spacing w:after="200"/>
        <w:ind w:left="426" w:right="133"/>
        <w:contextualSpacing/>
        <w:rPr>
          <w:sz w:val="24"/>
          <w:szCs w:val="24"/>
          <w:lang w:bidi="ar-SA"/>
        </w:rPr>
      </w:pPr>
      <w:r w:rsidRPr="009B1706">
        <w:rPr>
          <w:sz w:val="24"/>
          <w:szCs w:val="24"/>
          <w:lang w:bidi="ar-SA"/>
        </w:rPr>
        <w:t>элементарные представления о семье как социальном институте, о роли семьи в жизни человека;</w:t>
      </w:r>
    </w:p>
    <w:p w:rsidR="008D21CF" w:rsidRPr="009B1706" w:rsidRDefault="008D21CF" w:rsidP="00A55CDD">
      <w:pPr>
        <w:widowControl/>
        <w:numPr>
          <w:ilvl w:val="0"/>
          <w:numId w:val="90"/>
        </w:numPr>
        <w:tabs>
          <w:tab w:val="left" w:pos="1526"/>
        </w:tabs>
        <w:autoSpaceDE/>
        <w:autoSpaceDN/>
        <w:spacing w:after="200"/>
        <w:ind w:left="426" w:right="131"/>
        <w:contextualSpacing/>
        <w:rPr>
          <w:sz w:val="24"/>
          <w:szCs w:val="24"/>
          <w:lang w:bidi="ar-SA"/>
        </w:rPr>
      </w:pPr>
      <w:r w:rsidRPr="009B1706">
        <w:rPr>
          <w:sz w:val="24"/>
          <w:szCs w:val="24"/>
          <w:lang w:bidi="ar-SA"/>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w:t>
      </w:r>
      <w:r w:rsidRPr="009B1706">
        <w:rPr>
          <w:spacing w:val="-24"/>
          <w:sz w:val="24"/>
          <w:szCs w:val="24"/>
          <w:lang w:bidi="ar-SA"/>
        </w:rPr>
        <w:t xml:space="preserve"> </w:t>
      </w:r>
      <w:r w:rsidRPr="009B1706">
        <w:rPr>
          <w:sz w:val="24"/>
          <w:szCs w:val="24"/>
          <w:lang w:bidi="ar-SA"/>
        </w:rPr>
        <w:t>семье;</w:t>
      </w:r>
    </w:p>
    <w:p w:rsidR="008D21CF" w:rsidRPr="009B1706" w:rsidRDefault="008D21CF" w:rsidP="00A55CDD">
      <w:pPr>
        <w:widowControl/>
        <w:numPr>
          <w:ilvl w:val="0"/>
          <w:numId w:val="90"/>
        </w:numPr>
        <w:tabs>
          <w:tab w:val="left" w:pos="1526"/>
        </w:tabs>
        <w:autoSpaceDE/>
        <w:autoSpaceDN/>
        <w:spacing w:after="200"/>
        <w:ind w:left="426" w:right="124"/>
        <w:contextualSpacing/>
        <w:rPr>
          <w:sz w:val="24"/>
          <w:szCs w:val="24"/>
          <w:lang w:bidi="ar-SA"/>
        </w:rPr>
      </w:pPr>
      <w:r w:rsidRPr="009B1706">
        <w:rPr>
          <w:sz w:val="24"/>
          <w:szCs w:val="24"/>
          <w:lang w:bidi="ar-SA"/>
        </w:rPr>
        <w:t>опыт позитивного взаимодействия в семье в рамках школьно-семейных программ и проектов.</w:t>
      </w:r>
    </w:p>
    <w:p w:rsidR="008D21CF" w:rsidRDefault="008D21CF" w:rsidP="008D21CF">
      <w:pPr>
        <w:widowControl/>
        <w:autoSpaceDE/>
        <w:autoSpaceDN/>
        <w:rPr>
          <w:sz w:val="24"/>
          <w:szCs w:val="24"/>
        </w:rPr>
      </w:pPr>
    </w:p>
    <w:p w:rsidR="008D21CF" w:rsidRPr="00064E71" w:rsidRDefault="008D21CF" w:rsidP="00064E71">
      <w:pPr>
        <w:pStyle w:val="a3"/>
        <w:rPr>
          <w:b/>
        </w:rPr>
      </w:pPr>
      <w:r w:rsidRPr="00064E71">
        <w:rPr>
          <w:b/>
        </w:rPr>
        <w:t>Формирование коммуникативной культуры</w:t>
      </w:r>
    </w:p>
    <w:p w:rsidR="008D21CF" w:rsidRPr="009B1706" w:rsidRDefault="008D21CF" w:rsidP="00A55CDD">
      <w:pPr>
        <w:widowControl/>
        <w:numPr>
          <w:ilvl w:val="0"/>
          <w:numId w:val="91"/>
        </w:numPr>
        <w:tabs>
          <w:tab w:val="left" w:pos="1526"/>
        </w:tabs>
        <w:autoSpaceDE/>
        <w:autoSpaceDN/>
        <w:spacing w:after="200"/>
        <w:ind w:left="426" w:right="123"/>
        <w:contextualSpacing/>
        <w:jc w:val="both"/>
        <w:rPr>
          <w:sz w:val="24"/>
          <w:szCs w:val="24"/>
          <w:lang w:bidi="ar-SA"/>
        </w:rPr>
      </w:pPr>
      <w:r w:rsidRPr="009B1706">
        <w:rPr>
          <w:sz w:val="24"/>
          <w:szCs w:val="24"/>
          <w:lang w:bidi="ar-SA"/>
        </w:rPr>
        <w:t>первоначальные представления о значении общения для жизни человека, развития личности, успешной</w:t>
      </w:r>
      <w:r w:rsidRPr="009B1706">
        <w:rPr>
          <w:spacing w:val="4"/>
          <w:sz w:val="24"/>
          <w:szCs w:val="24"/>
          <w:lang w:bidi="ar-SA"/>
        </w:rPr>
        <w:t xml:space="preserve"> </w:t>
      </w:r>
      <w:r w:rsidRPr="009B1706">
        <w:rPr>
          <w:sz w:val="24"/>
          <w:szCs w:val="24"/>
          <w:lang w:bidi="ar-SA"/>
        </w:rPr>
        <w:t>учебы;</w:t>
      </w:r>
    </w:p>
    <w:p w:rsidR="008D21CF" w:rsidRPr="009B1706" w:rsidRDefault="008D21CF" w:rsidP="00A55CDD">
      <w:pPr>
        <w:widowControl/>
        <w:numPr>
          <w:ilvl w:val="0"/>
          <w:numId w:val="91"/>
        </w:numPr>
        <w:tabs>
          <w:tab w:val="left" w:pos="1526"/>
        </w:tabs>
        <w:autoSpaceDE/>
        <w:autoSpaceDN/>
        <w:spacing w:after="200"/>
        <w:ind w:left="426" w:right="130"/>
        <w:contextualSpacing/>
        <w:jc w:val="both"/>
        <w:rPr>
          <w:sz w:val="24"/>
          <w:szCs w:val="24"/>
          <w:lang w:bidi="ar-SA"/>
        </w:rPr>
      </w:pPr>
      <w:r w:rsidRPr="009B1706">
        <w:rPr>
          <w:sz w:val="24"/>
          <w:szCs w:val="24"/>
          <w:lang w:bidi="ar-SA"/>
        </w:rPr>
        <w:t>знание правил эффективного, бесконфликтного, безопасного общения в классе, школе, семье, со сверстниками,</w:t>
      </w:r>
      <w:r w:rsidRPr="009B1706">
        <w:rPr>
          <w:spacing w:val="1"/>
          <w:sz w:val="24"/>
          <w:szCs w:val="24"/>
          <w:lang w:bidi="ar-SA"/>
        </w:rPr>
        <w:t xml:space="preserve"> </w:t>
      </w:r>
      <w:r w:rsidRPr="009B1706">
        <w:rPr>
          <w:sz w:val="24"/>
          <w:szCs w:val="24"/>
          <w:lang w:bidi="ar-SA"/>
        </w:rPr>
        <w:t>старшими;</w:t>
      </w:r>
    </w:p>
    <w:p w:rsidR="008D21CF" w:rsidRPr="009B1706" w:rsidRDefault="008D21CF" w:rsidP="00A55CDD">
      <w:pPr>
        <w:widowControl/>
        <w:numPr>
          <w:ilvl w:val="0"/>
          <w:numId w:val="91"/>
        </w:numPr>
        <w:tabs>
          <w:tab w:val="left" w:pos="1526"/>
        </w:tabs>
        <w:autoSpaceDE/>
        <w:autoSpaceDN/>
        <w:spacing w:after="200"/>
        <w:ind w:left="426"/>
        <w:contextualSpacing/>
        <w:jc w:val="both"/>
        <w:rPr>
          <w:sz w:val="24"/>
          <w:szCs w:val="24"/>
          <w:lang w:bidi="ar-SA"/>
        </w:rPr>
      </w:pPr>
      <w:r w:rsidRPr="009B1706">
        <w:rPr>
          <w:sz w:val="24"/>
          <w:szCs w:val="24"/>
          <w:lang w:bidi="ar-SA"/>
        </w:rPr>
        <w:t>элементарные основы риторической</w:t>
      </w:r>
      <w:r w:rsidRPr="009B1706">
        <w:rPr>
          <w:spacing w:val="-4"/>
          <w:sz w:val="24"/>
          <w:szCs w:val="24"/>
          <w:lang w:bidi="ar-SA"/>
        </w:rPr>
        <w:t xml:space="preserve"> </w:t>
      </w:r>
      <w:r w:rsidRPr="009B1706">
        <w:rPr>
          <w:sz w:val="24"/>
          <w:szCs w:val="24"/>
          <w:lang w:bidi="ar-SA"/>
        </w:rPr>
        <w:t>компетентности;</w:t>
      </w:r>
    </w:p>
    <w:p w:rsidR="008D21CF" w:rsidRPr="009B1706" w:rsidRDefault="008D21CF" w:rsidP="00A55CDD">
      <w:pPr>
        <w:widowControl/>
        <w:numPr>
          <w:ilvl w:val="0"/>
          <w:numId w:val="91"/>
        </w:numPr>
        <w:tabs>
          <w:tab w:val="left" w:pos="1526"/>
        </w:tabs>
        <w:autoSpaceDE/>
        <w:autoSpaceDN/>
        <w:spacing w:after="200"/>
        <w:ind w:left="426"/>
        <w:contextualSpacing/>
        <w:jc w:val="both"/>
        <w:rPr>
          <w:sz w:val="24"/>
          <w:szCs w:val="24"/>
          <w:lang w:bidi="ar-SA"/>
        </w:rPr>
      </w:pPr>
      <w:r w:rsidRPr="009B1706">
        <w:rPr>
          <w:sz w:val="24"/>
          <w:szCs w:val="24"/>
          <w:lang w:bidi="ar-SA"/>
        </w:rPr>
        <w:t>элементарный опыт участия в развитии школьных средств массовой</w:t>
      </w:r>
      <w:r w:rsidRPr="009B1706">
        <w:rPr>
          <w:spacing w:val="-9"/>
          <w:sz w:val="24"/>
          <w:szCs w:val="24"/>
          <w:lang w:bidi="ar-SA"/>
        </w:rPr>
        <w:t xml:space="preserve"> </w:t>
      </w:r>
      <w:r w:rsidRPr="009B1706">
        <w:rPr>
          <w:sz w:val="24"/>
          <w:szCs w:val="24"/>
          <w:lang w:bidi="ar-SA"/>
        </w:rPr>
        <w:t>информации;</w:t>
      </w:r>
    </w:p>
    <w:p w:rsidR="008D21CF" w:rsidRPr="009B1706" w:rsidRDefault="008D21CF" w:rsidP="00A55CDD">
      <w:pPr>
        <w:widowControl/>
        <w:numPr>
          <w:ilvl w:val="0"/>
          <w:numId w:val="91"/>
        </w:numPr>
        <w:tabs>
          <w:tab w:val="left" w:pos="1586"/>
        </w:tabs>
        <w:autoSpaceDE/>
        <w:autoSpaceDN/>
        <w:spacing w:after="200"/>
        <w:ind w:left="426" w:right="131"/>
        <w:contextualSpacing/>
        <w:jc w:val="both"/>
        <w:rPr>
          <w:sz w:val="24"/>
          <w:szCs w:val="24"/>
          <w:lang w:bidi="ar-SA"/>
        </w:rPr>
      </w:pPr>
      <w:r w:rsidRPr="009B1706">
        <w:rPr>
          <w:sz w:val="24"/>
          <w:szCs w:val="24"/>
          <w:lang w:bidi="ar-SA"/>
        </w:rPr>
        <w:t>первоначальные представления о безопасном общении в интернете, о современных технологиях</w:t>
      </w:r>
      <w:r w:rsidRPr="009B1706">
        <w:rPr>
          <w:spacing w:val="1"/>
          <w:sz w:val="24"/>
          <w:szCs w:val="24"/>
          <w:lang w:bidi="ar-SA"/>
        </w:rPr>
        <w:t xml:space="preserve"> </w:t>
      </w:r>
      <w:r w:rsidRPr="009B1706">
        <w:rPr>
          <w:sz w:val="24"/>
          <w:szCs w:val="24"/>
          <w:lang w:bidi="ar-SA"/>
        </w:rPr>
        <w:t>коммуникации;</w:t>
      </w:r>
    </w:p>
    <w:p w:rsidR="008D21CF" w:rsidRPr="009B1706" w:rsidRDefault="008D21CF" w:rsidP="00A55CDD">
      <w:pPr>
        <w:widowControl/>
        <w:numPr>
          <w:ilvl w:val="0"/>
          <w:numId w:val="91"/>
        </w:numPr>
        <w:tabs>
          <w:tab w:val="left" w:pos="1526"/>
        </w:tabs>
        <w:autoSpaceDE/>
        <w:autoSpaceDN/>
        <w:spacing w:after="200"/>
        <w:ind w:left="426" w:right="129"/>
        <w:contextualSpacing/>
        <w:jc w:val="both"/>
        <w:rPr>
          <w:sz w:val="24"/>
          <w:szCs w:val="24"/>
          <w:lang w:bidi="ar-SA"/>
        </w:rPr>
      </w:pPr>
      <w:r w:rsidRPr="009B1706">
        <w:rPr>
          <w:sz w:val="24"/>
          <w:szCs w:val="24"/>
          <w:lang w:bidi="ar-SA"/>
        </w:rPr>
        <w:t>первоначальные представления о ценности и возможностях родного языка, об истории родного языка, его особенностях и месте в</w:t>
      </w:r>
      <w:r w:rsidRPr="009B1706">
        <w:rPr>
          <w:spacing w:val="-5"/>
          <w:sz w:val="24"/>
          <w:szCs w:val="24"/>
          <w:lang w:bidi="ar-SA"/>
        </w:rPr>
        <w:t xml:space="preserve"> </w:t>
      </w:r>
      <w:r w:rsidRPr="009B1706">
        <w:rPr>
          <w:sz w:val="24"/>
          <w:szCs w:val="24"/>
          <w:lang w:bidi="ar-SA"/>
        </w:rPr>
        <w:t>мире;</w:t>
      </w:r>
    </w:p>
    <w:p w:rsidR="008D21CF" w:rsidRPr="009B1706" w:rsidRDefault="008D21CF" w:rsidP="00A55CDD">
      <w:pPr>
        <w:widowControl/>
        <w:numPr>
          <w:ilvl w:val="0"/>
          <w:numId w:val="91"/>
        </w:numPr>
        <w:tabs>
          <w:tab w:val="left" w:pos="1526"/>
        </w:tabs>
        <w:autoSpaceDE/>
        <w:autoSpaceDN/>
        <w:spacing w:after="200"/>
        <w:ind w:left="426"/>
        <w:contextualSpacing/>
        <w:jc w:val="both"/>
        <w:rPr>
          <w:sz w:val="24"/>
          <w:szCs w:val="24"/>
          <w:lang w:bidi="ar-SA"/>
        </w:rPr>
      </w:pPr>
      <w:r w:rsidRPr="009B1706">
        <w:rPr>
          <w:sz w:val="24"/>
          <w:szCs w:val="24"/>
          <w:lang w:bidi="ar-SA"/>
        </w:rPr>
        <w:t>элементарные навыки межкультурной</w:t>
      </w:r>
      <w:r w:rsidRPr="009B1706">
        <w:rPr>
          <w:spacing w:val="-3"/>
          <w:sz w:val="24"/>
          <w:szCs w:val="24"/>
          <w:lang w:bidi="ar-SA"/>
        </w:rPr>
        <w:t xml:space="preserve"> </w:t>
      </w:r>
      <w:r w:rsidRPr="009B1706">
        <w:rPr>
          <w:sz w:val="24"/>
          <w:szCs w:val="24"/>
          <w:lang w:bidi="ar-SA"/>
        </w:rPr>
        <w:t>коммуникации.</w:t>
      </w:r>
    </w:p>
    <w:p w:rsidR="008D21CF" w:rsidRPr="00064E71" w:rsidRDefault="008D21CF" w:rsidP="00064E71">
      <w:pPr>
        <w:pStyle w:val="a3"/>
        <w:rPr>
          <w:b/>
        </w:rPr>
      </w:pPr>
      <w:r w:rsidRPr="00064E71">
        <w:rPr>
          <w:b/>
        </w:rPr>
        <w:t>Экологическое воспитание:</w:t>
      </w:r>
    </w:p>
    <w:p w:rsidR="008D21CF" w:rsidRPr="009B1706" w:rsidRDefault="008D21CF" w:rsidP="00A55CDD">
      <w:pPr>
        <w:widowControl/>
        <w:numPr>
          <w:ilvl w:val="0"/>
          <w:numId w:val="91"/>
        </w:numPr>
        <w:tabs>
          <w:tab w:val="left" w:pos="1526"/>
        </w:tabs>
        <w:autoSpaceDE/>
        <w:autoSpaceDN/>
        <w:spacing w:after="200"/>
        <w:ind w:left="426" w:right="129"/>
        <w:contextualSpacing/>
        <w:jc w:val="both"/>
        <w:rPr>
          <w:sz w:val="24"/>
          <w:szCs w:val="24"/>
          <w:lang w:bidi="ar-SA"/>
        </w:rPr>
      </w:pPr>
      <w:r w:rsidRPr="009B1706">
        <w:rPr>
          <w:sz w:val="24"/>
          <w:szCs w:val="24"/>
          <w:lang w:bidi="ar-SA"/>
        </w:rPr>
        <w:t>ценностное отношение к</w:t>
      </w:r>
      <w:r w:rsidRPr="00F831FE">
        <w:rPr>
          <w:sz w:val="24"/>
          <w:szCs w:val="24"/>
          <w:lang w:bidi="ar-SA"/>
        </w:rPr>
        <w:t xml:space="preserve"> </w:t>
      </w:r>
      <w:r w:rsidRPr="009B1706">
        <w:rPr>
          <w:sz w:val="24"/>
          <w:szCs w:val="24"/>
          <w:lang w:bidi="ar-SA"/>
        </w:rPr>
        <w:t>природе;</w:t>
      </w:r>
    </w:p>
    <w:p w:rsidR="008D21CF" w:rsidRPr="009B1706" w:rsidRDefault="008D21CF" w:rsidP="00A55CDD">
      <w:pPr>
        <w:widowControl/>
        <w:numPr>
          <w:ilvl w:val="0"/>
          <w:numId w:val="91"/>
        </w:numPr>
        <w:tabs>
          <w:tab w:val="left" w:pos="1526"/>
        </w:tabs>
        <w:autoSpaceDE/>
        <w:autoSpaceDN/>
        <w:spacing w:after="200"/>
        <w:ind w:left="426" w:right="129"/>
        <w:contextualSpacing/>
        <w:jc w:val="both"/>
        <w:rPr>
          <w:sz w:val="24"/>
          <w:szCs w:val="24"/>
          <w:lang w:bidi="ar-SA"/>
        </w:rPr>
      </w:pPr>
      <w:r w:rsidRPr="009B1706">
        <w:rPr>
          <w:sz w:val="24"/>
          <w:szCs w:val="24"/>
          <w:lang w:bidi="ar-SA"/>
        </w:rPr>
        <w:t>элементарные представления об экокультурных ценностях, о законодательстве в области защиты окружающей</w:t>
      </w:r>
      <w:r w:rsidRPr="00F831FE">
        <w:rPr>
          <w:sz w:val="24"/>
          <w:szCs w:val="24"/>
          <w:lang w:bidi="ar-SA"/>
        </w:rPr>
        <w:t xml:space="preserve"> </w:t>
      </w:r>
      <w:r w:rsidRPr="009B1706">
        <w:rPr>
          <w:sz w:val="24"/>
          <w:szCs w:val="24"/>
          <w:lang w:bidi="ar-SA"/>
        </w:rPr>
        <w:t>среды;</w:t>
      </w:r>
    </w:p>
    <w:p w:rsidR="008D21CF" w:rsidRPr="009B1706" w:rsidRDefault="008D21CF" w:rsidP="00A55CDD">
      <w:pPr>
        <w:widowControl/>
        <w:numPr>
          <w:ilvl w:val="0"/>
          <w:numId w:val="91"/>
        </w:numPr>
        <w:tabs>
          <w:tab w:val="left" w:pos="1526"/>
        </w:tabs>
        <w:autoSpaceDE/>
        <w:autoSpaceDN/>
        <w:spacing w:after="200"/>
        <w:ind w:left="426" w:right="129"/>
        <w:contextualSpacing/>
        <w:jc w:val="both"/>
        <w:rPr>
          <w:sz w:val="24"/>
          <w:szCs w:val="24"/>
          <w:lang w:bidi="ar-SA"/>
        </w:rPr>
      </w:pPr>
      <w:r w:rsidRPr="009B1706">
        <w:rPr>
          <w:sz w:val="24"/>
          <w:szCs w:val="24"/>
          <w:lang w:bidi="ar-SA"/>
        </w:rPr>
        <w:t>первоначальный опыт эстетического, эмоционально-нравственного отношения</w:t>
      </w:r>
      <w:r w:rsidRPr="009B1706">
        <w:rPr>
          <w:sz w:val="24"/>
          <w:szCs w:val="24"/>
          <w:lang w:bidi="ar-SA"/>
        </w:rPr>
        <w:tab/>
        <w:t>к природе;</w:t>
      </w:r>
    </w:p>
    <w:p w:rsidR="008D21CF" w:rsidRPr="009B1706" w:rsidRDefault="008D21CF" w:rsidP="00A55CDD">
      <w:pPr>
        <w:widowControl/>
        <w:numPr>
          <w:ilvl w:val="0"/>
          <w:numId w:val="91"/>
        </w:numPr>
        <w:tabs>
          <w:tab w:val="left" w:pos="1526"/>
        </w:tabs>
        <w:autoSpaceDE/>
        <w:autoSpaceDN/>
        <w:spacing w:after="200"/>
        <w:ind w:left="426" w:right="129"/>
        <w:contextualSpacing/>
        <w:jc w:val="both"/>
        <w:rPr>
          <w:sz w:val="24"/>
          <w:szCs w:val="24"/>
          <w:lang w:bidi="ar-SA"/>
        </w:rPr>
      </w:pPr>
      <w:r w:rsidRPr="009B1706">
        <w:rPr>
          <w:sz w:val="24"/>
          <w:szCs w:val="24"/>
          <w:lang w:bidi="ar-SA"/>
        </w:rPr>
        <w:t>элементарные знания о традициях нравственно-этического отношения к природе в культуре народов России, нормах экологической</w:t>
      </w:r>
      <w:r w:rsidRPr="00F831FE">
        <w:rPr>
          <w:sz w:val="24"/>
          <w:szCs w:val="24"/>
          <w:lang w:bidi="ar-SA"/>
        </w:rPr>
        <w:t xml:space="preserve"> </w:t>
      </w:r>
      <w:r w:rsidRPr="009B1706">
        <w:rPr>
          <w:sz w:val="24"/>
          <w:szCs w:val="24"/>
          <w:lang w:bidi="ar-SA"/>
        </w:rPr>
        <w:t>этики;</w:t>
      </w:r>
    </w:p>
    <w:p w:rsidR="008D21CF" w:rsidRDefault="00EA2DAF" w:rsidP="00A55CDD">
      <w:pPr>
        <w:widowControl/>
        <w:numPr>
          <w:ilvl w:val="0"/>
          <w:numId w:val="91"/>
        </w:numPr>
        <w:tabs>
          <w:tab w:val="left" w:pos="1526"/>
        </w:tabs>
        <w:autoSpaceDE/>
        <w:autoSpaceDN/>
        <w:spacing w:after="200"/>
        <w:ind w:left="426" w:right="129"/>
        <w:contextualSpacing/>
        <w:jc w:val="both"/>
        <w:rPr>
          <w:sz w:val="24"/>
          <w:szCs w:val="24"/>
          <w:lang w:bidi="ar-SA"/>
        </w:rPr>
      </w:pPr>
      <w:r>
        <w:rPr>
          <w:sz w:val="24"/>
          <w:szCs w:val="24"/>
          <w:lang w:bidi="ar-SA"/>
        </w:rPr>
        <w:t>первоначальный</w:t>
      </w:r>
      <w:r>
        <w:rPr>
          <w:sz w:val="24"/>
          <w:szCs w:val="24"/>
          <w:lang w:bidi="ar-SA"/>
        </w:rPr>
        <w:tab/>
        <w:t>опыт</w:t>
      </w:r>
      <w:r>
        <w:rPr>
          <w:sz w:val="24"/>
          <w:szCs w:val="24"/>
          <w:lang w:bidi="ar-SA"/>
        </w:rPr>
        <w:tab/>
        <w:t xml:space="preserve">участия в </w:t>
      </w:r>
      <w:r w:rsidR="008D21CF" w:rsidRPr="009B1706">
        <w:rPr>
          <w:sz w:val="24"/>
          <w:szCs w:val="24"/>
          <w:lang w:bidi="ar-SA"/>
        </w:rPr>
        <w:t>природ</w:t>
      </w:r>
      <w:r>
        <w:rPr>
          <w:sz w:val="24"/>
          <w:szCs w:val="24"/>
          <w:lang w:bidi="ar-SA"/>
        </w:rPr>
        <w:t xml:space="preserve">оохранной  деятельности в школе, </w:t>
      </w:r>
      <w:r w:rsidR="008D21CF" w:rsidRPr="009B1706">
        <w:rPr>
          <w:sz w:val="24"/>
          <w:szCs w:val="24"/>
          <w:lang w:bidi="ar-SA"/>
        </w:rPr>
        <w:t>на пришкольном участке, по месту</w:t>
      </w:r>
      <w:r w:rsidR="008D21CF" w:rsidRPr="00F831FE">
        <w:rPr>
          <w:sz w:val="24"/>
          <w:szCs w:val="24"/>
          <w:lang w:bidi="ar-SA"/>
        </w:rPr>
        <w:t xml:space="preserve"> </w:t>
      </w:r>
      <w:r w:rsidR="008D21CF" w:rsidRPr="009B1706">
        <w:rPr>
          <w:sz w:val="24"/>
          <w:szCs w:val="24"/>
          <w:lang w:bidi="ar-SA"/>
        </w:rPr>
        <w:t>жительства.</w:t>
      </w:r>
    </w:p>
    <w:p w:rsidR="00EA2DAF" w:rsidRPr="00F831FE" w:rsidRDefault="00EA2DAF" w:rsidP="00EA2DAF">
      <w:pPr>
        <w:widowControl/>
        <w:tabs>
          <w:tab w:val="left" w:pos="1526"/>
        </w:tabs>
        <w:autoSpaceDE/>
        <w:autoSpaceDN/>
        <w:spacing w:after="200"/>
        <w:ind w:left="426" w:right="129"/>
        <w:contextualSpacing/>
        <w:jc w:val="both"/>
        <w:rPr>
          <w:sz w:val="24"/>
          <w:szCs w:val="24"/>
          <w:lang w:bidi="ar-SA"/>
        </w:rPr>
      </w:pPr>
    </w:p>
    <w:p w:rsidR="008D21CF" w:rsidRPr="009B1706" w:rsidRDefault="008D21CF" w:rsidP="00A55CDD">
      <w:pPr>
        <w:widowControl/>
        <w:numPr>
          <w:ilvl w:val="2"/>
          <w:numId w:val="72"/>
        </w:numPr>
        <w:tabs>
          <w:tab w:val="left" w:pos="1406"/>
          <w:tab w:val="left" w:pos="10632"/>
        </w:tabs>
        <w:autoSpaceDE/>
        <w:autoSpaceDN/>
        <w:spacing w:before="1" w:after="2" w:line="276" w:lineRule="auto"/>
        <w:ind w:right="-43"/>
        <w:jc w:val="both"/>
        <w:outlineLvl w:val="1"/>
        <w:rPr>
          <w:b/>
          <w:bCs/>
          <w:sz w:val="24"/>
          <w:szCs w:val="24"/>
        </w:rPr>
      </w:pPr>
      <w:r w:rsidRPr="009B1706">
        <w:rPr>
          <w:b/>
          <w:bCs/>
          <w:sz w:val="24"/>
          <w:szCs w:val="24"/>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w:t>
      </w:r>
      <w:r w:rsidRPr="00064E71">
        <w:rPr>
          <w:b/>
          <w:bCs/>
          <w:sz w:val="24"/>
          <w:szCs w:val="24"/>
        </w:rPr>
        <w:t xml:space="preserve"> </w:t>
      </w:r>
      <w:proofErr w:type="gramStart"/>
      <w:r w:rsidRPr="009B1706">
        <w:rPr>
          <w:b/>
          <w:bCs/>
          <w:sz w:val="24"/>
          <w:szCs w:val="24"/>
        </w:rPr>
        <w:t>обучающихся</w:t>
      </w:r>
      <w:proofErr w:type="gramEnd"/>
    </w:p>
    <w:p w:rsidR="008D21CF" w:rsidRPr="009B1706" w:rsidRDefault="008D21CF" w:rsidP="00EA2DAF">
      <w:pPr>
        <w:ind w:right="127" w:firstLine="284"/>
        <w:jc w:val="both"/>
        <w:rPr>
          <w:sz w:val="24"/>
          <w:szCs w:val="24"/>
          <w:lang w:bidi="ar-SA"/>
        </w:rPr>
      </w:pPr>
      <w:r w:rsidRPr="009B1706">
        <w:rPr>
          <w:sz w:val="24"/>
          <w:szCs w:val="24"/>
          <w:lang w:bidi="ar-SA"/>
        </w:rPr>
        <w:t xml:space="preserve">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w:t>
      </w:r>
      <w:proofErr w:type="gramStart"/>
      <w:r w:rsidRPr="009B1706">
        <w:rPr>
          <w:sz w:val="24"/>
          <w:szCs w:val="24"/>
          <w:lang w:bidi="ar-SA"/>
        </w:rPr>
        <w:t>социализации</w:t>
      </w:r>
      <w:proofErr w:type="gramEnd"/>
      <w:r w:rsidRPr="009B1706">
        <w:rPr>
          <w:sz w:val="24"/>
          <w:szCs w:val="24"/>
          <w:lang w:bidi="ar-SA"/>
        </w:rPr>
        <w:t xml:space="preserve"> обучающихся на уровне начального общего образования.</w:t>
      </w:r>
    </w:p>
    <w:p w:rsidR="008D21CF" w:rsidRPr="009B1706" w:rsidRDefault="008D21CF" w:rsidP="00EA2DAF">
      <w:pPr>
        <w:ind w:right="125" w:firstLine="284"/>
        <w:jc w:val="both"/>
        <w:rPr>
          <w:sz w:val="24"/>
          <w:szCs w:val="24"/>
          <w:lang w:bidi="ar-SA"/>
        </w:rPr>
      </w:pPr>
      <w:r w:rsidRPr="009B1706">
        <w:rPr>
          <w:sz w:val="24"/>
          <w:szCs w:val="24"/>
          <w:lang w:bidi="ar-SA"/>
        </w:rPr>
        <w:t>Изучение результатов воспитания в рамках реализации Программы содержит комплексную оценку воспитательной деятельности на основе критериальной базы и диагностического инструментария.</w:t>
      </w:r>
    </w:p>
    <w:p w:rsidR="008D21CF" w:rsidRPr="009B1706" w:rsidRDefault="008D21CF" w:rsidP="00EA2DAF">
      <w:pPr>
        <w:ind w:right="121" w:firstLine="284"/>
        <w:jc w:val="both"/>
        <w:rPr>
          <w:sz w:val="24"/>
          <w:szCs w:val="24"/>
          <w:lang w:bidi="ar-SA"/>
        </w:rPr>
      </w:pPr>
      <w:r w:rsidRPr="009B1706">
        <w:rPr>
          <w:sz w:val="24"/>
          <w:szCs w:val="24"/>
          <w:lang w:bidi="ar-SA"/>
        </w:rPr>
        <w:t>Объективная оценка воспитательной работы возможна при использовании социологических и педагогических исследований (наблюдение, анкетирование, тестирование обучающихся, родителей и педагогов).</w:t>
      </w:r>
    </w:p>
    <w:p w:rsidR="008D21CF" w:rsidRPr="00064E71" w:rsidRDefault="008D21CF" w:rsidP="00064E71">
      <w:pPr>
        <w:pStyle w:val="a3"/>
        <w:rPr>
          <w:b/>
        </w:rPr>
      </w:pPr>
      <w:r w:rsidRPr="00064E71">
        <w:rPr>
          <w:b/>
        </w:rPr>
        <w:lastRenderedPageBreak/>
        <w:t>Формальные критерии:</w:t>
      </w:r>
    </w:p>
    <w:p w:rsidR="008D21CF" w:rsidRPr="009B1706" w:rsidRDefault="008D21CF" w:rsidP="00A55CDD">
      <w:pPr>
        <w:widowControl/>
        <w:numPr>
          <w:ilvl w:val="0"/>
          <w:numId w:val="92"/>
        </w:numPr>
        <w:tabs>
          <w:tab w:val="left" w:pos="1550"/>
        </w:tabs>
        <w:autoSpaceDE/>
        <w:autoSpaceDN/>
        <w:spacing w:before="1" w:after="200" w:line="235" w:lineRule="auto"/>
        <w:ind w:left="426" w:right="122"/>
        <w:contextualSpacing/>
        <w:rPr>
          <w:sz w:val="24"/>
          <w:szCs w:val="24"/>
          <w:lang w:bidi="ar-SA"/>
        </w:rPr>
      </w:pPr>
      <w:r w:rsidRPr="009B1706">
        <w:rPr>
          <w:sz w:val="24"/>
          <w:szCs w:val="24"/>
          <w:lang w:bidi="ar-SA"/>
        </w:rPr>
        <w:t>проектирование образовательной, внеурочной и внешкольной среды МБОУ «СОШ  № 2» с. Буссевка</w:t>
      </w:r>
    </w:p>
    <w:p w:rsidR="008D21CF" w:rsidRPr="009B1706" w:rsidRDefault="008D21CF" w:rsidP="00A55CDD">
      <w:pPr>
        <w:widowControl/>
        <w:numPr>
          <w:ilvl w:val="0"/>
          <w:numId w:val="92"/>
        </w:numPr>
        <w:tabs>
          <w:tab w:val="left" w:pos="1550"/>
        </w:tabs>
        <w:autoSpaceDE/>
        <w:autoSpaceDN/>
        <w:spacing w:before="2" w:after="200" w:line="276" w:lineRule="auto"/>
        <w:ind w:left="426"/>
        <w:contextualSpacing/>
        <w:rPr>
          <w:sz w:val="24"/>
          <w:szCs w:val="24"/>
          <w:lang w:bidi="ar-SA"/>
        </w:rPr>
      </w:pPr>
      <w:r w:rsidRPr="009B1706">
        <w:rPr>
          <w:sz w:val="24"/>
          <w:szCs w:val="24"/>
          <w:lang w:bidi="ar-SA"/>
        </w:rPr>
        <w:t>создание условий для самореализации личности во внеурочное</w:t>
      </w:r>
      <w:r w:rsidRPr="009B1706">
        <w:rPr>
          <w:spacing w:val="-5"/>
          <w:sz w:val="24"/>
          <w:szCs w:val="24"/>
          <w:lang w:bidi="ar-SA"/>
        </w:rPr>
        <w:t xml:space="preserve"> </w:t>
      </w:r>
      <w:r w:rsidRPr="009B1706">
        <w:rPr>
          <w:sz w:val="24"/>
          <w:szCs w:val="24"/>
          <w:lang w:bidi="ar-SA"/>
        </w:rPr>
        <w:t>время.</w:t>
      </w:r>
    </w:p>
    <w:p w:rsidR="008D21CF" w:rsidRPr="00064E71" w:rsidRDefault="008D21CF" w:rsidP="00064E71">
      <w:pPr>
        <w:pStyle w:val="a3"/>
        <w:rPr>
          <w:b/>
        </w:rPr>
      </w:pPr>
      <w:r w:rsidRPr="00064E71">
        <w:rPr>
          <w:b/>
        </w:rPr>
        <w:t>Неформальные критерии:</w:t>
      </w:r>
    </w:p>
    <w:p w:rsidR="008D21CF" w:rsidRPr="009B1706" w:rsidRDefault="008D21CF" w:rsidP="00A55CDD">
      <w:pPr>
        <w:widowControl/>
        <w:numPr>
          <w:ilvl w:val="0"/>
          <w:numId w:val="93"/>
        </w:numPr>
        <w:tabs>
          <w:tab w:val="left" w:pos="1550"/>
        </w:tabs>
        <w:autoSpaceDE/>
        <w:autoSpaceDN/>
        <w:spacing w:after="200" w:line="276" w:lineRule="auto"/>
        <w:ind w:right="132"/>
        <w:contextualSpacing/>
        <w:rPr>
          <w:sz w:val="24"/>
          <w:szCs w:val="24"/>
          <w:lang w:bidi="ar-SA"/>
        </w:rPr>
      </w:pPr>
      <w:r w:rsidRPr="009B1706">
        <w:rPr>
          <w:sz w:val="24"/>
          <w:szCs w:val="24"/>
          <w:lang w:bidi="ar-SA"/>
        </w:rPr>
        <w:t>ориентация учащихся на конкретные нравственные и социальные нормы поведения, овладение навыками социально-нормативного</w:t>
      </w:r>
      <w:r w:rsidRPr="009B1706">
        <w:rPr>
          <w:spacing w:val="-5"/>
          <w:sz w:val="24"/>
          <w:szCs w:val="24"/>
          <w:lang w:bidi="ar-SA"/>
        </w:rPr>
        <w:t xml:space="preserve"> </w:t>
      </w:r>
      <w:r w:rsidRPr="009B1706">
        <w:rPr>
          <w:sz w:val="24"/>
          <w:szCs w:val="24"/>
          <w:lang w:bidi="ar-SA"/>
        </w:rPr>
        <w:t>поведения;</w:t>
      </w:r>
    </w:p>
    <w:p w:rsidR="008D21CF" w:rsidRPr="009B1706" w:rsidRDefault="008D21CF" w:rsidP="00A55CDD">
      <w:pPr>
        <w:widowControl/>
        <w:numPr>
          <w:ilvl w:val="0"/>
          <w:numId w:val="93"/>
        </w:numPr>
        <w:tabs>
          <w:tab w:val="left" w:pos="1550"/>
        </w:tabs>
        <w:autoSpaceDE/>
        <w:autoSpaceDN/>
        <w:spacing w:before="2" w:after="200" w:line="235" w:lineRule="auto"/>
        <w:ind w:right="119"/>
        <w:contextualSpacing/>
        <w:rPr>
          <w:sz w:val="24"/>
          <w:szCs w:val="24"/>
          <w:lang w:bidi="ar-SA"/>
        </w:rPr>
      </w:pPr>
      <w:r w:rsidRPr="009B1706">
        <w:rPr>
          <w:sz w:val="24"/>
          <w:szCs w:val="24"/>
          <w:lang w:bidi="ar-SA"/>
        </w:rPr>
        <w:t>оценка учащимися и родителями возможности ребенка реализовать свои способности в школе;</w:t>
      </w:r>
    </w:p>
    <w:p w:rsidR="008D21CF" w:rsidRPr="009B1706" w:rsidRDefault="008D21CF" w:rsidP="00A55CDD">
      <w:pPr>
        <w:widowControl/>
        <w:numPr>
          <w:ilvl w:val="0"/>
          <w:numId w:val="93"/>
        </w:numPr>
        <w:tabs>
          <w:tab w:val="left" w:pos="1550"/>
        </w:tabs>
        <w:autoSpaceDE/>
        <w:autoSpaceDN/>
        <w:spacing w:before="2" w:after="200" w:line="235" w:lineRule="auto"/>
        <w:ind w:right="119"/>
        <w:contextualSpacing/>
        <w:rPr>
          <w:sz w:val="24"/>
          <w:szCs w:val="24"/>
          <w:lang w:bidi="ar-SA"/>
        </w:rPr>
      </w:pPr>
      <w:r w:rsidRPr="009B1706">
        <w:rPr>
          <w:sz w:val="24"/>
          <w:szCs w:val="24"/>
          <w:lang w:bidi="ar-SA"/>
        </w:rPr>
        <w:t>уровень</w:t>
      </w:r>
      <w:r w:rsidRPr="009B1706">
        <w:rPr>
          <w:sz w:val="24"/>
          <w:szCs w:val="24"/>
          <w:lang w:bidi="ar-SA"/>
        </w:rPr>
        <w:tab/>
        <w:t xml:space="preserve"> психологической</w:t>
      </w:r>
      <w:r w:rsidRPr="009B1706">
        <w:rPr>
          <w:sz w:val="24"/>
          <w:szCs w:val="24"/>
          <w:lang w:bidi="ar-SA"/>
        </w:rPr>
        <w:tab/>
      </w:r>
      <w:r w:rsidR="00EA2DAF">
        <w:rPr>
          <w:sz w:val="24"/>
          <w:szCs w:val="24"/>
          <w:lang w:bidi="ar-SA"/>
        </w:rPr>
        <w:t xml:space="preserve">защищенности учащихся и в целом </w:t>
      </w:r>
      <w:r w:rsidRPr="009B1706">
        <w:rPr>
          <w:sz w:val="24"/>
          <w:szCs w:val="24"/>
          <w:lang w:bidi="ar-SA"/>
        </w:rPr>
        <w:t xml:space="preserve">нравственно </w:t>
      </w:r>
      <w:r w:rsidR="00EA2DAF">
        <w:rPr>
          <w:sz w:val="24"/>
          <w:szCs w:val="24"/>
          <w:lang w:bidi="ar-SA"/>
        </w:rPr>
        <w:t xml:space="preserve"> п</w:t>
      </w:r>
      <w:r w:rsidRPr="009B1706">
        <w:rPr>
          <w:sz w:val="24"/>
          <w:szCs w:val="24"/>
          <w:lang w:bidi="ar-SA"/>
        </w:rPr>
        <w:t>сихологический климат</w:t>
      </w:r>
      <w:r w:rsidRPr="009B1706">
        <w:rPr>
          <w:spacing w:val="-3"/>
          <w:sz w:val="24"/>
          <w:szCs w:val="24"/>
          <w:lang w:bidi="ar-SA"/>
        </w:rPr>
        <w:t xml:space="preserve"> </w:t>
      </w:r>
      <w:r w:rsidRPr="009B1706">
        <w:rPr>
          <w:sz w:val="24"/>
          <w:szCs w:val="24"/>
          <w:lang w:bidi="ar-SA"/>
        </w:rPr>
        <w:t>школы;</w:t>
      </w:r>
    </w:p>
    <w:p w:rsidR="008D21CF" w:rsidRPr="009B1706" w:rsidRDefault="00EA2DAF" w:rsidP="00A55CDD">
      <w:pPr>
        <w:widowControl/>
        <w:numPr>
          <w:ilvl w:val="0"/>
          <w:numId w:val="93"/>
        </w:numPr>
        <w:tabs>
          <w:tab w:val="left" w:pos="1550"/>
        </w:tabs>
        <w:autoSpaceDE/>
        <w:autoSpaceDN/>
        <w:spacing w:before="2" w:after="200" w:line="235" w:lineRule="auto"/>
        <w:ind w:right="119"/>
        <w:contextualSpacing/>
        <w:rPr>
          <w:sz w:val="24"/>
          <w:szCs w:val="24"/>
          <w:lang w:bidi="ar-SA"/>
        </w:rPr>
      </w:pPr>
      <w:r>
        <w:rPr>
          <w:sz w:val="24"/>
          <w:szCs w:val="24"/>
          <w:lang w:bidi="ar-SA"/>
        </w:rPr>
        <w:t xml:space="preserve">наличие </w:t>
      </w:r>
      <w:r w:rsidR="008D21CF" w:rsidRPr="009B1706">
        <w:rPr>
          <w:sz w:val="24"/>
          <w:szCs w:val="24"/>
          <w:lang w:bidi="ar-SA"/>
        </w:rPr>
        <w:t>стабильных</w:t>
      </w:r>
      <w:r>
        <w:rPr>
          <w:sz w:val="24"/>
          <w:szCs w:val="24"/>
          <w:lang w:bidi="ar-SA"/>
        </w:rPr>
        <w:t xml:space="preserve">  </w:t>
      </w:r>
      <w:r w:rsidR="008D21CF" w:rsidRPr="009B1706">
        <w:rPr>
          <w:sz w:val="24"/>
          <w:szCs w:val="24"/>
          <w:lang w:bidi="ar-SA"/>
        </w:rPr>
        <w:t>доброжелательных</w:t>
      </w:r>
      <w:r w:rsidR="008D21CF" w:rsidRPr="009B1706">
        <w:rPr>
          <w:sz w:val="24"/>
          <w:szCs w:val="24"/>
          <w:lang w:bidi="ar-SA"/>
        </w:rPr>
        <w:tab/>
        <w:t>отношений</w:t>
      </w:r>
      <w:r w:rsidR="008D21CF" w:rsidRPr="009B1706">
        <w:rPr>
          <w:sz w:val="24"/>
          <w:szCs w:val="24"/>
          <w:lang w:bidi="ar-SA"/>
        </w:rPr>
        <w:tab/>
        <w:t>между</w:t>
      </w:r>
      <w:r w:rsidR="008D21CF" w:rsidRPr="009B1706">
        <w:rPr>
          <w:sz w:val="24"/>
          <w:szCs w:val="24"/>
          <w:lang w:bidi="ar-SA"/>
        </w:rPr>
        <w:tab/>
        <w:t>обучаю</w:t>
      </w:r>
      <w:r>
        <w:rPr>
          <w:sz w:val="24"/>
          <w:szCs w:val="24"/>
          <w:lang w:bidi="ar-SA"/>
        </w:rPr>
        <w:t xml:space="preserve">щимися </w:t>
      </w:r>
      <w:r w:rsidR="008D21CF" w:rsidRPr="009B1706">
        <w:rPr>
          <w:sz w:val="24"/>
          <w:szCs w:val="24"/>
          <w:lang w:bidi="ar-SA"/>
        </w:rPr>
        <w:t xml:space="preserve">и </w:t>
      </w:r>
      <w:r>
        <w:rPr>
          <w:sz w:val="24"/>
          <w:szCs w:val="24"/>
          <w:lang w:bidi="ar-SA"/>
        </w:rPr>
        <w:t>п</w:t>
      </w:r>
      <w:r w:rsidR="008D21CF" w:rsidRPr="009B1706">
        <w:rPr>
          <w:sz w:val="24"/>
          <w:szCs w:val="24"/>
          <w:lang w:bidi="ar-SA"/>
        </w:rPr>
        <w:t>едагогами</w:t>
      </w:r>
      <w:r>
        <w:rPr>
          <w:sz w:val="24"/>
          <w:szCs w:val="24"/>
          <w:lang w:bidi="ar-SA"/>
        </w:rPr>
        <w:t>.</w:t>
      </w:r>
    </w:p>
    <w:p w:rsidR="008D21CF" w:rsidRPr="009B1706" w:rsidRDefault="00272274" w:rsidP="00272274">
      <w:pPr>
        <w:spacing w:before="1"/>
        <w:ind w:right="129" w:firstLine="284"/>
        <w:jc w:val="both"/>
        <w:rPr>
          <w:sz w:val="24"/>
          <w:szCs w:val="24"/>
          <w:lang w:bidi="ar-SA"/>
        </w:rPr>
      </w:pPr>
      <w:r>
        <w:rPr>
          <w:sz w:val="24"/>
          <w:szCs w:val="24"/>
          <w:lang w:bidi="ar-SA"/>
        </w:rPr>
        <w:t xml:space="preserve">  </w:t>
      </w:r>
      <w:r w:rsidR="008D21CF" w:rsidRPr="009B1706">
        <w:rPr>
          <w:sz w:val="24"/>
          <w:szCs w:val="24"/>
          <w:lang w:bidi="ar-SA"/>
        </w:rPr>
        <w:t>В ходе развития воспитательной системы используется ряд методик: методики для изучения процесса и результата развития личности, методики диагностики сформированности коллектива, методики исследования удовлетворенности педагогов и родителей организацией воспитательного процесса и жизнедеятельности в</w:t>
      </w:r>
      <w:r w:rsidR="008D21CF" w:rsidRPr="009B1706">
        <w:rPr>
          <w:spacing w:val="-7"/>
          <w:sz w:val="24"/>
          <w:szCs w:val="24"/>
          <w:lang w:bidi="ar-SA"/>
        </w:rPr>
        <w:t xml:space="preserve"> </w:t>
      </w:r>
      <w:r w:rsidR="008D21CF" w:rsidRPr="009B1706">
        <w:rPr>
          <w:sz w:val="24"/>
          <w:szCs w:val="24"/>
          <w:lang w:bidi="ar-SA"/>
        </w:rPr>
        <w:t>школе.</w:t>
      </w:r>
    </w:p>
    <w:p w:rsidR="00463C77" w:rsidRDefault="00463C77" w:rsidP="008D21CF">
      <w:pPr>
        <w:spacing w:before="1"/>
        <w:ind w:right="129"/>
        <w:jc w:val="both"/>
        <w:rPr>
          <w:sz w:val="24"/>
          <w:szCs w:val="24"/>
          <w:lang w:bidi="ar-SA"/>
        </w:rPr>
      </w:pPr>
    </w:p>
    <w:p w:rsidR="008D21CF" w:rsidRPr="009B1706" w:rsidRDefault="008D21CF" w:rsidP="00272274">
      <w:pPr>
        <w:ind w:firstLine="284"/>
        <w:rPr>
          <w:sz w:val="24"/>
          <w:szCs w:val="24"/>
          <w:lang w:bidi="ar-SA"/>
        </w:rPr>
      </w:pPr>
      <w:r w:rsidRPr="009B1706">
        <w:rPr>
          <w:sz w:val="24"/>
          <w:szCs w:val="24"/>
          <w:lang w:bidi="ar-SA"/>
        </w:rPr>
        <w:t xml:space="preserve">Наиболее информативными </w:t>
      </w:r>
      <w:r w:rsidRPr="009B1706">
        <w:rPr>
          <w:b/>
          <w:sz w:val="24"/>
          <w:szCs w:val="24"/>
          <w:lang w:bidi="ar-SA"/>
        </w:rPr>
        <w:t xml:space="preserve">методами </w:t>
      </w:r>
      <w:r w:rsidRPr="009B1706">
        <w:rPr>
          <w:sz w:val="24"/>
          <w:szCs w:val="24"/>
          <w:lang w:bidi="ar-SA"/>
        </w:rPr>
        <w:t>диагностики являются:</w:t>
      </w:r>
    </w:p>
    <w:p w:rsidR="008D21CF" w:rsidRPr="009B1706" w:rsidRDefault="008D21CF" w:rsidP="00A55CDD">
      <w:pPr>
        <w:widowControl/>
        <w:numPr>
          <w:ilvl w:val="0"/>
          <w:numId w:val="28"/>
        </w:numPr>
        <w:autoSpaceDE/>
        <w:autoSpaceDN/>
        <w:ind w:left="426"/>
        <w:rPr>
          <w:sz w:val="24"/>
          <w:szCs w:val="24"/>
          <w:lang w:bidi="ar-SA"/>
        </w:rPr>
      </w:pPr>
      <w:r w:rsidRPr="009B1706">
        <w:rPr>
          <w:sz w:val="24"/>
          <w:szCs w:val="24"/>
          <w:lang w:bidi="ar-SA"/>
        </w:rPr>
        <w:t>беседа,</w:t>
      </w:r>
    </w:p>
    <w:p w:rsidR="008D21CF" w:rsidRPr="009B1706" w:rsidRDefault="008D21CF" w:rsidP="00A55CDD">
      <w:pPr>
        <w:widowControl/>
        <w:numPr>
          <w:ilvl w:val="0"/>
          <w:numId w:val="28"/>
        </w:numPr>
        <w:autoSpaceDE/>
        <w:autoSpaceDN/>
        <w:ind w:left="426"/>
        <w:rPr>
          <w:sz w:val="24"/>
          <w:szCs w:val="24"/>
          <w:lang w:bidi="ar-SA"/>
        </w:rPr>
      </w:pPr>
      <w:r w:rsidRPr="009B1706">
        <w:rPr>
          <w:sz w:val="24"/>
          <w:szCs w:val="24"/>
          <w:lang w:bidi="ar-SA"/>
        </w:rPr>
        <w:t>наблюдение,</w:t>
      </w:r>
    </w:p>
    <w:p w:rsidR="008D21CF" w:rsidRPr="009B1706" w:rsidRDefault="008D21CF" w:rsidP="00A55CDD">
      <w:pPr>
        <w:widowControl/>
        <w:numPr>
          <w:ilvl w:val="0"/>
          <w:numId w:val="28"/>
        </w:numPr>
        <w:autoSpaceDE/>
        <w:autoSpaceDN/>
        <w:ind w:left="426"/>
        <w:rPr>
          <w:sz w:val="24"/>
          <w:szCs w:val="24"/>
          <w:lang w:bidi="ar-SA"/>
        </w:rPr>
      </w:pPr>
      <w:r w:rsidRPr="009B1706">
        <w:rPr>
          <w:sz w:val="24"/>
          <w:szCs w:val="24"/>
          <w:lang w:bidi="ar-SA"/>
        </w:rPr>
        <w:t>тестирование,</w:t>
      </w:r>
    </w:p>
    <w:p w:rsidR="008D21CF" w:rsidRPr="009B1706" w:rsidRDefault="008D21CF" w:rsidP="00A55CDD">
      <w:pPr>
        <w:widowControl/>
        <w:numPr>
          <w:ilvl w:val="0"/>
          <w:numId w:val="28"/>
        </w:numPr>
        <w:autoSpaceDE/>
        <w:autoSpaceDN/>
        <w:ind w:left="426"/>
        <w:rPr>
          <w:sz w:val="24"/>
          <w:szCs w:val="24"/>
          <w:lang w:bidi="ar-SA"/>
        </w:rPr>
      </w:pPr>
      <w:r w:rsidRPr="009B1706">
        <w:rPr>
          <w:sz w:val="24"/>
          <w:szCs w:val="24"/>
          <w:lang w:bidi="ar-SA"/>
        </w:rPr>
        <w:t>анкетирование,</w:t>
      </w:r>
    </w:p>
    <w:p w:rsidR="008D21CF" w:rsidRPr="009B1706" w:rsidRDefault="008D21CF" w:rsidP="00A55CDD">
      <w:pPr>
        <w:widowControl/>
        <w:numPr>
          <w:ilvl w:val="0"/>
          <w:numId w:val="28"/>
        </w:numPr>
        <w:autoSpaceDE/>
        <w:autoSpaceDN/>
        <w:ind w:left="426"/>
        <w:rPr>
          <w:sz w:val="24"/>
          <w:szCs w:val="24"/>
          <w:lang w:bidi="ar-SA"/>
        </w:rPr>
      </w:pPr>
      <w:r w:rsidRPr="009B1706">
        <w:rPr>
          <w:sz w:val="24"/>
          <w:szCs w:val="24"/>
          <w:lang w:bidi="ar-SA"/>
        </w:rPr>
        <w:t>ранжирование,</w:t>
      </w:r>
    </w:p>
    <w:p w:rsidR="008D21CF" w:rsidRPr="009B1706" w:rsidRDefault="008D21CF" w:rsidP="00A55CDD">
      <w:pPr>
        <w:widowControl/>
        <w:numPr>
          <w:ilvl w:val="0"/>
          <w:numId w:val="28"/>
        </w:numPr>
        <w:autoSpaceDE/>
        <w:autoSpaceDN/>
        <w:ind w:left="426"/>
        <w:rPr>
          <w:sz w:val="24"/>
          <w:szCs w:val="24"/>
          <w:lang w:bidi="ar-SA"/>
        </w:rPr>
      </w:pPr>
      <w:r w:rsidRPr="009B1706">
        <w:rPr>
          <w:sz w:val="24"/>
          <w:szCs w:val="24"/>
          <w:lang w:bidi="ar-SA"/>
        </w:rPr>
        <w:t>недописанный</w:t>
      </w:r>
      <w:r w:rsidRPr="009B1706">
        <w:rPr>
          <w:spacing w:val="-1"/>
          <w:sz w:val="24"/>
          <w:szCs w:val="24"/>
          <w:lang w:bidi="ar-SA"/>
        </w:rPr>
        <w:t xml:space="preserve"> </w:t>
      </w:r>
      <w:r w:rsidRPr="009B1706">
        <w:rPr>
          <w:sz w:val="24"/>
          <w:szCs w:val="24"/>
          <w:lang w:bidi="ar-SA"/>
        </w:rPr>
        <w:t>тезис,</w:t>
      </w:r>
    </w:p>
    <w:p w:rsidR="008D21CF" w:rsidRPr="009B1706" w:rsidRDefault="008D21CF" w:rsidP="00A55CDD">
      <w:pPr>
        <w:widowControl/>
        <w:numPr>
          <w:ilvl w:val="0"/>
          <w:numId w:val="28"/>
        </w:numPr>
        <w:autoSpaceDE/>
        <w:autoSpaceDN/>
        <w:ind w:left="426"/>
        <w:rPr>
          <w:sz w:val="24"/>
          <w:szCs w:val="24"/>
          <w:lang w:bidi="ar-SA"/>
        </w:rPr>
      </w:pPr>
      <w:r w:rsidRPr="009B1706">
        <w:rPr>
          <w:sz w:val="24"/>
          <w:szCs w:val="24"/>
          <w:lang w:bidi="ar-SA"/>
        </w:rPr>
        <w:t>рисуночный</w:t>
      </w:r>
      <w:r w:rsidRPr="009B1706">
        <w:rPr>
          <w:spacing w:val="-8"/>
          <w:sz w:val="24"/>
          <w:szCs w:val="24"/>
          <w:lang w:bidi="ar-SA"/>
        </w:rPr>
        <w:t xml:space="preserve"> </w:t>
      </w:r>
      <w:r w:rsidRPr="009B1706">
        <w:rPr>
          <w:sz w:val="24"/>
          <w:szCs w:val="24"/>
          <w:lang w:bidi="ar-SA"/>
        </w:rPr>
        <w:t>тест,</w:t>
      </w:r>
    </w:p>
    <w:p w:rsidR="008D21CF" w:rsidRPr="009B1706" w:rsidRDefault="008D21CF" w:rsidP="00A55CDD">
      <w:pPr>
        <w:widowControl/>
        <w:numPr>
          <w:ilvl w:val="0"/>
          <w:numId w:val="28"/>
        </w:numPr>
        <w:autoSpaceDE/>
        <w:autoSpaceDN/>
        <w:ind w:left="426"/>
        <w:rPr>
          <w:sz w:val="24"/>
          <w:szCs w:val="24"/>
          <w:lang w:bidi="ar-SA"/>
        </w:rPr>
      </w:pPr>
      <w:r w:rsidRPr="009B1706">
        <w:rPr>
          <w:sz w:val="24"/>
          <w:szCs w:val="24"/>
          <w:lang w:bidi="ar-SA"/>
        </w:rPr>
        <w:t>ситуация</w:t>
      </w:r>
      <w:r w:rsidRPr="009B1706">
        <w:rPr>
          <w:spacing w:val="-8"/>
          <w:sz w:val="24"/>
          <w:szCs w:val="24"/>
          <w:lang w:bidi="ar-SA"/>
        </w:rPr>
        <w:t xml:space="preserve"> </w:t>
      </w:r>
      <w:r w:rsidRPr="009B1706">
        <w:rPr>
          <w:sz w:val="24"/>
          <w:szCs w:val="24"/>
          <w:lang w:bidi="ar-SA"/>
        </w:rPr>
        <w:t>выбора.</w:t>
      </w:r>
    </w:p>
    <w:p w:rsidR="008D21CF" w:rsidRPr="009B1706" w:rsidRDefault="008D21CF" w:rsidP="00272274">
      <w:pPr>
        <w:ind w:right="119" w:firstLine="284"/>
        <w:jc w:val="both"/>
        <w:rPr>
          <w:sz w:val="24"/>
          <w:szCs w:val="24"/>
          <w:lang w:bidi="ar-SA"/>
        </w:rPr>
      </w:pPr>
      <w:r w:rsidRPr="009B1706">
        <w:rPr>
          <w:sz w:val="24"/>
          <w:szCs w:val="24"/>
          <w:lang w:bidi="ar-SA"/>
        </w:rPr>
        <w:t>Для организации текущего контроля результатов урочной и внеурочной деятельности</w:t>
      </w:r>
      <w:r w:rsidRPr="009B1706">
        <w:rPr>
          <w:b/>
          <w:sz w:val="24"/>
          <w:szCs w:val="24"/>
          <w:lang w:bidi="ar-SA"/>
        </w:rPr>
        <w:t xml:space="preserve">, </w:t>
      </w:r>
      <w:r w:rsidRPr="009B1706">
        <w:rPr>
          <w:sz w:val="24"/>
          <w:szCs w:val="24"/>
          <w:lang w:bidi="ar-SA"/>
        </w:rPr>
        <w:t>направленных на расширение кругозора, развитие общей культуры; по ознакомлению с общечеловеческими ценностями мировой культуры, духовными ценностями отечественной культуры, нравственно-эстетическими ценностями многонационального народа России и народов других стран МБОУ «СОШ №2» использует:</w:t>
      </w:r>
    </w:p>
    <w:p w:rsidR="008D21CF" w:rsidRPr="009B1706" w:rsidRDefault="008D21CF" w:rsidP="00A55CDD">
      <w:pPr>
        <w:widowControl/>
        <w:numPr>
          <w:ilvl w:val="0"/>
          <w:numId w:val="28"/>
        </w:numPr>
        <w:tabs>
          <w:tab w:val="left" w:pos="-142"/>
        </w:tabs>
        <w:autoSpaceDE/>
        <w:autoSpaceDN/>
        <w:ind w:left="425" w:hanging="357"/>
        <w:rPr>
          <w:sz w:val="24"/>
          <w:szCs w:val="24"/>
          <w:lang w:bidi="ar-SA"/>
        </w:rPr>
      </w:pPr>
      <w:r w:rsidRPr="009B1706">
        <w:rPr>
          <w:sz w:val="24"/>
          <w:szCs w:val="24"/>
          <w:lang w:bidi="ar-SA"/>
        </w:rPr>
        <w:t>ВШК,</w:t>
      </w:r>
    </w:p>
    <w:p w:rsidR="008D21CF" w:rsidRPr="009B1706" w:rsidRDefault="008D21CF" w:rsidP="00A55CDD">
      <w:pPr>
        <w:widowControl/>
        <w:numPr>
          <w:ilvl w:val="0"/>
          <w:numId w:val="28"/>
        </w:numPr>
        <w:tabs>
          <w:tab w:val="left" w:pos="-142"/>
        </w:tabs>
        <w:autoSpaceDE/>
        <w:autoSpaceDN/>
        <w:ind w:left="425" w:right="130" w:hanging="357"/>
        <w:rPr>
          <w:sz w:val="24"/>
          <w:szCs w:val="24"/>
          <w:lang w:bidi="ar-SA"/>
        </w:rPr>
      </w:pPr>
      <w:r w:rsidRPr="009B1706">
        <w:rPr>
          <w:sz w:val="24"/>
          <w:szCs w:val="24"/>
          <w:lang w:bidi="ar-SA"/>
        </w:rPr>
        <w:t>диагностику индивидуальных особенностей личности, ученического коллектива и семьи,</w:t>
      </w:r>
    </w:p>
    <w:p w:rsidR="008D21CF" w:rsidRPr="009B1706" w:rsidRDefault="008D21CF" w:rsidP="00A55CDD">
      <w:pPr>
        <w:widowControl/>
        <w:numPr>
          <w:ilvl w:val="0"/>
          <w:numId w:val="28"/>
        </w:numPr>
        <w:tabs>
          <w:tab w:val="left" w:pos="-142"/>
        </w:tabs>
        <w:autoSpaceDE/>
        <w:autoSpaceDN/>
        <w:ind w:left="425" w:hanging="357"/>
        <w:rPr>
          <w:sz w:val="24"/>
          <w:szCs w:val="24"/>
          <w:lang w:bidi="ar-SA"/>
        </w:rPr>
      </w:pPr>
      <w:r w:rsidRPr="009B1706">
        <w:rPr>
          <w:sz w:val="24"/>
          <w:szCs w:val="24"/>
          <w:lang w:bidi="ar-SA"/>
        </w:rPr>
        <w:t>мониторинг воспитательной работы на уровне начального общего</w:t>
      </w:r>
      <w:r w:rsidRPr="009B1706">
        <w:rPr>
          <w:spacing w:val="-4"/>
          <w:sz w:val="24"/>
          <w:szCs w:val="24"/>
          <w:lang w:bidi="ar-SA"/>
        </w:rPr>
        <w:t xml:space="preserve"> </w:t>
      </w:r>
      <w:r w:rsidRPr="009B1706">
        <w:rPr>
          <w:sz w:val="24"/>
          <w:szCs w:val="24"/>
          <w:lang w:bidi="ar-SA"/>
        </w:rPr>
        <w:t>образования.</w:t>
      </w:r>
    </w:p>
    <w:p w:rsidR="008D21CF" w:rsidRPr="009B1706" w:rsidRDefault="008D21CF" w:rsidP="008D21CF">
      <w:pPr>
        <w:ind w:right="122"/>
        <w:jc w:val="both"/>
        <w:rPr>
          <w:sz w:val="24"/>
          <w:szCs w:val="24"/>
          <w:lang w:bidi="ar-SA"/>
        </w:rPr>
      </w:pP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2"/>
        <w:gridCol w:w="4394"/>
        <w:gridCol w:w="2127"/>
      </w:tblGrid>
      <w:tr w:rsidR="008D21CF" w:rsidRPr="009B1706" w:rsidTr="008D21CF">
        <w:trPr>
          <w:trHeight w:val="551"/>
        </w:trPr>
        <w:tc>
          <w:tcPr>
            <w:tcW w:w="3402"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line="273" w:lineRule="exact"/>
              <w:rPr>
                <w:b/>
                <w:i/>
                <w:sz w:val="24"/>
                <w:szCs w:val="24"/>
                <w:lang w:val="en-US" w:eastAsia="en-US"/>
              </w:rPr>
            </w:pPr>
            <w:r w:rsidRPr="009B1706">
              <w:rPr>
                <w:b/>
                <w:i/>
                <w:sz w:val="24"/>
                <w:szCs w:val="24"/>
                <w:lang w:val="en-US" w:eastAsia="en-US"/>
              </w:rPr>
              <w:t>Направления</w:t>
            </w:r>
          </w:p>
          <w:p w:rsidR="008D21CF" w:rsidRPr="009B1706" w:rsidRDefault="008D21CF" w:rsidP="008D21CF">
            <w:pPr>
              <w:spacing w:line="259" w:lineRule="exact"/>
              <w:rPr>
                <w:b/>
                <w:i/>
                <w:sz w:val="24"/>
                <w:szCs w:val="24"/>
                <w:lang w:val="en-US" w:eastAsia="en-US"/>
              </w:rPr>
            </w:pPr>
            <w:r w:rsidRPr="009B1706">
              <w:rPr>
                <w:b/>
                <w:i/>
                <w:sz w:val="24"/>
                <w:szCs w:val="24"/>
                <w:lang w:val="en-US" w:eastAsia="en-US"/>
              </w:rPr>
              <w:t>диагностики</w:t>
            </w:r>
          </w:p>
        </w:tc>
        <w:tc>
          <w:tcPr>
            <w:tcW w:w="4394"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before="133"/>
              <w:rPr>
                <w:b/>
                <w:i/>
                <w:sz w:val="24"/>
                <w:szCs w:val="24"/>
                <w:lang w:val="en-US" w:eastAsia="en-US"/>
              </w:rPr>
            </w:pPr>
            <w:r w:rsidRPr="009B1706">
              <w:rPr>
                <w:b/>
                <w:i/>
                <w:sz w:val="24"/>
                <w:szCs w:val="24"/>
                <w:lang w:val="en-US" w:eastAsia="en-US"/>
              </w:rPr>
              <w:t>Виды</w:t>
            </w:r>
          </w:p>
        </w:tc>
        <w:tc>
          <w:tcPr>
            <w:tcW w:w="2127"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before="133"/>
              <w:rPr>
                <w:b/>
                <w:i/>
                <w:sz w:val="24"/>
                <w:szCs w:val="24"/>
                <w:lang w:val="en-US" w:eastAsia="en-US"/>
              </w:rPr>
            </w:pPr>
            <w:r w:rsidRPr="009B1706">
              <w:rPr>
                <w:b/>
                <w:i/>
                <w:sz w:val="24"/>
                <w:szCs w:val="24"/>
                <w:lang w:val="en-US" w:eastAsia="en-US"/>
              </w:rPr>
              <w:t>Формы</w:t>
            </w:r>
          </w:p>
        </w:tc>
      </w:tr>
      <w:tr w:rsidR="008D21CF" w:rsidRPr="009B1706" w:rsidTr="008D21CF">
        <w:trPr>
          <w:trHeight w:val="1103"/>
        </w:trPr>
        <w:tc>
          <w:tcPr>
            <w:tcW w:w="3402"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ind w:right="256"/>
              <w:rPr>
                <w:sz w:val="24"/>
                <w:szCs w:val="24"/>
                <w:lang w:val="en-US" w:eastAsia="en-US"/>
              </w:rPr>
            </w:pPr>
            <w:r w:rsidRPr="009B1706">
              <w:rPr>
                <w:sz w:val="24"/>
                <w:szCs w:val="24"/>
                <w:lang w:val="en-US" w:eastAsia="en-US"/>
              </w:rPr>
              <w:t>Изучение индивидуальных особенностей</w:t>
            </w:r>
            <w:r w:rsidRPr="009B1706">
              <w:rPr>
                <w:sz w:val="24"/>
                <w:szCs w:val="24"/>
                <w:lang w:eastAsia="en-US"/>
              </w:rPr>
              <w:t xml:space="preserve"> </w:t>
            </w:r>
            <w:r w:rsidRPr="009B1706">
              <w:rPr>
                <w:sz w:val="24"/>
                <w:szCs w:val="24"/>
                <w:lang w:val="en-US" w:eastAsia="en-US"/>
              </w:rPr>
              <w:t>личности</w:t>
            </w:r>
          </w:p>
        </w:tc>
        <w:tc>
          <w:tcPr>
            <w:tcW w:w="4394"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ind w:right="-108"/>
              <w:rPr>
                <w:sz w:val="24"/>
                <w:szCs w:val="24"/>
                <w:lang w:eastAsia="en-US"/>
              </w:rPr>
            </w:pPr>
            <w:r w:rsidRPr="009B1706">
              <w:rPr>
                <w:sz w:val="24"/>
                <w:szCs w:val="24"/>
                <w:lang w:eastAsia="en-US"/>
              </w:rPr>
              <w:t>Общие сведения. Уровень воспитанности. Самооценка, успешность, тревожность, темперамент, способности</w:t>
            </w:r>
          </w:p>
        </w:tc>
        <w:tc>
          <w:tcPr>
            <w:tcW w:w="2127" w:type="dxa"/>
            <w:vMerge w:val="restart"/>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ind w:right="-108"/>
              <w:rPr>
                <w:sz w:val="24"/>
                <w:szCs w:val="24"/>
                <w:lang w:eastAsia="en-US"/>
              </w:rPr>
            </w:pPr>
            <w:r w:rsidRPr="009B1706">
              <w:rPr>
                <w:sz w:val="24"/>
                <w:szCs w:val="24"/>
                <w:lang w:eastAsia="en-US"/>
              </w:rPr>
              <w:t>Наблюдение Беседы</w:t>
            </w:r>
          </w:p>
          <w:p w:rsidR="008D21CF" w:rsidRPr="009B1706" w:rsidRDefault="008D21CF" w:rsidP="008D21CF">
            <w:pPr>
              <w:ind w:right="-108"/>
              <w:rPr>
                <w:sz w:val="24"/>
                <w:szCs w:val="24"/>
                <w:lang w:eastAsia="en-US"/>
              </w:rPr>
            </w:pPr>
            <w:r w:rsidRPr="009B1706">
              <w:rPr>
                <w:sz w:val="24"/>
                <w:szCs w:val="24"/>
                <w:lang w:eastAsia="en-US"/>
              </w:rPr>
              <w:t>Тестирование Анкетирование Консультации Родительские собрания</w:t>
            </w:r>
          </w:p>
          <w:p w:rsidR="008D21CF" w:rsidRPr="009B1706" w:rsidRDefault="008D21CF" w:rsidP="008D21CF">
            <w:pPr>
              <w:ind w:right="-108"/>
              <w:rPr>
                <w:sz w:val="24"/>
                <w:szCs w:val="24"/>
                <w:lang w:eastAsia="en-US"/>
              </w:rPr>
            </w:pPr>
            <w:r w:rsidRPr="009B1706">
              <w:rPr>
                <w:sz w:val="24"/>
                <w:szCs w:val="24"/>
                <w:lang w:eastAsia="en-US"/>
              </w:rPr>
              <w:t xml:space="preserve"> Классные часы</w:t>
            </w:r>
          </w:p>
        </w:tc>
      </w:tr>
      <w:tr w:rsidR="008D21CF" w:rsidRPr="009B1706" w:rsidTr="00272274">
        <w:trPr>
          <w:trHeight w:val="646"/>
        </w:trPr>
        <w:tc>
          <w:tcPr>
            <w:tcW w:w="3402"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line="268" w:lineRule="exact"/>
              <w:ind w:right="-108"/>
              <w:rPr>
                <w:sz w:val="24"/>
                <w:szCs w:val="24"/>
                <w:lang w:val="en-US" w:eastAsia="en-US"/>
              </w:rPr>
            </w:pPr>
            <w:r w:rsidRPr="009B1706">
              <w:rPr>
                <w:sz w:val="24"/>
                <w:szCs w:val="24"/>
                <w:lang w:val="en-US" w:eastAsia="en-US"/>
              </w:rPr>
              <w:t>Изучение</w:t>
            </w:r>
            <w:r w:rsidRPr="009B1706">
              <w:rPr>
                <w:sz w:val="24"/>
                <w:szCs w:val="24"/>
                <w:lang w:eastAsia="en-US"/>
              </w:rPr>
              <w:t xml:space="preserve"> </w:t>
            </w:r>
            <w:r w:rsidRPr="009B1706">
              <w:rPr>
                <w:sz w:val="24"/>
                <w:szCs w:val="24"/>
                <w:lang w:val="en-US" w:eastAsia="en-US"/>
              </w:rPr>
              <w:t>межличностных отношений</w:t>
            </w:r>
          </w:p>
        </w:tc>
        <w:tc>
          <w:tcPr>
            <w:tcW w:w="4394"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line="268" w:lineRule="exact"/>
              <w:rPr>
                <w:sz w:val="24"/>
                <w:szCs w:val="24"/>
                <w:lang w:val="en-US" w:eastAsia="en-US"/>
              </w:rPr>
            </w:pPr>
            <w:r w:rsidRPr="009B1706">
              <w:rPr>
                <w:sz w:val="24"/>
                <w:szCs w:val="24"/>
                <w:lang w:val="en-US" w:eastAsia="en-US"/>
              </w:rPr>
              <w:t>Социально-психологический климат</w:t>
            </w: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D21CF" w:rsidRPr="009B1706" w:rsidRDefault="008D21CF" w:rsidP="008D21CF">
            <w:pPr>
              <w:widowControl/>
              <w:autoSpaceDE/>
              <w:autoSpaceDN/>
              <w:rPr>
                <w:sz w:val="24"/>
                <w:szCs w:val="24"/>
                <w:lang w:val="en-US" w:eastAsia="en-US"/>
              </w:rPr>
            </w:pPr>
          </w:p>
        </w:tc>
      </w:tr>
      <w:tr w:rsidR="008D21CF" w:rsidRPr="009B1706" w:rsidTr="008D21CF">
        <w:trPr>
          <w:trHeight w:val="1103"/>
        </w:trPr>
        <w:tc>
          <w:tcPr>
            <w:tcW w:w="3402"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line="268" w:lineRule="exact"/>
              <w:rPr>
                <w:sz w:val="24"/>
                <w:szCs w:val="24"/>
                <w:lang w:val="en-US" w:eastAsia="en-US"/>
              </w:rPr>
            </w:pPr>
            <w:r w:rsidRPr="009B1706">
              <w:rPr>
                <w:sz w:val="24"/>
                <w:szCs w:val="24"/>
                <w:lang w:val="en-US" w:eastAsia="en-US"/>
              </w:rPr>
              <w:t>Изучение семьи</w:t>
            </w:r>
          </w:p>
        </w:tc>
        <w:tc>
          <w:tcPr>
            <w:tcW w:w="4394"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tabs>
                <w:tab w:val="left" w:pos="4178"/>
              </w:tabs>
              <w:ind w:right="-108"/>
              <w:rPr>
                <w:sz w:val="24"/>
                <w:szCs w:val="24"/>
                <w:lang w:eastAsia="en-US"/>
              </w:rPr>
            </w:pPr>
            <w:r w:rsidRPr="009B1706">
              <w:rPr>
                <w:sz w:val="24"/>
                <w:szCs w:val="24"/>
                <w:lang w:eastAsia="en-US"/>
              </w:rPr>
              <w:t>Взаимоотношение в семье Психологический климат в семье Особенности воспитания в семье</w:t>
            </w:r>
          </w:p>
          <w:p w:rsidR="008D21CF" w:rsidRPr="009B1706" w:rsidRDefault="008D21CF" w:rsidP="008D21CF">
            <w:pPr>
              <w:spacing w:line="264" w:lineRule="exact"/>
              <w:rPr>
                <w:sz w:val="24"/>
                <w:szCs w:val="24"/>
                <w:lang w:val="en-US" w:eastAsia="en-US"/>
              </w:rPr>
            </w:pPr>
            <w:r w:rsidRPr="009B1706">
              <w:rPr>
                <w:sz w:val="24"/>
                <w:szCs w:val="24"/>
                <w:lang w:val="en-US" w:eastAsia="en-US"/>
              </w:rPr>
              <w:t>Типы семейного воспитания</w:t>
            </w: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D21CF" w:rsidRPr="009B1706" w:rsidRDefault="008D21CF" w:rsidP="008D21CF">
            <w:pPr>
              <w:widowControl/>
              <w:autoSpaceDE/>
              <w:autoSpaceDN/>
              <w:rPr>
                <w:sz w:val="24"/>
                <w:szCs w:val="24"/>
                <w:lang w:val="en-US" w:eastAsia="en-US"/>
              </w:rPr>
            </w:pPr>
          </w:p>
        </w:tc>
      </w:tr>
    </w:tbl>
    <w:p w:rsidR="008D21CF" w:rsidRPr="009B1706" w:rsidRDefault="008D21CF" w:rsidP="008D21CF">
      <w:pPr>
        <w:ind w:right="116"/>
        <w:jc w:val="both"/>
        <w:rPr>
          <w:sz w:val="24"/>
          <w:szCs w:val="24"/>
          <w:lang w:bidi="ar-SA"/>
        </w:rPr>
      </w:pPr>
    </w:p>
    <w:p w:rsidR="008D21CF" w:rsidRPr="009B1706" w:rsidRDefault="008D21CF" w:rsidP="00272274">
      <w:pPr>
        <w:spacing w:before="107"/>
        <w:ind w:firstLine="284"/>
        <w:rPr>
          <w:sz w:val="24"/>
          <w:szCs w:val="24"/>
        </w:rPr>
      </w:pPr>
      <w:r w:rsidRPr="009B1706">
        <w:rPr>
          <w:b/>
          <w:i/>
          <w:sz w:val="24"/>
          <w:szCs w:val="24"/>
        </w:rPr>
        <w:t xml:space="preserve">Программа мониторинга </w:t>
      </w:r>
      <w:r w:rsidRPr="009B1706">
        <w:rPr>
          <w:sz w:val="24"/>
          <w:szCs w:val="24"/>
        </w:rPr>
        <w:t>включает в себя следующие направления (блоки исследования):</w:t>
      </w:r>
    </w:p>
    <w:p w:rsidR="008D21CF" w:rsidRPr="009B1706" w:rsidRDefault="008D21CF" w:rsidP="00272274">
      <w:pPr>
        <w:ind w:right="122" w:firstLine="284"/>
        <w:jc w:val="both"/>
        <w:rPr>
          <w:sz w:val="24"/>
          <w:szCs w:val="24"/>
          <w:lang w:bidi="ar-SA"/>
        </w:rPr>
      </w:pPr>
      <w:r w:rsidRPr="009B1706">
        <w:rPr>
          <w:b/>
          <w:sz w:val="24"/>
          <w:szCs w:val="24"/>
          <w:lang w:bidi="ar-SA"/>
        </w:rPr>
        <w:lastRenderedPageBreak/>
        <w:t xml:space="preserve">Блок </w:t>
      </w:r>
      <w:r w:rsidRPr="009B1706">
        <w:rPr>
          <w:sz w:val="24"/>
          <w:szCs w:val="24"/>
          <w:lang w:bidi="ar-SA"/>
        </w:rPr>
        <w:t xml:space="preserve">1. Исследование особенностей духовно-нравственного развития и воспитания младших школьников (достижение планируемых результатов духовно-нравственного развития и </w:t>
      </w:r>
      <w:proofErr w:type="gramStart"/>
      <w:r w:rsidRPr="009B1706">
        <w:rPr>
          <w:sz w:val="24"/>
          <w:szCs w:val="24"/>
          <w:lang w:bidi="ar-SA"/>
        </w:rPr>
        <w:t>воспитания</w:t>
      </w:r>
      <w:proofErr w:type="gramEnd"/>
      <w:r w:rsidRPr="009B1706">
        <w:rPr>
          <w:sz w:val="24"/>
          <w:szCs w:val="24"/>
          <w:lang w:bidi="ar-SA"/>
        </w:rPr>
        <w:t xml:space="preserve"> обучающихся по основным направлениям Программы; динамика развития обучающихся).</w:t>
      </w:r>
    </w:p>
    <w:p w:rsidR="008D21CF" w:rsidRPr="009B1706" w:rsidRDefault="008D21CF" w:rsidP="00272274">
      <w:pPr>
        <w:spacing w:before="1"/>
        <w:ind w:right="120" w:firstLine="284"/>
        <w:jc w:val="both"/>
        <w:rPr>
          <w:sz w:val="24"/>
          <w:szCs w:val="24"/>
          <w:lang w:bidi="ar-SA"/>
        </w:rPr>
      </w:pPr>
      <w:r w:rsidRPr="009B1706">
        <w:rPr>
          <w:b/>
          <w:sz w:val="24"/>
          <w:szCs w:val="24"/>
          <w:lang w:bidi="ar-SA"/>
        </w:rPr>
        <w:t xml:space="preserve">Блок 2. </w:t>
      </w:r>
      <w:r w:rsidRPr="009B1706">
        <w:rPr>
          <w:sz w:val="24"/>
          <w:szCs w:val="24"/>
          <w:lang w:bidi="ar-SA"/>
        </w:rPr>
        <w:t>Исследование целостной развивающей образовательной среды в образовательном учреждении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обучающихся).</w:t>
      </w:r>
    </w:p>
    <w:p w:rsidR="008D21CF" w:rsidRPr="009B1706" w:rsidRDefault="008D21CF" w:rsidP="00272274">
      <w:pPr>
        <w:spacing w:before="65"/>
        <w:ind w:firstLine="284"/>
        <w:rPr>
          <w:sz w:val="24"/>
          <w:szCs w:val="24"/>
          <w:lang w:bidi="ar-SA"/>
        </w:rPr>
      </w:pPr>
      <w:r w:rsidRPr="009B1706">
        <w:rPr>
          <w:b/>
          <w:sz w:val="24"/>
          <w:szCs w:val="24"/>
          <w:lang w:bidi="ar-SA"/>
        </w:rPr>
        <w:t xml:space="preserve">Блок 3. </w:t>
      </w:r>
      <w:r w:rsidRPr="009B1706">
        <w:rPr>
          <w:sz w:val="24"/>
          <w:szCs w:val="24"/>
          <w:lang w:bidi="ar-SA"/>
        </w:rPr>
        <w:t>Исследование взаимодействия образовательного учреждения с семьями воспитанников в рамках реализации Программы (повышение педагогической культуры и ознакомление родителей (законных представителей) с возможностями участия в проектировании и реализации программы воспитания; степень вовлечѐнности семьи в воспитательный процесс).</w:t>
      </w:r>
    </w:p>
    <w:p w:rsidR="008D21CF" w:rsidRPr="009B1706" w:rsidRDefault="008D21CF" w:rsidP="00272274">
      <w:pPr>
        <w:ind w:right="120" w:firstLine="284"/>
        <w:jc w:val="both"/>
        <w:rPr>
          <w:sz w:val="24"/>
          <w:szCs w:val="24"/>
          <w:lang w:bidi="ar-SA"/>
        </w:rPr>
      </w:pPr>
      <w:r w:rsidRPr="009B1706">
        <w:rPr>
          <w:sz w:val="24"/>
          <w:szCs w:val="24"/>
          <w:lang w:bidi="ar-SA"/>
        </w:rPr>
        <w:t xml:space="preserve">Данные, полученные по каждому из трех направлений мониторинга, могут рассматриваться в качестве </w:t>
      </w:r>
      <w:r w:rsidRPr="009B1706">
        <w:rPr>
          <w:b/>
          <w:sz w:val="24"/>
          <w:szCs w:val="24"/>
          <w:lang w:bidi="ar-SA"/>
        </w:rPr>
        <w:t xml:space="preserve">основных показателей </w:t>
      </w:r>
      <w:r w:rsidRPr="009B1706">
        <w:rPr>
          <w:sz w:val="24"/>
          <w:szCs w:val="24"/>
          <w:lang w:bidi="ar-SA"/>
        </w:rPr>
        <w:t>исследования целостного процесса духовно-нравственного развития и воспитания младших школьников.</w:t>
      </w:r>
    </w:p>
    <w:p w:rsidR="008D21CF" w:rsidRPr="009B1706" w:rsidRDefault="008D21CF" w:rsidP="00272274">
      <w:pPr>
        <w:spacing w:before="1"/>
        <w:ind w:right="121" w:firstLine="284"/>
        <w:jc w:val="both"/>
        <w:rPr>
          <w:sz w:val="24"/>
          <w:szCs w:val="24"/>
          <w:lang w:bidi="ar-SA"/>
        </w:rPr>
      </w:pPr>
      <w:r w:rsidRPr="009B1706">
        <w:rPr>
          <w:sz w:val="24"/>
          <w:szCs w:val="24"/>
          <w:lang w:bidi="ar-SA"/>
        </w:rPr>
        <w:t>В рамках мониторинга предполагается проведение педагогического исследования и внедрение в педагогическую практику комплекса различных методов, направленных на оценку эффективности работы МБОУ «СОШ №2» по воспитанию обучающихся.</w:t>
      </w:r>
    </w:p>
    <w:p w:rsidR="008D21CF" w:rsidRPr="009B1706" w:rsidRDefault="008D21CF" w:rsidP="00272274">
      <w:pPr>
        <w:tabs>
          <w:tab w:val="left" w:pos="3417"/>
          <w:tab w:val="left" w:pos="5472"/>
          <w:tab w:val="left" w:pos="7106"/>
          <w:tab w:val="left" w:pos="9090"/>
        </w:tabs>
        <w:ind w:right="118" w:firstLine="284"/>
        <w:jc w:val="both"/>
        <w:rPr>
          <w:sz w:val="24"/>
          <w:szCs w:val="24"/>
        </w:rPr>
      </w:pPr>
      <w:proofErr w:type="gramStart"/>
      <w:r w:rsidRPr="009B1706">
        <w:rPr>
          <w:b/>
          <w:sz w:val="24"/>
          <w:szCs w:val="24"/>
        </w:rPr>
        <w:t xml:space="preserve">Методологический инструментарий </w:t>
      </w:r>
      <w:r w:rsidR="00272274">
        <w:rPr>
          <w:sz w:val="24"/>
          <w:szCs w:val="24"/>
        </w:rPr>
        <w:t xml:space="preserve">исследования </w:t>
      </w:r>
      <w:r w:rsidRPr="009B1706">
        <w:rPr>
          <w:sz w:val="24"/>
          <w:szCs w:val="24"/>
        </w:rPr>
        <w:t xml:space="preserve">предусматривает </w:t>
      </w:r>
      <w:r w:rsidRPr="009B1706">
        <w:rPr>
          <w:spacing w:val="-1"/>
          <w:sz w:val="24"/>
          <w:szCs w:val="24"/>
        </w:rPr>
        <w:t xml:space="preserve">использование </w:t>
      </w:r>
      <w:r w:rsidRPr="009B1706">
        <w:rPr>
          <w:sz w:val="24"/>
          <w:szCs w:val="24"/>
        </w:rPr>
        <w:t>следующих методов: тестирование (метод тестов), проективные методы,</w:t>
      </w:r>
      <w:r w:rsidRPr="009B1706">
        <w:rPr>
          <w:spacing w:val="23"/>
          <w:sz w:val="24"/>
          <w:szCs w:val="24"/>
        </w:rPr>
        <w:t xml:space="preserve"> </w:t>
      </w:r>
      <w:r w:rsidRPr="009B1706">
        <w:rPr>
          <w:sz w:val="24"/>
          <w:szCs w:val="24"/>
        </w:rPr>
        <w:t>опрос</w:t>
      </w:r>
      <w:r w:rsidRPr="009B1706">
        <w:rPr>
          <w:spacing w:val="53"/>
          <w:sz w:val="24"/>
          <w:szCs w:val="24"/>
        </w:rPr>
        <w:t xml:space="preserve"> </w:t>
      </w:r>
      <w:r w:rsidRPr="009B1706">
        <w:rPr>
          <w:sz w:val="24"/>
          <w:szCs w:val="24"/>
        </w:rPr>
        <w:t>(ан</w:t>
      </w:r>
      <w:r w:rsidR="00272274">
        <w:rPr>
          <w:sz w:val="24"/>
          <w:szCs w:val="24"/>
        </w:rPr>
        <w:t xml:space="preserve">кетирование, интервью, беседа), </w:t>
      </w:r>
      <w:r w:rsidRPr="009B1706">
        <w:rPr>
          <w:sz w:val="24"/>
          <w:szCs w:val="24"/>
        </w:rPr>
        <w:t>педагогическое наблюдение,</w:t>
      </w:r>
      <w:r w:rsidRPr="009B1706">
        <w:rPr>
          <w:spacing w:val="-28"/>
          <w:sz w:val="24"/>
          <w:szCs w:val="24"/>
        </w:rPr>
        <w:t xml:space="preserve"> </w:t>
      </w:r>
      <w:r w:rsidRPr="009B1706">
        <w:rPr>
          <w:sz w:val="24"/>
          <w:szCs w:val="24"/>
        </w:rPr>
        <w:t>педагогическое</w:t>
      </w:r>
      <w:r w:rsidRPr="009B1706">
        <w:rPr>
          <w:spacing w:val="30"/>
          <w:sz w:val="24"/>
          <w:szCs w:val="24"/>
        </w:rPr>
        <w:t xml:space="preserve"> </w:t>
      </w:r>
      <w:r w:rsidRPr="009B1706">
        <w:rPr>
          <w:sz w:val="24"/>
          <w:szCs w:val="24"/>
        </w:rPr>
        <w:t>проектирование (моделирование), анализ педагогической деятельности (плана</w:t>
      </w:r>
      <w:r w:rsidRPr="009B1706">
        <w:rPr>
          <w:spacing w:val="3"/>
          <w:sz w:val="24"/>
          <w:szCs w:val="24"/>
        </w:rPr>
        <w:t xml:space="preserve"> </w:t>
      </w:r>
      <w:r w:rsidRPr="009B1706">
        <w:rPr>
          <w:sz w:val="24"/>
          <w:szCs w:val="24"/>
        </w:rPr>
        <w:t>воспитательной</w:t>
      </w:r>
      <w:r w:rsidRPr="009B1706">
        <w:rPr>
          <w:spacing w:val="1"/>
          <w:sz w:val="24"/>
          <w:szCs w:val="24"/>
        </w:rPr>
        <w:t xml:space="preserve"> </w:t>
      </w:r>
      <w:r w:rsidRPr="009B1706">
        <w:rPr>
          <w:sz w:val="24"/>
          <w:szCs w:val="24"/>
        </w:rPr>
        <w:t xml:space="preserve">работы). </w:t>
      </w:r>
      <w:proofErr w:type="gramEnd"/>
    </w:p>
    <w:p w:rsidR="008D21CF" w:rsidRPr="009B1706" w:rsidRDefault="008D21CF" w:rsidP="00272274">
      <w:pPr>
        <w:tabs>
          <w:tab w:val="left" w:pos="3417"/>
          <w:tab w:val="left" w:pos="5472"/>
          <w:tab w:val="left" w:pos="7106"/>
        </w:tabs>
        <w:ind w:firstLine="284"/>
        <w:jc w:val="both"/>
        <w:rPr>
          <w:sz w:val="24"/>
          <w:szCs w:val="24"/>
        </w:rPr>
      </w:pPr>
      <w:r w:rsidRPr="009B1706">
        <w:rPr>
          <w:sz w:val="24"/>
          <w:szCs w:val="24"/>
        </w:rPr>
        <w:t xml:space="preserve">Основной </w:t>
      </w:r>
      <w:r w:rsidRPr="009B1706">
        <w:rPr>
          <w:b/>
          <w:sz w:val="24"/>
          <w:szCs w:val="24"/>
        </w:rPr>
        <w:t xml:space="preserve">целью исследования </w:t>
      </w:r>
      <w:r w:rsidRPr="009B1706">
        <w:rPr>
          <w:sz w:val="24"/>
          <w:szCs w:val="24"/>
        </w:rPr>
        <w:t>является изучение динамики развития</w:t>
      </w:r>
      <w:r w:rsidRPr="009B1706">
        <w:rPr>
          <w:spacing w:val="54"/>
          <w:sz w:val="24"/>
          <w:szCs w:val="24"/>
        </w:rPr>
        <w:t xml:space="preserve"> </w:t>
      </w:r>
      <w:r w:rsidRPr="009B1706">
        <w:rPr>
          <w:sz w:val="24"/>
          <w:szCs w:val="24"/>
        </w:rPr>
        <w:t>и</w:t>
      </w:r>
      <w:r w:rsidRPr="009B1706">
        <w:rPr>
          <w:spacing w:val="36"/>
          <w:sz w:val="24"/>
          <w:szCs w:val="24"/>
        </w:rPr>
        <w:t xml:space="preserve"> </w:t>
      </w:r>
      <w:proofErr w:type="gramStart"/>
      <w:r w:rsidRPr="009B1706">
        <w:rPr>
          <w:sz w:val="24"/>
          <w:szCs w:val="24"/>
        </w:rPr>
        <w:t>воспитания</w:t>
      </w:r>
      <w:proofErr w:type="gramEnd"/>
      <w:r w:rsidRPr="009B1706">
        <w:rPr>
          <w:sz w:val="24"/>
          <w:szCs w:val="24"/>
        </w:rPr>
        <w:t xml:space="preserve"> обучающихся в условиях специально организованной воспитательной</w:t>
      </w:r>
      <w:r w:rsidRPr="009B1706">
        <w:rPr>
          <w:spacing w:val="1"/>
          <w:sz w:val="24"/>
          <w:szCs w:val="24"/>
        </w:rPr>
        <w:t xml:space="preserve"> </w:t>
      </w:r>
      <w:r w:rsidRPr="009B1706">
        <w:rPr>
          <w:sz w:val="24"/>
          <w:szCs w:val="24"/>
        </w:rPr>
        <w:t>деятельности. В рамках</w:t>
      </w:r>
    </w:p>
    <w:p w:rsidR="008D21CF" w:rsidRPr="009B1706" w:rsidRDefault="008D21CF" w:rsidP="00272274">
      <w:pPr>
        <w:spacing w:line="274" w:lineRule="exact"/>
        <w:ind w:firstLine="284"/>
        <w:jc w:val="both"/>
        <w:rPr>
          <w:sz w:val="24"/>
          <w:szCs w:val="24"/>
          <w:lang w:bidi="ar-SA"/>
        </w:rPr>
      </w:pPr>
      <w:r w:rsidRPr="009B1706">
        <w:rPr>
          <w:sz w:val="24"/>
          <w:szCs w:val="24"/>
          <w:lang w:bidi="ar-SA"/>
        </w:rPr>
        <w:t>исследования следует выделить три этапа:</w:t>
      </w:r>
    </w:p>
    <w:p w:rsidR="008D21CF" w:rsidRPr="009B1706" w:rsidRDefault="008D21CF" w:rsidP="00272274">
      <w:pPr>
        <w:ind w:right="122" w:firstLine="284"/>
        <w:jc w:val="both"/>
        <w:rPr>
          <w:sz w:val="24"/>
          <w:szCs w:val="24"/>
        </w:rPr>
      </w:pPr>
      <w:r w:rsidRPr="009B1706">
        <w:rPr>
          <w:b/>
          <w:sz w:val="24"/>
          <w:szCs w:val="24"/>
        </w:rPr>
        <w:t xml:space="preserve">Этап 1. </w:t>
      </w:r>
      <w:r w:rsidRPr="009B1706">
        <w:rPr>
          <w:i/>
          <w:sz w:val="24"/>
          <w:szCs w:val="24"/>
        </w:rPr>
        <w:t xml:space="preserve">Контрольный этап исследования (начало учебного года) </w:t>
      </w:r>
      <w:r w:rsidRPr="009B1706">
        <w:rPr>
          <w:sz w:val="24"/>
          <w:szCs w:val="24"/>
        </w:rPr>
        <w:t>- сбор данных  социального и педагогического исследований до реализации Программы; составление годового плана воспитательной</w:t>
      </w:r>
      <w:r w:rsidRPr="009B1706">
        <w:rPr>
          <w:spacing w:val="-2"/>
          <w:sz w:val="24"/>
          <w:szCs w:val="24"/>
        </w:rPr>
        <w:t xml:space="preserve"> </w:t>
      </w:r>
      <w:r w:rsidRPr="009B1706">
        <w:rPr>
          <w:sz w:val="24"/>
          <w:szCs w:val="24"/>
        </w:rPr>
        <w:t>работы.</w:t>
      </w:r>
    </w:p>
    <w:p w:rsidR="008D21CF" w:rsidRPr="009B1706" w:rsidRDefault="008D21CF" w:rsidP="00272274">
      <w:pPr>
        <w:spacing w:before="1"/>
        <w:ind w:right="120" w:firstLine="284"/>
        <w:jc w:val="both"/>
        <w:rPr>
          <w:sz w:val="24"/>
          <w:szCs w:val="24"/>
        </w:rPr>
      </w:pPr>
      <w:r w:rsidRPr="009B1706">
        <w:rPr>
          <w:b/>
          <w:sz w:val="24"/>
          <w:szCs w:val="24"/>
        </w:rPr>
        <w:t xml:space="preserve">Этап 2. </w:t>
      </w:r>
      <w:r w:rsidRPr="009B1706">
        <w:rPr>
          <w:i/>
          <w:sz w:val="24"/>
          <w:szCs w:val="24"/>
        </w:rPr>
        <w:t xml:space="preserve">Формирующий этап исследования (в течение всего учебного года) - </w:t>
      </w:r>
      <w:r w:rsidRPr="009B1706">
        <w:rPr>
          <w:sz w:val="24"/>
          <w:szCs w:val="24"/>
        </w:rPr>
        <w:t>реализация основных направлений Программы; выполнение и корректировка плана воспитательной работы.</w:t>
      </w:r>
    </w:p>
    <w:p w:rsidR="008D21CF" w:rsidRPr="009B1706" w:rsidRDefault="008D21CF" w:rsidP="00272274">
      <w:pPr>
        <w:ind w:right="120" w:firstLine="284"/>
        <w:jc w:val="both"/>
        <w:rPr>
          <w:sz w:val="24"/>
          <w:szCs w:val="24"/>
        </w:rPr>
      </w:pPr>
      <w:r w:rsidRPr="009B1706">
        <w:rPr>
          <w:b/>
          <w:sz w:val="24"/>
          <w:szCs w:val="24"/>
        </w:rPr>
        <w:t xml:space="preserve">Этап 3. </w:t>
      </w:r>
      <w:r w:rsidRPr="009B1706">
        <w:rPr>
          <w:i/>
          <w:sz w:val="24"/>
          <w:szCs w:val="24"/>
        </w:rPr>
        <w:t xml:space="preserve">Интерпретационный этап исследования (окончание учебного года) </w:t>
      </w:r>
      <w:r w:rsidRPr="009B1706">
        <w:rPr>
          <w:sz w:val="24"/>
          <w:szCs w:val="24"/>
        </w:rPr>
        <w:t xml:space="preserve">- сбор данных социального и педагогического исследований после реализации Программы. Заключительный этап предполагает </w:t>
      </w:r>
      <w:r w:rsidRPr="009B1706">
        <w:rPr>
          <w:b/>
          <w:sz w:val="24"/>
          <w:szCs w:val="24"/>
        </w:rPr>
        <w:t xml:space="preserve">исследование динамики </w:t>
      </w:r>
      <w:r w:rsidRPr="009B1706">
        <w:rPr>
          <w:sz w:val="24"/>
          <w:szCs w:val="24"/>
        </w:rPr>
        <w:t>развития оучающихся и анализ выполнения годового плана воспитательной работы.</w:t>
      </w:r>
    </w:p>
    <w:p w:rsidR="008D21CF" w:rsidRPr="009B1706" w:rsidRDefault="008D21CF" w:rsidP="008D21CF">
      <w:pPr>
        <w:ind w:right="122"/>
        <w:jc w:val="both"/>
        <w:rPr>
          <w:sz w:val="24"/>
          <w:szCs w:val="24"/>
        </w:rPr>
      </w:pPr>
      <w:r w:rsidRPr="009B1706">
        <w:rPr>
          <w:sz w:val="24"/>
          <w:szCs w:val="24"/>
        </w:rPr>
        <w:t xml:space="preserve">      Оценка эффективности реализации Программы в образовательном учреждении сопровождается такими отчетными </w:t>
      </w:r>
      <w:r w:rsidRPr="009B1706">
        <w:rPr>
          <w:b/>
          <w:sz w:val="24"/>
          <w:szCs w:val="24"/>
        </w:rPr>
        <w:t xml:space="preserve">материалами исследования, </w:t>
      </w:r>
      <w:r w:rsidRPr="009B1706">
        <w:rPr>
          <w:sz w:val="24"/>
          <w:szCs w:val="24"/>
        </w:rPr>
        <w:t>как:</w:t>
      </w:r>
    </w:p>
    <w:p w:rsidR="008D21CF" w:rsidRPr="009B1706" w:rsidRDefault="008D21CF" w:rsidP="00A55CDD">
      <w:pPr>
        <w:widowControl/>
        <w:numPr>
          <w:ilvl w:val="0"/>
          <w:numId w:val="28"/>
        </w:numPr>
        <w:tabs>
          <w:tab w:val="left" w:pos="1529"/>
        </w:tabs>
        <w:autoSpaceDE/>
        <w:autoSpaceDN/>
        <w:rPr>
          <w:sz w:val="24"/>
          <w:szCs w:val="24"/>
          <w:lang w:bidi="ar-SA"/>
        </w:rPr>
      </w:pPr>
      <w:r w:rsidRPr="009B1706">
        <w:rPr>
          <w:sz w:val="24"/>
          <w:szCs w:val="24"/>
          <w:lang w:bidi="ar-SA"/>
        </w:rPr>
        <w:t>годовой план воспитательной</w:t>
      </w:r>
      <w:r w:rsidRPr="009B1706">
        <w:rPr>
          <w:spacing w:val="-1"/>
          <w:sz w:val="24"/>
          <w:szCs w:val="24"/>
          <w:lang w:bidi="ar-SA"/>
        </w:rPr>
        <w:t xml:space="preserve"> </w:t>
      </w:r>
      <w:r w:rsidRPr="009B1706">
        <w:rPr>
          <w:sz w:val="24"/>
          <w:szCs w:val="24"/>
          <w:lang w:bidi="ar-SA"/>
        </w:rPr>
        <w:t>работы;</w:t>
      </w:r>
    </w:p>
    <w:p w:rsidR="008D21CF" w:rsidRPr="009B1706" w:rsidRDefault="008D21CF" w:rsidP="00A55CDD">
      <w:pPr>
        <w:widowControl/>
        <w:numPr>
          <w:ilvl w:val="0"/>
          <w:numId w:val="28"/>
        </w:numPr>
        <w:tabs>
          <w:tab w:val="left" w:pos="1529"/>
        </w:tabs>
        <w:autoSpaceDE/>
        <w:autoSpaceDN/>
        <w:ind w:right="123"/>
        <w:rPr>
          <w:sz w:val="24"/>
          <w:szCs w:val="24"/>
          <w:lang w:bidi="ar-SA"/>
        </w:rPr>
      </w:pPr>
      <w:r w:rsidRPr="009B1706">
        <w:rPr>
          <w:sz w:val="24"/>
          <w:szCs w:val="24"/>
          <w:lang w:bidi="ar-SA"/>
        </w:rPr>
        <w:t>бланки тестов и анкет, заполненные обучающимися и их родителями (законными представителями);</w:t>
      </w:r>
    </w:p>
    <w:p w:rsidR="008D21CF" w:rsidRPr="009B1706" w:rsidRDefault="008D21CF" w:rsidP="00A55CDD">
      <w:pPr>
        <w:widowControl/>
        <w:numPr>
          <w:ilvl w:val="0"/>
          <w:numId w:val="28"/>
        </w:numPr>
        <w:tabs>
          <w:tab w:val="left" w:pos="1529"/>
        </w:tabs>
        <w:autoSpaceDE/>
        <w:autoSpaceDN/>
        <w:rPr>
          <w:sz w:val="24"/>
          <w:szCs w:val="24"/>
          <w:lang w:bidi="ar-SA"/>
        </w:rPr>
      </w:pPr>
      <w:r w:rsidRPr="009B1706">
        <w:rPr>
          <w:sz w:val="24"/>
          <w:szCs w:val="24"/>
          <w:lang w:bidi="ar-SA"/>
        </w:rPr>
        <w:t>материалы и листы наблюдений и</w:t>
      </w:r>
      <w:r w:rsidRPr="009B1706">
        <w:rPr>
          <w:spacing w:val="1"/>
          <w:sz w:val="24"/>
          <w:szCs w:val="24"/>
          <w:lang w:bidi="ar-SA"/>
        </w:rPr>
        <w:t xml:space="preserve"> </w:t>
      </w:r>
      <w:r w:rsidRPr="009B1706">
        <w:rPr>
          <w:sz w:val="24"/>
          <w:szCs w:val="24"/>
          <w:lang w:bidi="ar-SA"/>
        </w:rPr>
        <w:t>т.д.</w:t>
      </w:r>
    </w:p>
    <w:p w:rsidR="008D21CF" w:rsidRPr="009B1706" w:rsidRDefault="008D21CF" w:rsidP="00463C77">
      <w:pPr>
        <w:ind w:right="123"/>
        <w:jc w:val="both"/>
        <w:rPr>
          <w:sz w:val="24"/>
          <w:szCs w:val="24"/>
          <w:lang w:bidi="ar-SA"/>
        </w:rPr>
      </w:pPr>
      <w:r w:rsidRPr="009B1706">
        <w:rPr>
          <w:sz w:val="24"/>
          <w:szCs w:val="24"/>
          <w:lang w:bidi="ar-SA"/>
        </w:rPr>
        <w:t xml:space="preserve">     Материалы отражают степень достижения планируемых результатов духовно- нравственного развития и воспитания обучающихся.</w:t>
      </w:r>
    </w:p>
    <w:p w:rsidR="008D21CF" w:rsidRPr="009B1706" w:rsidRDefault="008D21CF" w:rsidP="008D21CF">
      <w:pPr>
        <w:ind w:right="123"/>
        <w:jc w:val="both"/>
        <w:rPr>
          <w:sz w:val="24"/>
          <w:szCs w:val="24"/>
        </w:rPr>
      </w:pPr>
      <w:r w:rsidRPr="009B1706">
        <w:rPr>
          <w:sz w:val="24"/>
          <w:szCs w:val="24"/>
        </w:rPr>
        <w:t xml:space="preserve">     На основе результатов исследования составляется характеристика класса и индивидуальная характеристика обучающегося, включающая три основных компонента:</w:t>
      </w:r>
    </w:p>
    <w:p w:rsidR="008D21CF" w:rsidRPr="009B1706" w:rsidRDefault="008D21CF" w:rsidP="00A55CDD">
      <w:pPr>
        <w:widowControl/>
        <w:numPr>
          <w:ilvl w:val="0"/>
          <w:numId w:val="28"/>
        </w:numPr>
        <w:tabs>
          <w:tab w:val="left" w:pos="1529"/>
        </w:tabs>
        <w:autoSpaceDE/>
        <w:autoSpaceDN/>
        <w:spacing w:line="293" w:lineRule="exact"/>
        <w:ind w:left="1525" w:hanging="357"/>
        <w:rPr>
          <w:sz w:val="24"/>
          <w:szCs w:val="24"/>
          <w:lang w:bidi="ar-SA"/>
        </w:rPr>
      </w:pPr>
      <w:r w:rsidRPr="009B1706">
        <w:rPr>
          <w:sz w:val="24"/>
          <w:szCs w:val="24"/>
          <w:lang w:bidi="ar-SA"/>
        </w:rPr>
        <w:t>характеристику достижений и положительных качеств</w:t>
      </w:r>
      <w:r w:rsidRPr="009B1706">
        <w:rPr>
          <w:spacing w:val="-14"/>
          <w:sz w:val="24"/>
          <w:szCs w:val="24"/>
          <w:lang w:bidi="ar-SA"/>
        </w:rPr>
        <w:t xml:space="preserve"> </w:t>
      </w:r>
      <w:proofErr w:type="gramStart"/>
      <w:r w:rsidRPr="009B1706">
        <w:rPr>
          <w:sz w:val="24"/>
          <w:szCs w:val="24"/>
          <w:lang w:bidi="ar-SA"/>
        </w:rPr>
        <w:t>обучающегося</w:t>
      </w:r>
      <w:proofErr w:type="gramEnd"/>
      <w:r w:rsidRPr="009B1706">
        <w:rPr>
          <w:sz w:val="24"/>
          <w:szCs w:val="24"/>
          <w:lang w:bidi="ar-SA"/>
        </w:rPr>
        <w:t>;</w:t>
      </w:r>
    </w:p>
    <w:p w:rsidR="008D21CF" w:rsidRPr="009B1706" w:rsidRDefault="008D21CF" w:rsidP="00A55CDD">
      <w:pPr>
        <w:widowControl/>
        <w:numPr>
          <w:ilvl w:val="0"/>
          <w:numId w:val="28"/>
        </w:numPr>
        <w:tabs>
          <w:tab w:val="left" w:pos="1529"/>
        </w:tabs>
        <w:autoSpaceDE/>
        <w:autoSpaceDN/>
        <w:spacing w:line="293" w:lineRule="exact"/>
        <w:ind w:left="1525" w:hanging="357"/>
        <w:rPr>
          <w:sz w:val="24"/>
          <w:szCs w:val="24"/>
          <w:lang w:bidi="ar-SA"/>
        </w:rPr>
      </w:pPr>
      <w:r w:rsidRPr="009B1706">
        <w:rPr>
          <w:sz w:val="24"/>
          <w:szCs w:val="24"/>
          <w:lang w:bidi="ar-SA"/>
        </w:rPr>
        <w:t>определение приоритетных задач и направлений индивидуального</w:t>
      </w:r>
      <w:r w:rsidRPr="009B1706">
        <w:rPr>
          <w:spacing w:val="-9"/>
          <w:sz w:val="24"/>
          <w:szCs w:val="24"/>
          <w:lang w:bidi="ar-SA"/>
        </w:rPr>
        <w:t xml:space="preserve"> </w:t>
      </w:r>
      <w:r w:rsidRPr="009B1706">
        <w:rPr>
          <w:sz w:val="24"/>
          <w:szCs w:val="24"/>
          <w:lang w:bidi="ar-SA"/>
        </w:rPr>
        <w:t>развития;</w:t>
      </w:r>
    </w:p>
    <w:p w:rsidR="008D21CF" w:rsidRPr="009B1706" w:rsidRDefault="008D21CF" w:rsidP="00A55CDD">
      <w:pPr>
        <w:widowControl/>
        <w:numPr>
          <w:ilvl w:val="0"/>
          <w:numId w:val="28"/>
        </w:numPr>
        <w:tabs>
          <w:tab w:val="left" w:pos="1529"/>
        </w:tabs>
        <w:autoSpaceDE/>
        <w:autoSpaceDN/>
        <w:spacing w:line="235" w:lineRule="auto"/>
        <w:ind w:left="1525" w:right="126" w:hanging="357"/>
        <w:rPr>
          <w:sz w:val="24"/>
          <w:szCs w:val="24"/>
          <w:lang w:bidi="ar-SA"/>
        </w:rPr>
      </w:pPr>
      <w:r w:rsidRPr="009B1706">
        <w:rPr>
          <w:sz w:val="24"/>
          <w:szCs w:val="24"/>
          <w:lang w:bidi="ar-SA"/>
        </w:rPr>
        <w:t>систему педагогических рекомендаций, призванных обеспечить гармоничное развитие обучающегося и успешную реализацию задач начального общего</w:t>
      </w:r>
      <w:r w:rsidRPr="009B1706">
        <w:rPr>
          <w:spacing w:val="-4"/>
          <w:sz w:val="24"/>
          <w:szCs w:val="24"/>
          <w:lang w:bidi="ar-SA"/>
        </w:rPr>
        <w:t xml:space="preserve"> </w:t>
      </w:r>
      <w:r w:rsidRPr="009B1706">
        <w:rPr>
          <w:sz w:val="24"/>
          <w:szCs w:val="24"/>
          <w:lang w:bidi="ar-SA"/>
        </w:rPr>
        <w:t>образования.</w:t>
      </w:r>
    </w:p>
    <w:p w:rsidR="008D21CF" w:rsidRPr="009B1706" w:rsidRDefault="008D21CF" w:rsidP="00272274">
      <w:pPr>
        <w:ind w:firstLine="284"/>
        <w:rPr>
          <w:sz w:val="24"/>
          <w:szCs w:val="24"/>
          <w:lang w:bidi="ar-SA"/>
        </w:rPr>
      </w:pPr>
      <w:r w:rsidRPr="009B1706">
        <w:rPr>
          <w:sz w:val="24"/>
          <w:szCs w:val="24"/>
          <w:lang w:bidi="ar-SA"/>
        </w:rPr>
        <w:t>Полученные и зафиксированные результаты исследования могут быть включены</w:t>
      </w:r>
      <w:r w:rsidRPr="009B1706">
        <w:rPr>
          <w:spacing w:val="52"/>
          <w:sz w:val="24"/>
          <w:szCs w:val="24"/>
          <w:lang w:bidi="ar-SA"/>
        </w:rPr>
        <w:t xml:space="preserve"> </w:t>
      </w:r>
      <w:r w:rsidRPr="009B1706">
        <w:rPr>
          <w:sz w:val="24"/>
          <w:szCs w:val="24"/>
          <w:lang w:bidi="ar-SA"/>
        </w:rPr>
        <w:t xml:space="preserve">в </w:t>
      </w:r>
      <w:r w:rsidRPr="009B1706">
        <w:rPr>
          <w:bCs/>
          <w:sz w:val="24"/>
          <w:szCs w:val="24"/>
        </w:rPr>
        <w:t xml:space="preserve">портфолио </w:t>
      </w:r>
      <w:proofErr w:type="gramStart"/>
      <w:r w:rsidRPr="009B1706">
        <w:rPr>
          <w:bCs/>
          <w:sz w:val="24"/>
          <w:szCs w:val="24"/>
        </w:rPr>
        <w:t>обучающихся</w:t>
      </w:r>
      <w:proofErr w:type="gramEnd"/>
      <w:r w:rsidRPr="009B1706">
        <w:rPr>
          <w:bCs/>
          <w:sz w:val="24"/>
          <w:szCs w:val="24"/>
        </w:rPr>
        <w:t>.</w:t>
      </w:r>
    </w:p>
    <w:p w:rsidR="008D21CF" w:rsidRPr="009B1706" w:rsidRDefault="008D21CF" w:rsidP="00272274">
      <w:pPr>
        <w:ind w:right="121" w:firstLine="284"/>
        <w:jc w:val="both"/>
        <w:rPr>
          <w:sz w:val="24"/>
          <w:szCs w:val="24"/>
        </w:rPr>
      </w:pPr>
      <w:r w:rsidRPr="009B1706">
        <w:rPr>
          <w:sz w:val="24"/>
          <w:szCs w:val="24"/>
        </w:rPr>
        <w:t xml:space="preserve">Результаты индивидуальных достижений и особенности личностного </w:t>
      </w:r>
      <w:proofErr w:type="gramStart"/>
      <w:r w:rsidRPr="009B1706">
        <w:rPr>
          <w:sz w:val="24"/>
          <w:szCs w:val="24"/>
        </w:rPr>
        <w:t>развития</w:t>
      </w:r>
      <w:proofErr w:type="gramEnd"/>
      <w:r w:rsidRPr="009B1706">
        <w:rPr>
          <w:sz w:val="24"/>
          <w:szCs w:val="24"/>
        </w:rPr>
        <w:t xml:space="preserve"> обучающихся не подлежат итоговой оценке качества освоения Программы</w:t>
      </w:r>
      <w:r w:rsidRPr="009B1706">
        <w:rPr>
          <w:b/>
          <w:sz w:val="24"/>
          <w:szCs w:val="24"/>
        </w:rPr>
        <w:t xml:space="preserve"> </w:t>
      </w:r>
      <w:r w:rsidRPr="009B1706">
        <w:rPr>
          <w:sz w:val="24"/>
          <w:szCs w:val="24"/>
        </w:rPr>
        <w:t xml:space="preserve">в полном соответствии с требованиями ФГОС начального общего образования. Обобщенная оценка личностных результатов </w:t>
      </w:r>
      <w:r w:rsidRPr="009B1706">
        <w:rPr>
          <w:sz w:val="24"/>
          <w:szCs w:val="24"/>
        </w:rPr>
        <w:lastRenderedPageBreak/>
        <w:t>обучающихся в рамках оценки эффективности реализуемой Программы в образовательном учреждении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обучающегося.</w:t>
      </w:r>
    </w:p>
    <w:p w:rsidR="008D21CF" w:rsidRDefault="008D21CF" w:rsidP="00272274">
      <w:pPr>
        <w:ind w:right="121" w:firstLine="284"/>
        <w:jc w:val="both"/>
        <w:rPr>
          <w:sz w:val="24"/>
          <w:szCs w:val="24"/>
          <w:lang w:bidi="ar-SA"/>
        </w:rPr>
      </w:pPr>
      <w:r w:rsidRPr="009B1706">
        <w:rPr>
          <w:sz w:val="24"/>
          <w:szCs w:val="24"/>
          <w:lang w:bidi="ar-SA"/>
        </w:rPr>
        <w:t xml:space="preserve">  К реализации Программы привлекаются специалисты, обладающие необходимой квалификацией в сфере психологической диагностики и развития личности в детском возрасте. </w:t>
      </w:r>
      <w:proofErr w:type="gramStart"/>
      <w:r w:rsidRPr="009B1706">
        <w:rPr>
          <w:sz w:val="24"/>
          <w:szCs w:val="24"/>
          <w:lang w:bidi="ar-SA"/>
        </w:rPr>
        <w:t>Это позволяет при согласии родителей (законных представителей) включить в Программу дополнительные формы работы (освоение развивающих программ, проведение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w:t>
      </w:r>
      <w:proofErr w:type="gramEnd"/>
    </w:p>
    <w:p w:rsidR="00463C77" w:rsidRPr="009B1706" w:rsidRDefault="00463C77" w:rsidP="00064E71">
      <w:pPr>
        <w:pStyle w:val="a3"/>
      </w:pPr>
    </w:p>
    <w:p w:rsidR="008D21CF" w:rsidRPr="00064E71" w:rsidRDefault="008D21CF" w:rsidP="00A55CDD">
      <w:pPr>
        <w:pStyle w:val="1"/>
        <w:numPr>
          <w:ilvl w:val="1"/>
          <w:numId w:val="42"/>
        </w:numPr>
        <w:tabs>
          <w:tab w:val="left" w:pos="738"/>
        </w:tabs>
        <w:ind w:right="127" w:firstLine="0"/>
        <w:rPr>
          <w:sz w:val="24"/>
          <w:szCs w:val="24"/>
        </w:rPr>
      </w:pPr>
      <w:r w:rsidRPr="00064E71">
        <w:rPr>
          <w:sz w:val="24"/>
          <w:szCs w:val="24"/>
        </w:rPr>
        <w:t>Программа формирования экологической культуры, здорового и безопасного образа жизни</w:t>
      </w:r>
    </w:p>
    <w:p w:rsidR="008D21CF" w:rsidRPr="009B1706" w:rsidRDefault="008D21CF" w:rsidP="00272274">
      <w:pPr>
        <w:ind w:right="119" w:firstLine="284"/>
        <w:jc w:val="both"/>
        <w:rPr>
          <w:sz w:val="24"/>
          <w:szCs w:val="24"/>
          <w:lang w:bidi="ar-SA"/>
        </w:rPr>
      </w:pPr>
      <w:r w:rsidRPr="009B1706">
        <w:rPr>
          <w:sz w:val="24"/>
          <w:szCs w:val="24"/>
          <w:lang w:bidi="ar-SA"/>
        </w:rPr>
        <w:t>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w:t>
      </w:r>
      <w:r w:rsidRPr="009B1706">
        <w:rPr>
          <w:spacing w:val="-19"/>
          <w:sz w:val="24"/>
          <w:szCs w:val="24"/>
          <w:lang w:bidi="ar-SA"/>
        </w:rPr>
        <w:t xml:space="preserve"> </w:t>
      </w:r>
      <w:r w:rsidRPr="009B1706">
        <w:rPr>
          <w:sz w:val="24"/>
          <w:szCs w:val="24"/>
          <w:lang w:bidi="ar-SA"/>
        </w:rPr>
        <w:t>ребенка.</w:t>
      </w:r>
    </w:p>
    <w:p w:rsidR="008D21CF" w:rsidRPr="009B1706" w:rsidRDefault="008D21CF" w:rsidP="00272274">
      <w:pPr>
        <w:ind w:right="127" w:firstLine="284"/>
        <w:jc w:val="both"/>
        <w:rPr>
          <w:sz w:val="24"/>
          <w:szCs w:val="24"/>
          <w:lang w:bidi="ar-SA"/>
        </w:rPr>
      </w:pPr>
      <w:r w:rsidRPr="009B1706">
        <w:rPr>
          <w:sz w:val="24"/>
          <w:szCs w:val="24"/>
          <w:lang w:bidi="ar-SA"/>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w:t>
      </w:r>
    </w:p>
    <w:p w:rsidR="008D21CF" w:rsidRPr="009B1706" w:rsidRDefault="008D21CF" w:rsidP="00272274">
      <w:pPr>
        <w:ind w:right="125" w:firstLine="284"/>
        <w:jc w:val="both"/>
        <w:rPr>
          <w:sz w:val="24"/>
          <w:szCs w:val="24"/>
          <w:lang w:bidi="ar-SA"/>
        </w:rPr>
      </w:pPr>
      <w:r w:rsidRPr="009B1706">
        <w:rPr>
          <w:sz w:val="24"/>
          <w:szCs w:val="24"/>
          <w:lang w:bidi="ar-SA"/>
        </w:rPr>
        <w:t xml:space="preserve">Программа направлена на развитие мотивации и готовности  </w:t>
      </w:r>
      <w:proofErr w:type="gramStart"/>
      <w:r w:rsidRPr="009B1706">
        <w:rPr>
          <w:sz w:val="24"/>
          <w:szCs w:val="24"/>
          <w:lang w:bidi="ar-SA"/>
        </w:rPr>
        <w:t>обучающихся</w:t>
      </w:r>
      <w:proofErr w:type="gramEnd"/>
      <w:r w:rsidRPr="009B1706">
        <w:rPr>
          <w:sz w:val="24"/>
          <w:szCs w:val="24"/>
          <w:lang w:bidi="ar-SA"/>
        </w:rPr>
        <w:t xml:space="preserve">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w:t>
      </w:r>
      <w:r w:rsidRPr="009B1706">
        <w:rPr>
          <w:spacing w:val="8"/>
          <w:sz w:val="24"/>
          <w:szCs w:val="24"/>
          <w:lang w:bidi="ar-SA"/>
        </w:rPr>
        <w:t xml:space="preserve"> </w:t>
      </w:r>
      <w:r w:rsidRPr="009B1706">
        <w:rPr>
          <w:sz w:val="24"/>
          <w:szCs w:val="24"/>
          <w:lang w:bidi="ar-SA"/>
        </w:rPr>
        <w:t>благополучия.</w:t>
      </w:r>
    </w:p>
    <w:p w:rsidR="008D21CF" w:rsidRPr="009B1706" w:rsidRDefault="008D21CF" w:rsidP="00272274">
      <w:pPr>
        <w:ind w:right="124" w:firstLine="284"/>
        <w:jc w:val="both"/>
        <w:rPr>
          <w:sz w:val="24"/>
          <w:szCs w:val="24"/>
          <w:lang w:bidi="ar-SA"/>
        </w:rPr>
      </w:pPr>
      <w:r w:rsidRPr="009B1706">
        <w:rPr>
          <w:sz w:val="24"/>
          <w:szCs w:val="24"/>
          <w:lang w:bidi="ar-SA"/>
        </w:rPr>
        <w:t xml:space="preserve">Программа формирования экологической культуры, здорового и безопасного образа жизни при получении начального общего образования </w:t>
      </w:r>
      <w:proofErr w:type="gramStart"/>
      <w:r w:rsidRPr="009B1706">
        <w:rPr>
          <w:sz w:val="24"/>
          <w:szCs w:val="24"/>
          <w:lang w:bidi="ar-SA"/>
        </w:rPr>
        <w:t>c</w:t>
      </w:r>
      <w:proofErr w:type="gramEnd"/>
      <w:r w:rsidRPr="009B1706">
        <w:rPr>
          <w:sz w:val="24"/>
          <w:szCs w:val="24"/>
          <w:lang w:bidi="ar-SA"/>
        </w:rPr>
        <w:t>формирована с учетом факторов, оказывающих существенное влияние на состояние здоровья</w:t>
      </w:r>
      <w:r w:rsidRPr="009B1706">
        <w:rPr>
          <w:spacing w:val="-5"/>
          <w:sz w:val="24"/>
          <w:szCs w:val="24"/>
          <w:lang w:bidi="ar-SA"/>
        </w:rPr>
        <w:t xml:space="preserve"> </w:t>
      </w:r>
      <w:r w:rsidRPr="009B1706">
        <w:rPr>
          <w:sz w:val="24"/>
          <w:szCs w:val="24"/>
          <w:lang w:bidi="ar-SA"/>
        </w:rPr>
        <w:t>детей:</w:t>
      </w:r>
    </w:p>
    <w:p w:rsidR="008D21CF" w:rsidRPr="009B1706" w:rsidRDefault="008D21CF" w:rsidP="00A55CDD">
      <w:pPr>
        <w:widowControl/>
        <w:numPr>
          <w:ilvl w:val="2"/>
          <w:numId w:val="94"/>
        </w:numPr>
        <w:tabs>
          <w:tab w:val="left" w:pos="709"/>
        </w:tabs>
        <w:autoSpaceDE/>
        <w:autoSpaceDN/>
        <w:spacing w:line="293" w:lineRule="exact"/>
        <w:ind w:left="426"/>
        <w:rPr>
          <w:sz w:val="24"/>
          <w:szCs w:val="24"/>
          <w:lang w:bidi="ar-SA"/>
        </w:rPr>
      </w:pPr>
      <w:r w:rsidRPr="009B1706">
        <w:rPr>
          <w:sz w:val="24"/>
          <w:szCs w:val="24"/>
          <w:lang w:bidi="ar-SA"/>
        </w:rPr>
        <w:t>неблагоприятные экологические, социальные и экономические</w:t>
      </w:r>
      <w:r w:rsidRPr="009B1706">
        <w:rPr>
          <w:spacing w:val="-9"/>
          <w:sz w:val="24"/>
          <w:szCs w:val="24"/>
          <w:lang w:bidi="ar-SA"/>
        </w:rPr>
        <w:t xml:space="preserve"> </w:t>
      </w:r>
      <w:r w:rsidRPr="009B1706">
        <w:rPr>
          <w:sz w:val="24"/>
          <w:szCs w:val="24"/>
          <w:lang w:bidi="ar-SA"/>
        </w:rPr>
        <w:t>условия;</w:t>
      </w:r>
    </w:p>
    <w:p w:rsidR="008D21CF" w:rsidRPr="009B1706" w:rsidRDefault="008D21CF" w:rsidP="00A55CDD">
      <w:pPr>
        <w:widowControl/>
        <w:numPr>
          <w:ilvl w:val="2"/>
          <w:numId w:val="94"/>
        </w:numPr>
        <w:tabs>
          <w:tab w:val="left" w:pos="709"/>
        </w:tabs>
        <w:autoSpaceDE/>
        <w:autoSpaceDN/>
        <w:spacing w:line="235" w:lineRule="auto"/>
        <w:ind w:left="426" w:right="127"/>
        <w:jc w:val="both"/>
        <w:rPr>
          <w:sz w:val="24"/>
          <w:szCs w:val="24"/>
          <w:lang w:bidi="ar-SA"/>
        </w:rPr>
      </w:pPr>
      <w:r w:rsidRPr="009B1706">
        <w:rPr>
          <w:spacing w:val="-3"/>
          <w:sz w:val="24"/>
          <w:szCs w:val="24"/>
          <w:lang w:bidi="ar-SA"/>
        </w:rPr>
        <w:t xml:space="preserve">факторы риска, </w:t>
      </w:r>
      <w:r w:rsidRPr="009B1706">
        <w:rPr>
          <w:sz w:val="24"/>
          <w:szCs w:val="24"/>
          <w:lang w:bidi="ar-SA"/>
        </w:rPr>
        <w:t xml:space="preserve">имеющие </w:t>
      </w:r>
      <w:r w:rsidRPr="009B1706">
        <w:rPr>
          <w:spacing w:val="-3"/>
          <w:sz w:val="24"/>
          <w:szCs w:val="24"/>
          <w:lang w:bidi="ar-SA"/>
        </w:rPr>
        <w:t xml:space="preserve">место </w:t>
      </w:r>
      <w:r w:rsidRPr="009B1706">
        <w:rPr>
          <w:sz w:val="24"/>
          <w:szCs w:val="24"/>
          <w:lang w:bidi="ar-SA"/>
        </w:rPr>
        <w:t xml:space="preserve">в </w:t>
      </w:r>
      <w:r w:rsidRPr="009B1706">
        <w:rPr>
          <w:spacing w:val="-3"/>
          <w:sz w:val="24"/>
          <w:szCs w:val="24"/>
          <w:lang w:bidi="ar-SA"/>
        </w:rPr>
        <w:t xml:space="preserve">образовательных организациях, </w:t>
      </w:r>
      <w:r w:rsidRPr="009B1706">
        <w:rPr>
          <w:sz w:val="24"/>
          <w:szCs w:val="24"/>
          <w:lang w:bidi="ar-SA"/>
        </w:rPr>
        <w:t>которые приводят к дальнейшему ухудшению здоровья детей и подростков от первого к последнему году обучения;</w:t>
      </w:r>
    </w:p>
    <w:p w:rsidR="008D21CF" w:rsidRPr="009B1706" w:rsidRDefault="008D21CF" w:rsidP="00A55CDD">
      <w:pPr>
        <w:widowControl/>
        <w:numPr>
          <w:ilvl w:val="2"/>
          <w:numId w:val="94"/>
        </w:numPr>
        <w:tabs>
          <w:tab w:val="left" w:pos="709"/>
        </w:tabs>
        <w:autoSpaceDE/>
        <w:autoSpaceDN/>
        <w:spacing w:line="276" w:lineRule="auto"/>
        <w:ind w:left="426" w:right="118"/>
        <w:jc w:val="both"/>
        <w:rPr>
          <w:sz w:val="24"/>
          <w:szCs w:val="24"/>
          <w:lang w:bidi="ar-SA"/>
        </w:rPr>
      </w:pPr>
      <w:r w:rsidRPr="009B1706">
        <w:rPr>
          <w:sz w:val="24"/>
          <w:szCs w:val="24"/>
          <w:lang w:bidi="ar-SA"/>
        </w:rP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w:t>
      </w:r>
      <w:r w:rsidRPr="009B1706">
        <w:rPr>
          <w:spacing w:val="5"/>
          <w:sz w:val="24"/>
          <w:szCs w:val="24"/>
          <w:lang w:bidi="ar-SA"/>
        </w:rPr>
        <w:t xml:space="preserve">тем </w:t>
      </w:r>
      <w:r w:rsidRPr="009B1706">
        <w:rPr>
          <w:spacing w:val="-3"/>
          <w:sz w:val="24"/>
          <w:szCs w:val="24"/>
          <w:lang w:bidi="ar-SA"/>
        </w:rPr>
        <w:t xml:space="preserve">самым между начальным </w:t>
      </w:r>
      <w:r w:rsidRPr="009B1706">
        <w:rPr>
          <w:sz w:val="24"/>
          <w:szCs w:val="24"/>
          <w:lang w:bidi="ar-SA"/>
        </w:rPr>
        <w:t xml:space="preserve">и </w:t>
      </w:r>
      <w:r w:rsidRPr="009B1706">
        <w:rPr>
          <w:spacing w:val="-4"/>
          <w:sz w:val="24"/>
          <w:szCs w:val="24"/>
          <w:lang w:bidi="ar-SA"/>
        </w:rPr>
        <w:t xml:space="preserve">существенным проявлением </w:t>
      </w:r>
      <w:r w:rsidRPr="009B1706">
        <w:rPr>
          <w:sz w:val="24"/>
          <w:szCs w:val="24"/>
          <w:lang w:bidi="ar-SA"/>
        </w:rPr>
        <w:t>неблагополучных популяционных сдвигов в здоровье детей и подростков и всего населения страны в</w:t>
      </w:r>
      <w:r w:rsidRPr="009B1706">
        <w:rPr>
          <w:spacing w:val="-7"/>
          <w:sz w:val="24"/>
          <w:szCs w:val="24"/>
          <w:lang w:bidi="ar-SA"/>
        </w:rPr>
        <w:t xml:space="preserve"> </w:t>
      </w:r>
      <w:r w:rsidRPr="009B1706">
        <w:rPr>
          <w:sz w:val="24"/>
          <w:szCs w:val="24"/>
          <w:lang w:bidi="ar-SA"/>
        </w:rPr>
        <w:t>целом;</w:t>
      </w:r>
    </w:p>
    <w:p w:rsidR="008D21CF" w:rsidRDefault="008D21CF" w:rsidP="00A55CDD">
      <w:pPr>
        <w:widowControl/>
        <w:numPr>
          <w:ilvl w:val="2"/>
          <w:numId w:val="94"/>
        </w:numPr>
        <w:tabs>
          <w:tab w:val="left" w:pos="709"/>
        </w:tabs>
        <w:autoSpaceDE/>
        <w:autoSpaceDN/>
        <w:spacing w:line="276" w:lineRule="auto"/>
        <w:ind w:left="426" w:right="123"/>
        <w:jc w:val="both"/>
        <w:rPr>
          <w:sz w:val="24"/>
          <w:szCs w:val="24"/>
          <w:lang w:bidi="ar-SA"/>
        </w:rPr>
      </w:pPr>
      <w:r w:rsidRPr="009B1706">
        <w:rPr>
          <w:sz w:val="24"/>
          <w:szCs w:val="24"/>
          <w:lang w:bidi="ar-SA"/>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w:t>
      </w:r>
      <w:r w:rsidRPr="009B1706">
        <w:rPr>
          <w:spacing w:val="-3"/>
          <w:sz w:val="24"/>
          <w:szCs w:val="24"/>
          <w:lang w:bidi="ar-SA"/>
        </w:rPr>
        <w:t xml:space="preserve">"нездоровья" </w:t>
      </w:r>
      <w:r w:rsidRPr="009B1706">
        <w:rPr>
          <w:spacing w:val="-2"/>
          <w:sz w:val="24"/>
          <w:szCs w:val="24"/>
          <w:lang w:bidi="ar-SA"/>
        </w:rPr>
        <w:t xml:space="preserve">(за </w:t>
      </w:r>
      <w:r w:rsidRPr="009B1706">
        <w:rPr>
          <w:spacing w:val="-3"/>
          <w:sz w:val="24"/>
          <w:szCs w:val="24"/>
          <w:lang w:bidi="ar-SA"/>
        </w:rPr>
        <w:t xml:space="preserve">исключением </w:t>
      </w:r>
      <w:r w:rsidRPr="009B1706">
        <w:rPr>
          <w:sz w:val="24"/>
          <w:szCs w:val="24"/>
          <w:lang w:bidi="ar-SA"/>
        </w:rPr>
        <w:t xml:space="preserve">детей с </w:t>
      </w:r>
      <w:r w:rsidRPr="009B1706">
        <w:rPr>
          <w:spacing w:val="-3"/>
          <w:sz w:val="24"/>
          <w:szCs w:val="24"/>
          <w:lang w:bidi="ar-SA"/>
        </w:rPr>
        <w:t xml:space="preserve">серьезными </w:t>
      </w:r>
      <w:r w:rsidRPr="009B1706">
        <w:rPr>
          <w:sz w:val="24"/>
          <w:szCs w:val="24"/>
          <w:lang w:bidi="ar-SA"/>
        </w:rPr>
        <w:t>хроническими заболеваниями) и восприятием ребенком состояния болезни главным образом как ограничения свободы (необходимость лежать в постели, болезненные уколы).</w:t>
      </w:r>
    </w:p>
    <w:p w:rsidR="00463C77" w:rsidRPr="009B1706" w:rsidRDefault="00463C77" w:rsidP="00463C77">
      <w:pPr>
        <w:widowControl/>
        <w:tabs>
          <w:tab w:val="left" w:pos="709"/>
        </w:tabs>
        <w:autoSpaceDE/>
        <w:autoSpaceDN/>
        <w:spacing w:line="276" w:lineRule="auto"/>
        <w:ind w:left="426" w:right="123"/>
        <w:jc w:val="both"/>
        <w:rPr>
          <w:sz w:val="24"/>
          <w:szCs w:val="24"/>
          <w:lang w:bidi="ar-SA"/>
        </w:rPr>
      </w:pPr>
    </w:p>
    <w:p w:rsidR="008D21CF" w:rsidRPr="00C63290" w:rsidRDefault="008D21CF" w:rsidP="00A55CDD">
      <w:pPr>
        <w:pStyle w:val="a5"/>
        <w:widowControl/>
        <w:numPr>
          <w:ilvl w:val="2"/>
          <w:numId w:val="122"/>
        </w:numPr>
        <w:tabs>
          <w:tab w:val="left" w:pos="1392"/>
        </w:tabs>
        <w:autoSpaceDE/>
        <w:autoSpaceDN/>
        <w:spacing w:before="1" w:after="200" w:line="276" w:lineRule="auto"/>
        <w:ind w:right="126"/>
        <w:outlineLvl w:val="1"/>
        <w:rPr>
          <w:b/>
          <w:bCs/>
          <w:sz w:val="24"/>
          <w:szCs w:val="24"/>
        </w:rPr>
      </w:pPr>
      <w:r w:rsidRPr="00C63290">
        <w:rPr>
          <w:b/>
          <w:bCs/>
          <w:sz w:val="24"/>
          <w:szCs w:val="24"/>
        </w:rPr>
        <w:t xml:space="preserve">Цель и задачи формирования экологической культуры, здорового и безопасного образа жизни </w:t>
      </w:r>
      <w:proofErr w:type="gramStart"/>
      <w:r w:rsidRPr="00C63290">
        <w:rPr>
          <w:b/>
          <w:bCs/>
          <w:sz w:val="24"/>
          <w:szCs w:val="24"/>
        </w:rPr>
        <w:t>обучающихся</w:t>
      </w:r>
      <w:proofErr w:type="gramEnd"/>
    </w:p>
    <w:p w:rsidR="008D21CF" w:rsidRPr="009B1706" w:rsidRDefault="008D21CF" w:rsidP="008D21CF">
      <w:pPr>
        <w:ind w:right="125"/>
        <w:jc w:val="both"/>
        <w:rPr>
          <w:sz w:val="24"/>
          <w:szCs w:val="24"/>
          <w:lang w:bidi="ar-SA"/>
        </w:rPr>
      </w:pPr>
      <w:r w:rsidRPr="009B1706">
        <w:rPr>
          <w:sz w:val="24"/>
          <w:szCs w:val="24"/>
          <w:lang w:bidi="ar-SA"/>
        </w:rPr>
        <w:t xml:space="preserve">         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8D21CF" w:rsidRPr="009B1706" w:rsidRDefault="008D21CF" w:rsidP="008D21CF">
      <w:pPr>
        <w:ind w:right="124"/>
        <w:jc w:val="both"/>
        <w:rPr>
          <w:sz w:val="24"/>
          <w:szCs w:val="24"/>
          <w:lang w:bidi="ar-SA"/>
        </w:rPr>
      </w:pPr>
      <w:r w:rsidRPr="009B1706">
        <w:rPr>
          <w:b/>
          <w:sz w:val="24"/>
          <w:szCs w:val="24"/>
          <w:lang w:bidi="ar-SA"/>
        </w:rPr>
        <w:lastRenderedPageBreak/>
        <w:t xml:space="preserve">         Целью программы </w:t>
      </w:r>
      <w:r w:rsidRPr="009B1706">
        <w:rPr>
          <w:sz w:val="24"/>
          <w:szCs w:val="24"/>
          <w:lang w:bidi="ar-SA"/>
        </w:rPr>
        <w:t>является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8D21CF" w:rsidRPr="009B1706" w:rsidRDefault="008D21CF" w:rsidP="008D21CF">
      <w:pPr>
        <w:ind w:right="124"/>
        <w:jc w:val="both"/>
        <w:rPr>
          <w:sz w:val="24"/>
          <w:szCs w:val="24"/>
          <w:lang w:bidi="ar-SA"/>
        </w:rPr>
      </w:pPr>
      <w:r w:rsidRPr="009B1706">
        <w:rPr>
          <w:b/>
          <w:bCs/>
          <w:sz w:val="24"/>
          <w:szCs w:val="24"/>
        </w:rPr>
        <w:t>Задачи программы:</w:t>
      </w:r>
    </w:p>
    <w:p w:rsidR="008D21CF" w:rsidRPr="009B1706" w:rsidRDefault="008D21CF" w:rsidP="00D03AC3">
      <w:pPr>
        <w:widowControl/>
        <w:numPr>
          <w:ilvl w:val="3"/>
          <w:numId w:val="95"/>
        </w:numPr>
        <w:tabs>
          <w:tab w:val="left" w:pos="1728"/>
        </w:tabs>
        <w:autoSpaceDE/>
        <w:autoSpaceDN/>
        <w:ind w:right="125"/>
        <w:jc w:val="both"/>
        <w:rPr>
          <w:sz w:val="24"/>
          <w:szCs w:val="24"/>
          <w:lang w:bidi="ar-SA"/>
        </w:rPr>
      </w:pPr>
      <w:r w:rsidRPr="009B1706">
        <w:rPr>
          <w:sz w:val="24"/>
          <w:szCs w:val="24"/>
          <w:lang w:bidi="ar-SA"/>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w:t>
      </w:r>
      <w:r w:rsidRPr="009B1706">
        <w:rPr>
          <w:spacing w:val="-1"/>
          <w:sz w:val="24"/>
          <w:szCs w:val="24"/>
          <w:lang w:bidi="ar-SA"/>
        </w:rPr>
        <w:t xml:space="preserve"> </w:t>
      </w:r>
      <w:r w:rsidRPr="009B1706">
        <w:rPr>
          <w:sz w:val="24"/>
          <w:szCs w:val="24"/>
          <w:lang w:bidi="ar-SA"/>
        </w:rPr>
        <w:t>среды;</w:t>
      </w:r>
    </w:p>
    <w:p w:rsidR="008D21CF" w:rsidRPr="009B1706" w:rsidRDefault="008D21CF" w:rsidP="00D03AC3">
      <w:pPr>
        <w:widowControl/>
        <w:numPr>
          <w:ilvl w:val="3"/>
          <w:numId w:val="95"/>
        </w:numPr>
        <w:tabs>
          <w:tab w:val="left" w:pos="1673"/>
        </w:tabs>
        <w:autoSpaceDE/>
        <w:autoSpaceDN/>
        <w:ind w:left="680" w:right="125" w:hanging="499"/>
        <w:jc w:val="both"/>
        <w:rPr>
          <w:sz w:val="24"/>
          <w:szCs w:val="24"/>
          <w:lang w:bidi="ar-SA"/>
        </w:rPr>
      </w:pPr>
      <w:r w:rsidRPr="009B1706">
        <w:rPr>
          <w:sz w:val="24"/>
          <w:szCs w:val="24"/>
          <w:lang w:bidi="ar-SA"/>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w:t>
      </w:r>
      <w:r w:rsidRPr="009B1706">
        <w:rPr>
          <w:spacing w:val="-4"/>
          <w:sz w:val="24"/>
          <w:szCs w:val="24"/>
          <w:lang w:bidi="ar-SA"/>
        </w:rPr>
        <w:t xml:space="preserve"> </w:t>
      </w:r>
      <w:r w:rsidRPr="009B1706">
        <w:rPr>
          <w:sz w:val="24"/>
          <w:szCs w:val="24"/>
          <w:lang w:bidi="ar-SA"/>
        </w:rPr>
        <w:t>играх;</w:t>
      </w:r>
    </w:p>
    <w:p w:rsidR="008D21CF" w:rsidRPr="009B1706" w:rsidRDefault="008D21CF" w:rsidP="00D03AC3">
      <w:pPr>
        <w:widowControl/>
        <w:numPr>
          <w:ilvl w:val="3"/>
          <w:numId w:val="95"/>
        </w:numPr>
        <w:tabs>
          <w:tab w:val="left" w:pos="1642"/>
        </w:tabs>
        <w:autoSpaceDE/>
        <w:autoSpaceDN/>
        <w:ind w:left="680" w:right="123" w:hanging="499"/>
        <w:jc w:val="both"/>
        <w:rPr>
          <w:sz w:val="24"/>
          <w:szCs w:val="24"/>
          <w:lang w:bidi="ar-SA"/>
        </w:rPr>
      </w:pPr>
      <w:r w:rsidRPr="009B1706">
        <w:rPr>
          <w:sz w:val="24"/>
          <w:szCs w:val="24"/>
          <w:lang w:bidi="ar-SA"/>
        </w:rPr>
        <w:t>дать представление с учетом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8D21CF" w:rsidRPr="009B1706" w:rsidRDefault="008D21CF" w:rsidP="00D03AC3">
      <w:pPr>
        <w:widowControl/>
        <w:numPr>
          <w:ilvl w:val="3"/>
          <w:numId w:val="95"/>
        </w:numPr>
        <w:tabs>
          <w:tab w:val="left" w:pos="1618"/>
        </w:tabs>
        <w:autoSpaceDE/>
        <w:autoSpaceDN/>
        <w:rPr>
          <w:sz w:val="24"/>
          <w:szCs w:val="24"/>
          <w:lang w:bidi="ar-SA"/>
        </w:rPr>
      </w:pPr>
      <w:r w:rsidRPr="009B1706">
        <w:rPr>
          <w:sz w:val="24"/>
          <w:szCs w:val="24"/>
          <w:lang w:bidi="ar-SA"/>
        </w:rPr>
        <w:t>сформировать познавательный интерес и бережное отношение к</w:t>
      </w:r>
      <w:r w:rsidRPr="009B1706">
        <w:rPr>
          <w:spacing w:val="-7"/>
          <w:sz w:val="24"/>
          <w:szCs w:val="24"/>
          <w:lang w:bidi="ar-SA"/>
        </w:rPr>
        <w:t xml:space="preserve"> </w:t>
      </w:r>
      <w:r w:rsidRPr="009B1706">
        <w:rPr>
          <w:sz w:val="24"/>
          <w:szCs w:val="24"/>
          <w:lang w:bidi="ar-SA"/>
        </w:rPr>
        <w:t>природе;</w:t>
      </w:r>
    </w:p>
    <w:p w:rsidR="008D21CF" w:rsidRPr="009B1706" w:rsidRDefault="008D21CF" w:rsidP="00D03AC3">
      <w:pPr>
        <w:widowControl/>
        <w:numPr>
          <w:ilvl w:val="3"/>
          <w:numId w:val="95"/>
        </w:numPr>
        <w:tabs>
          <w:tab w:val="left" w:pos="1644"/>
        </w:tabs>
        <w:autoSpaceDE/>
        <w:autoSpaceDN/>
        <w:ind w:right="132"/>
        <w:jc w:val="both"/>
        <w:rPr>
          <w:sz w:val="24"/>
          <w:szCs w:val="24"/>
          <w:lang w:bidi="ar-SA"/>
        </w:rPr>
      </w:pPr>
      <w:r w:rsidRPr="009B1706">
        <w:rPr>
          <w:sz w:val="24"/>
          <w:szCs w:val="24"/>
          <w:lang w:bidi="ar-SA"/>
        </w:rPr>
        <w:t>научить школьников выполнять правила личной гигиены и развить готовность на их основе самостоятельно поддерживать свое</w:t>
      </w:r>
      <w:r w:rsidRPr="009B1706">
        <w:rPr>
          <w:spacing w:val="-5"/>
          <w:sz w:val="24"/>
          <w:szCs w:val="24"/>
          <w:lang w:bidi="ar-SA"/>
        </w:rPr>
        <w:t xml:space="preserve"> </w:t>
      </w:r>
      <w:r w:rsidRPr="009B1706">
        <w:rPr>
          <w:sz w:val="24"/>
          <w:szCs w:val="24"/>
          <w:lang w:bidi="ar-SA"/>
        </w:rPr>
        <w:t>здоровье;</w:t>
      </w:r>
    </w:p>
    <w:p w:rsidR="008D21CF" w:rsidRPr="009B1706" w:rsidRDefault="008D21CF" w:rsidP="00D03AC3">
      <w:pPr>
        <w:widowControl/>
        <w:numPr>
          <w:ilvl w:val="3"/>
          <w:numId w:val="95"/>
        </w:numPr>
        <w:tabs>
          <w:tab w:val="left" w:pos="1745"/>
        </w:tabs>
        <w:autoSpaceDE/>
        <w:autoSpaceDN/>
        <w:ind w:right="124"/>
        <w:jc w:val="both"/>
        <w:rPr>
          <w:sz w:val="24"/>
          <w:szCs w:val="24"/>
          <w:lang w:bidi="ar-SA"/>
        </w:rPr>
      </w:pPr>
      <w:r w:rsidRPr="009B1706">
        <w:rPr>
          <w:sz w:val="24"/>
          <w:szCs w:val="24"/>
          <w:lang w:bidi="ar-SA"/>
        </w:rPr>
        <w:t>сформировать представление о правильном (здоровом) питании, его режиме, структуре, полезных</w:t>
      </w:r>
      <w:r w:rsidRPr="009B1706">
        <w:rPr>
          <w:spacing w:val="-2"/>
          <w:sz w:val="24"/>
          <w:szCs w:val="24"/>
          <w:lang w:bidi="ar-SA"/>
        </w:rPr>
        <w:t xml:space="preserve"> </w:t>
      </w:r>
      <w:r w:rsidRPr="009B1706">
        <w:rPr>
          <w:sz w:val="24"/>
          <w:szCs w:val="24"/>
          <w:lang w:bidi="ar-SA"/>
        </w:rPr>
        <w:t>продуктах;</w:t>
      </w:r>
    </w:p>
    <w:p w:rsidR="008D21CF" w:rsidRPr="009B1706" w:rsidRDefault="008D21CF" w:rsidP="00D03AC3">
      <w:pPr>
        <w:widowControl/>
        <w:numPr>
          <w:ilvl w:val="3"/>
          <w:numId w:val="95"/>
        </w:numPr>
        <w:tabs>
          <w:tab w:val="left" w:pos="1699"/>
        </w:tabs>
        <w:autoSpaceDE/>
        <w:autoSpaceDN/>
        <w:ind w:right="131"/>
        <w:jc w:val="both"/>
        <w:rPr>
          <w:sz w:val="24"/>
          <w:szCs w:val="24"/>
          <w:lang w:bidi="ar-SA"/>
        </w:rPr>
      </w:pPr>
      <w:r w:rsidRPr="009B1706">
        <w:rPr>
          <w:sz w:val="24"/>
          <w:szCs w:val="24"/>
          <w:lang w:bidi="ar-SA"/>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w:t>
      </w:r>
      <w:r w:rsidRPr="009B1706">
        <w:rPr>
          <w:spacing w:val="-2"/>
          <w:sz w:val="24"/>
          <w:szCs w:val="24"/>
          <w:lang w:bidi="ar-SA"/>
        </w:rPr>
        <w:t xml:space="preserve"> </w:t>
      </w:r>
      <w:r w:rsidRPr="009B1706">
        <w:rPr>
          <w:sz w:val="24"/>
          <w:szCs w:val="24"/>
          <w:lang w:bidi="ar-SA"/>
        </w:rPr>
        <w:t>дня;</w:t>
      </w:r>
    </w:p>
    <w:p w:rsidR="008D21CF" w:rsidRPr="009B1706" w:rsidRDefault="008D21CF" w:rsidP="00D03AC3">
      <w:pPr>
        <w:widowControl/>
        <w:numPr>
          <w:ilvl w:val="3"/>
          <w:numId w:val="95"/>
        </w:numPr>
        <w:tabs>
          <w:tab w:val="left" w:pos="1718"/>
        </w:tabs>
        <w:autoSpaceDE/>
        <w:autoSpaceDN/>
        <w:ind w:right="119"/>
        <w:jc w:val="both"/>
        <w:rPr>
          <w:sz w:val="24"/>
          <w:szCs w:val="24"/>
          <w:lang w:bidi="ar-SA"/>
        </w:rPr>
      </w:pPr>
      <w:r w:rsidRPr="009B1706">
        <w:rPr>
          <w:spacing w:val="-5"/>
          <w:sz w:val="24"/>
          <w:szCs w:val="24"/>
          <w:lang w:bidi="ar-SA"/>
        </w:rPr>
        <w:t xml:space="preserve">обучить </w:t>
      </w:r>
      <w:r w:rsidRPr="009B1706">
        <w:rPr>
          <w:spacing w:val="-6"/>
          <w:sz w:val="24"/>
          <w:szCs w:val="24"/>
          <w:lang w:bidi="ar-SA"/>
        </w:rPr>
        <w:t xml:space="preserve">безопасному </w:t>
      </w:r>
      <w:r w:rsidRPr="009B1706">
        <w:rPr>
          <w:spacing w:val="-5"/>
          <w:sz w:val="24"/>
          <w:szCs w:val="24"/>
          <w:lang w:bidi="ar-SA"/>
        </w:rPr>
        <w:t xml:space="preserve">поведению </w:t>
      </w:r>
      <w:r w:rsidRPr="009B1706">
        <w:rPr>
          <w:sz w:val="24"/>
          <w:szCs w:val="24"/>
          <w:lang w:bidi="ar-SA"/>
        </w:rPr>
        <w:t xml:space="preserve">в </w:t>
      </w:r>
      <w:r w:rsidRPr="009B1706">
        <w:rPr>
          <w:spacing w:val="-6"/>
          <w:sz w:val="24"/>
          <w:szCs w:val="24"/>
          <w:lang w:bidi="ar-SA"/>
        </w:rPr>
        <w:t xml:space="preserve">окружающей </w:t>
      </w:r>
      <w:r w:rsidRPr="009B1706">
        <w:rPr>
          <w:spacing w:val="-5"/>
          <w:sz w:val="24"/>
          <w:szCs w:val="24"/>
          <w:lang w:bidi="ar-SA"/>
        </w:rPr>
        <w:t xml:space="preserve">среде </w:t>
      </w:r>
      <w:r w:rsidRPr="009B1706">
        <w:rPr>
          <w:sz w:val="24"/>
          <w:szCs w:val="24"/>
          <w:lang w:bidi="ar-SA"/>
        </w:rPr>
        <w:t xml:space="preserve">и </w:t>
      </w:r>
      <w:r w:rsidRPr="009B1706">
        <w:rPr>
          <w:spacing w:val="-4"/>
          <w:sz w:val="24"/>
          <w:szCs w:val="24"/>
          <w:lang w:bidi="ar-SA"/>
        </w:rPr>
        <w:t xml:space="preserve">элементарным  </w:t>
      </w:r>
      <w:r w:rsidRPr="009B1706">
        <w:rPr>
          <w:sz w:val="24"/>
          <w:szCs w:val="24"/>
          <w:lang w:bidi="ar-SA"/>
        </w:rPr>
        <w:t xml:space="preserve">навыкам </w:t>
      </w:r>
      <w:r w:rsidRPr="009B1706">
        <w:rPr>
          <w:spacing w:val="-3"/>
          <w:sz w:val="24"/>
          <w:szCs w:val="24"/>
          <w:lang w:bidi="ar-SA"/>
        </w:rPr>
        <w:t xml:space="preserve">поведения </w:t>
      </w:r>
      <w:r w:rsidRPr="009B1706">
        <w:rPr>
          <w:sz w:val="24"/>
          <w:szCs w:val="24"/>
          <w:lang w:bidi="ar-SA"/>
        </w:rPr>
        <w:t xml:space="preserve">в </w:t>
      </w:r>
      <w:r w:rsidRPr="009B1706">
        <w:rPr>
          <w:spacing w:val="-3"/>
          <w:sz w:val="24"/>
          <w:szCs w:val="24"/>
          <w:lang w:bidi="ar-SA"/>
        </w:rPr>
        <w:t>экстремальных</w:t>
      </w:r>
      <w:r w:rsidRPr="009B1706">
        <w:rPr>
          <w:spacing w:val="-8"/>
          <w:sz w:val="24"/>
          <w:szCs w:val="24"/>
          <w:lang w:bidi="ar-SA"/>
        </w:rPr>
        <w:t xml:space="preserve"> </w:t>
      </w:r>
      <w:r w:rsidRPr="009B1706">
        <w:rPr>
          <w:spacing w:val="-3"/>
          <w:sz w:val="24"/>
          <w:szCs w:val="24"/>
          <w:lang w:bidi="ar-SA"/>
        </w:rPr>
        <w:t>ситуациях;</w:t>
      </w:r>
    </w:p>
    <w:p w:rsidR="008D21CF" w:rsidRPr="009B1706" w:rsidRDefault="008D21CF" w:rsidP="00D03AC3">
      <w:pPr>
        <w:widowControl/>
        <w:numPr>
          <w:ilvl w:val="3"/>
          <w:numId w:val="95"/>
        </w:numPr>
        <w:tabs>
          <w:tab w:val="left" w:pos="1625"/>
        </w:tabs>
        <w:autoSpaceDE/>
        <w:autoSpaceDN/>
        <w:rPr>
          <w:sz w:val="24"/>
          <w:szCs w:val="24"/>
          <w:lang w:bidi="ar-SA"/>
        </w:rPr>
      </w:pPr>
      <w:r w:rsidRPr="009B1706">
        <w:rPr>
          <w:sz w:val="24"/>
          <w:szCs w:val="24"/>
          <w:lang w:bidi="ar-SA"/>
        </w:rPr>
        <w:t>сформировать навыки позитивного</w:t>
      </w:r>
      <w:r w:rsidRPr="009B1706">
        <w:rPr>
          <w:spacing w:val="21"/>
          <w:sz w:val="24"/>
          <w:szCs w:val="24"/>
          <w:lang w:bidi="ar-SA"/>
        </w:rPr>
        <w:t xml:space="preserve"> </w:t>
      </w:r>
      <w:r w:rsidRPr="009B1706">
        <w:rPr>
          <w:sz w:val="24"/>
          <w:szCs w:val="24"/>
          <w:lang w:bidi="ar-SA"/>
        </w:rPr>
        <w:t>общения;</w:t>
      </w:r>
    </w:p>
    <w:p w:rsidR="008D21CF" w:rsidRPr="009B1706" w:rsidRDefault="008D21CF" w:rsidP="00D03AC3">
      <w:pPr>
        <w:widowControl/>
        <w:numPr>
          <w:ilvl w:val="3"/>
          <w:numId w:val="95"/>
        </w:numPr>
        <w:tabs>
          <w:tab w:val="left" w:pos="1769"/>
        </w:tabs>
        <w:autoSpaceDE/>
        <w:autoSpaceDN/>
        <w:ind w:right="123"/>
        <w:jc w:val="both"/>
        <w:rPr>
          <w:sz w:val="24"/>
          <w:szCs w:val="24"/>
          <w:lang w:bidi="ar-SA"/>
        </w:rPr>
      </w:pPr>
      <w:r w:rsidRPr="009B1706">
        <w:rPr>
          <w:sz w:val="24"/>
          <w:szCs w:val="24"/>
          <w:lang w:bidi="ar-SA"/>
        </w:rPr>
        <w:t>научить осознанному выбору поступков, стиля  поведения, позволяющих  сохранять и укреплять</w:t>
      </w:r>
      <w:r w:rsidRPr="009B1706">
        <w:rPr>
          <w:spacing w:val="2"/>
          <w:sz w:val="24"/>
          <w:szCs w:val="24"/>
          <w:lang w:bidi="ar-SA"/>
        </w:rPr>
        <w:t xml:space="preserve"> </w:t>
      </w:r>
      <w:r w:rsidRPr="009B1706">
        <w:rPr>
          <w:sz w:val="24"/>
          <w:szCs w:val="24"/>
          <w:lang w:bidi="ar-SA"/>
        </w:rPr>
        <w:t>здоровье;</w:t>
      </w:r>
    </w:p>
    <w:p w:rsidR="008D21CF" w:rsidRPr="009B1706" w:rsidRDefault="008D21CF" w:rsidP="00D03AC3">
      <w:pPr>
        <w:widowControl/>
        <w:numPr>
          <w:ilvl w:val="3"/>
          <w:numId w:val="95"/>
        </w:numPr>
        <w:tabs>
          <w:tab w:val="left" w:pos="1798"/>
        </w:tabs>
        <w:autoSpaceDE/>
        <w:autoSpaceDN/>
        <w:ind w:right="126"/>
        <w:jc w:val="both"/>
        <w:rPr>
          <w:sz w:val="24"/>
          <w:szCs w:val="24"/>
          <w:lang w:bidi="ar-SA"/>
        </w:rPr>
      </w:pPr>
      <w:r w:rsidRPr="009B1706">
        <w:rPr>
          <w:sz w:val="24"/>
          <w:szCs w:val="24"/>
          <w:lang w:bidi="ar-SA"/>
        </w:rPr>
        <w:t>сформировать потребность ребенка безбоязненно обращаться к врачу по любым вопросам состояния здоровья, в том числе связанным с особенностями роста и</w:t>
      </w:r>
      <w:r w:rsidRPr="009B1706">
        <w:rPr>
          <w:spacing w:val="19"/>
          <w:sz w:val="24"/>
          <w:szCs w:val="24"/>
          <w:lang w:bidi="ar-SA"/>
        </w:rPr>
        <w:t xml:space="preserve"> </w:t>
      </w:r>
      <w:r w:rsidRPr="009B1706">
        <w:rPr>
          <w:sz w:val="24"/>
          <w:szCs w:val="24"/>
          <w:lang w:bidi="ar-SA"/>
        </w:rPr>
        <w:t>развития.</w:t>
      </w:r>
    </w:p>
    <w:p w:rsidR="00463C77" w:rsidRPr="00C63290" w:rsidRDefault="00463C77" w:rsidP="00C63290">
      <w:pPr>
        <w:pStyle w:val="a3"/>
      </w:pPr>
    </w:p>
    <w:p w:rsidR="008D21CF" w:rsidRPr="00C63290" w:rsidRDefault="008D21CF" w:rsidP="00A55CDD">
      <w:pPr>
        <w:pStyle w:val="a5"/>
        <w:widowControl/>
        <w:numPr>
          <w:ilvl w:val="2"/>
          <w:numId w:val="122"/>
        </w:numPr>
        <w:tabs>
          <w:tab w:val="left" w:pos="1392"/>
        </w:tabs>
        <w:autoSpaceDE/>
        <w:autoSpaceDN/>
        <w:spacing w:before="1" w:after="200" w:line="276" w:lineRule="auto"/>
        <w:ind w:right="126"/>
        <w:outlineLvl w:val="1"/>
        <w:rPr>
          <w:b/>
          <w:bCs/>
          <w:sz w:val="24"/>
          <w:szCs w:val="24"/>
        </w:rPr>
      </w:pPr>
      <w:r w:rsidRPr="00C63290">
        <w:rPr>
          <w:b/>
          <w:bCs/>
          <w:sz w:val="24"/>
          <w:szCs w:val="24"/>
        </w:rPr>
        <w:t xml:space="preserve">Основные направления формирования экологической культуры, здорового и безопасного образа жизни </w:t>
      </w:r>
      <w:proofErr w:type="gramStart"/>
      <w:r w:rsidRPr="00C63290">
        <w:rPr>
          <w:b/>
          <w:bCs/>
          <w:sz w:val="24"/>
          <w:szCs w:val="24"/>
        </w:rPr>
        <w:t>обучающихся</w:t>
      </w:r>
      <w:proofErr w:type="gramEnd"/>
    </w:p>
    <w:p w:rsidR="008D21CF" w:rsidRPr="009B1706" w:rsidRDefault="008D21CF" w:rsidP="00272274">
      <w:pPr>
        <w:ind w:right="118" w:firstLine="284"/>
        <w:jc w:val="both"/>
        <w:rPr>
          <w:sz w:val="24"/>
          <w:szCs w:val="24"/>
          <w:lang w:bidi="ar-SA"/>
        </w:rPr>
      </w:pPr>
      <w:r w:rsidRPr="009B1706">
        <w:rPr>
          <w:spacing w:val="-3"/>
          <w:sz w:val="24"/>
          <w:szCs w:val="24"/>
          <w:lang w:bidi="ar-SA"/>
        </w:rPr>
        <w:t xml:space="preserve">На </w:t>
      </w:r>
      <w:r w:rsidRPr="009B1706">
        <w:rPr>
          <w:spacing w:val="-4"/>
          <w:sz w:val="24"/>
          <w:szCs w:val="24"/>
          <w:lang w:bidi="ar-SA"/>
        </w:rPr>
        <w:t xml:space="preserve">этапе </w:t>
      </w:r>
      <w:r w:rsidRPr="009B1706">
        <w:rPr>
          <w:spacing w:val="-5"/>
          <w:sz w:val="24"/>
          <w:szCs w:val="24"/>
          <w:lang w:bidi="ar-SA"/>
        </w:rPr>
        <w:t xml:space="preserve">начальной школы </w:t>
      </w:r>
      <w:r w:rsidRPr="009B1706">
        <w:rPr>
          <w:sz w:val="24"/>
          <w:szCs w:val="24"/>
          <w:lang w:bidi="ar-SA"/>
        </w:rPr>
        <w:t xml:space="preserve">на </w:t>
      </w:r>
      <w:r w:rsidRPr="009B1706">
        <w:rPr>
          <w:spacing w:val="-5"/>
          <w:sz w:val="24"/>
          <w:szCs w:val="24"/>
          <w:lang w:bidi="ar-SA"/>
        </w:rPr>
        <w:t xml:space="preserve">первое место </w:t>
      </w:r>
      <w:r w:rsidRPr="009B1706">
        <w:rPr>
          <w:sz w:val="24"/>
          <w:szCs w:val="24"/>
          <w:lang w:bidi="ar-SA"/>
        </w:rPr>
        <w:t xml:space="preserve">в </w:t>
      </w:r>
      <w:r w:rsidRPr="009B1706">
        <w:rPr>
          <w:spacing w:val="-5"/>
          <w:sz w:val="24"/>
          <w:szCs w:val="24"/>
          <w:lang w:bidi="ar-SA"/>
        </w:rPr>
        <w:t xml:space="preserve">урочной </w:t>
      </w:r>
      <w:r w:rsidRPr="009B1706">
        <w:rPr>
          <w:sz w:val="24"/>
          <w:szCs w:val="24"/>
          <w:lang w:bidi="ar-SA"/>
        </w:rPr>
        <w:t xml:space="preserve">и </w:t>
      </w:r>
      <w:r w:rsidRPr="009B1706">
        <w:rPr>
          <w:spacing w:val="-6"/>
          <w:sz w:val="24"/>
          <w:szCs w:val="24"/>
          <w:lang w:bidi="ar-SA"/>
        </w:rPr>
        <w:t xml:space="preserve">внеурочной </w:t>
      </w:r>
      <w:r w:rsidRPr="009B1706">
        <w:rPr>
          <w:spacing w:val="-5"/>
          <w:sz w:val="24"/>
          <w:szCs w:val="24"/>
          <w:lang w:bidi="ar-SA"/>
        </w:rPr>
        <w:t xml:space="preserve">деятельности выдвигается </w:t>
      </w:r>
      <w:r w:rsidRPr="009B1706">
        <w:rPr>
          <w:spacing w:val="-4"/>
          <w:sz w:val="24"/>
          <w:szCs w:val="24"/>
          <w:lang w:bidi="ar-SA"/>
        </w:rPr>
        <w:t xml:space="preserve">опыт </w:t>
      </w:r>
      <w:r w:rsidRPr="009B1706">
        <w:rPr>
          <w:spacing w:val="-5"/>
          <w:sz w:val="24"/>
          <w:szCs w:val="24"/>
          <w:lang w:bidi="ar-SA"/>
        </w:rPr>
        <w:t xml:space="preserve">применения </w:t>
      </w:r>
      <w:r w:rsidRPr="009B1706">
        <w:rPr>
          <w:spacing w:val="-6"/>
          <w:sz w:val="24"/>
          <w:szCs w:val="24"/>
          <w:lang w:bidi="ar-SA"/>
        </w:rPr>
        <w:t xml:space="preserve">формируемых </w:t>
      </w:r>
      <w:r w:rsidRPr="009B1706">
        <w:rPr>
          <w:spacing w:val="-5"/>
          <w:sz w:val="24"/>
          <w:szCs w:val="24"/>
          <w:lang w:bidi="ar-SA"/>
        </w:rPr>
        <w:t xml:space="preserve">усилиями всех </w:t>
      </w:r>
      <w:r w:rsidRPr="009B1706">
        <w:rPr>
          <w:spacing w:val="-6"/>
          <w:sz w:val="24"/>
          <w:szCs w:val="24"/>
          <w:lang w:bidi="ar-SA"/>
        </w:rPr>
        <w:t xml:space="preserve">учебных </w:t>
      </w:r>
      <w:r w:rsidRPr="009B1706">
        <w:rPr>
          <w:spacing w:val="-5"/>
          <w:sz w:val="24"/>
          <w:szCs w:val="24"/>
          <w:lang w:bidi="ar-SA"/>
        </w:rPr>
        <w:t xml:space="preserve">предметов </w:t>
      </w:r>
      <w:r w:rsidRPr="009B1706">
        <w:rPr>
          <w:spacing w:val="-6"/>
          <w:sz w:val="24"/>
          <w:szCs w:val="24"/>
          <w:lang w:bidi="ar-SA"/>
        </w:rPr>
        <w:t xml:space="preserve">универсальных учебных </w:t>
      </w:r>
      <w:r w:rsidRPr="009B1706">
        <w:rPr>
          <w:spacing w:val="-5"/>
          <w:sz w:val="24"/>
          <w:szCs w:val="24"/>
          <w:lang w:bidi="ar-SA"/>
        </w:rPr>
        <w:t xml:space="preserve">действий, </w:t>
      </w:r>
      <w:r w:rsidRPr="009B1706">
        <w:rPr>
          <w:spacing w:val="-6"/>
          <w:sz w:val="24"/>
          <w:szCs w:val="24"/>
          <w:lang w:bidi="ar-SA"/>
        </w:rPr>
        <w:t xml:space="preserve">ценностных </w:t>
      </w:r>
      <w:r w:rsidRPr="009B1706">
        <w:rPr>
          <w:spacing w:val="-5"/>
          <w:sz w:val="24"/>
          <w:szCs w:val="24"/>
          <w:lang w:bidi="ar-SA"/>
        </w:rPr>
        <w:t xml:space="preserve">ориентаций </w:t>
      </w:r>
      <w:r w:rsidRPr="009B1706">
        <w:rPr>
          <w:sz w:val="24"/>
          <w:szCs w:val="24"/>
          <w:lang w:bidi="ar-SA"/>
        </w:rPr>
        <w:t xml:space="preserve">и </w:t>
      </w:r>
      <w:r w:rsidRPr="009B1706">
        <w:rPr>
          <w:spacing w:val="-6"/>
          <w:sz w:val="24"/>
          <w:szCs w:val="24"/>
          <w:lang w:bidi="ar-SA"/>
        </w:rPr>
        <w:t xml:space="preserve">оценочных умений, </w:t>
      </w:r>
      <w:r w:rsidRPr="009B1706">
        <w:rPr>
          <w:spacing w:val="-5"/>
          <w:sz w:val="24"/>
          <w:szCs w:val="24"/>
          <w:lang w:bidi="ar-SA"/>
        </w:rPr>
        <w:t xml:space="preserve">социальных </w:t>
      </w:r>
      <w:r w:rsidRPr="009B1706">
        <w:rPr>
          <w:spacing w:val="-4"/>
          <w:sz w:val="24"/>
          <w:szCs w:val="24"/>
          <w:lang w:bidi="ar-SA"/>
        </w:rPr>
        <w:t xml:space="preserve">норм  </w:t>
      </w:r>
      <w:r w:rsidRPr="009B1706">
        <w:rPr>
          <w:spacing w:val="-5"/>
          <w:sz w:val="24"/>
          <w:szCs w:val="24"/>
          <w:lang w:bidi="ar-SA"/>
        </w:rPr>
        <w:t xml:space="preserve">поведения, направленных </w:t>
      </w:r>
      <w:r w:rsidRPr="009B1706">
        <w:rPr>
          <w:sz w:val="24"/>
          <w:szCs w:val="24"/>
          <w:lang w:bidi="ar-SA"/>
        </w:rPr>
        <w:t xml:space="preserve">на </w:t>
      </w:r>
      <w:r w:rsidRPr="009B1706">
        <w:rPr>
          <w:spacing w:val="-5"/>
          <w:sz w:val="24"/>
          <w:szCs w:val="24"/>
          <w:lang w:bidi="ar-SA"/>
        </w:rPr>
        <w:t xml:space="preserve">сохранение здоровья </w:t>
      </w:r>
      <w:r w:rsidRPr="009B1706">
        <w:rPr>
          <w:sz w:val="24"/>
          <w:szCs w:val="24"/>
          <w:lang w:bidi="ar-SA"/>
        </w:rPr>
        <w:t xml:space="preserve">и </w:t>
      </w:r>
      <w:r w:rsidRPr="009B1706">
        <w:rPr>
          <w:spacing w:val="-3"/>
          <w:sz w:val="24"/>
          <w:szCs w:val="24"/>
          <w:lang w:bidi="ar-SA"/>
        </w:rPr>
        <w:t xml:space="preserve">обеспечение экологической безопасности человека </w:t>
      </w:r>
      <w:r w:rsidRPr="009B1706">
        <w:rPr>
          <w:sz w:val="24"/>
          <w:szCs w:val="24"/>
          <w:lang w:bidi="ar-SA"/>
        </w:rPr>
        <w:t xml:space="preserve">и </w:t>
      </w:r>
      <w:r w:rsidRPr="009B1706">
        <w:rPr>
          <w:spacing w:val="-3"/>
          <w:sz w:val="24"/>
          <w:szCs w:val="24"/>
          <w:lang w:bidi="ar-SA"/>
        </w:rPr>
        <w:t xml:space="preserve">природы. Формируется личный </w:t>
      </w:r>
      <w:r w:rsidRPr="009B1706">
        <w:rPr>
          <w:sz w:val="24"/>
          <w:szCs w:val="24"/>
          <w:lang w:bidi="ar-SA"/>
        </w:rPr>
        <w:t xml:space="preserve">опыт </w:t>
      </w:r>
      <w:r w:rsidRPr="009B1706">
        <w:rPr>
          <w:spacing w:val="-3"/>
          <w:sz w:val="24"/>
          <w:szCs w:val="24"/>
          <w:lang w:bidi="ar-SA"/>
        </w:rPr>
        <w:t xml:space="preserve">самоограничения </w:t>
      </w:r>
      <w:r w:rsidRPr="009B1706">
        <w:rPr>
          <w:sz w:val="24"/>
          <w:szCs w:val="24"/>
          <w:lang w:bidi="ar-SA"/>
        </w:rPr>
        <w:t xml:space="preserve">при </w:t>
      </w:r>
      <w:r w:rsidRPr="009B1706">
        <w:rPr>
          <w:spacing w:val="-3"/>
          <w:sz w:val="24"/>
          <w:szCs w:val="24"/>
          <w:lang w:bidi="ar-SA"/>
        </w:rPr>
        <w:t xml:space="preserve">решении ключевого противоречия экологического сознания этого возраста </w:t>
      </w:r>
      <w:r w:rsidRPr="009B1706">
        <w:rPr>
          <w:sz w:val="24"/>
          <w:szCs w:val="24"/>
          <w:lang w:bidi="ar-SA"/>
        </w:rPr>
        <w:t xml:space="preserve">"хочу – </w:t>
      </w:r>
      <w:r w:rsidRPr="009B1706">
        <w:rPr>
          <w:spacing w:val="-3"/>
          <w:sz w:val="24"/>
          <w:szCs w:val="24"/>
          <w:lang w:bidi="ar-SA"/>
        </w:rPr>
        <w:t xml:space="preserve">нельзя" </w:t>
      </w:r>
      <w:r w:rsidRPr="009B1706">
        <w:rPr>
          <w:sz w:val="24"/>
          <w:szCs w:val="24"/>
          <w:lang w:bidi="ar-SA"/>
        </w:rPr>
        <w:t xml:space="preserve">и </w:t>
      </w:r>
      <w:r w:rsidRPr="009B1706">
        <w:rPr>
          <w:spacing w:val="-3"/>
          <w:sz w:val="24"/>
          <w:szCs w:val="24"/>
          <w:lang w:bidi="ar-SA"/>
        </w:rPr>
        <w:t>его эмоционального</w:t>
      </w:r>
      <w:r w:rsidRPr="009B1706">
        <w:rPr>
          <w:spacing w:val="-12"/>
          <w:sz w:val="24"/>
          <w:szCs w:val="24"/>
          <w:lang w:bidi="ar-SA"/>
        </w:rPr>
        <w:t xml:space="preserve"> </w:t>
      </w:r>
      <w:r w:rsidRPr="009B1706">
        <w:rPr>
          <w:spacing w:val="-3"/>
          <w:sz w:val="24"/>
          <w:szCs w:val="24"/>
          <w:lang w:bidi="ar-SA"/>
        </w:rPr>
        <w:t>переживания.</w:t>
      </w:r>
    </w:p>
    <w:p w:rsidR="008D21CF" w:rsidRPr="009B1706" w:rsidRDefault="008D21CF" w:rsidP="00272274">
      <w:pPr>
        <w:ind w:right="122" w:firstLine="284"/>
        <w:jc w:val="both"/>
        <w:rPr>
          <w:sz w:val="24"/>
          <w:szCs w:val="24"/>
          <w:lang w:bidi="ar-SA"/>
        </w:rPr>
      </w:pPr>
      <w:r w:rsidRPr="009B1706">
        <w:rPr>
          <w:spacing w:val="-5"/>
          <w:sz w:val="24"/>
          <w:szCs w:val="24"/>
          <w:lang w:bidi="ar-SA"/>
        </w:rPr>
        <w:t xml:space="preserve">Основными </w:t>
      </w:r>
      <w:r w:rsidRPr="009B1706">
        <w:rPr>
          <w:spacing w:val="-4"/>
          <w:sz w:val="24"/>
          <w:szCs w:val="24"/>
          <w:lang w:bidi="ar-SA"/>
        </w:rPr>
        <w:t>источниками</w:t>
      </w:r>
      <w:r w:rsidRPr="009B1706">
        <w:rPr>
          <w:spacing w:val="52"/>
          <w:sz w:val="24"/>
          <w:szCs w:val="24"/>
          <w:lang w:bidi="ar-SA"/>
        </w:rPr>
        <w:t xml:space="preserve"> </w:t>
      </w:r>
      <w:r w:rsidRPr="009B1706">
        <w:rPr>
          <w:spacing w:val="-5"/>
          <w:sz w:val="24"/>
          <w:szCs w:val="24"/>
          <w:lang w:bidi="ar-SA"/>
        </w:rPr>
        <w:t xml:space="preserve">содержания </w:t>
      </w:r>
      <w:r w:rsidRPr="009B1706">
        <w:rPr>
          <w:spacing w:val="-4"/>
          <w:sz w:val="24"/>
          <w:szCs w:val="24"/>
          <w:lang w:bidi="ar-SA"/>
        </w:rPr>
        <w:t>выступают</w:t>
      </w:r>
      <w:r w:rsidRPr="009B1706">
        <w:rPr>
          <w:spacing w:val="52"/>
          <w:sz w:val="24"/>
          <w:szCs w:val="24"/>
          <w:lang w:bidi="ar-SA"/>
        </w:rPr>
        <w:t xml:space="preserve"> </w:t>
      </w:r>
      <w:r w:rsidRPr="009B1706">
        <w:rPr>
          <w:spacing w:val="-4"/>
          <w:sz w:val="24"/>
          <w:szCs w:val="24"/>
          <w:lang w:bidi="ar-SA"/>
        </w:rPr>
        <w:t>экологические</w:t>
      </w:r>
      <w:r w:rsidRPr="009B1706">
        <w:rPr>
          <w:spacing w:val="52"/>
          <w:sz w:val="24"/>
          <w:szCs w:val="24"/>
          <w:lang w:bidi="ar-SA"/>
        </w:rPr>
        <w:t xml:space="preserve"> </w:t>
      </w:r>
      <w:r w:rsidRPr="009B1706">
        <w:rPr>
          <w:sz w:val="24"/>
          <w:szCs w:val="24"/>
          <w:lang w:bidi="ar-SA"/>
        </w:rPr>
        <w:t xml:space="preserve">образы в </w:t>
      </w:r>
      <w:r w:rsidRPr="009B1706">
        <w:rPr>
          <w:spacing w:val="-3"/>
          <w:sz w:val="24"/>
          <w:szCs w:val="24"/>
          <w:lang w:bidi="ar-SA"/>
        </w:rPr>
        <w:t xml:space="preserve">традициях </w:t>
      </w:r>
      <w:r w:rsidRPr="009B1706">
        <w:rPr>
          <w:sz w:val="24"/>
          <w:szCs w:val="24"/>
          <w:lang w:bidi="ar-SA"/>
        </w:rPr>
        <w:t xml:space="preserve">и </w:t>
      </w:r>
      <w:r w:rsidRPr="009B1706">
        <w:rPr>
          <w:spacing w:val="-3"/>
          <w:sz w:val="24"/>
          <w:szCs w:val="24"/>
          <w:lang w:bidi="ar-SA"/>
        </w:rPr>
        <w:t xml:space="preserve">творчестве разных народов, художественной литературе, искусстве, </w:t>
      </w:r>
      <w:r w:rsidRPr="009B1706">
        <w:rPr>
          <w:sz w:val="24"/>
          <w:szCs w:val="24"/>
          <w:lang w:bidi="ar-SA"/>
        </w:rPr>
        <w:t xml:space="preserve">а </w:t>
      </w:r>
      <w:r w:rsidRPr="009B1706">
        <w:rPr>
          <w:spacing w:val="-3"/>
          <w:sz w:val="24"/>
          <w:szCs w:val="24"/>
          <w:lang w:bidi="ar-SA"/>
        </w:rPr>
        <w:t xml:space="preserve">также элементы </w:t>
      </w:r>
      <w:r w:rsidRPr="009B1706">
        <w:rPr>
          <w:sz w:val="24"/>
          <w:szCs w:val="24"/>
          <w:lang w:bidi="ar-SA"/>
        </w:rPr>
        <w:t>научного знания.</w:t>
      </w:r>
    </w:p>
    <w:p w:rsidR="008D21CF" w:rsidRPr="009B1706" w:rsidRDefault="008D21CF" w:rsidP="00272274">
      <w:pPr>
        <w:spacing w:before="3"/>
        <w:ind w:right="116" w:firstLine="284"/>
        <w:jc w:val="both"/>
        <w:rPr>
          <w:sz w:val="24"/>
          <w:szCs w:val="24"/>
          <w:lang w:bidi="ar-SA"/>
        </w:rPr>
      </w:pPr>
      <w:r w:rsidRPr="009B1706">
        <w:rPr>
          <w:spacing w:val="-5"/>
          <w:sz w:val="24"/>
          <w:szCs w:val="24"/>
          <w:lang w:bidi="ar-SA"/>
        </w:rPr>
        <w:t xml:space="preserve">Основные </w:t>
      </w:r>
      <w:r w:rsidRPr="009B1706">
        <w:rPr>
          <w:spacing w:val="-4"/>
          <w:sz w:val="24"/>
          <w:szCs w:val="24"/>
          <w:lang w:bidi="ar-SA"/>
        </w:rPr>
        <w:t>виды</w:t>
      </w:r>
      <w:r w:rsidRPr="009B1706">
        <w:rPr>
          <w:spacing w:val="52"/>
          <w:sz w:val="24"/>
          <w:szCs w:val="24"/>
          <w:lang w:bidi="ar-SA"/>
        </w:rPr>
        <w:t xml:space="preserve"> </w:t>
      </w:r>
      <w:r w:rsidRPr="009B1706">
        <w:rPr>
          <w:spacing w:val="-5"/>
          <w:sz w:val="24"/>
          <w:szCs w:val="24"/>
          <w:lang w:bidi="ar-SA"/>
        </w:rPr>
        <w:t xml:space="preserve">деятельности </w:t>
      </w:r>
      <w:proofErr w:type="gramStart"/>
      <w:r w:rsidRPr="009B1706">
        <w:rPr>
          <w:spacing w:val="-6"/>
          <w:sz w:val="24"/>
          <w:szCs w:val="24"/>
          <w:lang w:bidi="ar-SA"/>
        </w:rPr>
        <w:t>обучающихся</w:t>
      </w:r>
      <w:proofErr w:type="gramEnd"/>
      <w:r w:rsidRPr="009B1706">
        <w:rPr>
          <w:spacing w:val="-6"/>
          <w:sz w:val="24"/>
          <w:szCs w:val="24"/>
          <w:lang w:bidi="ar-SA"/>
        </w:rPr>
        <w:t>: учебная, учебно</w:t>
      </w:r>
      <w:r w:rsidRPr="009B1706">
        <w:rPr>
          <w:spacing w:val="-6"/>
          <w:sz w:val="24"/>
          <w:szCs w:val="24"/>
          <w:lang w:bidi="ar-SA"/>
        </w:rPr>
        <w:softHyphen/>
        <w:t xml:space="preserve">исследовательская, </w:t>
      </w:r>
      <w:r w:rsidRPr="009B1706">
        <w:rPr>
          <w:spacing w:val="-5"/>
          <w:sz w:val="24"/>
          <w:szCs w:val="24"/>
          <w:lang w:bidi="ar-SA"/>
        </w:rPr>
        <w:t>образно</w:t>
      </w:r>
      <w:r w:rsidRPr="009B1706">
        <w:rPr>
          <w:spacing w:val="-5"/>
          <w:sz w:val="24"/>
          <w:szCs w:val="24"/>
          <w:lang w:bidi="ar-SA"/>
        </w:rPr>
        <w:softHyphen/>
        <w:t xml:space="preserve">познавательная, игровая, </w:t>
      </w:r>
      <w:r w:rsidRPr="009B1706">
        <w:rPr>
          <w:spacing w:val="-6"/>
          <w:sz w:val="24"/>
          <w:szCs w:val="24"/>
          <w:lang w:bidi="ar-SA"/>
        </w:rPr>
        <w:t>рефлексивно</w:t>
      </w:r>
      <w:r w:rsidRPr="009B1706">
        <w:rPr>
          <w:spacing w:val="-6"/>
          <w:sz w:val="24"/>
          <w:szCs w:val="24"/>
          <w:lang w:bidi="ar-SA"/>
        </w:rPr>
        <w:softHyphen/>
        <w:t>оценочная, регулятивная, креативная, общественно полезная.</w:t>
      </w:r>
    </w:p>
    <w:p w:rsidR="008D21CF" w:rsidRPr="009B1706" w:rsidRDefault="008D21CF" w:rsidP="00272274">
      <w:pPr>
        <w:spacing w:before="11"/>
        <w:ind w:right="128" w:firstLine="284"/>
        <w:jc w:val="both"/>
        <w:rPr>
          <w:sz w:val="24"/>
          <w:szCs w:val="24"/>
          <w:lang w:bidi="ar-SA"/>
        </w:rPr>
      </w:pPr>
      <w:r w:rsidRPr="009B1706">
        <w:rPr>
          <w:sz w:val="24"/>
          <w:szCs w:val="24"/>
          <w:lang w:bidi="ar-SA"/>
        </w:rPr>
        <w:t>Формируемые ценности: природа, здоровье, экологическая культура, экологически безопасное поведение.</w:t>
      </w:r>
    </w:p>
    <w:p w:rsidR="008D21CF" w:rsidRPr="009B1706" w:rsidRDefault="008D21CF" w:rsidP="00272274">
      <w:pPr>
        <w:spacing w:before="11"/>
        <w:ind w:right="130" w:firstLine="284"/>
        <w:jc w:val="both"/>
        <w:rPr>
          <w:sz w:val="24"/>
          <w:szCs w:val="24"/>
          <w:lang w:bidi="ar-SA"/>
        </w:rPr>
      </w:pPr>
      <w:r w:rsidRPr="009B1706">
        <w:rPr>
          <w:sz w:val="24"/>
          <w:szCs w:val="24"/>
          <w:lang w:bidi="ar-SA"/>
        </w:rPr>
        <w:t>Основные формы</w:t>
      </w:r>
      <w:r w:rsidRPr="009B1706">
        <w:rPr>
          <w:b/>
          <w:sz w:val="24"/>
          <w:szCs w:val="24"/>
          <w:lang w:bidi="ar-SA"/>
        </w:rPr>
        <w:t xml:space="preserve"> </w:t>
      </w:r>
      <w:r w:rsidRPr="009B1706">
        <w:rPr>
          <w:sz w:val="24"/>
          <w:szCs w:val="24"/>
          <w:lang w:bidi="ar-SA"/>
        </w:rPr>
        <w:t>организации внеурочной деятельности: развивающие ситуации игрового и учебного типа.</w:t>
      </w:r>
    </w:p>
    <w:p w:rsidR="008D21CF" w:rsidRPr="009B1706" w:rsidRDefault="008D21CF" w:rsidP="00272274">
      <w:pPr>
        <w:spacing w:before="2"/>
        <w:ind w:right="122" w:firstLine="284"/>
        <w:jc w:val="both"/>
        <w:rPr>
          <w:b/>
          <w:sz w:val="24"/>
          <w:szCs w:val="24"/>
          <w:lang w:bidi="ar-SA"/>
        </w:rPr>
      </w:pPr>
      <w:r w:rsidRPr="009B1706">
        <w:rPr>
          <w:sz w:val="24"/>
          <w:szCs w:val="24"/>
          <w:lang w:bidi="ar-SA"/>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9B1706">
        <w:rPr>
          <w:b/>
          <w:sz w:val="24"/>
          <w:szCs w:val="24"/>
          <w:lang w:bidi="ar-SA"/>
        </w:rPr>
        <w:t>направлениям:</w:t>
      </w:r>
    </w:p>
    <w:p w:rsidR="008D21CF" w:rsidRPr="009B1706" w:rsidRDefault="008D21CF" w:rsidP="008D21CF">
      <w:pPr>
        <w:spacing w:before="2"/>
        <w:ind w:right="122"/>
        <w:jc w:val="both"/>
        <w:rPr>
          <w:b/>
          <w:sz w:val="24"/>
          <w:szCs w:val="24"/>
          <w:lang w:bidi="ar-SA"/>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7"/>
        <w:gridCol w:w="3967"/>
        <w:gridCol w:w="3401"/>
      </w:tblGrid>
      <w:tr w:rsidR="008D21CF" w:rsidRPr="009B1706" w:rsidTr="008D21CF">
        <w:trPr>
          <w:trHeight w:val="1104"/>
        </w:trPr>
        <w:tc>
          <w:tcPr>
            <w:tcW w:w="2697"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ind w:right="133"/>
              <w:rPr>
                <w:b/>
                <w:sz w:val="24"/>
                <w:szCs w:val="24"/>
                <w:lang w:eastAsia="en-US"/>
              </w:rPr>
            </w:pPr>
            <w:r w:rsidRPr="009B1706">
              <w:rPr>
                <w:b/>
                <w:sz w:val="24"/>
                <w:szCs w:val="24"/>
                <w:lang w:eastAsia="en-US"/>
              </w:rPr>
              <w:lastRenderedPageBreak/>
              <w:t>Направления формирования здорового образа жизни</w:t>
            </w:r>
          </w:p>
        </w:tc>
        <w:tc>
          <w:tcPr>
            <w:tcW w:w="3967" w:type="dxa"/>
            <w:tcBorders>
              <w:top w:val="single" w:sz="4" w:space="0" w:color="000000"/>
              <w:left w:val="single" w:sz="4" w:space="0" w:color="000000"/>
              <w:bottom w:val="single" w:sz="4" w:space="0" w:color="000000"/>
              <w:right w:val="single" w:sz="4" w:space="0" w:color="000000"/>
            </w:tcBorders>
          </w:tcPr>
          <w:p w:rsidR="008D21CF" w:rsidRPr="009B1706" w:rsidRDefault="008D21CF" w:rsidP="008D21CF">
            <w:pPr>
              <w:ind w:right="163"/>
              <w:rPr>
                <w:b/>
                <w:sz w:val="24"/>
                <w:szCs w:val="24"/>
                <w:lang w:eastAsia="en-US"/>
              </w:rPr>
            </w:pPr>
            <w:r w:rsidRPr="009B1706">
              <w:rPr>
                <w:b/>
                <w:sz w:val="24"/>
                <w:szCs w:val="24"/>
                <w:lang w:eastAsia="en-US"/>
              </w:rPr>
              <w:t>Задачи формирования здорового образа жизни</w:t>
            </w:r>
          </w:p>
        </w:tc>
        <w:tc>
          <w:tcPr>
            <w:tcW w:w="3401"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before="127"/>
              <w:rPr>
                <w:b/>
                <w:sz w:val="24"/>
                <w:szCs w:val="24"/>
                <w:lang w:eastAsia="en-US"/>
              </w:rPr>
            </w:pPr>
            <w:r w:rsidRPr="009B1706">
              <w:rPr>
                <w:b/>
                <w:sz w:val="24"/>
                <w:szCs w:val="24"/>
                <w:lang w:eastAsia="en-US"/>
              </w:rPr>
              <w:t>Виды и формы</w:t>
            </w:r>
          </w:p>
          <w:p w:rsidR="008D21CF" w:rsidRPr="009B1706" w:rsidRDefault="008D21CF" w:rsidP="008D21CF">
            <w:pPr>
              <w:ind w:right="684"/>
              <w:rPr>
                <w:b/>
                <w:sz w:val="24"/>
                <w:szCs w:val="24"/>
                <w:lang w:eastAsia="en-US"/>
              </w:rPr>
            </w:pPr>
            <w:r w:rsidRPr="009B1706">
              <w:rPr>
                <w:b/>
                <w:sz w:val="24"/>
                <w:szCs w:val="24"/>
                <w:lang w:eastAsia="en-US"/>
              </w:rPr>
              <w:t>здоровьесберегающих мероприятий</w:t>
            </w:r>
          </w:p>
        </w:tc>
      </w:tr>
      <w:tr w:rsidR="008D21CF" w:rsidRPr="009B1706" w:rsidTr="008D21CF">
        <w:trPr>
          <w:trHeight w:val="417"/>
        </w:trPr>
        <w:tc>
          <w:tcPr>
            <w:tcW w:w="2697"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tabs>
                <w:tab w:val="left" w:pos="1890"/>
              </w:tabs>
              <w:ind w:right="-105"/>
              <w:rPr>
                <w:sz w:val="24"/>
                <w:szCs w:val="24"/>
                <w:lang w:eastAsia="en-US"/>
              </w:rPr>
            </w:pPr>
            <w:r w:rsidRPr="009B1706">
              <w:rPr>
                <w:sz w:val="24"/>
                <w:szCs w:val="24"/>
                <w:lang w:eastAsia="en-US"/>
              </w:rPr>
              <w:t>Формирование ценностного отношения к здоровью и здоровому образу жизни</w:t>
            </w:r>
          </w:p>
        </w:tc>
        <w:tc>
          <w:tcPr>
            <w:tcW w:w="3967"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tabs>
                <w:tab w:val="left" w:pos="2527"/>
                <w:tab w:val="left" w:pos="2727"/>
              </w:tabs>
              <w:ind w:right="92"/>
              <w:jc w:val="both"/>
              <w:rPr>
                <w:sz w:val="24"/>
                <w:szCs w:val="24"/>
                <w:lang w:eastAsia="en-US"/>
              </w:rPr>
            </w:pPr>
            <w:r w:rsidRPr="009B1706">
              <w:rPr>
                <w:sz w:val="24"/>
                <w:szCs w:val="24"/>
                <w:lang w:eastAsia="en-US"/>
              </w:rPr>
              <w:t>Пробуждение в детях желания заботиться о своем здоровье (формирование заинтересованного отношения к собственному здоровью)</w:t>
            </w:r>
            <w:proofErr w:type="gramStart"/>
            <w:r w:rsidRPr="009B1706">
              <w:rPr>
                <w:sz w:val="24"/>
                <w:szCs w:val="24"/>
                <w:lang w:eastAsia="en-US"/>
              </w:rPr>
              <w:t>.</w:t>
            </w:r>
            <w:r w:rsidRPr="009B1706">
              <w:rPr>
                <w:spacing w:val="-1"/>
                <w:sz w:val="24"/>
                <w:szCs w:val="24"/>
                <w:lang w:eastAsia="en-US"/>
              </w:rPr>
              <w:t>О</w:t>
            </w:r>
            <w:proofErr w:type="gramEnd"/>
            <w:r w:rsidRPr="009B1706">
              <w:rPr>
                <w:spacing w:val="-1"/>
                <w:sz w:val="24"/>
                <w:szCs w:val="24"/>
                <w:lang w:eastAsia="en-US"/>
              </w:rPr>
              <w:t xml:space="preserve">беспечение </w:t>
            </w:r>
            <w:r w:rsidRPr="009B1706">
              <w:rPr>
                <w:sz w:val="24"/>
                <w:szCs w:val="24"/>
                <w:lang w:eastAsia="en-US"/>
              </w:rPr>
              <w:t>заинтересованного отношения педагогов, родителей к здоровью детей.</w:t>
            </w:r>
          </w:p>
        </w:tc>
        <w:tc>
          <w:tcPr>
            <w:tcW w:w="3401"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tabs>
                <w:tab w:val="left" w:pos="2404"/>
                <w:tab w:val="left" w:pos="2447"/>
              </w:tabs>
              <w:ind w:right="96"/>
              <w:jc w:val="both"/>
              <w:rPr>
                <w:sz w:val="24"/>
                <w:szCs w:val="24"/>
                <w:lang w:eastAsia="en-US"/>
              </w:rPr>
            </w:pPr>
            <w:r w:rsidRPr="009B1706">
              <w:rPr>
                <w:sz w:val="24"/>
                <w:szCs w:val="24"/>
                <w:lang w:eastAsia="en-US"/>
              </w:rPr>
              <w:t>Беседа (урочная, внеурочная, внешкольная).</w:t>
            </w:r>
          </w:p>
          <w:p w:rsidR="008D21CF" w:rsidRPr="009B1706" w:rsidRDefault="008D21CF" w:rsidP="008D21CF">
            <w:pPr>
              <w:tabs>
                <w:tab w:val="left" w:pos="2404"/>
                <w:tab w:val="left" w:pos="2447"/>
              </w:tabs>
              <w:ind w:right="96"/>
              <w:jc w:val="both"/>
              <w:rPr>
                <w:sz w:val="24"/>
                <w:szCs w:val="24"/>
                <w:lang w:eastAsia="en-US"/>
              </w:rPr>
            </w:pPr>
            <w:r w:rsidRPr="009B1706">
              <w:rPr>
                <w:sz w:val="24"/>
                <w:szCs w:val="24"/>
                <w:lang w:eastAsia="en-US"/>
              </w:rPr>
              <w:t>Спортивные секции, туристические походы; встречи со спортсменами, тренерами (внеурочная, внеклассная).</w:t>
            </w:r>
          </w:p>
          <w:p w:rsidR="008D21CF" w:rsidRPr="009B1706" w:rsidRDefault="008D21CF" w:rsidP="008D21CF">
            <w:pPr>
              <w:tabs>
                <w:tab w:val="left" w:pos="3436"/>
              </w:tabs>
              <w:ind w:right="96"/>
              <w:jc w:val="both"/>
              <w:rPr>
                <w:sz w:val="24"/>
                <w:szCs w:val="24"/>
                <w:lang w:eastAsia="en-US"/>
              </w:rPr>
            </w:pPr>
            <w:r w:rsidRPr="009B1706">
              <w:rPr>
                <w:sz w:val="24"/>
                <w:szCs w:val="24"/>
                <w:lang w:eastAsia="en-US"/>
              </w:rPr>
              <w:t>Урок физической культуры (</w:t>
            </w:r>
            <w:proofErr w:type="gramStart"/>
            <w:r w:rsidRPr="009B1706">
              <w:rPr>
                <w:sz w:val="24"/>
                <w:szCs w:val="24"/>
                <w:lang w:eastAsia="en-US"/>
              </w:rPr>
              <w:t>урочная</w:t>
            </w:r>
            <w:proofErr w:type="gramEnd"/>
            <w:r w:rsidRPr="009B1706">
              <w:rPr>
                <w:sz w:val="24"/>
                <w:szCs w:val="24"/>
                <w:lang w:eastAsia="en-US"/>
              </w:rPr>
              <w:t>). Спортивные соревнования, игровые программы (</w:t>
            </w:r>
            <w:proofErr w:type="gramStart"/>
            <w:r w:rsidRPr="009B1706">
              <w:rPr>
                <w:sz w:val="24"/>
                <w:szCs w:val="24"/>
                <w:lang w:eastAsia="en-US"/>
              </w:rPr>
              <w:t>внеклассная</w:t>
            </w:r>
            <w:proofErr w:type="gramEnd"/>
            <w:r w:rsidRPr="009B1706">
              <w:rPr>
                <w:sz w:val="24"/>
                <w:szCs w:val="24"/>
                <w:lang w:eastAsia="en-US"/>
              </w:rPr>
              <w:t>)</w:t>
            </w:r>
          </w:p>
        </w:tc>
      </w:tr>
      <w:tr w:rsidR="008D21CF" w:rsidRPr="009B1706" w:rsidTr="008D21CF">
        <w:trPr>
          <w:trHeight w:val="1656"/>
        </w:trPr>
        <w:tc>
          <w:tcPr>
            <w:tcW w:w="2697"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ind w:right="-105"/>
              <w:rPr>
                <w:sz w:val="24"/>
                <w:szCs w:val="24"/>
                <w:lang w:eastAsia="en-US"/>
              </w:rPr>
            </w:pPr>
            <w:r w:rsidRPr="009B1706">
              <w:rPr>
                <w:sz w:val="24"/>
                <w:szCs w:val="24"/>
                <w:lang w:eastAsia="en-US"/>
              </w:rPr>
              <w:t>Создание здоровьесберегающей инфраструктуры ОУ</w:t>
            </w:r>
          </w:p>
        </w:tc>
        <w:tc>
          <w:tcPr>
            <w:tcW w:w="3967"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tabs>
                <w:tab w:val="left" w:pos="2384"/>
              </w:tabs>
              <w:ind w:right="92"/>
              <w:jc w:val="both"/>
              <w:rPr>
                <w:sz w:val="24"/>
                <w:szCs w:val="24"/>
                <w:lang w:eastAsia="en-US"/>
              </w:rPr>
            </w:pPr>
            <w:r w:rsidRPr="009B1706">
              <w:rPr>
                <w:sz w:val="24"/>
                <w:szCs w:val="24"/>
                <w:lang w:eastAsia="en-US"/>
              </w:rPr>
              <w:t xml:space="preserve">Организация качественного горячего питания </w:t>
            </w:r>
            <w:proofErr w:type="gramStart"/>
            <w:r w:rsidRPr="009B1706">
              <w:rPr>
                <w:sz w:val="24"/>
                <w:szCs w:val="24"/>
                <w:lang w:eastAsia="en-US"/>
              </w:rPr>
              <w:t>обучающийся</w:t>
            </w:r>
            <w:proofErr w:type="gramEnd"/>
            <w:r w:rsidRPr="009B1706">
              <w:rPr>
                <w:sz w:val="24"/>
                <w:szCs w:val="24"/>
                <w:lang w:eastAsia="en-US"/>
              </w:rPr>
              <w:t>. Наличие физкультурного зала, спортплощадок с необходимым оборудование и</w:t>
            </w:r>
            <w:r w:rsidRPr="009B1706">
              <w:rPr>
                <w:spacing w:val="34"/>
                <w:sz w:val="24"/>
                <w:szCs w:val="24"/>
                <w:lang w:eastAsia="en-US"/>
              </w:rPr>
              <w:t xml:space="preserve"> </w:t>
            </w:r>
            <w:r w:rsidRPr="009B1706">
              <w:rPr>
                <w:sz w:val="24"/>
                <w:szCs w:val="24"/>
                <w:lang w:eastAsia="en-US"/>
              </w:rPr>
              <w:t>инвентарем</w:t>
            </w:r>
          </w:p>
          <w:p w:rsidR="008D21CF" w:rsidRPr="009B1706" w:rsidRDefault="008D21CF" w:rsidP="008D21CF">
            <w:pPr>
              <w:spacing w:line="270" w:lineRule="exact"/>
              <w:jc w:val="both"/>
              <w:rPr>
                <w:sz w:val="24"/>
                <w:szCs w:val="24"/>
                <w:lang w:val="en-US" w:eastAsia="en-US"/>
              </w:rPr>
            </w:pPr>
            <w:r w:rsidRPr="009B1706">
              <w:rPr>
                <w:sz w:val="24"/>
                <w:szCs w:val="24"/>
                <w:lang w:val="en-US" w:eastAsia="en-US"/>
              </w:rPr>
              <w:t>(</w:t>
            </w:r>
            <w:proofErr w:type="gramStart"/>
            <w:r w:rsidRPr="009B1706">
              <w:rPr>
                <w:sz w:val="24"/>
                <w:szCs w:val="24"/>
                <w:lang w:val="en-US" w:eastAsia="en-US"/>
              </w:rPr>
              <w:t>аптечками</w:t>
            </w:r>
            <w:proofErr w:type="gramEnd"/>
            <w:r w:rsidRPr="009B1706">
              <w:rPr>
                <w:sz w:val="24"/>
                <w:szCs w:val="24"/>
                <w:lang w:val="en-US" w:eastAsia="en-US"/>
              </w:rPr>
              <w:t>, спортивным, игровым).</w:t>
            </w:r>
          </w:p>
        </w:tc>
        <w:tc>
          <w:tcPr>
            <w:tcW w:w="3401"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tabs>
                <w:tab w:val="left" w:pos="2339"/>
              </w:tabs>
              <w:ind w:right="93"/>
              <w:rPr>
                <w:sz w:val="24"/>
                <w:szCs w:val="24"/>
                <w:lang w:val="en-US" w:eastAsia="en-US"/>
              </w:rPr>
            </w:pPr>
            <w:r w:rsidRPr="009B1706">
              <w:rPr>
                <w:sz w:val="24"/>
                <w:szCs w:val="24"/>
                <w:lang w:val="en-US" w:eastAsia="en-US"/>
              </w:rPr>
              <w:t>Укрепление</w:t>
            </w:r>
            <w:r w:rsidRPr="009B1706">
              <w:rPr>
                <w:sz w:val="24"/>
                <w:szCs w:val="24"/>
                <w:lang w:eastAsia="en-US"/>
              </w:rPr>
              <w:t xml:space="preserve"> </w:t>
            </w:r>
            <w:r w:rsidRPr="009B1706">
              <w:rPr>
                <w:sz w:val="24"/>
                <w:szCs w:val="24"/>
                <w:lang w:val="en-US" w:eastAsia="en-US"/>
              </w:rPr>
              <w:t>материально- технической</w:t>
            </w:r>
            <w:r w:rsidRPr="009B1706">
              <w:rPr>
                <w:spacing w:val="-1"/>
                <w:sz w:val="24"/>
                <w:szCs w:val="24"/>
                <w:lang w:val="en-US" w:eastAsia="en-US"/>
              </w:rPr>
              <w:t xml:space="preserve"> </w:t>
            </w:r>
            <w:r w:rsidRPr="009B1706">
              <w:rPr>
                <w:sz w:val="24"/>
                <w:szCs w:val="24"/>
                <w:lang w:val="en-US" w:eastAsia="en-US"/>
              </w:rPr>
              <w:t>базы.</w:t>
            </w:r>
          </w:p>
        </w:tc>
      </w:tr>
      <w:tr w:rsidR="008D21CF" w:rsidRPr="009B1706" w:rsidTr="008D21CF">
        <w:trPr>
          <w:trHeight w:val="3587"/>
        </w:trPr>
        <w:tc>
          <w:tcPr>
            <w:tcW w:w="2697"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ind w:right="181"/>
              <w:rPr>
                <w:sz w:val="24"/>
                <w:szCs w:val="24"/>
                <w:lang w:val="en-US" w:eastAsia="en-US"/>
              </w:rPr>
            </w:pPr>
            <w:r w:rsidRPr="009B1706">
              <w:rPr>
                <w:sz w:val="24"/>
                <w:szCs w:val="24"/>
                <w:lang w:val="en-US" w:eastAsia="en-US"/>
              </w:rPr>
              <w:t>Рациональная</w:t>
            </w:r>
            <w:r w:rsidRPr="009B1706">
              <w:rPr>
                <w:sz w:val="24"/>
                <w:szCs w:val="24"/>
                <w:lang w:eastAsia="en-US"/>
              </w:rPr>
              <w:t xml:space="preserve"> </w:t>
            </w:r>
            <w:r w:rsidRPr="009B1706">
              <w:rPr>
                <w:sz w:val="24"/>
                <w:szCs w:val="24"/>
                <w:lang w:val="en-US" w:eastAsia="en-US"/>
              </w:rPr>
              <w:t>организация образовательного процесса</w:t>
            </w:r>
          </w:p>
        </w:tc>
        <w:tc>
          <w:tcPr>
            <w:tcW w:w="3967"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tabs>
                <w:tab w:val="left" w:pos="2286"/>
                <w:tab w:val="left" w:pos="2506"/>
                <w:tab w:val="left" w:pos="2572"/>
              </w:tabs>
              <w:ind w:right="93"/>
              <w:rPr>
                <w:sz w:val="24"/>
                <w:szCs w:val="24"/>
                <w:lang w:eastAsia="en-US"/>
              </w:rPr>
            </w:pPr>
            <w:r w:rsidRPr="009B1706">
              <w:rPr>
                <w:sz w:val="24"/>
                <w:szCs w:val="24"/>
                <w:lang w:eastAsia="en-US"/>
              </w:rPr>
              <w:t>Повышение эффективности образовательной деятельности, снижение чрезмерного функционального напряжения и утомления, создание условий для снятия перегрузки, нормального чередования труда и отдыха. Обеспечение возможности</w:t>
            </w:r>
          </w:p>
          <w:p w:rsidR="008D21CF" w:rsidRPr="009B1706" w:rsidRDefault="008D21CF" w:rsidP="008D21CF">
            <w:pPr>
              <w:tabs>
                <w:tab w:val="left" w:pos="1743"/>
                <w:tab w:val="left" w:pos="2453"/>
                <w:tab w:val="left" w:pos="2614"/>
              </w:tabs>
              <w:spacing w:line="270" w:lineRule="atLeast"/>
              <w:ind w:right="95"/>
              <w:jc w:val="both"/>
              <w:rPr>
                <w:sz w:val="24"/>
                <w:szCs w:val="24"/>
                <w:lang w:eastAsia="en-US"/>
              </w:rPr>
            </w:pPr>
            <w:proofErr w:type="gramStart"/>
            <w:r w:rsidRPr="009B1706">
              <w:rPr>
                <w:sz w:val="24"/>
                <w:szCs w:val="24"/>
                <w:lang w:eastAsia="en-US"/>
              </w:rPr>
              <w:t>обучающихся</w:t>
            </w:r>
            <w:proofErr w:type="gramEnd"/>
            <w:r w:rsidRPr="009B1706">
              <w:rPr>
                <w:sz w:val="24"/>
                <w:szCs w:val="24"/>
                <w:lang w:eastAsia="en-US"/>
              </w:rPr>
              <w:t xml:space="preserve"> </w:t>
            </w:r>
            <w:r w:rsidRPr="009B1706">
              <w:rPr>
                <w:spacing w:val="-1"/>
                <w:sz w:val="24"/>
                <w:szCs w:val="24"/>
                <w:lang w:eastAsia="en-US"/>
              </w:rPr>
              <w:t xml:space="preserve">осуществлять </w:t>
            </w:r>
            <w:r w:rsidRPr="009B1706">
              <w:rPr>
                <w:sz w:val="24"/>
                <w:szCs w:val="24"/>
                <w:lang w:eastAsia="en-US"/>
              </w:rPr>
              <w:t>учебную и</w:t>
            </w:r>
            <w:r w:rsidRPr="009B1706">
              <w:rPr>
                <w:sz w:val="24"/>
                <w:szCs w:val="24"/>
                <w:lang w:eastAsia="en-US"/>
              </w:rPr>
              <w:tab/>
            </w:r>
            <w:r w:rsidRPr="009B1706">
              <w:rPr>
                <w:spacing w:val="-1"/>
                <w:sz w:val="24"/>
                <w:szCs w:val="24"/>
                <w:lang w:eastAsia="en-US"/>
              </w:rPr>
              <w:t xml:space="preserve">внеучебную </w:t>
            </w:r>
            <w:r w:rsidRPr="009B1706">
              <w:rPr>
                <w:sz w:val="24"/>
                <w:szCs w:val="24"/>
                <w:lang w:eastAsia="en-US"/>
              </w:rPr>
              <w:t>деятельности в соответствии с возрастными и индивидуальными возможностями.</w:t>
            </w:r>
          </w:p>
        </w:tc>
        <w:tc>
          <w:tcPr>
            <w:tcW w:w="3401"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ind w:right="94"/>
              <w:jc w:val="both"/>
              <w:rPr>
                <w:sz w:val="24"/>
                <w:szCs w:val="24"/>
                <w:lang w:eastAsia="en-US"/>
              </w:rPr>
            </w:pPr>
            <w:r w:rsidRPr="009B1706">
              <w:rPr>
                <w:sz w:val="24"/>
                <w:szCs w:val="24"/>
                <w:lang w:eastAsia="en-US"/>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 Индивидуализация обучения (учет индивидуальных особенностей развития: темпа развития и темпа деятельности), работа по индивидуальным программам начального общего образования.</w:t>
            </w:r>
          </w:p>
        </w:tc>
      </w:tr>
      <w:tr w:rsidR="008D21CF" w:rsidRPr="009B1706" w:rsidTr="008D21CF">
        <w:trPr>
          <w:trHeight w:val="2248"/>
        </w:trPr>
        <w:tc>
          <w:tcPr>
            <w:tcW w:w="2697"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ind w:right="491"/>
              <w:rPr>
                <w:sz w:val="24"/>
                <w:szCs w:val="24"/>
                <w:lang w:val="en-US" w:eastAsia="en-US"/>
              </w:rPr>
            </w:pPr>
            <w:r w:rsidRPr="009B1706">
              <w:rPr>
                <w:sz w:val="24"/>
                <w:szCs w:val="24"/>
                <w:lang w:val="en-US" w:eastAsia="en-US"/>
              </w:rPr>
              <w:t>Организация физкультурно-</w:t>
            </w:r>
          </w:p>
          <w:p w:rsidR="008D21CF" w:rsidRPr="009B1706" w:rsidRDefault="008D21CF" w:rsidP="008D21CF">
            <w:pPr>
              <w:ind w:right="235"/>
              <w:rPr>
                <w:sz w:val="24"/>
                <w:szCs w:val="24"/>
                <w:lang w:val="en-US" w:eastAsia="en-US"/>
              </w:rPr>
            </w:pPr>
            <w:r w:rsidRPr="009B1706">
              <w:rPr>
                <w:sz w:val="24"/>
                <w:szCs w:val="24"/>
                <w:lang w:val="en-US" w:eastAsia="en-US"/>
              </w:rPr>
              <w:t>оздоровительной работы</w:t>
            </w:r>
          </w:p>
        </w:tc>
        <w:tc>
          <w:tcPr>
            <w:tcW w:w="3967"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tabs>
                <w:tab w:val="left" w:pos="0"/>
                <w:tab w:val="left" w:pos="2537"/>
                <w:tab w:val="left" w:pos="3858"/>
                <w:tab w:val="left" w:pos="3999"/>
              </w:tabs>
              <w:ind w:right="92"/>
              <w:jc w:val="both"/>
              <w:rPr>
                <w:sz w:val="24"/>
                <w:szCs w:val="24"/>
                <w:lang w:eastAsia="en-US"/>
              </w:rPr>
            </w:pPr>
            <w:r w:rsidRPr="009B1706">
              <w:rPr>
                <w:sz w:val="24"/>
                <w:szCs w:val="24"/>
                <w:lang w:eastAsia="en-US"/>
              </w:rPr>
              <w:t xml:space="preserve">Обеспечение рациональной организации двигательного режима </w:t>
            </w:r>
            <w:proofErr w:type="gramStart"/>
            <w:r w:rsidRPr="009B1706">
              <w:rPr>
                <w:sz w:val="24"/>
                <w:szCs w:val="24"/>
                <w:lang w:eastAsia="en-US"/>
              </w:rPr>
              <w:t>обучающихся</w:t>
            </w:r>
            <w:proofErr w:type="gramEnd"/>
            <w:r w:rsidRPr="009B1706">
              <w:rPr>
                <w:sz w:val="24"/>
                <w:szCs w:val="24"/>
                <w:lang w:eastAsia="en-US"/>
              </w:rPr>
              <w:t>, нормального физического развития</w:t>
            </w:r>
            <w:r w:rsidRPr="009B1706">
              <w:rPr>
                <w:sz w:val="24"/>
                <w:szCs w:val="24"/>
                <w:lang w:eastAsia="en-US"/>
              </w:rPr>
              <w:tab/>
              <w:t>и двигательной подготовленности обучающихся, повышение</w:t>
            </w:r>
          </w:p>
          <w:p w:rsidR="008D21CF" w:rsidRPr="009B1706" w:rsidRDefault="008D21CF" w:rsidP="008D21CF">
            <w:pPr>
              <w:tabs>
                <w:tab w:val="left" w:pos="1892"/>
                <w:tab w:val="left" w:pos="2401"/>
                <w:tab w:val="left" w:pos="3732"/>
              </w:tabs>
              <w:ind w:right="93"/>
              <w:jc w:val="both"/>
              <w:rPr>
                <w:sz w:val="24"/>
                <w:szCs w:val="24"/>
                <w:lang w:eastAsia="en-US"/>
              </w:rPr>
            </w:pPr>
            <w:r w:rsidRPr="009B1706">
              <w:rPr>
                <w:sz w:val="24"/>
                <w:szCs w:val="24"/>
                <w:lang w:eastAsia="en-US"/>
              </w:rPr>
              <w:t>адаптивных</w:t>
            </w:r>
            <w:r w:rsidRPr="009B1706">
              <w:rPr>
                <w:sz w:val="24"/>
                <w:szCs w:val="24"/>
                <w:lang w:eastAsia="en-US"/>
              </w:rPr>
              <w:tab/>
            </w:r>
            <w:r w:rsidRPr="009B1706">
              <w:rPr>
                <w:spacing w:val="-1"/>
                <w:sz w:val="24"/>
                <w:szCs w:val="24"/>
                <w:lang w:eastAsia="en-US"/>
              </w:rPr>
              <w:t xml:space="preserve">возможностей </w:t>
            </w:r>
            <w:r w:rsidRPr="009B1706">
              <w:rPr>
                <w:sz w:val="24"/>
                <w:szCs w:val="24"/>
                <w:lang w:eastAsia="en-US"/>
              </w:rPr>
              <w:t>организма,</w:t>
            </w:r>
            <w:r w:rsidRPr="009B1706">
              <w:rPr>
                <w:sz w:val="24"/>
                <w:szCs w:val="24"/>
                <w:lang w:eastAsia="en-US"/>
              </w:rPr>
              <w:tab/>
              <w:t>сохранение</w:t>
            </w:r>
            <w:r w:rsidRPr="009B1706">
              <w:rPr>
                <w:sz w:val="24"/>
                <w:szCs w:val="24"/>
                <w:lang w:eastAsia="en-US"/>
              </w:rPr>
              <w:tab/>
              <w:t>и укрепление  здоровья</w:t>
            </w:r>
            <w:r w:rsidRPr="009B1706">
              <w:rPr>
                <w:spacing w:val="54"/>
                <w:sz w:val="24"/>
                <w:szCs w:val="24"/>
                <w:lang w:eastAsia="en-US"/>
              </w:rPr>
              <w:t xml:space="preserve"> </w:t>
            </w:r>
            <w:r w:rsidRPr="009B1706">
              <w:rPr>
                <w:sz w:val="24"/>
                <w:szCs w:val="24"/>
                <w:lang w:eastAsia="en-US"/>
              </w:rPr>
              <w:t>обучающихся</w:t>
            </w:r>
          </w:p>
          <w:p w:rsidR="008D21CF" w:rsidRPr="009B1706" w:rsidRDefault="008D21CF" w:rsidP="008D21CF">
            <w:pPr>
              <w:spacing w:line="270" w:lineRule="exact"/>
              <w:jc w:val="both"/>
              <w:rPr>
                <w:sz w:val="24"/>
                <w:szCs w:val="24"/>
                <w:lang w:eastAsia="en-US"/>
              </w:rPr>
            </w:pPr>
            <w:r w:rsidRPr="009B1706">
              <w:rPr>
                <w:sz w:val="24"/>
                <w:szCs w:val="24"/>
                <w:lang w:eastAsia="en-US"/>
              </w:rPr>
              <w:t>и формирование культуры</w:t>
            </w:r>
            <w:r w:rsidRPr="009B1706">
              <w:rPr>
                <w:spacing w:val="-9"/>
                <w:sz w:val="24"/>
                <w:szCs w:val="24"/>
                <w:lang w:eastAsia="en-US"/>
              </w:rPr>
              <w:t xml:space="preserve"> </w:t>
            </w:r>
            <w:r w:rsidRPr="009B1706">
              <w:rPr>
                <w:sz w:val="24"/>
                <w:szCs w:val="24"/>
                <w:lang w:eastAsia="en-US"/>
              </w:rPr>
              <w:t>здоровья.</w:t>
            </w:r>
          </w:p>
        </w:tc>
        <w:tc>
          <w:tcPr>
            <w:tcW w:w="3401"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tabs>
                <w:tab w:val="left" w:pos="32"/>
                <w:tab w:val="left" w:pos="1185"/>
                <w:tab w:val="left" w:pos="1264"/>
                <w:tab w:val="left" w:pos="1339"/>
                <w:tab w:val="left" w:pos="1549"/>
                <w:tab w:val="left" w:pos="1650"/>
                <w:tab w:val="left" w:pos="1777"/>
                <w:tab w:val="left" w:pos="1931"/>
                <w:tab w:val="left" w:pos="2255"/>
                <w:tab w:val="left" w:pos="2468"/>
                <w:tab w:val="left" w:pos="2669"/>
                <w:tab w:val="left" w:pos="2805"/>
                <w:tab w:val="left" w:pos="2970"/>
                <w:tab w:val="left" w:pos="3479"/>
              </w:tabs>
              <w:ind w:right="95"/>
              <w:rPr>
                <w:sz w:val="24"/>
                <w:szCs w:val="24"/>
                <w:lang w:eastAsia="en-US"/>
              </w:rPr>
            </w:pPr>
            <w:r w:rsidRPr="009B1706">
              <w:rPr>
                <w:sz w:val="24"/>
                <w:szCs w:val="24"/>
                <w:lang w:eastAsia="en-US"/>
              </w:rPr>
              <w:t>Организация</w:t>
            </w:r>
            <w:r w:rsidRPr="009B1706">
              <w:rPr>
                <w:sz w:val="24"/>
                <w:szCs w:val="24"/>
                <w:lang w:eastAsia="en-US"/>
              </w:rPr>
              <w:tab/>
            </w:r>
            <w:r w:rsidRPr="009B1706">
              <w:rPr>
                <w:sz w:val="24"/>
                <w:szCs w:val="24"/>
                <w:lang w:eastAsia="en-US"/>
              </w:rPr>
              <w:tab/>
              <w:t>занятий</w:t>
            </w:r>
            <w:r w:rsidRPr="009B1706">
              <w:rPr>
                <w:sz w:val="24"/>
                <w:szCs w:val="24"/>
                <w:lang w:eastAsia="en-US"/>
              </w:rPr>
              <w:tab/>
            </w:r>
            <w:r w:rsidRPr="009B1706">
              <w:rPr>
                <w:sz w:val="24"/>
                <w:szCs w:val="24"/>
                <w:lang w:eastAsia="en-US"/>
              </w:rPr>
              <w:tab/>
              <w:t>с учетом групп</w:t>
            </w:r>
            <w:r w:rsidRPr="009B1706">
              <w:rPr>
                <w:sz w:val="24"/>
                <w:szCs w:val="24"/>
                <w:lang w:eastAsia="en-US"/>
              </w:rPr>
              <w:tab/>
              <w:t>здоровья, динамических перемен,</w:t>
            </w:r>
            <w:r w:rsidRPr="009B1706">
              <w:rPr>
                <w:sz w:val="24"/>
                <w:szCs w:val="24"/>
                <w:lang w:eastAsia="en-US"/>
              </w:rPr>
              <w:tab/>
            </w:r>
            <w:r w:rsidRPr="009B1706">
              <w:rPr>
                <w:sz w:val="24"/>
                <w:szCs w:val="24"/>
                <w:lang w:eastAsia="en-US"/>
              </w:rPr>
              <w:tab/>
              <w:t xml:space="preserve"> физкультминуток</w:t>
            </w:r>
            <w:r w:rsidRPr="009B1706">
              <w:rPr>
                <w:sz w:val="24"/>
                <w:szCs w:val="24"/>
                <w:lang w:eastAsia="en-US"/>
              </w:rPr>
              <w:tab/>
              <w:t>на уроках.</w:t>
            </w:r>
            <w:r w:rsidRPr="009B1706">
              <w:rPr>
                <w:sz w:val="24"/>
                <w:szCs w:val="24"/>
                <w:lang w:eastAsia="en-US"/>
              </w:rPr>
              <w:tab/>
            </w:r>
            <w:r w:rsidRPr="009B1706">
              <w:rPr>
                <w:sz w:val="24"/>
                <w:szCs w:val="24"/>
                <w:lang w:eastAsia="en-US"/>
              </w:rPr>
              <w:tab/>
            </w:r>
            <w:r w:rsidRPr="009B1706">
              <w:rPr>
                <w:sz w:val="24"/>
                <w:szCs w:val="24"/>
                <w:lang w:eastAsia="en-US"/>
              </w:rPr>
              <w:tab/>
              <w:t>Организация</w:t>
            </w:r>
            <w:r w:rsidRPr="009B1706">
              <w:rPr>
                <w:sz w:val="24"/>
                <w:szCs w:val="24"/>
                <w:lang w:eastAsia="en-US"/>
              </w:rPr>
              <w:tab/>
            </w:r>
            <w:r w:rsidRPr="009B1706">
              <w:rPr>
                <w:sz w:val="24"/>
                <w:szCs w:val="24"/>
                <w:lang w:eastAsia="en-US"/>
              </w:rPr>
              <w:tab/>
            </w:r>
            <w:r w:rsidRPr="009B1706">
              <w:rPr>
                <w:sz w:val="24"/>
                <w:szCs w:val="24"/>
                <w:lang w:eastAsia="en-US"/>
              </w:rPr>
              <w:tab/>
              <w:t xml:space="preserve">работы </w:t>
            </w:r>
            <w:r w:rsidRPr="009B1706">
              <w:rPr>
                <w:spacing w:val="-1"/>
                <w:sz w:val="24"/>
                <w:szCs w:val="24"/>
                <w:lang w:eastAsia="en-US"/>
              </w:rPr>
              <w:t>спортивных</w:t>
            </w:r>
            <w:r w:rsidRPr="009B1706">
              <w:rPr>
                <w:spacing w:val="-1"/>
                <w:sz w:val="24"/>
                <w:szCs w:val="24"/>
                <w:lang w:eastAsia="en-US"/>
              </w:rPr>
              <w:tab/>
            </w:r>
            <w:r w:rsidRPr="009B1706">
              <w:rPr>
                <w:spacing w:val="-1"/>
                <w:sz w:val="24"/>
                <w:szCs w:val="24"/>
                <w:lang w:eastAsia="en-US"/>
              </w:rPr>
              <w:tab/>
            </w:r>
            <w:r w:rsidRPr="009B1706">
              <w:rPr>
                <w:sz w:val="24"/>
                <w:szCs w:val="24"/>
                <w:lang w:eastAsia="en-US"/>
              </w:rPr>
              <w:t>секций</w:t>
            </w:r>
            <w:r w:rsidRPr="009B1706">
              <w:rPr>
                <w:sz w:val="24"/>
                <w:szCs w:val="24"/>
                <w:lang w:eastAsia="en-US"/>
              </w:rPr>
              <w:tab/>
              <w:t>и</w:t>
            </w:r>
            <w:r w:rsidRPr="009B1706">
              <w:rPr>
                <w:sz w:val="24"/>
                <w:szCs w:val="24"/>
                <w:lang w:eastAsia="en-US"/>
              </w:rPr>
              <w:tab/>
            </w:r>
            <w:r w:rsidRPr="009B1706">
              <w:rPr>
                <w:sz w:val="24"/>
                <w:szCs w:val="24"/>
                <w:lang w:eastAsia="en-US"/>
              </w:rPr>
              <w:tab/>
              <w:t>создание условий</w:t>
            </w:r>
            <w:r w:rsidRPr="009B1706">
              <w:rPr>
                <w:sz w:val="24"/>
                <w:szCs w:val="24"/>
                <w:lang w:eastAsia="en-US"/>
              </w:rPr>
              <w:tab/>
            </w:r>
            <w:r w:rsidRPr="009B1706">
              <w:rPr>
                <w:sz w:val="24"/>
                <w:szCs w:val="24"/>
                <w:lang w:eastAsia="en-US"/>
              </w:rPr>
              <w:tab/>
              <w:t>для</w:t>
            </w:r>
            <w:r w:rsidRPr="009B1706">
              <w:rPr>
                <w:sz w:val="24"/>
                <w:szCs w:val="24"/>
                <w:lang w:eastAsia="en-US"/>
              </w:rPr>
              <w:tab/>
            </w:r>
            <w:r w:rsidRPr="009B1706">
              <w:rPr>
                <w:sz w:val="24"/>
                <w:szCs w:val="24"/>
                <w:lang w:eastAsia="en-US"/>
              </w:rPr>
              <w:tab/>
            </w:r>
            <w:r w:rsidRPr="009B1706">
              <w:rPr>
                <w:sz w:val="24"/>
                <w:szCs w:val="24"/>
                <w:lang w:eastAsia="en-US"/>
              </w:rPr>
              <w:tab/>
              <w:t>их</w:t>
            </w:r>
            <w:r w:rsidRPr="009B1706">
              <w:rPr>
                <w:sz w:val="24"/>
                <w:szCs w:val="24"/>
                <w:lang w:eastAsia="en-US"/>
              </w:rPr>
              <w:tab/>
              <w:t>эффективного функционирования.</w:t>
            </w:r>
            <w:r w:rsidRPr="009B1706">
              <w:rPr>
                <w:sz w:val="24"/>
                <w:szCs w:val="24"/>
                <w:lang w:eastAsia="en-US"/>
              </w:rPr>
              <w:tab/>
            </w:r>
            <w:r w:rsidRPr="009B1706">
              <w:rPr>
                <w:sz w:val="24"/>
                <w:szCs w:val="24"/>
                <w:lang w:eastAsia="en-US"/>
              </w:rPr>
              <w:tab/>
            </w:r>
            <w:proofErr w:type="gramStart"/>
            <w:r w:rsidRPr="009B1706">
              <w:rPr>
                <w:sz w:val="24"/>
                <w:szCs w:val="24"/>
                <w:lang w:eastAsia="en-US"/>
              </w:rPr>
              <w:t>Проведение спортивно-оздоровительных мероприятий</w:t>
            </w:r>
            <w:r w:rsidRPr="009B1706">
              <w:rPr>
                <w:sz w:val="24"/>
                <w:szCs w:val="24"/>
                <w:lang w:eastAsia="en-US"/>
              </w:rPr>
              <w:tab/>
            </w:r>
            <w:r w:rsidRPr="009B1706">
              <w:rPr>
                <w:sz w:val="24"/>
                <w:szCs w:val="24"/>
                <w:lang w:eastAsia="en-US"/>
              </w:rPr>
              <w:tab/>
            </w:r>
            <w:r w:rsidRPr="009B1706">
              <w:rPr>
                <w:sz w:val="24"/>
                <w:szCs w:val="24"/>
                <w:lang w:eastAsia="en-US"/>
              </w:rPr>
              <w:tab/>
              <w:t xml:space="preserve"> (дней</w:t>
            </w:r>
            <w:r w:rsidRPr="009B1706">
              <w:rPr>
                <w:sz w:val="24"/>
                <w:szCs w:val="24"/>
                <w:lang w:eastAsia="en-US"/>
              </w:rPr>
              <w:tab/>
            </w:r>
            <w:r w:rsidRPr="009B1706">
              <w:rPr>
                <w:sz w:val="24"/>
                <w:szCs w:val="24"/>
                <w:lang w:eastAsia="en-US"/>
              </w:rPr>
              <w:tab/>
              <w:t>спорта,</w:t>
            </w:r>
            <w:proofErr w:type="gramEnd"/>
          </w:p>
          <w:p w:rsidR="008D21CF" w:rsidRPr="009B1706" w:rsidRDefault="008D21CF" w:rsidP="008D21CF">
            <w:pPr>
              <w:spacing w:line="270" w:lineRule="exact"/>
              <w:rPr>
                <w:sz w:val="24"/>
                <w:szCs w:val="24"/>
                <w:lang w:eastAsia="en-US"/>
              </w:rPr>
            </w:pPr>
            <w:r w:rsidRPr="009B1706">
              <w:rPr>
                <w:sz w:val="24"/>
                <w:szCs w:val="24"/>
                <w:lang w:eastAsia="en-US"/>
              </w:rPr>
              <w:t xml:space="preserve"> соревнований)</w:t>
            </w:r>
          </w:p>
        </w:tc>
      </w:tr>
      <w:tr w:rsidR="008D21CF" w:rsidRPr="009B1706" w:rsidTr="008D21CF">
        <w:trPr>
          <w:trHeight w:val="1103"/>
        </w:trPr>
        <w:tc>
          <w:tcPr>
            <w:tcW w:w="2697"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line="261" w:lineRule="exact"/>
              <w:rPr>
                <w:sz w:val="24"/>
                <w:szCs w:val="24"/>
                <w:lang w:eastAsia="en-US"/>
              </w:rPr>
            </w:pPr>
            <w:r w:rsidRPr="009B1706">
              <w:rPr>
                <w:sz w:val="24"/>
                <w:szCs w:val="24"/>
                <w:lang w:eastAsia="en-US"/>
              </w:rPr>
              <w:t>Реализация дополнительных образовательных программ.</w:t>
            </w:r>
          </w:p>
        </w:tc>
        <w:tc>
          <w:tcPr>
            <w:tcW w:w="3967"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tabs>
                <w:tab w:val="left" w:pos="1524"/>
              </w:tabs>
              <w:ind w:right="96"/>
              <w:jc w:val="both"/>
              <w:rPr>
                <w:sz w:val="24"/>
                <w:szCs w:val="24"/>
                <w:lang w:eastAsia="en-US"/>
              </w:rPr>
            </w:pPr>
            <w:r w:rsidRPr="009B1706">
              <w:rPr>
                <w:sz w:val="24"/>
                <w:szCs w:val="24"/>
                <w:lang w:eastAsia="en-US"/>
              </w:rPr>
              <w:t>Включение каждого обучающегося в</w:t>
            </w:r>
            <w:r w:rsidRPr="009B1706">
              <w:rPr>
                <w:spacing w:val="-1"/>
                <w:sz w:val="24"/>
                <w:szCs w:val="24"/>
                <w:lang w:eastAsia="en-US"/>
              </w:rPr>
              <w:t xml:space="preserve">здоровьесберегающую </w:t>
            </w:r>
            <w:r w:rsidRPr="009B1706">
              <w:rPr>
                <w:sz w:val="24"/>
                <w:szCs w:val="24"/>
                <w:lang w:eastAsia="en-US"/>
              </w:rPr>
              <w:t>деятельность.</w:t>
            </w:r>
          </w:p>
        </w:tc>
        <w:tc>
          <w:tcPr>
            <w:tcW w:w="3401"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tabs>
                <w:tab w:val="left" w:pos="1502"/>
                <w:tab w:val="left" w:pos="1797"/>
                <w:tab w:val="left" w:pos="2749"/>
                <w:tab w:val="left" w:pos="2957"/>
                <w:tab w:val="left" w:pos="3362"/>
              </w:tabs>
              <w:ind w:right="94"/>
              <w:rPr>
                <w:sz w:val="24"/>
                <w:szCs w:val="24"/>
                <w:lang w:eastAsia="en-US"/>
              </w:rPr>
            </w:pPr>
            <w:r w:rsidRPr="009B1706">
              <w:rPr>
                <w:sz w:val="24"/>
                <w:szCs w:val="24"/>
                <w:lang w:eastAsia="en-US"/>
              </w:rPr>
              <w:t>Проведение</w:t>
            </w:r>
            <w:r w:rsidRPr="009B1706">
              <w:rPr>
                <w:sz w:val="24"/>
                <w:szCs w:val="24"/>
                <w:lang w:eastAsia="en-US"/>
              </w:rPr>
              <w:tab/>
            </w:r>
            <w:r w:rsidRPr="009B1706">
              <w:rPr>
                <w:sz w:val="24"/>
                <w:szCs w:val="24"/>
                <w:lang w:eastAsia="en-US"/>
              </w:rPr>
              <w:tab/>
              <w:t>дней здоровья, конкурсов, праздников</w:t>
            </w:r>
            <w:r w:rsidRPr="009B1706">
              <w:rPr>
                <w:sz w:val="24"/>
                <w:szCs w:val="24"/>
                <w:lang w:eastAsia="en-US"/>
              </w:rPr>
              <w:tab/>
            </w:r>
            <w:r w:rsidRPr="009B1706">
              <w:rPr>
                <w:sz w:val="24"/>
                <w:szCs w:val="24"/>
                <w:lang w:eastAsia="en-US"/>
              </w:rPr>
              <w:tab/>
              <w:t>и т.п.</w:t>
            </w:r>
          </w:p>
          <w:p w:rsidR="008D21CF" w:rsidRPr="009B1706" w:rsidRDefault="008D21CF" w:rsidP="008D21CF">
            <w:pPr>
              <w:tabs>
                <w:tab w:val="left" w:pos="1290"/>
                <w:tab w:val="left" w:pos="3061"/>
              </w:tabs>
              <w:spacing w:line="270" w:lineRule="atLeast"/>
              <w:ind w:right="99"/>
              <w:rPr>
                <w:sz w:val="24"/>
                <w:szCs w:val="24"/>
                <w:lang w:eastAsia="en-US"/>
              </w:rPr>
            </w:pPr>
            <w:r w:rsidRPr="009B1706">
              <w:rPr>
                <w:sz w:val="24"/>
                <w:szCs w:val="24"/>
                <w:lang w:eastAsia="en-US"/>
              </w:rPr>
              <w:t>Создание</w:t>
            </w:r>
            <w:r w:rsidRPr="009B1706">
              <w:rPr>
                <w:sz w:val="24"/>
                <w:szCs w:val="24"/>
                <w:lang w:eastAsia="en-US"/>
              </w:rPr>
              <w:tab/>
              <w:t xml:space="preserve">общественного </w:t>
            </w:r>
            <w:r w:rsidRPr="009B1706">
              <w:rPr>
                <w:spacing w:val="-1"/>
                <w:sz w:val="24"/>
                <w:szCs w:val="24"/>
                <w:lang w:eastAsia="en-US"/>
              </w:rPr>
              <w:t xml:space="preserve">совета </w:t>
            </w:r>
            <w:r w:rsidRPr="009B1706">
              <w:rPr>
                <w:sz w:val="24"/>
                <w:szCs w:val="24"/>
                <w:lang w:eastAsia="en-US"/>
              </w:rPr>
              <w:t>по</w:t>
            </w:r>
            <w:r w:rsidRPr="009B1706">
              <w:rPr>
                <w:spacing w:val="-1"/>
                <w:sz w:val="24"/>
                <w:szCs w:val="24"/>
                <w:lang w:eastAsia="en-US"/>
              </w:rPr>
              <w:t xml:space="preserve"> </w:t>
            </w:r>
            <w:r w:rsidRPr="009B1706">
              <w:rPr>
                <w:sz w:val="24"/>
                <w:szCs w:val="24"/>
                <w:lang w:eastAsia="en-US"/>
              </w:rPr>
              <w:t>здоровьесбережению.</w:t>
            </w:r>
          </w:p>
        </w:tc>
      </w:tr>
      <w:tr w:rsidR="008D21CF" w:rsidRPr="009B1706" w:rsidTr="008D21CF">
        <w:trPr>
          <w:trHeight w:val="1655"/>
        </w:trPr>
        <w:tc>
          <w:tcPr>
            <w:tcW w:w="2697"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line="261" w:lineRule="exact"/>
              <w:rPr>
                <w:sz w:val="24"/>
                <w:szCs w:val="24"/>
                <w:lang w:eastAsia="en-US"/>
              </w:rPr>
            </w:pPr>
            <w:r w:rsidRPr="009B1706">
              <w:rPr>
                <w:sz w:val="24"/>
                <w:szCs w:val="24"/>
                <w:lang w:eastAsia="en-US"/>
              </w:rPr>
              <w:lastRenderedPageBreak/>
              <w:t>Просветительская</w:t>
            </w:r>
          </w:p>
          <w:p w:rsidR="008D21CF" w:rsidRPr="009B1706" w:rsidRDefault="008D21CF" w:rsidP="008D21CF">
            <w:pPr>
              <w:tabs>
                <w:tab w:val="left" w:pos="1912"/>
              </w:tabs>
              <w:rPr>
                <w:sz w:val="24"/>
                <w:szCs w:val="24"/>
                <w:lang w:eastAsia="en-US"/>
              </w:rPr>
            </w:pPr>
            <w:r w:rsidRPr="009B1706">
              <w:rPr>
                <w:sz w:val="24"/>
                <w:szCs w:val="24"/>
                <w:lang w:eastAsia="en-US"/>
              </w:rPr>
              <w:t xml:space="preserve">работа </w:t>
            </w:r>
            <w:proofErr w:type="gramStart"/>
            <w:r w:rsidRPr="009B1706">
              <w:rPr>
                <w:sz w:val="24"/>
                <w:szCs w:val="24"/>
                <w:lang w:eastAsia="en-US"/>
              </w:rPr>
              <w:t>с</w:t>
            </w:r>
            <w:proofErr w:type="gramEnd"/>
          </w:p>
          <w:p w:rsidR="008D21CF" w:rsidRPr="009B1706" w:rsidRDefault="008D21CF" w:rsidP="008D21CF">
            <w:pPr>
              <w:ind w:right="775"/>
              <w:rPr>
                <w:sz w:val="24"/>
                <w:szCs w:val="24"/>
                <w:lang w:eastAsia="en-US"/>
              </w:rPr>
            </w:pPr>
            <w:proofErr w:type="gramStart"/>
            <w:r w:rsidRPr="009B1706">
              <w:rPr>
                <w:sz w:val="24"/>
                <w:szCs w:val="24"/>
                <w:lang w:eastAsia="en-US"/>
              </w:rPr>
              <w:t>родителями (законными</w:t>
            </w:r>
            <w:proofErr w:type="gramEnd"/>
          </w:p>
          <w:p w:rsidR="008D21CF" w:rsidRPr="009B1706" w:rsidRDefault="008D21CF" w:rsidP="008D21CF">
            <w:pPr>
              <w:rPr>
                <w:sz w:val="24"/>
                <w:szCs w:val="24"/>
                <w:lang w:eastAsia="en-US"/>
              </w:rPr>
            </w:pPr>
            <w:r w:rsidRPr="009B1706">
              <w:rPr>
                <w:sz w:val="24"/>
                <w:szCs w:val="24"/>
                <w:lang w:eastAsia="en-US"/>
              </w:rPr>
              <w:t>представителями)</w:t>
            </w:r>
          </w:p>
        </w:tc>
        <w:tc>
          <w:tcPr>
            <w:tcW w:w="3967"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tabs>
                <w:tab w:val="left" w:pos="1510"/>
                <w:tab w:val="left" w:pos="2805"/>
              </w:tabs>
              <w:spacing w:line="261" w:lineRule="exact"/>
              <w:rPr>
                <w:sz w:val="24"/>
                <w:szCs w:val="24"/>
                <w:lang w:eastAsia="en-US"/>
              </w:rPr>
            </w:pPr>
            <w:proofErr w:type="gramStart"/>
            <w:r w:rsidRPr="009B1706">
              <w:rPr>
                <w:sz w:val="24"/>
                <w:szCs w:val="24"/>
                <w:lang w:eastAsia="en-US"/>
              </w:rPr>
              <w:t>Включение</w:t>
            </w:r>
            <w:r w:rsidRPr="009B1706">
              <w:rPr>
                <w:sz w:val="24"/>
                <w:szCs w:val="24"/>
                <w:lang w:eastAsia="en-US"/>
              </w:rPr>
              <w:tab/>
              <w:t>родителей (законных</w:t>
            </w:r>
            <w:proofErr w:type="gramEnd"/>
          </w:p>
          <w:p w:rsidR="008D21CF" w:rsidRPr="009B1706" w:rsidRDefault="008D21CF" w:rsidP="008D21CF">
            <w:pPr>
              <w:tabs>
                <w:tab w:val="left" w:pos="3745"/>
              </w:tabs>
              <w:rPr>
                <w:sz w:val="24"/>
                <w:szCs w:val="24"/>
                <w:lang w:eastAsia="en-US"/>
              </w:rPr>
            </w:pPr>
            <w:r w:rsidRPr="009B1706">
              <w:rPr>
                <w:sz w:val="24"/>
                <w:szCs w:val="24"/>
                <w:lang w:eastAsia="en-US"/>
              </w:rPr>
              <w:t xml:space="preserve">представителей) </w:t>
            </w:r>
            <w:proofErr w:type="gramStart"/>
            <w:r w:rsidRPr="009B1706">
              <w:rPr>
                <w:sz w:val="24"/>
                <w:szCs w:val="24"/>
                <w:lang w:eastAsia="en-US"/>
              </w:rPr>
              <w:t>в</w:t>
            </w:r>
            <w:proofErr w:type="gramEnd"/>
          </w:p>
          <w:p w:rsidR="008D21CF" w:rsidRPr="009B1706" w:rsidRDefault="008D21CF" w:rsidP="008D21CF">
            <w:pPr>
              <w:tabs>
                <w:tab w:val="left" w:pos="3733"/>
              </w:tabs>
              <w:ind w:right="92"/>
              <w:rPr>
                <w:sz w:val="24"/>
                <w:szCs w:val="24"/>
                <w:lang w:eastAsia="en-US"/>
              </w:rPr>
            </w:pPr>
            <w:r w:rsidRPr="009B1706">
              <w:rPr>
                <w:sz w:val="24"/>
                <w:szCs w:val="24"/>
                <w:lang w:eastAsia="en-US"/>
              </w:rPr>
              <w:t>здоровьесберегающую и здоровьеукрепляющую</w:t>
            </w:r>
          </w:p>
          <w:p w:rsidR="008D21CF" w:rsidRPr="009B1706" w:rsidRDefault="008D21CF" w:rsidP="008D21CF">
            <w:pPr>
              <w:rPr>
                <w:sz w:val="24"/>
                <w:szCs w:val="24"/>
                <w:lang w:val="en-US" w:eastAsia="en-US"/>
              </w:rPr>
            </w:pPr>
            <w:proofErr w:type="gramStart"/>
            <w:r w:rsidRPr="009B1706">
              <w:rPr>
                <w:sz w:val="24"/>
                <w:szCs w:val="24"/>
                <w:lang w:val="en-US" w:eastAsia="en-US"/>
              </w:rPr>
              <w:t>деятельность</w:t>
            </w:r>
            <w:proofErr w:type="gramEnd"/>
            <w:r w:rsidRPr="009B1706">
              <w:rPr>
                <w:sz w:val="24"/>
                <w:szCs w:val="24"/>
                <w:lang w:val="en-US" w:eastAsia="en-US"/>
              </w:rPr>
              <w:t xml:space="preserve"> школы.</w:t>
            </w:r>
          </w:p>
        </w:tc>
        <w:tc>
          <w:tcPr>
            <w:tcW w:w="3401"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line="261" w:lineRule="exact"/>
              <w:rPr>
                <w:sz w:val="24"/>
                <w:szCs w:val="24"/>
                <w:lang w:eastAsia="en-US"/>
              </w:rPr>
            </w:pPr>
            <w:r w:rsidRPr="009B1706">
              <w:rPr>
                <w:sz w:val="24"/>
                <w:szCs w:val="24"/>
                <w:lang w:eastAsia="en-US"/>
              </w:rPr>
              <w:t>Лекции, семинары, консультации,</w:t>
            </w:r>
          </w:p>
          <w:p w:rsidR="008D21CF" w:rsidRPr="009B1706" w:rsidRDefault="008D21CF" w:rsidP="008D21CF">
            <w:pPr>
              <w:spacing w:line="270" w:lineRule="atLeast"/>
              <w:ind w:right="95"/>
              <w:jc w:val="both"/>
              <w:rPr>
                <w:sz w:val="24"/>
                <w:szCs w:val="24"/>
                <w:lang w:eastAsia="en-US"/>
              </w:rPr>
            </w:pPr>
            <w:r w:rsidRPr="009B1706">
              <w:rPr>
                <w:sz w:val="24"/>
                <w:szCs w:val="24"/>
                <w:lang w:eastAsia="en-US"/>
              </w:rPr>
              <w:t>курсы по различным вопросам роста и развития ребенка, его здоровья, факторам, положительно и отрицательно влияющим на здоровье детей.</w:t>
            </w:r>
          </w:p>
        </w:tc>
      </w:tr>
    </w:tbl>
    <w:p w:rsidR="00692438" w:rsidRDefault="00692438" w:rsidP="00692438">
      <w:pPr>
        <w:pStyle w:val="a3"/>
      </w:pPr>
    </w:p>
    <w:p w:rsidR="008D21CF" w:rsidRPr="009B1706" w:rsidRDefault="008D21CF" w:rsidP="00A55CDD">
      <w:pPr>
        <w:pStyle w:val="a5"/>
        <w:widowControl/>
        <w:numPr>
          <w:ilvl w:val="2"/>
          <w:numId w:val="122"/>
        </w:numPr>
        <w:tabs>
          <w:tab w:val="left" w:pos="1392"/>
        </w:tabs>
        <w:autoSpaceDE/>
        <w:autoSpaceDN/>
        <w:spacing w:before="1" w:after="200" w:line="276" w:lineRule="auto"/>
        <w:ind w:right="126"/>
        <w:jc w:val="center"/>
        <w:outlineLvl w:val="1"/>
        <w:rPr>
          <w:b/>
          <w:bCs/>
          <w:sz w:val="24"/>
          <w:szCs w:val="24"/>
        </w:rPr>
      </w:pPr>
      <w:r w:rsidRPr="009B1706">
        <w:rPr>
          <w:b/>
          <w:bCs/>
          <w:sz w:val="24"/>
          <w:szCs w:val="24"/>
        </w:rPr>
        <w:t>Основное</w:t>
      </w:r>
      <w:r w:rsidRPr="009B1706">
        <w:rPr>
          <w:b/>
          <w:bCs/>
          <w:sz w:val="24"/>
          <w:szCs w:val="24"/>
        </w:rPr>
        <w:tab/>
        <w:t>содержание формирования экологической культуры,</w:t>
      </w:r>
      <w:r w:rsidRPr="009B1706">
        <w:rPr>
          <w:b/>
          <w:bCs/>
          <w:sz w:val="24"/>
          <w:szCs w:val="24"/>
        </w:rPr>
        <w:tab/>
        <w:t>здорового</w:t>
      </w:r>
      <w:r w:rsidRPr="009B1706">
        <w:rPr>
          <w:b/>
          <w:bCs/>
          <w:sz w:val="24"/>
          <w:szCs w:val="24"/>
        </w:rPr>
        <w:tab/>
        <w:t>и безопасного образа жизни</w:t>
      </w:r>
      <w:r w:rsidRPr="00C63290">
        <w:rPr>
          <w:b/>
          <w:bCs/>
          <w:sz w:val="24"/>
          <w:szCs w:val="24"/>
        </w:rPr>
        <w:t xml:space="preserve"> </w:t>
      </w:r>
      <w:proofErr w:type="gramStart"/>
      <w:r w:rsidRPr="009B1706">
        <w:rPr>
          <w:b/>
          <w:bCs/>
          <w:sz w:val="24"/>
          <w:szCs w:val="24"/>
        </w:rPr>
        <w:t>обучающихся</w:t>
      </w:r>
      <w:proofErr w:type="gramEnd"/>
    </w:p>
    <w:p w:rsidR="008D21CF" w:rsidRPr="009B1706" w:rsidRDefault="008D21CF" w:rsidP="00272274">
      <w:pPr>
        <w:spacing w:before="26"/>
        <w:ind w:right="121" w:firstLine="284"/>
        <w:jc w:val="both"/>
        <w:rPr>
          <w:sz w:val="24"/>
          <w:szCs w:val="24"/>
          <w:lang w:bidi="ar-SA"/>
        </w:rPr>
      </w:pPr>
      <w:proofErr w:type="gramStart"/>
      <w:r w:rsidRPr="009B1706">
        <w:rPr>
          <w:sz w:val="24"/>
          <w:szCs w:val="24"/>
          <w:lang w:bidi="ar-SA"/>
        </w:rPr>
        <w:t xml:space="preserve">Программа формирования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w:t>
      </w:r>
      <w:r w:rsidRPr="009B1706">
        <w:rPr>
          <w:i/>
          <w:sz w:val="24"/>
          <w:szCs w:val="24"/>
          <w:lang w:bidi="ar-SA"/>
        </w:rPr>
        <w:t xml:space="preserve">программы: </w:t>
      </w:r>
      <w:r w:rsidRPr="009B1706">
        <w:rPr>
          <w:sz w:val="24"/>
          <w:szCs w:val="24"/>
          <w:lang w:bidi="ar-SA"/>
        </w:rPr>
        <w:t>обеспечить системный подход к созданию здоровьесберегающей среды, способствующей формированию личностных ориентиров и норм поведения, обеспечивающих сохранение</w:t>
      </w:r>
      <w:proofErr w:type="gramEnd"/>
      <w:r w:rsidRPr="009B1706">
        <w:rPr>
          <w:sz w:val="24"/>
          <w:szCs w:val="24"/>
          <w:lang w:bidi="ar-SA"/>
        </w:rPr>
        <w:t xml:space="preserve"> и укрепление физического здоровья младших школьников, способствующей познавательному и эмоциональному развитию детей, достижению планируемых результатов освоения основной образовательной программы начального общего</w:t>
      </w:r>
      <w:r w:rsidRPr="009B1706">
        <w:rPr>
          <w:spacing w:val="-5"/>
          <w:sz w:val="24"/>
          <w:szCs w:val="24"/>
          <w:lang w:bidi="ar-SA"/>
        </w:rPr>
        <w:t xml:space="preserve"> </w:t>
      </w:r>
      <w:r w:rsidRPr="009B1706">
        <w:rPr>
          <w:sz w:val="24"/>
          <w:szCs w:val="24"/>
          <w:lang w:bidi="ar-SA"/>
        </w:rPr>
        <w:t>образования.</w:t>
      </w:r>
    </w:p>
    <w:p w:rsidR="008D21CF" w:rsidRPr="00692438" w:rsidRDefault="008D21CF" w:rsidP="00692438">
      <w:pPr>
        <w:pStyle w:val="a3"/>
        <w:rPr>
          <w:b/>
        </w:rPr>
      </w:pPr>
      <w:r w:rsidRPr="00692438">
        <w:rPr>
          <w:b/>
        </w:rPr>
        <w:t>Использование возможностей УМК "Школа России" в образовательном процессе</w:t>
      </w:r>
    </w:p>
    <w:p w:rsidR="008D21CF" w:rsidRPr="009B1706" w:rsidRDefault="008D21CF" w:rsidP="00272274">
      <w:pPr>
        <w:ind w:right="125" w:firstLine="284"/>
        <w:jc w:val="both"/>
        <w:rPr>
          <w:sz w:val="24"/>
          <w:szCs w:val="24"/>
          <w:lang w:bidi="ar-SA"/>
        </w:rPr>
      </w:pPr>
      <w:r w:rsidRPr="009B1706">
        <w:rPr>
          <w:sz w:val="24"/>
          <w:szCs w:val="24"/>
          <w:lang w:bidi="ar-SA"/>
        </w:rPr>
        <w:t>Программа формирования культуры здорового и безопасного образа жизни средствами урочной деятельности может быть реализована с помощью УМК "Школа России", т.к. УМК "Школа России" способствует созданию здоровьесберегающей среды обучения; формируют установку школьников на безопасный, здоровый образ жизни.</w:t>
      </w:r>
    </w:p>
    <w:p w:rsidR="008D21CF" w:rsidRPr="009B1706" w:rsidRDefault="008D21CF" w:rsidP="00272274">
      <w:pPr>
        <w:ind w:right="122" w:firstLine="284"/>
        <w:jc w:val="both"/>
        <w:rPr>
          <w:sz w:val="24"/>
          <w:szCs w:val="24"/>
          <w:lang w:bidi="ar-SA"/>
        </w:rPr>
      </w:pPr>
      <w:r w:rsidRPr="009B1706">
        <w:rPr>
          <w:sz w:val="24"/>
          <w:szCs w:val="24"/>
          <w:lang w:bidi="ar-SA"/>
        </w:rPr>
        <w:t>В целях создания здоровьесберегающей среды УМК "Школа России" обеспечивает организацию адаптационного периода обучения первоклассников в течение 2-х первых месяцев. Это способствует благоприятному вхождению ребенка в школьную жизнь, позволяет провести необходимую коррекционную работу для подведения детей к единому стартовому уровню.</w:t>
      </w:r>
    </w:p>
    <w:p w:rsidR="008D21CF" w:rsidRPr="009B1706" w:rsidRDefault="008D21CF" w:rsidP="00272274">
      <w:pPr>
        <w:ind w:right="128" w:firstLine="284"/>
        <w:jc w:val="both"/>
        <w:rPr>
          <w:sz w:val="24"/>
          <w:szCs w:val="24"/>
          <w:lang w:bidi="ar-SA"/>
        </w:rPr>
      </w:pPr>
      <w:r w:rsidRPr="009B1706">
        <w:rPr>
          <w:sz w:val="24"/>
          <w:szCs w:val="24"/>
          <w:lang w:bidi="ar-SA"/>
        </w:rPr>
        <w:t>Учебники разработаны с учетом психологических и возрастных особенностей младших школьников, на основе принципа вариативности, благодаря этому закладывается возможность обучения детей с разным уровнем развития, возможность выстраивания дифференцированной работы, индивидуальных программ обучения, в том числе для так называемых правополушарных детей. Система заданий комплекса предоставляет обучающимся реализовывать право на выбор, на ошибку, на помощь, на успех, тем самым способствуя созданию психологического комфорта при обучении.</w:t>
      </w:r>
    </w:p>
    <w:p w:rsidR="008D21CF" w:rsidRPr="009B1706" w:rsidRDefault="008D21CF" w:rsidP="00272274">
      <w:pPr>
        <w:ind w:right="133" w:firstLine="284"/>
        <w:jc w:val="both"/>
        <w:rPr>
          <w:sz w:val="24"/>
          <w:szCs w:val="24"/>
          <w:lang w:bidi="ar-SA"/>
        </w:rPr>
      </w:pPr>
      <w:r w:rsidRPr="009B1706">
        <w:rPr>
          <w:sz w:val="24"/>
          <w:szCs w:val="24"/>
          <w:lang w:bidi="ar-SA"/>
        </w:rPr>
        <w:t>Создание ситуаций выбора, разноуровневые задания позволяют каждому обучающемуся обучаться на максимально посильном для него уровне, реализовать свои интересы и склонности, снимают излишнее эмоциональное и интеллектуальное напряжение, способствует формированию положительных внутренних мотивов</w:t>
      </w:r>
      <w:r w:rsidRPr="009B1706">
        <w:rPr>
          <w:spacing w:val="3"/>
          <w:sz w:val="24"/>
          <w:szCs w:val="24"/>
          <w:lang w:bidi="ar-SA"/>
        </w:rPr>
        <w:t xml:space="preserve"> </w:t>
      </w:r>
      <w:r w:rsidRPr="009B1706">
        <w:rPr>
          <w:sz w:val="24"/>
          <w:szCs w:val="24"/>
          <w:lang w:bidi="ar-SA"/>
        </w:rPr>
        <w:t>учения.</w:t>
      </w:r>
    </w:p>
    <w:p w:rsidR="008D21CF" w:rsidRPr="009B1706" w:rsidRDefault="008D21CF" w:rsidP="00272274">
      <w:pPr>
        <w:ind w:right="122" w:firstLine="284"/>
        <w:jc w:val="both"/>
        <w:rPr>
          <w:sz w:val="24"/>
          <w:szCs w:val="24"/>
          <w:lang w:bidi="ar-SA"/>
        </w:rPr>
      </w:pPr>
      <w:r w:rsidRPr="009B1706">
        <w:rPr>
          <w:sz w:val="24"/>
          <w:szCs w:val="24"/>
          <w:lang w:bidi="ar-SA"/>
        </w:rPr>
        <w:t xml:space="preserve">УМК "Школа России" формирует установку школьников на безопасный, здоровый образ жизни. Содержание учебников имеет культурологический, этический и личностно ориентированный характер и обеспечивает возможность понимания </w:t>
      </w:r>
      <w:proofErr w:type="gramStart"/>
      <w:r w:rsidRPr="009B1706">
        <w:rPr>
          <w:sz w:val="24"/>
          <w:szCs w:val="24"/>
          <w:lang w:bidi="ar-SA"/>
        </w:rPr>
        <w:t>обучающимися</w:t>
      </w:r>
      <w:proofErr w:type="gramEnd"/>
      <w:r w:rsidRPr="009B1706">
        <w:rPr>
          <w:sz w:val="24"/>
          <w:szCs w:val="24"/>
          <w:lang w:bidi="ar-SA"/>
        </w:rPr>
        <w:t xml:space="preserve"> начальных классов основных правил поведения в обществе на основе традиционных духовных идеалов и нравственных   норм.    Достижению    личностных    результатов    способствует    тесная    связь изучаемого материала с повседневной жизнью ребенка. Учебники ориентируют педагога на обсуждение с детьми проблем, связанных с безопасностью жизни, укреплением собственного физического, психологического, нравственного и духовного здоровья. Каждый из учебных предметов вносит вклад в решение этой</w:t>
      </w:r>
      <w:r w:rsidRPr="009B1706">
        <w:rPr>
          <w:spacing w:val="-3"/>
          <w:sz w:val="24"/>
          <w:szCs w:val="24"/>
          <w:lang w:bidi="ar-SA"/>
        </w:rPr>
        <w:t xml:space="preserve"> </w:t>
      </w:r>
      <w:r w:rsidRPr="009B1706">
        <w:rPr>
          <w:sz w:val="24"/>
          <w:szCs w:val="24"/>
          <w:lang w:bidi="ar-SA"/>
        </w:rPr>
        <w:t>задачи.</w:t>
      </w:r>
    </w:p>
    <w:p w:rsidR="008D21CF" w:rsidRPr="009B1706" w:rsidRDefault="008D21CF" w:rsidP="00272274">
      <w:pPr>
        <w:ind w:right="126" w:firstLine="284"/>
        <w:jc w:val="both"/>
        <w:rPr>
          <w:sz w:val="24"/>
          <w:szCs w:val="24"/>
          <w:lang w:bidi="ar-SA"/>
        </w:rPr>
      </w:pPr>
      <w:r w:rsidRPr="009B1706">
        <w:rPr>
          <w:sz w:val="24"/>
          <w:szCs w:val="24"/>
          <w:lang w:bidi="ar-SA"/>
        </w:rPr>
        <w:t xml:space="preserve">Учебники курса </w:t>
      </w:r>
      <w:r w:rsidRPr="009B1706">
        <w:rPr>
          <w:b/>
          <w:sz w:val="24"/>
          <w:szCs w:val="24"/>
          <w:lang w:bidi="ar-SA"/>
        </w:rPr>
        <w:t xml:space="preserve">"Русский язык" </w:t>
      </w:r>
      <w:r w:rsidRPr="009B1706">
        <w:rPr>
          <w:sz w:val="24"/>
          <w:szCs w:val="24"/>
          <w:lang w:bidi="ar-SA"/>
        </w:rPr>
        <w:t xml:space="preserve">содержат задания, мотивирующие </w:t>
      </w:r>
      <w:proofErr w:type="gramStart"/>
      <w:r w:rsidRPr="009B1706">
        <w:rPr>
          <w:sz w:val="24"/>
          <w:szCs w:val="24"/>
          <w:lang w:bidi="ar-SA"/>
        </w:rPr>
        <w:t>обучающихся</w:t>
      </w:r>
      <w:proofErr w:type="gramEnd"/>
      <w:r w:rsidRPr="009B1706">
        <w:rPr>
          <w:sz w:val="24"/>
          <w:szCs w:val="24"/>
          <w:lang w:bidi="ar-SA"/>
        </w:rPr>
        <w:t xml:space="preserve"> на здоровый образ жизни. Ряд заданий акцентируют внимание на физическом здоровье. Они даются на </w:t>
      </w:r>
      <w:r w:rsidRPr="009B1706">
        <w:rPr>
          <w:sz w:val="24"/>
          <w:szCs w:val="24"/>
          <w:lang w:bidi="ar-SA"/>
        </w:rPr>
        <w:lastRenderedPageBreak/>
        <w:t>материале пословиц, текстов о спорте, занятиях физической культурой, режиме дня (например, составь устный рассказ о своем режиме дня; придумай упражнения для утренней зарядки и разучи их с друзьями; составь письменный рассказ о своих занятиях спортом и т.д.). При выполнении заданий на уроках русского языка учащиеся обсуждают вопросы соблюдения правил перехода улицы, активного отдыха летом и зимой.</w:t>
      </w:r>
    </w:p>
    <w:p w:rsidR="008D21CF" w:rsidRPr="009B1706" w:rsidRDefault="008D21CF" w:rsidP="00272274">
      <w:pPr>
        <w:ind w:right="122" w:firstLine="284"/>
        <w:jc w:val="both"/>
        <w:rPr>
          <w:sz w:val="24"/>
          <w:szCs w:val="24"/>
          <w:lang w:bidi="ar-SA"/>
        </w:rPr>
      </w:pPr>
      <w:r w:rsidRPr="009B1706">
        <w:rPr>
          <w:sz w:val="24"/>
          <w:szCs w:val="24"/>
          <w:lang w:bidi="ar-SA"/>
        </w:rPr>
        <w:t xml:space="preserve">Учебники русского языка несут особое отношение к слову, к языку своего народа, его колориту и мудрости, духовно-нравственному содержанию. Задания помогают детям осваивать этикетные формы обращения и поведения. Обучение вежливому обращению, решению коммуникативных задач (в том числе отказ, просьба) способствует бесконфликтному выходу из ситуаций, нацеливает обучающихся на выстраивание добрых отношений с людьми, на сохранение нравственного и психологического здоровья. </w:t>
      </w:r>
    </w:p>
    <w:p w:rsidR="008D21CF" w:rsidRDefault="008D21CF" w:rsidP="00272274">
      <w:pPr>
        <w:ind w:right="122" w:firstLine="284"/>
        <w:jc w:val="both"/>
        <w:rPr>
          <w:sz w:val="24"/>
          <w:szCs w:val="24"/>
          <w:lang w:bidi="ar-SA"/>
        </w:rPr>
      </w:pPr>
      <w:r w:rsidRPr="009B1706">
        <w:rPr>
          <w:sz w:val="24"/>
          <w:szCs w:val="24"/>
          <w:lang w:bidi="ar-SA"/>
        </w:rPr>
        <w:t xml:space="preserve">Учебники </w:t>
      </w:r>
      <w:r w:rsidRPr="009B1706">
        <w:rPr>
          <w:b/>
          <w:sz w:val="24"/>
          <w:szCs w:val="24"/>
          <w:lang w:bidi="ar-SA"/>
        </w:rPr>
        <w:t xml:space="preserve">"Литературное чтение" </w:t>
      </w:r>
      <w:r w:rsidRPr="009B1706">
        <w:rPr>
          <w:sz w:val="24"/>
          <w:szCs w:val="24"/>
          <w:lang w:bidi="ar-SA"/>
        </w:rPr>
        <w:t xml:space="preserve">содержат литературные тексты мастеров художественного слова, детских писателей, фольклорные произведения народов России, работая с которыми дети постигают простые и вечные истины добра, сострадания, сочувствия, любви к другим людям, к Родине. В процессе взаимодействия обучающихся с художественными произведениями, которому помогают вопросы и задания, происходит не только интеллектуальное познание, но и самопознание, переосмысление читательских переживаний и перенос нравственных открытий в жизненный опыт. Возможность выбора </w:t>
      </w:r>
      <w:proofErr w:type="gramStart"/>
      <w:r w:rsidRPr="009B1706">
        <w:rPr>
          <w:sz w:val="24"/>
          <w:szCs w:val="24"/>
          <w:lang w:bidi="ar-SA"/>
        </w:rPr>
        <w:t>заданий</w:t>
      </w:r>
      <w:proofErr w:type="gramEnd"/>
      <w:r w:rsidRPr="009B1706">
        <w:rPr>
          <w:sz w:val="24"/>
          <w:szCs w:val="24"/>
          <w:lang w:bidi="ar-SA"/>
        </w:rPr>
        <w:t xml:space="preserve"> для реализации творческих способностей обучающихся способствует созданию комфортной атмосферы и сохранению психологического здоровья обучающихся (например, "Если захочешь, можешь нарисовать иллюстрации к произведению", "Сочини рассказ. </w:t>
      </w:r>
      <w:proofErr w:type="gramStart"/>
      <w:r w:rsidRPr="009B1706">
        <w:rPr>
          <w:sz w:val="24"/>
          <w:szCs w:val="24"/>
          <w:lang w:bidi="ar-SA"/>
        </w:rPr>
        <w:t>Запиши его или нарисуй иллюстрации к нему", "Выучи стихотворение, которое тебе понравилось" и т. д.).</w:t>
      </w:r>
      <w:proofErr w:type="gramEnd"/>
    </w:p>
    <w:p w:rsidR="008D21CF" w:rsidRPr="009B1706" w:rsidRDefault="008D21CF" w:rsidP="00272274">
      <w:pPr>
        <w:ind w:right="121" w:firstLine="284"/>
        <w:jc w:val="both"/>
        <w:rPr>
          <w:sz w:val="24"/>
          <w:szCs w:val="24"/>
          <w:lang w:bidi="ar-SA"/>
        </w:rPr>
      </w:pPr>
      <w:r w:rsidRPr="009B1706">
        <w:rPr>
          <w:sz w:val="24"/>
          <w:szCs w:val="24"/>
          <w:lang w:bidi="ar-SA"/>
        </w:rPr>
        <w:t xml:space="preserve">В курсе </w:t>
      </w:r>
      <w:r w:rsidRPr="009B1706">
        <w:rPr>
          <w:b/>
          <w:sz w:val="24"/>
          <w:szCs w:val="24"/>
          <w:lang w:bidi="ar-SA"/>
        </w:rPr>
        <w:t xml:space="preserve">"Окружающий мир" </w:t>
      </w:r>
      <w:r w:rsidRPr="009B1706">
        <w:rPr>
          <w:sz w:val="24"/>
          <w:szCs w:val="24"/>
          <w:lang w:bidi="ar-SA"/>
        </w:rPr>
        <w:t>выделяется раздел "Человек", где рассматриваются различные аспекты здоровья человека: "Человеку важно быть здоровым", "Основные условия здорового образа жизни", "Правила личной гигиены", "Эмоциональное состояние человека" и т.д. Особую актуальность имеет учебный материал, связанный с проблемой безопасного поведения ребѐнка в природном и социальном окружении (например, темы "Основные</w:t>
      </w:r>
      <w:r w:rsidRPr="009B1706">
        <w:rPr>
          <w:spacing w:val="-7"/>
          <w:sz w:val="24"/>
          <w:szCs w:val="24"/>
          <w:lang w:bidi="ar-SA"/>
        </w:rPr>
        <w:t xml:space="preserve"> </w:t>
      </w:r>
      <w:r w:rsidRPr="009B1706">
        <w:rPr>
          <w:spacing w:val="-3"/>
          <w:sz w:val="24"/>
          <w:szCs w:val="24"/>
          <w:lang w:bidi="ar-SA"/>
        </w:rPr>
        <w:t xml:space="preserve">правила </w:t>
      </w:r>
      <w:r w:rsidRPr="009B1706">
        <w:rPr>
          <w:sz w:val="24"/>
          <w:szCs w:val="24"/>
          <w:lang w:bidi="ar-SA"/>
        </w:rPr>
        <w:t>безопасного поведения на улице", "Отдых в семье", "Основные правила безопасного поведения дома", "Этика и культура поведения в обществе" и т.д.). Знакомство с организмом человека и функционированием основных систем органов позволяет акцентировать внимание обучающийся на факторах, создающих угрозу здоровью (солнечные ожоги, курение, шум), вопросах личной гигиены и способах поддержания и укрепления здоровья (темы "Как нужно купаться и загорать", "Осанка и здоровье", "Как укрепить сердце", "Береги органы дыхания", "Береги зубы" и</w:t>
      </w:r>
      <w:r w:rsidRPr="009B1706">
        <w:rPr>
          <w:spacing w:val="-3"/>
          <w:sz w:val="24"/>
          <w:szCs w:val="24"/>
          <w:lang w:bidi="ar-SA"/>
        </w:rPr>
        <w:t xml:space="preserve"> </w:t>
      </w:r>
      <w:r w:rsidRPr="009B1706">
        <w:rPr>
          <w:sz w:val="24"/>
          <w:szCs w:val="24"/>
          <w:lang w:bidi="ar-SA"/>
        </w:rPr>
        <w:t>др.).</w:t>
      </w:r>
    </w:p>
    <w:p w:rsidR="008D21CF" w:rsidRPr="009B1706" w:rsidRDefault="008D21CF" w:rsidP="00272274">
      <w:pPr>
        <w:ind w:right="120" w:firstLine="284"/>
        <w:jc w:val="both"/>
        <w:rPr>
          <w:sz w:val="24"/>
          <w:szCs w:val="24"/>
          <w:lang w:bidi="ar-SA"/>
        </w:rPr>
      </w:pPr>
      <w:r w:rsidRPr="009B1706">
        <w:rPr>
          <w:sz w:val="24"/>
          <w:szCs w:val="24"/>
          <w:lang w:bidi="ar-SA"/>
        </w:rPr>
        <w:t xml:space="preserve">Курс </w:t>
      </w:r>
      <w:r w:rsidRPr="009B1706">
        <w:rPr>
          <w:b/>
          <w:sz w:val="24"/>
          <w:szCs w:val="24"/>
          <w:lang w:bidi="ar-SA"/>
        </w:rPr>
        <w:t xml:space="preserve">"Математика и информатика" </w:t>
      </w:r>
      <w:r w:rsidRPr="009B1706">
        <w:rPr>
          <w:sz w:val="24"/>
          <w:szCs w:val="24"/>
          <w:lang w:bidi="ar-SA"/>
        </w:rPr>
        <w:t xml:space="preserve">включает адаптационный период, обеспечивающий условия для развития каждого первоклассника. В учебнике для 1 класса этот период представлен системой развивающих заданий: часть заданий ориентирована на обуч-ся, плохо подготовленных к школе, часть заданий предназначена </w:t>
      </w:r>
      <w:proofErr w:type="gramStart"/>
      <w:r w:rsidRPr="009B1706">
        <w:rPr>
          <w:sz w:val="24"/>
          <w:szCs w:val="24"/>
          <w:lang w:bidi="ar-SA"/>
        </w:rPr>
        <w:t>для</w:t>
      </w:r>
      <w:proofErr w:type="gramEnd"/>
      <w:r w:rsidRPr="009B1706">
        <w:rPr>
          <w:sz w:val="24"/>
          <w:szCs w:val="24"/>
          <w:lang w:bidi="ar-SA"/>
        </w:rPr>
        <w:t xml:space="preserve"> сильных обуч-ся. Адаптационный период дает учителю возможность выстроить </w:t>
      </w:r>
      <w:proofErr w:type="gramStart"/>
      <w:r w:rsidRPr="009B1706">
        <w:rPr>
          <w:sz w:val="24"/>
          <w:szCs w:val="24"/>
          <w:lang w:bidi="ar-SA"/>
        </w:rPr>
        <w:t>индивид-е</w:t>
      </w:r>
      <w:proofErr w:type="gramEnd"/>
      <w:r w:rsidRPr="009B1706">
        <w:rPr>
          <w:sz w:val="24"/>
          <w:szCs w:val="24"/>
          <w:lang w:bidi="ar-SA"/>
        </w:rPr>
        <w:t xml:space="preserve"> траектории развития первоклассников с учетом их подготовки и особенностей развития, выровнять уровень дошкольной подготовки обучающихся и подготовить их к дальнейшему обучению, интенсивной учебной</w:t>
      </w:r>
      <w:r w:rsidRPr="009B1706">
        <w:rPr>
          <w:spacing w:val="-15"/>
          <w:sz w:val="24"/>
          <w:szCs w:val="24"/>
          <w:lang w:bidi="ar-SA"/>
        </w:rPr>
        <w:t xml:space="preserve"> </w:t>
      </w:r>
      <w:r w:rsidRPr="009B1706">
        <w:rPr>
          <w:sz w:val="24"/>
          <w:szCs w:val="24"/>
          <w:lang w:bidi="ar-SA"/>
        </w:rPr>
        <w:t>нагрузке.</w:t>
      </w:r>
    </w:p>
    <w:p w:rsidR="008D21CF" w:rsidRPr="009B1706" w:rsidRDefault="008D21CF" w:rsidP="00272274">
      <w:pPr>
        <w:ind w:right="124" w:firstLine="284"/>
        <w:jc w:val="both"/>
        <w:rPr>
          <w:sz w:val="24"/>
          <w:szCs w:val="24"/>
          <w:lang w:bidi="ar-SA"/>
        </w:rPr>
      </w:pPr>
      <w:r w:rsidRPr="009B1706">
        <w:rPr>
          <w:sz w:val="24"/>
          <w:szCs w:val="24"/>
          <w:lang w:bidi="ar-SA"/>
        </w:rPr>
        <w:t>Принцип вариативности и возможности выбора заданий активно используется на протяжении всего курса и обеспечивает дифференцированный подход в обучении, что позволяет каждому обучающемуся обучаться на уровне, соответствующем его способностям, особенностям развития и</w:t>
      </w:r>
      <w:r w:rsidRPr="009B1706">
        <w:rPr>
          <w:spacing w:val="-5"/>
          <w:sz w:val="24"/>
          <w:szCs w:val="24"/>
          <w:lang w:bidi="ar-SA"/>
        </w:rPr>
        <w:t xml:space="preserve"> </w:t>
      </w:r>
      <w:r w:rsidRPr="009B1706">
        <w:rPr>
          <w:sz w:val="24"/>
          <w:szCs w:val="24"/>
          <w:lang w:bidi="ar-SA"/>
        </w:rPr>
        <w:t>склонностям.</w:t>
      </w:r>
    </w:p>
    <w:p w:rsidR="008D21CF" w:rsidRPr="009B1706" w:rsidRDefault="008D21CF" w:rsidP="00272274">
      <w:pPr>
        <w:ind w:right="125" w:firstLine="284"/>
        <w:jc w:val="both"/>
        <w:rPr>
          <w:sz w:val="24"/>
          <w:szCs w:val="24"/>
          <w:lang w:bidi="ar-SA"/>
        </w:rPr>
      </w:pPr>
      <w:r w:rsidRPr="009B1706">
        <w:rPr>
          <w:sz w:val="24"/>
          <w:szCs w:val="24"/>
          <w:lang w:bidi="ar-SA"/>
        </w:rPr>
        <w:t>Ряд заданий по математике задает образцы здорового образа жизни и имеет прикладной характер (например, подготовься к походу, что возьмешь, сколько будет весить твой рюкзак, составь диаграмму своего распорядка дня, выбери безопасный маршрут и рассчитай его и др.)</w:t>
      </w:r>
    </w:p>
    <w:p w:rsidR="008D21CF" w:rsidRPr="009B1706" w:rsidRDefault="008D21CF" w:rsidP="00272274">
      <w:pPr>
        <w:ind w:right="123" w:firstLine="284"/>
        <w:jc w:val="both"/>
        <w:rPr>
          <w:sz w:val="24"/>
          <w:szCs w:val="24"/>
          <w:lang w:bidi="ar-SA"/>
        </w:rPr>
      </w:pPr>
      <w:r w:rsidRPr="009B1706">
        <w:rPr>
          <w:sz w:val="24"/>
          <w:szCs w:val="24"/>
          <w:lang w:bidi="ar-SA"/>
        </w:rPr>
        <w:t xml:space="preserve">В курсе </w:t>
      </w:r>
      <w:r w:rsidRPr="009B1706">
        <w:rPr>
          <w:b/>
          <w:sz w:val="24"/>
          <w:szCs w:val="24"/>
          <w:lang w:bidi="ar-SA"/>
        </w:rPr>
        <w:t xml:space="preserve">"Иностранный язык" </w:t>
      </w:r>
      <w:r w:rsidRPr="009B1706">
        <w:rPr>
          <w:sz w:val="24"/>
          <w:szCs w:val="24"/>
          <w:lang w:bidi="ar-SA"/>
        </w:rPr>
        <w:t>широко представлены задания, направленные на воспитание ценностного отношения к своему здоровью, здоровью близких и окружающих, на развитие интереса к прогулкам на природе, на воспитание толерантного отношения к другим народам и культурным</w:t>
      </w:r>
      <w:r w:rsidRPr="009B1706">
        <w:rPr>
          <w:spacing w:val="-1"/>
          <w:sz w:val="24"/>
          <w:szCs w:val="24"/>
          <w:lang w:bidi="ar-SA"/>
        </w:rPr>
        <w:t xml:space="preserve"> </w:t>
      </w:r>
      <w:r w:rsidRPr="009B1706">
        <w:rPr>
          <w:sz w:val="24"/>
          <w:szCs w:val="24"/>
          <w:lang w:bidi="ar-SA"/>
        </w:rPr>
        <w:t>традициям.</w:t>
      </w:r>
    </w:p>
    <w:p w:rsidR="008D21CF" w:rsidRPr="009B1706" w:rsidRDefault="008D21CF" w:rsidP="00272274">
      <w:pPr>
        <w:spacing w:before="1"/>
        <w:ind w:right="127" w:firstLine="284"/>
        <w:jc w:val="both"/>
        <w:rPr>
          <w:sz w:val="24"/>
          <w:szCs w:val="24"/>
          <w:lang w:bidi="ar-SA"/>
        </w:rPr>
      </w:pPr>
      <w:r w:rsidRPr="009B1706">
        <w:rPr>
          <w:sz w:val="24"/>
          <w:szCs w:val="24"/>
          <w:lang w:bidi="ar-SA"/>
        </w:rPr>
        <w:t xml:space="preserve">В курсе </w:t>
      </w:r>
      <w:r w:rsidRPr="009B1706">
        <w:rPr>
          <w:b/>
          <w:sz w:val="24"/>
          <w:szCs w:val="24"/>
          <w:lang w:bidi="ar-SA"/>
        </w:rPr>
        <w:t xml:space="preserve">"Технология" </w:t>
      </w:r>
      <w:r w:rsidRPr="009B1706">
        <w:rPr>
          <w:sz w:val="24"/>
          <w:szCs w:val="24"/>
          <w:lang w:bidi="ar-SA"/>
        </w:rPr>
        <w:t xml:space="preserve">формируются первоначальные представления о созидательном и нравственном значении труда в жизни человека и общества; о мире профессий и важности </w:t>
      </w:r>
      <w:r w:rsidRPr="009B1706">
        <w:rPr>
          <w:sz w:val="24"/>
          <w:szCs w:val="24"/>
          <w:lang w:bidi="ar-SA"/>
        </w:rPr>
        <w:lastRenderedPageBreak/>
        <w:t>правильного выбора профессии; навыки самообслуживания; первоначальные навыки совместной продуктивной деятельности, сотрудничества, взаимопомощи, планирования и организации. На уроках технологии особое значение уделяется освоению учащимися правил безопасной работы с инструментами и приспособлениями.</w:t>
      </w:r>
    </w:p>
    <w:p w:rsidR="008D21CF" w:rsidRPr="009B1706" w:rsidRDefault="008D21CF" w:rsidP="00272274">
      <w:pPr>
        <w:ind w:right="121" w:firstLine="284"/>
        <w:jc w:val="both"/>
        <w:rPr>
          <w:sz w:val="24"/>
          <w:szCs w:val="24"/>
          <w:lang w:bidi="ar-SA"/>
        </w:rPr>
      </w:pPr>
      <w:r w:rsidRPr="009B1706">
        <w:rPr>
          <w:sz w:val="24"/>
          <w:szCs w:val="24"/>
          <w:lang w:bidi="ar-SA"/>
        </w:rPr>
        <w:t xml:space="preserve">Учебники </w:t>
      </w:r>
      <w:r w:rsidRPr="009B1706">
        <w:rPr>
          <w:b/>
          <w:sz w:val="24"/>
          <w:szCs w:val="24"/>
          <w:lang w:bidi="ar-SA"/>
        </w:rPr>
        <w:t xml:space="preserve">музыки и изобразительного искусства </w:t>
      </w:r>
      <w:r w:rsidRPr="009B1706">
        <w:rPr>
          <w:sz w:val="24"/>
          <w:szCs w:val="24"/>
          <w:lang w:bidi="ar-SA"/>
        </w:rPr>
        <w:t xml:space="preserve">помогают решать задачи духовно- нравственного здоровья </w:t>
      </w:r>
      <w:proofErr w:type="gramStart"/>
      <w:r w:rsidRPr="009B1706">
        <w:rPr>
          <w:sz w:val="24"/>
          <w:szCs w:val="24"/>
          <w:lang w:bidi="ar-SA"/>
        </w:rPr>
        <w:t>обучающихся</w:t>
      </w:r>
      <w:proofErr w:type="gramEnd"/>
      <w:r w:rsidRPr="009B1706">
        <w:rPr>
          <w:sz w:val="24"/>
          <w:szCs w:val="24"/>
          <w:lang w:bidi="ar-SA"/>
        </w:rPr>
        <w:t>, творческого отношения к жизни. Обучение строится на основе лучших культурно-исторических и национально-культурных традиций народов России.</w:t>
      </w:r>
    </w:p>
    <w:p w:rsidR="008D21CF" w:rsidRPr="009B1706" w:rsidRDefault="008D21CF" w:rsidP="00272274">
      <w:pPr>
        <w:spacing w:before="65"/>
        <w:ind w:right="120" w:firstLine="284"/>
        <w:jc w:val="both"/>
        <w:rPr>
          <w:sz w:val="24"/>
          <w:szCs w:val="24"/>
          <w:lang w:bidi="ar-SA"/>
        </w:rPr>
      </w:pPr>
      <w:r w:rsidRPr="009B1706">
        <w:rPr>
          <w:sz w:val="24"/>
          <w:szCs w:val="24"/>
          <w:lang w:bidi="ar-SA"/>
        </w:rPr>
        <w:t xml:space="preserve">Курс </w:t>
      </w:r>
      <w:r w:rsidRPr="009B1706">
        <w:rPr>
          <w:b/>
          <w:sz w:val="24"/>
          <w:szCs w:val="24"/>
          <w:lang w:bidi="ar-SA"/>
        </w:rPr>
        <w:t xml:space="preserve">"Основы духовно-нравственной культуры и светской этики" (модуль Основы православной культуры) </w:t>
      </w:r>
      <w:r w:rsidRPr="009B1706">
        <w:rPr>
          <w:sz w:val="24"/>
          <w:szCs w:val="24"/>
          <w:lang w:bidi="ar-SA"/>
        </w:rPr>
        <w:t>способствует формированию у младших школьников мотивации к осознанному нравственному поведению, формированию нравственных ориентаций в связи с религиозно-культурным просвещением обучающихся; способствует развитию ценностного отношения к духовному наследию своего народа. Особое место в курсе уделяется знакомству с нравственными, моральными нормами и правилами, выработанными обществом. В учебниках это иллюстрируется примерами из мировой и русской классической литературы. Система заданий на создание ситуаций предлагает обучающимся сделать свой нравственный выбор, проанализировать, согласовывается ли этот выбор с реальными делами в классе и дома.</w:t>
      </w:r>
    </w:p>
    <w:p w:rsidR="008D21CF" w:rsidRPr="009B1706" w:rsidRDefault="008D21CF" w:rsidP="00272274">
      <w:pPr>
        <w:ind w:right="124" w:firstLine="284"/>
        <w:jc w:val="both"/>
        <w:rPr>
          <w:sz w:val="24"/>
          <w:szCs w:val="24"/>
          <w:lang w:bidi="ar-SA"/>
        </w:rPr>
      </w:pPr>
      <w:r w:rsidRPr="009B1706">
        <w:rPr>
          <w:sz w:val="24"/>
          <w:szCs w:val="24"/>
          <w:lang w:bidi="ar-SA"/>
        </w:rPr>
        <w:t xml:space="preserve">В курсе </w:t>
      </w:r>
      <w:r w:rsidRPr="009B1706">
        <w:rPr>
          <w:b/>
          <w:sz w:val="24"/>
          <w:szCs w:val="24"/>
          <w:lang w:bidi="ar-SA"/>
        </w:rPr>
        <w:t xml:space="preserve">"Физическая культура" </w:t>
      </w:r>
      <w:r w:rsidRPr="009B1706">
        <w:rPr>
          <w:sz w:val="24"/>
          <w:szCs w:val="24"/>
          <w:lang w:bidi="ar-SA"/>
        </w:rPr>
        <w:t>весь материал учебников способствует выработке установки на безопасный, здоровый образ жизни. Особое внимание уделяется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8D21CF" w:rsidRPr="009B1706" w:rsidRDefault="008D21CF" w:rsidP="00272274">
      <w:pPr>
        <w:ind w:right="126" w:firstLine="284"/>
        <w:jc w:val="both"/>
        <w:rPr>
          <w:sz w:val="24"/>
          <w:szCs w:val="24"/>
          <w:lang w:bidi="ar-SA"/>
        </w:rPr>
      </w:pPr>
      <w:proofErr w:type="gramStart"/>
      <w:r w:rsidRPr="009B1706">
        <w:rPr>
          <w:sz w:val="24"/>
          <w:szCs w:val="24"/>
          <w:lang w:bidi="ar-SA"/>
        </w:rPr>
        <w:t>Вопросы и задания УМК "Школа России" помогают обучающимся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w:t>
      </w:r>
      <w:proofErr w:type="gramEnd"/>
      <w:r w:rsidRPr="009B1706">
        <w:rPr>
          <w:sz w:val="24"/>
          <w:szCs w:val="24"/>
          <w:lang w:bidi="ar-SA"/>
        </w:rPr>
        <w:t xml:space="preserve"> Учебно-методический комплект даѐт возможность пропагандировать здоровый образ жизни и нацеливать </w:t>
      </w:r>
      <w:proofErr w:type="gramStart"/>
      <w:r w:rsidRPr="009B1706">
        <w:rPr>
          <w:sz w:val="24"/>
          <w:szCs w:val="24"/>
          <w:lang w:bidi="ar-SA"/>
        </w:rPr>
        <w:t>обучающихся</w:t>
      </w:r>
      <w:proofErr w:type="gramEnd"/>
      <w:r w:rsidRPr="009B1706">
        <w:rPr>
          <w:sz w:val="24"/>
          <w:szCs w:val="24"/>
          <w:lang w:bidi="ar-SA"/>
        </w:rPr>
        <w:t xml:space="preserve"> на укрепление собственного физического, психологического, нравственного и духовного здоровья.</w:t>
      </w:r>
    </w:p>
    <w:p w:rsidR="008D21CF" w:rsidRPr="009B1706" w:rsidRDefault="008D21CF" w:rsidP="00272274">
      <w:pPr>
        <w:ind w:right="120" w:firstLine="284"/>
        <w:jc w:val="both"/>
        <w:rPr>
          <w:sz w:val="24"/>
          <w:szCs w:val="24"/>
          <w:lang w:bidi="ar-SA"/>
        </w:rPr>
      </w:pPr>
      <w:r w:rsidRPr="009B1706">
        <w:rPr>
          <w:sz w:val="24"/>
          <w:szCs w:val="24"/>
          <w:lang w:bidi="ar-SA"/>
        </w:rPr>
        <w:t xml:space="preserve">Особое значение в реализации программы "Формирование культуры здорового и безопасного образа жизни" имеют </w:t>
      </w:r>
      <w:r w:rsidRPr="009B1706">
        <w:rPr>
          <w:b/>
          <w:sz w:val="24"/>
          <w:szCs w:val="24"/>
          <w:lang w:bidi="ar-SA"/>
        </w:rPr>
        <w:t xml:space="preserve">социальные проекты. </w:t>
      </w:r>
      <w:r w:rsidRPr="009B1706">
        <w:rPr>
          <w:sz w:val="24"/>
          <w:szCs w:val="24"/>
          <w:lang w:bidi="ar-SA"/>
        </w:rPr>
        <w:t>В комплекте учебников "Школа России" проектная деятельность обучающихся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реальной самостоятельной деятельности обучающихся, в которой только и может происходить самоопределение, осуществляться моральн</w:t>
      </w:r>
      <w:proofErr w:type="gramStart"/>
      <w:r w:rsidRPr="009B1706">
        <w:rPr>
          <w:sz w:val="24"/>
          <w:szCs w:val="24"/>
          <w:lang w:bidi="ar-SA"/>
        </w:rPr>
        <w:t>о-</w:t>
      </w:r>
      <w:proofErr w:type="gramEnd"/>
      <w:r w:rsidRPr="009B1706">
        <w:rPr>
          <w:sz w:val="24"/>
          <w:szCs w:val="24"/>
          <w:lang w:bidi="ar-SA"/>
        </w:rPr>
        <w:t xml:space="preserve"> нравственный выбор не на словах, а на деле.</w:t>
      </w:r>
    </w:p>
    <w:p w:rsidR="008D21CF" w:rsidRPr="009B1706" w:rsidRDefault="008D21CF" w:rsidP="00272274">
      <w:pPr>
        <w:ind w:right="122" w:firstLine="284"/>
        <w:jc w:val="both"/>
        <w:rPr>
          <w:sz w:val="24"/>
          <w:szCs w:val="24"/>
          <w:lang w:bidi="ar-SA"/>
        </w:rPr>
      </w:pPr>
      <w:r w:rsidRPr="009B1706">
        <w:rPr>
          <w:sz w:val="24"/>
          <w:szCs w:val="24"/>
          <w:lang w:bidi="ar-SA"/>
        </w:rPr>
        <w:t xml:space="preserve">Проектная деятельность влияет на формирование </w:t>
      </w:r>
      <w:r w:rsidRPr="009B1706">
        <w:rPr>
          <w:i/>
          <w:sz w:val="24"/>
          <w:szCs w:val="24"/>
          <w:lang w:bidi="ar-SA"/>
        </w:rPr>
        <w:t xml:space="preserve">личностных </w:t>
      </w:r>
      <w:r w:rsidRPr="009B1706">
        <w:rPr>
          <w:sz w:val="24"/>
          <w:szCs w:val="24"/>
          <w:lang w:bidi="ar-SA"/>
        </w:rPr>
        <w:t>результатов обучающихся, так как требует проявления личностных ценностных смыслов, показывает реальное отношение к делу, людям, к результатам труда и</w:t>
      </w:r>
      <w:r w:rsidRPr="009B1706">
        <w:rPr>
          <w:spacing w:val="-3"/>
          <w:sz w:val="24"/>
          <w:szCs w:val="24"/>
          <w:lang w:bidi="ar-SA"/>
        </w:rPr>
        <w:t xml:space="preserve"> </w:t>
      </w:r>
      <w:r w:rsidRPr="009B1706">
        <w:rPr>
          <w:sz w:val="24"/>
          <w:szCs w:val="24"/>
          <w:lang w:bidi="ar-SA"/>
        </w:rPr>
        <w:t>др.</w:t>
      </w:r>
    </w:p>
    <w:p w:rsidR="008D21CF" w:rsidRDefault="008D21CF" w:rsidP="00272274">
      <w:pPr>
        <w:ind w:firstLine="284"/>
        <w:jc w:val="both"/>
        <w:rPr>
          <w:sz w:val="24"/>
          <w:szCs w:val="24"/>
          <w:lang w:bidi="ar-SA"/>
        </w:rPr>
      </w:pPr>
      <w:r w:rsidRPr="009B1706">
        <w:rPr>
          <w:sz w:val="24"/>
          <w:szCs w:val="24"/>
          <w:lang w:bidi="ar-SA"/>
        </w:rPr>
        <w:t>Учебники предлагают детям для выбора различные социально значимые проекты.</w:t>
      </w:r>
    </w:p>
    <w:p w:rsidR="00A46A42" w:rsidRPr="009B1706" w:rsidRDefault="00A46A42" w:rsidP="00272274">
      <w:pPr>
        <w:ind w:firstLine="284"/>
        <w:jc w:val="both"/>
        <w:rPr>
          <w:sz w:val="24"/>
          <w:szCs w:val="24"/>
          <w:lang w:bidi="ar-SA"/>
        </w:rPr>
      </w:pPr>
    </w:p>
    <w:p w:rsidR="008D21CF" w:rsidRPr="009B1706" w:rsidRDefault="008D21CF" w:rsidP="00A55CDD">
      <w:pPr>
        <w:pStyle w:val="a5"/>
        <w:widowControl/>
        <w:numPr>
          <w:ilvl w:val="2"/>
          <w:numId w:val="122"/>
        </w:numPr>
        <w:tabs>
          <w:tab w:val="left" w:pos="1392"/>
        </w:tabs>
        <w:autoSpaceDE/>
        <w:autoSpaceDN/>
        <w:spacing w:before="1" w:after="200" w:line="276" w:lineRule="auto"/>
        <w:ind w:right="126"/>
        <w:jc w:val="center"/>
        <w:outlineLvl w:val="1"/>
        <w:rPr>
          <w:b/>
          <w:bCs/>
          <w:sz w:val="24"/>
          <w:szCs w:val="24"/>
        </w:rPr>
      </w:pPr>
      <w:r w:rsidRPr="009B1706">
        <w:rPr>
          <w:b/>
          <w:bCs/>
          <w:sz w:val="24"/>
          <w:szCs w:val="24"/>
        </w:rPr>
        <w:t xml:space="preserve">Модель организации работы по формированию экологической культуры, здорового и безопасного образа жизни </w:t>
      </w:r>
      <w:proofErr w:type="gramStart"/>
      <w:r w:rsidRPr="009B1706">
        <w:rPr>
          <w:b/>
          <w:bCs/>
          <w:sz w:val="24"/>
          <w:szCs w:val="24"/>
        </w:rPr>
        <w:t>обучающихся</w:t>
      </w:r>
      <w:proofErr w:type="gramEnd"/>
    </w:p>
    <w:p w:rsidR="008D21CF" w:rsidRPr="009B1706" w:rsidRDefault="008D21CF" w:rsidP="00272274">
      <w:pPr>
        <w:spacing w:before="26"/>
        <w:ind w:right="122" w:firstLine="284"/>
        <w:jc w:val="both"/>
        <w:rPr>
          <w:sz w:val="24"/>
          <w:szCs w:val="24"/>
          <w:lang w:bidi="ar-SA"/>
        </w:rPr>
      </w:pPr>
      <w:r w:rsidRPr="009B1706">
        <w:rPr>
          <w:sz w:val="24"/>
          <w:szCs w:val="24"/>
          <w:lang w:bidi="ar-SA"/>
        </w:rPr>
        <w:t>Организация образовательного процесса строится с учетом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график звонков предполагает достаточное время на прием горячего питания, отдых между уроками.</w:t>
      </w:r>
    </w:p>
    <w:p w:rsidR="008D21CF" w:rsidRDefault="008D21CF" w:rsidP="00272274">
      <w:pPr>
        <w:spacing w:before="29"/>
        <w:ind w:right="126" w:firstLine="284"/>
        <w:jc w:val="both"/>
        <w:rPr>
          <w:sz w:val="24"/>
          <w:szCs w:val="24"/>
          <w:lang w:bidi="ar-SA"/>
        </w:rPr>
      </w:pPr>
      <w:r w:rsidRPr="009B1706">
        <w:rPr>
          <w:sz w:val="24"/>
          <w:szCs w:val="24"/>
          <w:lang w:bidi="ar-SA"/>
        </w:rPr>
        <w:t xml:space="preserve">Сложившаяся система МБОУ «СОШ №2» по формированию экологической культуры, здорового и безопасного образа жизни </w:t>
      </w:r>
      <w:proofErr w:type="gramStart"/>
      <w:r w:rsidRPr="009B1706">
        <w:rPr>
          <w:sz w:val="24"/>
          <w:szCs w:val="24"/>
          <w:lang w:bidi="ar-SA"/>
        </w:rPr>
        <w:t>обучающихся</w:t>
      </w:r>
      <w:proofErr w:type="gramEnd"/>
      <w:r w:rsidRPr="009B1706">
        <w:rPr>
          <w:sz w:val="24"/>
          <w:szCs w:val="24"/>
          <w:lang w:bidi="ar-SA"/>
        </w:rPr>
        <w:t xml:space="preserve"> включает:</w:t>
      </w:r>
    </w:p>
    <w:p w:rsidR="00272274" w:rsidRPr="009B1706" w:rsidRDefault="00272274" w:rsidP="00272274">
      <w:pPr>
        <w:spacing w:before="29"/>
        <w:ind w:right="126" w:firstLine="284"/>
        <w:jc w:val="both"/>
        <w:rPr>
          <w:sz w:val="24"/>
          <w:szCs w:val="24"/>
          <w:lang w:bidi="ar-SA"/>
        </w:rPr>
      </w:pPr>
    </w:p>
    <w:tbl>
      <w:tblPr>
        <w:tblStyle w:val="25"/>
        <w:tblW w:w="0" w:type="auto"/>
        <w:tblInd w:w="392" w:type="dxa"/>
        <w:tblLook w:val="04A0"/>
      </w:tblPr>
      <w:tblGrid>
        <w:gridCol w:w="813"/>
        <w:gridCol w:w="5959"/>
        <w:gridCol w:w="3399"/>
      </w:tblGrid>
      <w:tr w:rsidR="008D21CF" w:rsidRPr="009B1706" w:rsidTr="00A46A42">
        <w:tc>
          <w:tcPr>
            <w:tcW w:w="817" w:type="dxa"/>
          </w:tcPr>
          <w:p w:rsidR="008D21CF" w:rsidRPr="009B1706" w:rsidRDefault="008D21CF" w:rsidP="008D21CF">
            <w:pPr>
              <w:rPr>
                <w:sz w:val="24"/>
                <w:szCs w:val="24"/>
                <w:lang w:eastAsia="en-US"/>
              </w:rPr>
            </w:pPr>
            <w:r w:rsidRPr="009B1706">
              <w:rPr>
                <w:sz w:val="24"/>
                <w:szCs w:val="24"/>
                <w:lang w:val="en-US" w:eastAsia="en-US"/>
              </w:rPr>
              <w:t>№</w:t>
            </w:r>
            <w:r w:rsidRPr="009B1706">
              <w:rPr>
                <w:sz w:val="24"/>
                <w:szCs w:val="24"/>
                <w:lang w:eastAsia="en-US"/>
              </w:rPr>
              <w:t xml:space="preserve"> п/п</w:t>
            </w:r>
          </w:p>
        </w:tc>
        <w:tc>
          <w:tcPr>
            <w:tcW w:w="6037" w:type="dxa"/>
          </w:tcPr>
          <w:p w:rsidR="008D21CF" w:rsidRPr="009B1706" w:rsidRDefault="008D21CF" w:rsidP="008D21CF">
            <w:pPr>
              <w:rPr>
                <w:sz w:val="24"/>
                <w:szCs w:val="24"/>
                <w:lang w:val="en-US" w:eastAsia="en-US"/>
              </w:rPr>
            </w:pPr>
            <w:r w:rsidRPr="009B1706">
              <w:rPr>
                <w:sz w:val="24"/>
                <w:szCs w:val="24"/>
                <w:lang w:val="en-US" w:eastAsia="en-US"/>
              </w:rPr>
              <w:t>Название мероприятия</w:t>
            </w:r>
          </w:p>
        </w:tc>
        <w:tc>
          <w:tcPr>
            <w:tcW w:w="3427" w:type="dxa"/>
          </w:tcPr>
          <w:p w:rsidR="008D21CF" w:rsidRPr="009B1706" w:rsidRDefault="008D21CF" w:rsidP="007B392C">
            <w:pPr>
              <w:spacing w:line="273" w:lineRule="exact"/>
              <w:rPr>
                <w:sz w:val="24"/>
                <w:szCs w:val="24"/>
                <w:lang w:eastAsia="en-US"/>
              </w:rPr>
            </w:pPr>
            <w:r w:rsidRPr="009B1706">
              <w:rPr>
                <w:sz w:val="24"/>
                <w:szCs w:val="24"/>
                <w:lang w:eastAsia="en-US"/>
              </w:rPr>
              <w:t>Ответственность и</w:t>
            </w:r>
            <w:r w:rsidR="007B392C">
              <w:rPr>
                <w:sz w:val="24"/>
                <w:szCs w:val="24"/>
                <w:lang w:eastAsia="en-US"/>
              </w:rPr>
              <w:t xml:space="preserve"> </w:t>
            </w:r>
            <w:r w:rsidRPr="009B1706">
              <w:rPr>
                <w:sz w:val="24"/>
                <w:szCs w:val="24"/>
                <w:lang w:eastAsia="en-US"/>
              </w:rPr>
              <w:t>контроль за реализацию направления</w:t>
            </w:r>
          </w:p>
        </w:tc>
      </w:tr>
      <w:tr w:rsidR="008D21CF" w:rsidRPr="009B1706" w:rsidTr="00A46A42">
        <w:tc>
          <w:tcPr>
            <w:tcW w:w="817" w:type="dxa"/>
          </w:tcPr>
          <w:p w:rsidR="008D21CF" w:rsidRPr="009B1706" w:rsidRDefault="008D21CF" w:rsidP="00463C77">
            <w:pPr>
              <w:spacing w:line="268" w:lineRule="exact"/>
              <w:ind w:right="175"/>
              <w:jc w:val="center"/>
              <w:rPr>
                <w:sz w:val="24"/>
                <w:szCs w:val="24"/>
                <w:lang w:val="en-US" w:eastAsia="en-US"/>
              </w:rPr>
            </w:pPr>
            <w:r w:rsidRPr="009B1706">
              <w:rPr>
                <w:sz w:val="24"/>
                <w:szCs w:val="24"/>
                <w:lang w:val="en-US" w:eastAsia="en-US"/>
              </w:rPr>
              <w:t>1</w:t>
            </w:r>
          </w:p>
        </w:tc>
        <w:tc>
          <w:tcPr>
            <w:tcW w:w="6037" w:type="dxa"/>
          </w:tcPr>
          <w:p w:rsidR="008D21CF" w:rsidRPr="009B1706" w:rsidRDefault="008D21CF" w:rsidP="008D21CF">
            <w:pPr>
              <w:tabs>
                <w:tab w:val="left" w:pos="1632"/>
                <w:tab w:val="left" w:pos="3375"/>
                <w:tab w:val="left" w:pos="4126"/>
                <w:tab w:val="left" w:pos="4483"/>
                <w:tab w:val="left" w:pos="5888"/>
              </w:tabs>
              <w:ind w:right="102"/>
              <w:rPr>
                <w:sz w:val="24"/>
                <w:szCs w:val="24"/>
                <w:lang w:eastAsia="en-US"/>
              </w:rPr>
            </w:pPr>
            <w:r w:rsidRPr="009B1706">
              <w:rPr>
                <w:sz w:val="24"/>
                <w:szCs w:val="24"/>
                <w:lang w:eastAsia="en-US"/>
              </w:rPr>
              <w:t>Соблюдение гигиенических</w:t>
            </w:r>
            <w:r w:rsidRPr="009B1706">
              <w:rPr>
                <w:sz w:val="24"/>
                <w:szCs w:val="24"/>
                <w:lang w:eastAsia="en-US"/>
              </w:rPr>
              <w:tab/>
              <w:t>норм</w:t>
            </w:r>
            <w:r w:rsidRPr="009B1706">
              <w:rPr>
                <w:sz w:val="24"/>
                <w:szCs w:val="24"/>
                <w:lang w:eastAsia="en-US"/>
              </w:rPr>
              <w:tab/>
              <w:t xml:space="preserve">и требований </w:t>
            </w:r>
            <w:r w:rsidRPr="009B1706">
              <w:rPr>
                <w:sz w:val="24"/>
                <w:szCs w:val="24"/>
                <w:lang w:eastAsia="en-US"/>
              </w:rPr>
              <w:lastRenderedPageBreak/>
              <w:t>к организации и объему учебной и внеучебной</w:t>
            </w:r>
            <w:r w:rsidRPr="009B1706">
              <w:rPr>
                <w:spacing w:val="44"/>
                <w:sz w:val="24"/>
                <w:szCs w:val="24"/>
                <w:lang w:eastAsia="en-US"/>
              </w:rPr>
              <w:t xml:space="preserve"> </w:t>
            </w:r>
            <w:r w:rsidRPr="009B1706">
              <w:rPr>
                <w:sz w:val="24"/>
                <w:szCs w:val="24"/>
                <w:lang w:eastAsia="en-US"/>
              </w:rPr>
              <w:t>нагрузки</w:t>
            </w:r>
          </w:p>
        </w:tc>
        <w:tc>
          <w:tcPr>
            <w:tcW w:w="3427" w:type="dxa"/>
          </w:tcPr>
          <w:p w:rsidR="008D21CF" w:rsidRPr="009B1706" w:rsidRDefault="008D21CF" w:rsidP="008D21CF">
            <w:pPr>
              <w:spacing w:line="268" w:lineRule="exact"/>
              <w:rPr>
                <w:sz w:val="24"/>
                <w:szCs w:val="24"/>
                <w:lang w:eastAsia="en-US"/>
              </w:rPr>
            </w:pPr>
            <w:r w:rsidRPr="009B1706">
              <w:rPr>
                <w:sz w:val="24"/>
                <w:szCs w:val="24"/>
                <w:lang w:eastAsia="en-US"/>
              </w:rPr>
              <w:lastRenderedPageBreak/>
              <w:t>Зам. директора по УВР,</w:t>
            </w:r>
          </w:p>
          <w:p w:rsidR="008D21CF" w:rsidRPr="009B1706" w:rsidRDefault="008D21CF" w:rsidP="008D21CF">
            <w:pPr>
              <w:spacing w:line="270" w:lineRule="atLeast"/>
              <w:ind w:right="437"/>
              <w:rPr>
                <w:sz w:val="24"/>
                <w:szCs w:val="24"/>
                <w:lang w:eastAsia="en-US"/>
              </w:rPr>
            </w:pPr>
            <w:r w:rsidRPr="009B1706">
              <w:rPr>
                <w:sz w:val="24"/>
                <w:szCs w:val="24"/>
                <w:lang w:eastAsia="en-US"/>
              </w:rPr>
              <w:lastRenderedPageBreak/>
              <w:t>классные руководители, руководители кружков</w:t>
            </w:r>
          </w:p>
        </w:tc>
      </w:tr>
      <w:tr w:rsidR="008D21CF" w:rsidRPr="009B1706" w:rsidTr="00A46A42">
        <w:tc>
          <w:tcPr>
            <w:tcW w:w="817" w:type="dxa"/>
          </w:tcPr>
          <w:p w:rsidR="008D21CF" w:rsidRPr="009B1706" w:rsidRDefault="008D21CF" w:rsidP="00463C77">
            <w:pPr>
              <w:spacing w:line="270" w:lineRule="exact"/>
              <w:ind w:right="175"/>
              <w:jc w:val="center"/>
              <w:rPr>
                <w:sz w:val="24"/>
                <w:szCs w:val="24"/>
                <w:lang w:eastAsia="en-US"/>
              </w:rPr>
            </w:pPr>
            <w:r w:rsidRPr="009B1706">
              <w:rPr>
                <w:sz w:val="24"/>
                <w:szCs w:val="24"/>
                <w:lang w:eastAsia="en-US"/>
              </w:rPr>
              <w:lastRenderedPageBreak/>
              <w:t>2</w:t>
            </w:r>
          </w:p>
        </w:tc>
        <w:tc>
          <w:tcPr>
            <w:tcW w:w="6037" w:type="dxa"/>
          </w:tcPr>
          <w:p w:rsidR="008D21CF" w:rsidRPr="009B1706" w:rsidRDefault="008D21CF" w:rsidP="008D21CF">
            <w:pPr>
              <w:ind w:right="100"/>
              <w:jc w:val="both"/>
              <w:rPr>
                <w:sz w:val="24"/>
                <w:szCs w:val="24"/>
                <w:lang w:eastAsia="en-US"/>
              </w:rPr>
            </w:pPr>
            <w:r w:rsidRPr="009B1706">
              <w:rPr>
                <w:sz w:val="24"/>
                <w:szCs w:val="24"/>
                <w:lang w:eastAsia="en-US"/>
              </w:rPr>
              <w:t>Использование методов и методик обучения, адекватных возрастным возможностям и особенностям обучающихся. Введение любых инноваций в учебный процесс только под контролем специалистов</w:t>
            </w:r>
          </w:p>
        </w:tc>
        <w:tc>
          <w:tcPr>
            <w:tcW w:w="3427" w:type="dxa"/>
          </w:tcPr>
          <w:p w:rsidR="008D21CF" w:rsidRPr="009B1706" w:rsidRDefault="008D21CF" w:rsidP="008D21CF">
            <w:pPr>
              <w:ind w:right="455"/>
              <w:jc w:val="both"/>
              <w:rPr>
                <w:sz w:val="24"/>
                <w:szCs w:val="24"/>
                <w:lang w:eastAsia="en-US"/>
              </w:rPr>
            </w:pPr>
            <w:r w:rsidRPr="009B1706">
              <w:rPr>
                <w:sz w:val="24"/>
                <w:szCs w:val="24"/>
                <w:lang w:eastAsia="en-US"/>
              </w:rPr>
              <w:t>Зам. директора по УВР, классные руководители, руководители кружков</w:t>
            </w:r>
          </w:p>
        </w:tc>
      </w:tr>
      <w:tr w:rsidR="008D21CF" w:rsidRPr="009B1706" w:rsidTr="00A46A42">
        <w:tc>
          <w:tcPr>
            <w:tcW w:w="817" w:type="dxa"/>
          </w:tcPr>
          <w:p w:rsidR="008D21CF" w:rsidRPr="009B1706" w:rsidRDefault="008D21CF" w:rsidP="00463C77">
            <w:pPr>
              <w:spacing w:line="261" w:lineRule="exact"/>
              <w:ind w:right="175"/>
              <w:jc w:val="center"/>
              <w:rPr>
                <w:sz w:val="24"/>
                <w:szCs w:val="24"/>
                <w:lang w:val="en-US" w:eastAsia="en-US"/>
              </w:rPr>
            </w:pPr>
            <w:r w:rsidRPr="009B1706">
              <w:rPr>
                <w:sz w:val="24"/>
                <w:szCs w:val="24"/>
                <w:lang w:val="en-US" w:eastAsia="en-US"/>
              </w:rPr>
              <w:t>3</w:t>
            </w:r>
          </w:p>
        </w:tc>
        <w:tc>
          <w:tcPr>
            <w:tcW w:w="6037" w:type="dxa"/>
          </w:tcPr>
          <w:p w:rsidR="008D21CF" w:rsidRPr="009B1706" w:rsidRDefault="008D21CF" w:rsidP="008D21CF">
            <w:pPr>
              <w:rPr>
                <w:sz w:val="24"/>
                <w:szCs w:val="24"/>
                <w:lang w:eastAsia="en-US"/>
              </w:rPr>
            </w:pPr>
            <w:r w:rsidRPr="009B1706">
              <w:rPr>
                <w:sz w:val="24"/>
                <w:szCs w:val="24"/>
                <w:lang w:eastAsia="en-US"/>
              </w:rPr>
              <w:t>Строгое соблюдение всех требований к использованию ТСО, в том числе компьютеров и аудиовизуальных средств</w:t>
            </w:r>
          </w:p>
        </w:tc>
        <w:tc>
          <w:tcPr>
            <w:tcW w:w="3427" w:type="dxa"/>
          </w:tcPr>
          <w:p w:rsidR="008D21CF" w:rsidRPr="009B1706" w:rsidRDefault="008D21CF" w:rsidP="008D21CF">
            <w:pPr>
              <w:ind w:right="437"/>
              <w:rPr>
                <w:sz w:val="24"/>
                <w:szCs w:val="24"/>
                <w:lang w:eastAsia="en-US"/>
              </w:rPr>
            </w:pPr>
            <w:r w:rsidRPr="009B1706">
              <w:rPr>
                <w:sz w:val="24"/>
                <w:szCs w:val="24"/>
                <w:lang w:eastAsia="en-US"/>
              </w:rPr>
              <w:t>Зам. директора по УВР, классные руководители,</w:t>
            </w:r>
          </w:p>
          <w:p w:rsidR="008D21CF" w:rsidRPr="009B1706" w:rsidRDefault="008D21CF" w:rsidP="008D21CF">
            <w:pPr>
              <w:spacing w:line="270" w:lineRule="exact"/>
              <w:rPr>
                <w:sz w:val="24"/>
                <w:szCs w:val="24"/>
                <w:lang w:val="en-US" w:eastAsia="en-US"/>
              </w:rPr>
            </w:pPr>
            <w:r w:rsidRPr="009B1706">
              <w:rPr>
                <w:sz w:val="24"/>
                <w:szCs w:val="24"/>
                <w:lang w:val="en-US" w:eastAsia="en-US"/>
              </w:rPr>
              <w:t>руководители кружков</w:t>
            </w:r>
          </w:p>
        </w:tc>
      </w:tr>
      <w:tr w:rsidR="008D21CF" w:rsidRPr="009B1706" w:rsidTr="00A46A42">
        <w:tc>
          <w:tcPr>
            <w:tcW w:w="817" w:type="dxa"/>
          </w:tcPr>
          <w:p w:rsidR="008D21CF" w:rsidRPr="009B1706" w:rsidRDefault="008D21CF" w:rsidP="00463C77">
            <w:pPr>
              <w:spacing w:line="262" w:lineRule="exact"/>
              <w:ind w:right="175"/>
              <w:jc w:val="center"/>
              <w:rPr>
                <w:sz w:val="24"/>
                <w:szCs w:val="24"/>
                <w:lang w:val="en-US" w:eastAsia="en-US"/>
              </w:rPr>
            </w:pPr>
            <w:r w:rsidRPr="009B1706">
              <w:rPr>
                <w:sz w:val="24"/>
                <w:szCs w:val="24"/>
                <w:lang w:val="en-US" w:eastAsia="en-US"/>
              </w:rPr>
              <w:t>4</w:t>
            </w:r>
          </w:p>
        </w:tc>
        <w:tc>
          <w:tcPr>
            <w:tcW w:w="6037" w:type="dxa"/>
          </w:tcPr>
          <w:p w:rsidR="008D21CF" w:rsidRPr="009B1706" w:rsidRDefault="008D21CF" w:rsidP="008D21CF">
            <w:pPr>
              <w:ind w:right="100"/>
              <w:jc w:val="both"/>
              <w:rPr>
                <w:sz w:val="24"/>
                <w:szCs w:val="24"/>
                <w:lang w:eastAsia="en-US"/>
              </w:rPr>
            </w:pPr>
            <w:r w:rsidRPr="009B1706">
              <w:rPr>
                <w:sz w:val="24"/>
                <w:szCs w:val="24"/>
                <w:lang w:eastAsia="en-US"/>
              </w:rPr>
              <w:t>Индивидуализация обучения (учет индивидуальных особенностей развития: темпа развития и темпа деятельности), работа по индивидуальным программам начального общего образования</w:t>
            </w:r>
          </w:p>
        </w:tc>
        <w:tc>
          <w:tcPr>
            <w:tcW w:w="3427" w:type="dxa"/>
          </w:tcPr>
          <w:p w:rsidR="008D21CF" w:rsidRPr="009B1706" w:rsidRDefault="008D21CF" w:rsidP="008D21CF">
            <w:pPr>
              <w:ind w:right="511"/>
              <w:rPr>
                <w:sz w:val="24"/>
                <w:szCs w:val="24"/>
                <w:lang w:eastAsia="en-US"/>
              </w:rPr>
            </w:pPr>
            <w:r w:rsidRPr="009B1706">
              <w:rPr>
                <w:sz w:val="24"/>
                <w:szCs w:val="24"/>
                <w:lang w:eastAsia="en-US"/>
              </w:rPr>
              <w:t>Зам. директора по УВР, учителя-предметники, классные руководители</w:t>
            </w:r>
          </w:p>
        </w:tc>
      </w:tr>
      <w:tr w:rsidR="008D21CF" w:rsidRPr="009B1706" w:rsidTr="00A46A42">
        <w:tc>
          <w:tcPr>
            <w:tcW w:w="817" w:type="dxa"/>
          </w:tcPr>
          <w:p w:rsidR="008D21CF" w:rsidRPr="009B1706" w:rsidRDefault="008D21CF" w:rsidP="00463C77">
            <w:pPr>
              <w:spacing w:line="261" w:lineRule="exact"/>
              <w:ind w:right="175"/>
              <w:jc w:val="center"/>
              <w:rPr>
                <w:sz w:val="24"/>
                <w:szCs w:val="24"/>
                <w:lang w:val="en-US" w:eastAsia="en-US"/>
              </w:rPr>
            </w:pPr>
            <w:r w:rsidRPr="009B1706">
              <w:rPr>
                <w:sz w:val="24"/>
                <w:szCs w:val="24"/>
                <w:lang w:val="en-US" w:eastAsia="en-US"/>
              </w:rPr>
              <w:t>5</w:t>
            </w:r>
          </w:p>
        </w:tc>
        <w:tc>
          <w:tcPr>
            <w:tcW w:w="6037" w:type="dxa"/>
          </w:tcPr>
          <w:p w:rsidR="008D21CF" w:rsidRPr="009B1706" w:rsidRDefault="008D21CF" w:rsidP="008D21CF">
            <w:pPr>
              <w:spacing w:line="261" w:lineRule="exact"/>
              <w:rPr>
                <w:sz w:val="24"/>
                <w:szCs w:val="24"/>
                <w:lang w:eastAsia="en-US"/>
              </w:rPr>
            </w:pPr>
            <w:r w:rsidRPr="009B1706">
              <w:rPr>
                <w:sz w:val="24"/>
                <w:szCs w:val="24"/>
                <w:lang w:eastAsia="en-US"/>
              </w:rPr>
              <w:t>Организация режима постепенного повышения</w:t>
            </w:r>
            <w:r w:rsidRPr="009B1706">
              <w:rPr>
                <w:spacing w:val="52"/>
                <w:sz w:val="24"/>
                <w:szCs w:val="24"/>
                <w:lang w:eastAsia="en-US"/>
              </w:rPr>
              <w:t xml:space="preserve"> </w:t>
            </w:r>
            <w:r w:rsidRPr="009B1706">
              <w:rPr>
                <w:sz w:val="24"/>
                <w:szCs w:val="24"/>
                <w:lang w:eastAsia="en-US"/>
              </w:rPr>
              <w:t>нагрузок</w:t>
            </w:r>
          </w:p>
          <w:p w:rsidR="008D21CF" w:rsidRPr="009B1706" w:rsidRDefault="008D21CF" w:rsidP="008D21CF">
            <w:pPr>
              <w:spacing w:line="270" w:lineRule="atLeast"/>
              <w:rPr>
                <w:sz w:val="24"/>
                <w:szCs w:val="24"/>
                <w:lang w:eastAsia="en-US"/>
              </w:rPr>
            </w:pPr>
            <w:r w:rsidRPr="009B1706">
              <w:rPr>
                <w:sz w:val="24"/>
                <w:szCs w:val="24"/>
                <w:lang w:eastAsia="en-US"/>
              </w:rPr>
              <w:t>для учащихся первого класса с целью обеспечения адаптации к новым условиям</w:t>
            </w:r>
          </w:p>
        </w:tc>
        <w:tc>
          <w:tcPr>
            <w:tcW w:w="3427" w:type="dxa"/>
          </w:tcPr>
          <w:p w:rsidR="008D21CF" w:rsidRPr="009B1706" w:rsidRDefault="008D21CF" w:rsidP="008D21CF">
            <w:pPr>
              <w:ind w:right="494"/>
              <w:rPr>
                <w:sz w:val="24"/>
                <w:szCs w:val="24"/>
                <w:lang w:eastAsia="en-US"/>
              </w:rPr>
            </w:pPr>
            <w:r w:rsidRPr="009B1706">
              <w:rPr>
                <w:sz w:val="24"/>
                <w:szCs w:val="24"/>
                <w:lang w:eastAsia="en-US"/>
              </w:rPr>
              <w:t>Зам. директора по УВР, классные руководители</w:t>
            </w:r>
          </w:p>
        </w:tc>
      </w:tr>
      <w:tr w:rsidR="008D21CF" w:rsidRPr="009B1706" w:rsidTr="00A46A42">
        <w:tc>
          <w:tcPr>
            <w:tcW w:w="817" w:type="dxa"/>
          </w:tcPr>
          <w:p w:rsidR="008D21CF" w:rsidRPr="009B1706" w:rsidRDefault="008D21CF" w:rsidP="00463C77">
            <w:pPr>
              <w:spacing w:line="261" w:lineRule="exact"/>
              <w:ind w:right="175"/>
              <w:jc w:val="center"/>
              <w:rPr>
                <w:sz w:val="24"/>
                <w:szCs w:val="24"/>
                <w:lang w:val="en-US" w:eastAsia="en-US"/>
              </w:rPr>
            </w:pPr>
            <w:r w:rsidRPr="009B1706">
              <w:rPr>
                <w:sz w:val="24"/>
                <w:szCs w:val="24"/>
                <w:lang w:val="en-US" w:eastAsia="en-US"/>
              </w:rPr>
              <w:t>6</w:t>
            </w:r>
          </w:p>
        </w:tc>
        <w:tc>
          <w:tcPr>
            <w:tcW w:w="6037" w:type="dxa"/>
          </w:tcPr>
          <w:p w:rsidR="008D21CF" w:rsidRPr="009B1706" w:rsidRDefault="008D21CF" w:rsidP="008D21CF">
            <w:pPr>
              <w:rPr>
                <w:sz w:val="24"/>
                <w:szCs w:val="24"/>
                <w:lang w:eastAsia="en-US"/>
              </w:rPr>
            </w:pPr>
            <w:r w:rsidRPr="009B1706">
              <w:rPr>
                <w:sz w:val="24"/>
                <w:szCs w:val="24"/>
                <w:lang w:eastAsia="en-US"/>
              </w:rPr>
              <w:t>Обязательное проведение динамической паузы на уроке, организация перемен с пребыванием детей на свежем воздухе</w:t>
            </w:r>
          </w:p>
        </w:tc>
        <w:tc>
          <w:tcPr>
            <w:tcW w:w="3427" w:type="dxa"/>
          </w:tcPr>
          <w:p w:rsidR="008D21CF" w:rsidRPr="009B1706" w:rsidRDefault="008D21CF" w:rsidP="008D21CF">
            <w:pPr>
              <w:spacing w:line="261" w:lineRule="exact"/>
              <w:rPr>
                <w:sz w:val="24"/>
                <w:szCs w:val="24"/>
                <w:lang w:val="en-US" w:eastAsia="en-US"/>
              </w:rPr>
            </w:pPr>
            <w:r w:rsidRPr="009B1706">
              <w:rPr>
                <w:sz w:val="24"/>
                <w:szCs w:val="24"/>
                <w:lang w:val="en-US" w:eastAsia="en-US"/>
              </w:rPr>
              <w:t>Классные руководители</w:t>
            </w:r>
          </w:p>
        </w:tc>
      </w:tr>
      <w:tr w:rsidR="008D21CF" w:rsidRPr="009B1706" w:rsidTr="00A46A42">
        <w:tc>
          <w:tcPr>
            <w:tcW w:w="817" w:type="dxa"/>
          </w:tcPr>
          <w:p w:rsidR="008D21CF" w:rsidRPr="009B1706" w:rsidRDefault="008D21CF" w:rsidP="00463C77">
            <w:pPr>
              <w:spacing w:line="261" w:lineRule="exact"/>
              <w:ind w:right="175"/>
              <w:jc w:val="center"/>
              <w:rPr>
                <w:sz w:val="24"/>
                <w:szCs w:val="24"/>
                <w:lang w:val="en-US" w:eastAsia="en-US"/>
              </w:rPr>
            </w:pPr>
            <w:r w:rsidRPr="009B1706">
              <w:rPr>
                <w:sz w:val="24"/>
                <w:szCs w:val="24"/>
                <w:lang w:val="en-US" w:eastAsia="en-US"/>
              </w:rPr>
              <w:t>7</w:t>
            </w:r>
          </w:p>
        </w:tc>
        <w:tc>
          <w:tcPr>
            <w:tcW w:w="6037" w:type="dxa"/>
          </w:tcPr>
          <w:p w:rsidR="008D21CF" w:rsidRPr="009B1706" w:rsidRDefault="008D21CF" w:rsidP="008D21CF">
            <w:pPr>
              <w:spacing w:line="261" w:lineRule="exact"/>
              <w:rPr>
                <w:sz w:val="24"/>
                <w:szCs w:val="24"/>
                <w:lang w:eastAsia="en-US"/>
              </w:rPr>
            </w:pPr>
            <w:r w:rsidRPr="009B1706">
              <w:rPr>
                <w:sz w:val="24"/>
                <w:szCs w:val="24"/>
                <w:lang w:eastAsia="en-US"/>
              </w:rPr>
              <w:t>Организация перемен с целью создания условий для двигательной активности учащихся</w:t>
            </w:r>
          </w:p>
        </w:tc>
        <w:tc>
          <w:tcPr>
            <w:tcW w:w="3427" w:type="dxa"/>
          </w:tcPr>
          <w:p w:rsidR="008D21CF" w:rsidRPr="009B1706" w:rsidRDefault="008D21CF" w:rsidP="008D21CF">
            <w:pPr>
              <w:spacing w:line="261" w:lineRule="exact"/>
              <w:rPr>
                <w:sz w:val="24"/>
                <w:szCs w:val="24"/>
                <w:lang w:val="en-US" w:eastAsia="en-US"/>
              </w:rPr>
            </w:pPr>
            <w:r w:rsidRPr="009B1706">
              <w:rPr>
                <w:sz w:val="24"/>
                <w:szCs w:val="24"/>
                <w:lang w:val="en-US" w:eastAsia="en-US"/>
              </w:rPr>
              <w:t>Классные руководители,</w:t>
            </w:r>
          </w:p>
          <w:p w:rsidR="008D21CF" w:rsidRPr="009B1706" w:rsidRDefault="008D21CF" w:rsidP="008D21CF">
            <w:pPr>
              <w:spacing w:line="270" w:lineRule="exact"/>
              <w:rPr>
                <w:sz w:val="24"/>
                <w:szCs w:val="24"/>
                <w:lang w:val="en-US" w:eastAsia="en-US"/>
              </w:rPr>
            </w:pPr>
            <w:r w:rsidRPr="009B1706">
              <w:rPr>
                <w:sz w:val="24"/>
                <w:szCs w:val="24"/>
                <w:lang w:val="en-US" w:eastAsia="en-US"/>
              </w:rPr>
              <w:t>старшеклассники</w:t>
            </w:r>
          </w:p>
        </w:tc>
      </w:tr>
      <w:tr w:rsidR="008D21CF" w:rsidRPr="009B1706" w:rsidTr="00A46A42">
        <w:tc>
          <w:tcPr>
            <w:tcW w:w="817" w:type="dxa"/>
          </w:tcPr>
          <w:p w:rsidR="008D21CF" w:rsidRPr="009B1706" w:rsidRDefault="008D21CF" w:rsidP="00463C77">
            <w:pPr>
              <w:spacing w:line="262" w:lineRule="exact"/>
              <w:ind w:right="175"/>
              <w:jc w:val="center"/>
              <w:rPr>
                <w:sz w:val="24"/>
                <w:szCs w:val="24"/>
                <w:lang w:val="en-US" w:eastAsia="en-US"/>
              </w:rPr>
            </w:pPr>
            <w:r w:rsidRPr="009B1706">
              <w:rPr>
                <w:sz w:val="24"/>
                <w:szCs w:val="24"/>
                <w:lang w:val="en-US" w:eastAsia="en-US"/>
              </w:rPr>
              <w:t>8</w:t>
            </w:r>
          </w:p>
        </w:tc>
        <w:tc>
          <w:tcPr>
            <w:tcW w:w="6037" w:type="dxa"/>
          </w:tcPr>
          <w:p w:rsidR="008D21CF" w:rsidRPr="009B1706" w:rsidRDefault="008D21CF" w:rsidP="008D21CF">
            <w:pPr>
              <w:tabs>
                <w:tab w:val="left" w:pos="1680"/>
                <w:tab w:val="left" w:pos="3326"/>
                <w:tab w:val="left" w:pos="4606"/>
                <w:tab w:val="left" w:pos="5071"/>
              </w:tabs>
              <w:spacing w:line="262" w:lineRule="exact"/>
              <w:rPr>
                <w:sz w:val="24"/>
                <w:szCs w:val="24"/>
                <w:lang w:eastAsia="en-US"/>
              </w:rPr>
            </w:pPr>
            <w:r w:rsidRPr="009B1706">
              <w:rPr>
                <w:sz w:val="24"/>
                <w:szCs w:val="24"/>
                <w:lang w:eastAsia="en-US"/>
              </w:rPr>
              <w:t>Повышение</w:t>
            </w:r>
            <w:r w:rsidRPr="009B1706">
              <w:rPr>
                <w:sz w:val="24"/>
                <w:szCs w:val="24"/>
                <w:lang w:eastAsia="en-US"/>
              </w:rPr>
              <w:tab/>
              <w:t>грамотности</w:t>
            </w:r>
            <w:r w:rsidRPr="009B1706">
              <w:rPr>
                <w:sz w:val="24"/>
                <w:szCs w:val="24"/>
                <w:lang w:eastAsia="en-US"/>
              </w:rPr>
              <w:tab/>
              <w:t>учителей</w:t>
            </w:r>
            <w:r w:rsidRPr="009B1706">
              <w:rPr>
                <w:sz w:val="24"/>
                <w:szCs w:val="24"/>
                <w:lang w:eastAsia="en-US"/>
              </w:rPr>
              <w:tab/>
              <w:t>в вопросах здоровьесбережения</w:t>
            </w:r>
          </w:p>
        </w:tc>
        <w:tc>
          <w:tcPr>
            <w:tcW w:w="3427" w:type="dxa"/>
          </w:tcPr>
          <w:p w:rsidR="008D21CF" w:rsidRPr="009B1706" w:rsidRDefault="008D21CF" w:rsidP="008D21CF">
            <w:pPr>
              <w:tabs>
                <w:tab w:val="left" w:pos="2008"/>
              </w:tabs>
              <w:spacing w:line="262" w:lineRule="exact"/>
              <w:rPr>
                <w:sz w:val="24"/>
                <w:szCs w:val="24"/>
                <w:lang w:val="en-US" w:eastAsia="en-US"/>
              </w:rPr>
            </w:pPr>
            <w:r w:rsidRPr="009B1706">
              <w:rPr>
                <w:sz w:val="24"/>
                <w:szCs w:val="24"/>
                <w:lang w:val="en-US" w:eastAsia="en-US"/>
              </w:rPr>
              <w:t>Медицинский</w:t>
            </w:r>
            <w:r w:rsidRPr="009B1706">
              <w:rPr>
                <w:sz w:val="24"/>
                <w:szCs w:val="24"/>
                <w:lang w:val="en-US" w:eastAsia="en-US"/>
              </w:rPr>
              <w:tab/>
              <w:t>работник</w:t>
            </w:r>
          </w:p>
          <w:p w:rsidR="008D21CF" w:rsidRPr="009B1706" w:rsidRDefault="008D21CF" w:rsidP="008D21CF">
            <w:pPr>
              <w:spacing w:line="270" w:lineRule="exact"/>
              <w:rPr>
                <w:sz w:val="24"/>
                <w:szCs w:val="24"/>
                <w:lang w:val="en-US" w:eastAsia="en-US"/>
              </w:rPr>
            </w:pPr>
            <w:r w:rsidRPr="009B1706">
              <w:rPr>
                <w:sz w:val="24"/>
                <w:szCs w:val="24"/>
                <w:lang w:val="en-US" w:eastAsia="en-US"/>
              </w:rPr>
              <w:t>ФАП</w:t>
            </w:r>
          </w:p>
        </w:tc>
      </w:tr>
      <w:tr w:rsidR="008D21CF" w:rsidRPr="009B1706" w:rsidTr="00A46A42">
        <w:tc>
          <w:tcPr>
            <w:tcW w:w="817" w:type="dxa"/>
          </w:tcPr>
          <w:p w:rsidR="008D21CF" w:rsidRPr="009B1706" w:rsidRDefault="008D21CF" w:rsidP="00463C77">
            <w:pPr>
              <w:spacing w:line="264" w:lineRule="exact"/>
              <w:ind w:right="175"/>
              <w:jc w:val="center"/>
              <w:rPr>
                <w:sz w:val="24"/>
                <w:szCs w:val="24"/>
                <w:lang w:val="en-US" w:eastAsia="en-US"/>
              </w:rPr>
            </w:pPr>
            <w:r w:rsidRPr="009B1706">
              <w:rPr>
                <w:sz w:val="24"/>
                <w:szCs w:val="24"/>
                <w:lang w:val="en-US" w:eastAsia="en-US"/>
              </w:rPr>
              <w:t>9</w:t>
            </w:r>
          </w:p>
        </w:tc>
        <w:tc>
          <w:tcPr>
            <w:tcW w:w="6037" w:type="dxa"/>
          </w:tcPr>
          <w:p w:rsidR="008D21CF" w:rsidRPr="009B1706" w:rsidRDefault="008D21CF" w:rsidP="008D21CF">
            <w:pPr>
              <w:spacing w:line="264" w:lineRule="exact"/>
              <w:rPr>
                <w:sz w:val="24"/>
                <w:szCs w:val="24"/>
                <w:lang w:eastAsia="en-US"/>
              </w:rPr>
            </w:pPr>
            <w:r w:rsidRPr="009B1706">
              <w:rPr>
                <w:sz w:val="24"/>
                <w:szCs w:val="24"/>
                <w:lang w:eastAsia="en-US"/>
              </w:rPr>
              <w:t>Анализ урока с точки зрения построения его на основе здоровьесберегающих технологий</w:t>
            </w:r>
          </w:p>
        </w:tc>
        <w:tc>
          <w:tcPr>
            <w:tcW w:w="3427" w:type="dxa"/>
          </w:tcPr>
          <w:p w:rsidR="008D21CF" w:rsidRPr="009B1706" w:rsidRDefault="008D21CF" w:rsidP="008D21CF">
            <w:pPr>
              <w:spacing w:line="264" w:lineRule="exact"/>
              <w:rPr>
                <w:sz w:val="24"/>
                <w:szCs w:val="24"/>
                <w:lang w:eastAsia="en-US"/>
              </w:rPr>
            </w:pPr>
            <w:r w:rsidRPr="009B1706">
              <w:rPr>
                <w:sz w:val="24"/>
                <w:szCs w:val="24"/>
                <w:lang w:eastAsia="en-US"/>
              </w:rPr>
              <w:t>Директор школы,</w:t>
            </w:r>
          </w:p>
          <w:p w:rsidR="008D21CF" w:rsidRPr="009B1706" w:rsidRDefault="008D21CF" w:rsidP="008D21CF">
            <w:pPr>
              <w:spacing w:line="270" w:lineRule="exact"/>
              <w:rPr>
                <w:sz w:val="24"/>
                <w:szCs w:val="24"/>
                <w:lang w:eastAsia="en-US"/>
              </w:rPr>
            </w:pPr>
            <w:r w:rsidRPr="009B1706">
              <w:rPr>
                <w:sz w:val="24"/>
                <w:szCs w:val="24"/>
                <w:lang w:eastAsia="en-US"/>
              </w:rPr>
              <w:t>зам. директора по УВР</w:t>
            </w:r>
          </w:p>
        </w:tc>
      </w:tr>
      <w:tr w:rsidR="008D21CF" w:rsidRPr="009B1706" w:rsidTr="00A46A42">
        <w:tc>
          <w:tcPr>
            <w:tcW w:w="817" w:type="dxa"/>
          </w:tcPr>
          <w:p w:rsidR="008D21CF" w:rsidRPr="009B1706" w:rsidRDefault="008D21CF" w:rsidP="00463C77">
            <w:pPr>
              <w:spacing w:line="261" w:lineRule="exact"/>
              <w:ind w:right="175"/>
              <w:jc w:val="center"/>
              <w:rPr>
                <w:sz w:val="24"/>
                <w:szCs w:val="24"/>
                <w:lang w:val="en-US" w:eastAsia="en-US"/>
              </w:rPr>
            </w:pPr>
            <w:r w:rsidRPr="009B1706">
              <w:rPr>
                <w:sz w:val="24"/>
                <w:szCs w:val="24"/>
                <w:lang w:val="en-US" w:eastAsia="en-US"/>
              </w:rPr>
              <w:t>10</w:t>
            </w:r>
          </w:p>
        </w:tc>
        <w:tc>
          <w:tcPr>
            <w:tcW w:w="6037" w:type="dxa"/>
          </w:tcPr>
          <w:p w:rsidR="008D21CF" w:rsidRPr="009B1706" w:rsidRDefault="008D21CF" w:rsidP="008D21CF">
            <w:pPr>
              <w:spacing w:line="261" w:lineRule="exact"/>
              <w:rPr>
                <w:sz w:val="24"/>
                <w:szCs w:val="24"/>
                <w:lang w:eastAsia="en-US"/>
              </w:rPr>
            </w:pPr>
            <w:r w:rsidRPr="009B1706">
              <w:rPr>
                <w:sz w:val="24"/>
                <w:szCs w:val="24"/>
                <w:lang w:eastAsia="en-US"/>
              </w:rPr>
              <w:t xml:space="preserve">Осуществление </w:t>
            </w:r>
            <w:proofErr w:type="gramStart"/>
            <w:r w:rsidRPr="009B1706">
              <w:rPr>
                <w:sz w:val="24"/>
                <w:szCs w:val="24"/>
                <w:lang w:eastAsia="en-US"/>
              </w:rPr>
              <w:t>контроля за</w:t>
            </w:r>
            <w:proofErr w:type="gramEnd"/>
            <w:r w:rsidRPr="009B1706">
              <w:rPr>
                <w:sz w:val="24"/>
                <w:szCs w:val="24"/>
                <w:lang w:eastAsia="en-US"/>
              </w:rPr>
              <w:t xml:space="preserve"> соблюдением норм учебной нагрузки (ежедневной, еженедельной, годовой)</w:t>
            </w:r>
          </w:p>
        </w:tc>
        <w:tc>
          <w:tcPr>
            <w:tcW w:w="3427" w:type="dxa"/>
          </w:tcPr>
          <w:p w:rsidR="008D21CF" w:rsidRPr="009B1706" w:rsidRDefault="008D21CF" w:rsidP="008D21CF">
            <w:pPr>
              <w:spacing w:line="261" w:lineRule="exact"/>
              <w:rPr>
                <w:sz w:val="24"/>
                <w:szCs w:val="24"/>
                <w:lang w:eastAsia="en-US"/>
              </w:rPr>
            </w:pPr>
            <w:r w:rsidRPr="009B1706">
              <w:rPr>
                <w:sz w:val="24"/>
                <w:szCs w:val="24"/>
                <w:lang w:eastAsia="en-US"/>
              </w:rPr>
              <w:t>Директор школы,</w:t>
            </w:r>
          </w:p>
          <w:p w:rsidR="008D21CF" w:rsidRPr="009B1706" w:rsidRDefault="008D21CF" w:rsidP="008D21CF">
            <w:pPr>
              <w:spacing w:line="270" w:lineRule="exact"/>
              <w:rPr>
                <w:sz w:val="24"/>
                <w:szCs w:val="24"/>
                <w:lang w:eastAsia="en-US"/>
              </w:rPr>
            </w:pPr>
            <w:r w:rsidRPr="009B1706">
              <w:rPr>
                <w:sz w:val="24"/>
                <w:szCs w:val="24"/>
                <w:lang w:eastAsia="en-US"/>
              </w:rPr>
              <w:t>зам. директора по УВР</w:t>
            </w:r>
          </w:p>
        </w:tc>
      </w:tr>
      <w:tr w:rsidR="008D21CF" w:rsidRPr="009B1706" w:rsidTr="00A46A42">
        <w:tc>
          <w:tcPr>
            <w:tcW w:w="817" w:type="dxa"/>
          </w:tcPr>
          <w:p w:rsidR="008D21CF" w:rsidRPr="009B1706" w:rsidRDefault="008D21CF" w:rsidP="00463C77">
            <w:pPr>
              <w:spacing w:line="261" w:lineRule="exact"/>
              <w:ind w:right="175"/>
              <w:jc w:val="center"/>
              <w:rPr>
                <w:sz w:val="24"/>
                <w:szCs w:val="24"/>
                <w:lang w:val="en-US" w:eastAsia="en-US"/>
              </w:rPr>
            </w:pPr>
            <w:r w:rsidRPr="009B1706">
              <w:rPr>
                <w:sz w:val="24"/>
                <w:szCs w:val="24"/>
                <w:lang w:val="en-US" w:eastAsia="en-US"/>
              </w:rPr>
              <w:t>11</w:t>
            </w:r>
          </w:p>
        </w:tc>
        <w:tc>
          <w:tcPr>
            <w:tcW w:w="6037" w:type="dxa"/>
          </w:tcPr>
          <w:p w:rsidR="008D21CF" w:rsidRPr="009B1706" w:rsidRDefault="008D21CF" w:rsidP="008D21CF">
            <w:pPr>
              <w:spacing w:line="261" w:lineRule="exact"/>
              <w:rPr>
                <w:sz w:val="24"/>
                <w:szCs w:val="24"/>
                <w:lang w:eastAsia="en-US"/>
              </w:rPr>
            </w:pPr>
            <w:r w:rsidRPr="009B1706">
              <w:rPr>
                <w:sz w:val="24"/>
                <w:szCs w:val="24"/>
                <w:lang w:eastAsia="en-US"/>
              </w:rPr>
              <w:t>Работа в школе педагогического консилиума</w:t>
            </w:r>
          </w:p>
        </w:tc>
        <w:tc>
          <w:tcPr>
            <w:tcW w:w="3427" w:type="dxa"/>
          </w:tcPr>
          <w:p w:rsidR="008D21CF" w:rsidRPr="009B1706" w:rsidRDefault="008D21CF" w:rsidP="008D21CF">
            <w:pPr>
              <w:spacing w:line="261" w:lineRule="exact"/>
              <w:rPr>
                <w:sz w:val="24"/>
                <w:szCs w:val="24"/>
                <w:lang w:eastAsia="en-US"/>
              </w:rPr>
            </w:pPr>
            <w:r w:rsidRPr="009B1706">
              <w:rPr>
                <w:sz w:val="24"/>
                <w:szCs w:val="24"/>
                <w:lang w:eastAsia="en-US"/>
              </w:rPr>
              <w:t>Директор школы,</w:t>
            </w:r>
          </w:p>
          <w:p w:rsidR="008D21CF" w:rsidRPr="009B1706" w:rsidRDefault="008D21CF" w:rsidP="008D21CF">
            <w:pPr>
              <w:tabs>
                <w:tab w:val="left" w:pos="725"/>
                <w:tab w:val="left" w:pos="1977"/>
                <w:tab w:val="left" w:pos="2430"/>
              </w:tabs>
              <w:spacing w:line="270" w:lineRule="atLeast"/>
              <w:ind w:right="98"/>
              <w:rPr>
                <w:sz w:val="24"/>
                <w:szCs w:val="24"/>
                <w:lang w:eastAsia="en-US"/>
              </w:rPr>
            </w:pPr>
            <w:r w:rsidRPr="009B1706">
              <w:rPr>
                <w:sz w:val="24"/>
                <w:szCs w:val="24"/>
                <w:lang w:eastAsia="en-US"/>
              </w:rPr>
              <w:t>зам.</w:t>
            </w:r>
            <w:r w:rsidRPr="009B1706">
              <w:rPr>
                <w:sz w:val="24"/>
                <w:szCs w:val="24"/>
                <w:lang w:eastAsia="en-US"/>
              </w:rPr>
              <w:tab/>
              <w:t>директора</w:t>
            </w:r>
            <w:r w:rsidRPr="009B1706">
              <w:rPr>
                <w:sz w:val="24"/>
                <w:szCs w:val="24"/>
                <w:lang w:eastAsia="en-US"/>
              </w:rPr>
              <w:tab/>
              <w:t>по</w:t>
            </w:r>
            <w:r w:rsidRPr="009B1706">
              <w:rPr>
                <w:sz w:val="24"/>
                <w:szCs w:val="24"/>
                <w:lang w:eastAsia="en-US"/>
              </w:rPr>
              <w:tab/>
              <w:t>УВР, учителя-предметники</w:t>
            </w:r>
          </w:p>
        </w:tc>
      </w:tr>
      <w:tr w:rsidR="008D21CF" w:rsidRPr="009B1706" w:rsidTr="00A46A42">
        <w:tc>
          <w:tcPr>
            <w:tcW w:w="817" w:type="dxa"/>
          </w:tcPr>
          <w:p w:rsidR="008D21CF" w:rsidRPr="009B1706" w:rsidRDefault="008D21CF" w:rsidP="00463C77">
            <w:pPr>
              <w:spacing w:line="261" w:lineRule="exact"/>
              <w:ind w:right="175"/>
              <w:jc w:val="center"/>
              <w:rPr>
                <w:sz w:val="24"/>
                <w:szCs w:val="24"/>
                <w:lang w:val="en-US" w:eastAsia="en-US"/>
              </w:rPr>
            </w:pPr>
            <w:r w:rsidRPr="009B1706">
              <w:rPr>
                <w:sz w:val="24"/>
                <w:szCs w:val="24"/>
                <w:lang w:val="en-US" w:eastAsia="en-US"/>
              </w:rPr>
              <w:t>12</w:t>
            </w:r>
          </w:p>
        </w:tc>
        <w:tc>
          <w:tcPr>
            <w:tcW w:w="6037" w:type="dxa"/>
          </w:tcPr>
          <w:p w:rsidR="008D21CF" w:rsidRPr="009B1706" w:rsidRDefault="008D21CF" w:rsidP="008D21CF">
            <w:pPr>
              <w:tabs>
                <w:tab w:val="left" w:pos="1293"/>
                <w:tab w:val="left" w:pos="3362"/>
                <w:tab w:val="left" w:pos="4423"/>
                <w:tab w:val="left" w:pos="4854"/>
                <w:tab w:val="left" w:pos="5902"/>
              </w:tabs>
              <w:spacing w:line="261" w:lineRule="exact"/>
              <w:rPr>
                <w:sz w:val="24"/>
                <w:szCs w:val="24"/>
                <w:lang w:eastAsia="en-US"/>
              </w:rPr>
            </w:pPr>
            <w:r w:rsidRPr="009B1706">
              <w:rPr>
                <w:sz w:val="24"/>
                <w:szCs w:val="24"/>
                <w:lang w:eastAsia="en-US"/>
              </w:rPr>
              <w:t>Ведение</w:t>
            </w:r>
            <w:r w:rsidRPr="009B1706">
              <w:rPr>
                <w:sz w:val="24"/>
                <w:szCs w:val="24"/>
                <w:lang w:eastAsia="en-US"/>
              </w:rPr>
              <w:tab/>
              <w:t>систематической</w:t>
            </w:r>
            <w:r w:rsidRPr="009B1706">
              <w:rPr>
                <w:sz w:val="24"/>
                <w:szCs w:val="24"/>
                <w:lang w:eastAsia="en-US"/>
              </w:rPr>
              <w:tab/>
              <w:t>работы</w:t>
            </w:r>
            <w:r w:rsidRPr="009B1706">
              <w:rPr>
                <w:sz w:val="24"/>
                <w:szCs w:val="24"/>
                <w:lang w:eastAsia="en-US"/>
              </w:rPr>
              <w:tab/>
              <w:t>с детьми</w:t>
            </w:r>
            <w:r w:rsidRPr="009B1706">
              <w:rPr>
                <w:sz w:val="24"/>
                <w:szCs w:val="24"/>
                <w:lang w:eastAsia="en-US"/>
              </w:rPr>
              <w:tab/>
            </w:r>
          </w:p>
          <w:p w:rsidR="008D21CF" w:rsidRPr="009B1706" w:rsidRDefault="008D21CF" w:rsidP="008D21CF">
            <w:pPr>
              <w:spacing w:line="270" w:lineRule="atLeast"/>
              <w:rPr>
                <w:sz w:val="24"/>
                <w:szCs w:val="24"/>
                <w:lang w:eastAsia="en-US"/>
              </w:rPr>
            </w:pPr>
            <w:r w:rsidRPr="009B1706">
              <w:rPr>
                <w:sz w:val="24"/>
                <w:szCs w:val="24"/>
                <w:lang w:eastAsia="en-US"/>
              </w:rPr>
              <w:t>ослабленным здоровьем и детьми с ограниченными возможностями здоровья</w:t>
            </w:r>
          </w:p>
        </w:tc>
        <w:tc>
          <w:tcPr>
            <w:tcW w:w="3427" w:type="dxa"/>
          </w:tcPr>
          <w:p w:rsidR="008D21CF" w:rsidRPr="009B1706" w:rsidRDefault="008D21CF" w:rsidP="008D21CF">
            <w:pPr>
              <w:ind w:right="410"/>
              <w:rPr>
                <w:sz w:val="24"/>
                <w:szCs w:val="24"/>
                <w:lang w:val="en-US" w:eastAsia="en-US"/>
              </w:rPr>
            </w:pPr>
            <w:r w:rsidRPr="009B1706">
              <w:rPr>
                <w:sz w:val="24"/>
                <w:szCs w:val="24"/>
                <w:lang w:val="en-US" w:eastAsia="en-US"/>
              </w:rPr>
              <w:t>Классные руководители, учителя-предметники</w:t>
            </w:r>
          </w:p>
        </w:tc>
      </w:tr>
    </w:tbl>
    <w:p w:rsidR="008D21CF" w:rsidRPr="009B1706" w:rsidRDefault="008D21CF" w:rsidP="00A55CDD">
      <w:pPr>
        <w:widowControl/>
        <w:numPr>
          <w:ilvl w:val="3"/>
          <w:numId w:val="27"/>
        </w:numPr>
        <w:tabs>
          <w:tab w:val="left" w:pos="1078"/>
        </w:tabs>
        <w:autoSpaceDE/>
        <w:autoSpaceDN/>
        <w:spacing w:before="106" w:after="200" w:line="276" w:lineRule="auto"/>
        <w:ind w:left="1077" w:hanging="259"/>
        <w:jc w:val="left"/>
        <w:rPr>
          <w:b/>
          <w:i/>
          <w:sz w:val="24"/>
          <w:szCs w:val="24"/>
        </w:rPr>
      </w:pPr>
      <w:r w:rsidRPr="009B1706">
        <w:rPr>
          <w:b/>
          <w:i/>
          <w:sz w:val="24"/>
          <w:szCs w:val="24"/>
          <w:lang w:bidi="ar-SA"/>
        </w:rPr>
        <w:t>Организация учебной деятельности</w:t>
      </w:r>
      <w:r w:rsidRPr="009B1706">
        <w:rPr>
          <w:b/>
          <w:i/>
          <w:spacing w:val="-1"/>
          <w:sz w:val="24"/>
          <w:szCs w:val="24"/>
          <w:lang w:bidi="ar-SA"/>
        </w:rPr>
        <w:t xml:space="preserve"> </w:t>
      </w:r>
      <w:proofErr w:type="gramStart"/>
      <w:r w:rsidRPr="009B1706">
        <w:rPr>
          <w:b/>
          <w:i/>
          <w:sz w:val="24"/>
          <w:szCs w:val="24"/>
          <w:lang w:bidi="ar-SA"/>
        </w:rPr>
        <w:t>обучающихся</w:t>
      </w:r>
      <w:proofErr w:type="gramEnd"/>
      <w:r w:rsidRPr="009B1706">
        <w:rPr>
          <w:b/>
          <w:i/>
          <w:sz w:val="24"/>
          <w:szCs w:val="24"/>
          <w:lang w:bidi="ar-SA"/>
        </w:rPr>
        <w:t>:</w:t>
      </w:r>
    </w:p>
    <w:tbl>
      <w:tblPr>
        <w:tblW w:w="1034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9355"/>
      </w:tblGrid>
      <w:tr w:rsidR="008D21CF" w:rsidRPr="009B1706" w:rsidTr="00A46A42">
        <w:trPr>
          <w:trHeight w:val="275"/>
        </w:trPr>
        <w:tc>
          <w:tcPr>
            <w:tcW w:w="993"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line="256" w:lineRule="exact"/>
              <w:ind w:right="44"/>
              <w:jc w:val="center"/>
              <w:rPr>
                <w:b/>
                <w:sz w:val="24"/>
                <w:szCs w:val="24"/>
                <w:lang w:val="en-US" w:eastAsia="en-US"/>
              </w:rPr>
            </w:pPr>
            <w:r w:rsidRPr="009B1706">
              <w:rPr>
                <w:b/>
                <w:sz w:val="24"/>
                <w:szCs w:val="24"/>
                <w:lang w:val="en-US" w:eastAsia="en-US"/>
              </w:rPr>
              <w:t>Класс</w:t>
            </w:r>
          </w:p>
        </w:tc>
        <w:tc>
          <w:tcPr>
            <w:tcW w:w="9355"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line="256" w:lineRule="exact"/>
              <w:ind w:right="3054"/>
              <w:jc w:val="center"/>
              <w:rPr>
                <w:b/>
                <w:sz w:val="24"/>
                <w:szCs w:val="24"/>
                <w:lang w:val="en-US" w:eastAsia="en-US"/>
              </w:rPr>
            </w:pPr>
            <w:r w:rsidRPr="009B1706">
              <w:rPr>
                <w:b/>
                <w:sz w:val="24"/>
                <w:szCs w:val="24"/>
                <w:lang w:val="en-US" w:eastAsia="en-US"/>
              </w:rPr>
              <w:t>Содержательные линии</w:t>
            </w:r>
          </w:p>
        </w:tc>
      </w:tr>
      <w:tr w:rsidR="008D21CF" w:rsidRPr="009B1706" w:rsidTr="00A46A42">
        <w:trPr>
          <w:trHeight w:val="1379"/>
        </w:trPr>
        <w:tc>
          <w:tcPr>
            <w:tcW w:w="993"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line="268" w:lineRule="exact"/>
              <w:jc w:val="center"/>
              <w:rPr>
                <w:sz w:val="24"/>
                <w:szCs w:val="24"/>
                <w:lang w:val="en-US" w:eastAsia="en-US"/>
              </w:rPr>
            </w:pPr>
            <w:r w:rsidRPr="009B1706">
              <w:rPr>
                <w:sz w:val="24"/>
                <w:szCs w:val="24"/>
                <w:lang w:val="en-US" w:eastAsia="en-US"/>
              </w:rPr>
              <w:t>1</w:t>
            </w:r>
          </w:p>
        </w:tc>
        <w:tc>
          <w:tcPr>
            <w:tcW w:w="9355"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ind w:right="96"/>
              <w:jc w:val="both"/>
              <w:rPr>
                <w:sz w:val="24"/>
                <w:szCs w:val="24"/>
                <w:lang w:eastAsia="en-US"/>
              </w:rPr>
            </w:pPr>
            <w:r w:rsidRPr="009B1706">
              <w:rPr>
                <w:sz w:val="24"/>
                <w:szCs w:val="24"/>
                <w:lang w:eastAsia="en-US"/>
              </w:rPr>
              <w:t>Овладение основными культурно – гигиеническими навыками, я  умею, я могу, сам себе я помогу, навыки самообслуживания, какая польза от прогулок, зачем нам нужно быть здоровым, спорт в моей жизни. Отношение к самому себе, к своему собственному здоровью правильный режим дня, зачем человеку</w:t>
            </w:r>
            <w:r w:rsidRPr="009B1706">
              <w:rPr>
                <w:spacing w:val="22"/>
                <w:sz w:val="24"/>
                <w:szCs w:val="24"/>
                <w:lang w:eastAsia="en-US"/>
              </w:rPr>
              <w:t xml:space="preserve"> </w:t>
            </w:r>
            <w:r w:rsidRPr="009B1706">
              <w:rPr>
                <w:sz w:val="24"/>
                <w:szCs w:val="24"/>
                <w:lang w:eastAsia="en-US"/>
              </w:rPr>
              <w:t>нужен</w:t>
            </w:r>
          </w:p>
          <w:p w:rsidR="008D21CF" w:rsidRPr="009B1706" w:rsidRDefault="008D21CF" w:rsidP="008D21CF">
            <w:pPr>
              <w:spacing w:line="264" w:lineRule="exact"/>
              <w:jc w:val="both"/>
              <w:rPr>
                <w:sz w:val="24"/>
                <w:szCs w:val="24"/>
                <w:lang w:eastAsia="en-US"/>
              </w:rPr>
            </w:pPr>
            <w:r w:rsidRPr="009B1706">
              <w:rPr>
                <w:sz w:val="24"/>
                <w:szCs w:val="24"/>
                <w:lang w:eastAsia="en-US"/>
              </w:rPr>
              <w:t>отдых, зачем нужен свежий воздух, спорт в моей жизни.</w:t>
            </w:r>
          </w:p>
        </w:tc>
      </w:tr>
      <w:tr w:rsidR="008D21CF" w:rsidRPr="009B1706" w:rsidTr="00A46A42">
        <w:trPr>
          <w:trHeight w:val="827"/>
        </w:trPr>
        <w:tc>
          <w:tcPr>
            <w:tcW w:w="993"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line="268" w:lineRule="exact"/>
              <w:jc w:val="center"/>
              <w:rPr>
                <w:sz w:val="24"/>
                <w:szCs w:val="24"/>
                <w:lang w:val="en-US" w:eastAsia="en-US"/>
              </w:rPr>
            </w:pPr>
            <w:r w:rsidRPr="009B1706">
              <w:rPr>
                <w:sz w:val="24"/>
                <w:szCs w:val="24"/>
                <w:lang w:val="en-US" w:eastAsia="en-US"/>
              </w:rPr>
              <w:t>2</w:t>
            </w:r>
          </w:p>
        </w:tc>
        <w:tc>
          <w:tcPr>
            <w:tcW w:w="9355"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line="268" w:lineRule="exact"/>
              <w:rPr>
                <w:sz w:val="24"/>
                <w:szCs w:val="24"/>
                <w:lang w:eastAsia="en-US"/>
              </w:rPr>
            </w:pPr>
            <w:r w:rsidRPr="009B1706">
              <w:rPr>
                <w:sz w:val="24"/>
                <w:szCs w:val="24"/>
                <w:lang w:eastAsia="en-US"/>
              </w:rPr>
              <w:t xml:space="preserve">Мы за здоровый образ жизни, особенности </w:t>
            </w:r>
            <w:proofErr w:type="gramStart"/>
            <w:r w:rsidRPr="009B1706">
              <w:rPr>
                <w:sz w:val="24"/>
                <w:szCs w:val="24"/>
                <w:lang w:eastAsia="en-US"/>
              </w:rPr>
              <w:t>физиологического</w:t>
            </w:r>
            <w:proofErr w:type="gramEnd"/>
            <w:r w:rsidRPr="009B1706">
              <w:rPr>
                <w:sz w:val="24"/>
                <w:szCs w:val="24"/>
                <w:lang w:eastAsia="en-US"/>
              </w:rPr>
              <w:t xml:space="preserve"> и психологического</w:t>
            </w:r>
          </w:p>
          <w:p w:rsidR="008D21CF" w:rsidRPr="009B1706" w:rsidRDefault="008D21CF" w:rsidP="008D21CF">
            <w:pPr>
              <w:spacing w:line="270" w:lineRule="atLeast"/>
              <w:ind w:right="98"/>
              <w:rPr>
                <w:sz w:val="24"/>
                <w:szCs w:val="24"/>
                <w:lang w:eastAsia="en-US"/>
              </w:rPr>
            </w:pPr>
            <w:r w:rsidRPr="009B1706">
              <w:rPr>
                <w:sz w:val="24"/>
                <w:szCs w:val="24"/>
                <w:lang w:eastAsia="en-US"/>
              </w:rPr>
              <w:t>здоровья мальчиков и девочек, основные способы закаливания, спорт в моей жизни, в моей семье, правила безопасного поведения.</w:t>
            </w:r>
          </w:p>
        </w:tc>
      </w:tr>
      <w:tr w:rsidR="008D21CF" w:rsidRPr="009B1706" w:rsidTr="00A46A42">
        <w:trPr>
          <w:trHeight w:val="553"/>
        </w:trPr>
        <w:tc>
          <w:tcPr>
            <w:tcW w:w="993"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line="270" w:lineRule="exact"/>
              <w:jc w:val="center"/>
              <w:rPr>
                <w:sz w:val="24"/>
                <w:szCs w:val="24"/>
                <w:lang w:val="en-US" w:eastAsia="en-US"/>
              </w:rPr>
            </w:pPr>
            <w:r w:rsidRPr="009B1706">
              <w:rPr>
                <w:sz w:val="24"/>
                <w:szCs w:val="24"/>
                <w:lang w:val="en-US" w:eastAsia="en-US"/>
              </w:rPr>
              <w:t>3</w:t>
            </w:r>
          </w:p>
        </w:tc>
        <w:tc>
          <w:tcPr>
            <w:tcW w:w="9355"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line="270" w:lineRule="exact"/>
              <w:rPr>
                <w:sz w:val="24"/>
                <w:szCs w:val="24"/>
                <w:lang w:eastAsia="en-US"/>
              </w:rPr>
            </w:pPr>
            <w:r w:rsidRPr="009B1706">
              <w:rPr>
                <w:sz w:val="24"/>
                <w:szCs w:val="24"/>
                <w:lang w:eastAsia="en-US"/>
              </w:rPr>
              <w:t>Осознанно о правильном и здоровом питании, витамины в моей жизни, правила</w:t>
            </w:r>
          </w:p>
          <w:p w:rsidR="008D21CF" w:rsidRPr="009B1706" w:rsidRDefault="008D21CF" w:rsidP="008D21CF">
            <w:pPr>
              <w:spacing w:line="264" w:lineRule="exact"/>
              <w:rPr>
                <w:sz w:val="24"/>
                <w:szCs w:val="24"/>
                <w:lang w:eastAsia="en-US"/>
              </w:rPr>
            </w:pPr>
            <w:r w:rsidRPr="009B1706">
              <w:rPr>
                <w:sz w:val="24"/>
                <w:szCs w:val="24"/>
                <w:lang w:eastAsia="en-US"/>
              </w:rPr>
              <w:t>оказания первой медицинской помощи, правила безопасного поведения.</w:t>
            </w:r>
          </w:p>
        </w:tc>
      </w:tr>
      <w:tr w:rsidR="008D21CF" w:rsidRPr="009B1706" w:rsidTr="00A46A42">
        <w:trPr>
          <w:trHeight w:val="828"/>
        </w:trPr>
        <w:tc>
          <w:tcPr>
            <w:tcW w:w="993"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line="268" w:lineRule="exact"/>
              <w:jc w:val="center"/>
              <w:rPr>
                <w:sz w:val="24"/>
                <w:szCs w:val="24"/>
                <w:lang w:val="en-US" w:eastAsia="en-US"/>
              </w:rPr>
            </w:pPr>
            <w:r w:rsidRPr="009B1706">
              <w:rPr>
                <w:sz w:val="24"/>
                <w:szCs w:val="24"/>
                <w:lang w:val="en-US" w:eastAsia="en-US"/>
              </w:rPr>
              <w:t>4</w:t>
            </w:r>
          </w:p>
        </w:tc>
        <w:tc>
          <w:tcPr>
            <w:tcW w:w="9355"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line="268" w:lineRule="exact"/>
              <w:rPr>
                <w:sz w:val="24"/>
                <w:szCs w:val="24"/>
                <w:lang w:eastAsia="en-US"/>
              </w:rPr>
            </w:pPr>
            <w:r w:rsidRPr="009B1706">
              <w:rPr>
                <w:sz w:val="24"/>
                <w:szCs w:val="24"/>
                <w:lang w:eastAsia="en-US"/>
              </w:rPr>
              <w:t xml:space="preserve">Спорт в моей жизни, нет вредным привычкам, роль физкультуры и спорта </w:t>
            </w:r>
            <w:proofErr w:type="gramStart"/>
            <w:r w:rsidRPr="009B1706">
              <w:rPr>
                <w:sz w:val="24"/>
                <w:szCs w:val="24"/>
                <w:lang w:eastAsia="en-US"/>
              </w:rPr>
              <w:t>в</w:t>
            </w:r>
            <w:proofErr w:type="gramEnd"/>
          </w:p>
          <w:p w:rsidR="008D21CF" w:rsidRPr="009B1706" w:rsidRDefault="008D21CF" w:rsidP="008D21CF">
            <w:pPr>
              <w:tabs>
                <w:tab w:val="left" w:pos="1840"/>
                <w:tab w:val="left" w:pos="3252"/>
                <w:tab w:val="left" w:pos="4229"/>
                <w:tab w:val="left" w:pos="5541"/>
                <w:tab w:val="left" w:pos="6673"/>
                <w:tab w:val="left" w:pos="8174"/>
              </w:tabs>
              <w:spacing w:line="270" w:lineRule="atLeast"/>
              <w:ind w:right="98"/>
              <w:rPr>
                <w:sz w:val="24"/>
                <w:szCs w:val="24"/>
                <w:lang w:eastAsia="en-US"/>
              </w:rPr>
            </w:pPr>
            <w:proofErr w:type="gramStart"/>
            <w:r w:rsidRPr="009B1706">
              <w:rPr>
                <w:sz w:val="24"/>
                <w:szCs w:val="24"/>
                <w:lang w:eastAsia="en-US"/>
              </w:rPr>
              <w:t>формировании</w:t>
            </w:r>
            <w:proofErr w:type="gramEnd"/>
            <w:r w:rsidRPr="009B1706">
              <w:rPr>
                <w:sz w:val="24"/>
                <w:szCs w:val="24"/>
                <w:lang w:eastAsia="en-US"/>
              </w:rPr>
              <w:tab/>
              <w:t>правильной</w:t>
            </w:r>
            <w:r w:rsidRPr="009B1706">
              <w:rPr>
                <w:sz w:val="24"/>
                <w:szCs w:val="24"/>
                <w:lang w:eastAsia="en-US"/>
              </w:rPr>
              <w:tab/>
              <w:t>осанки,</w:t>
            </w:r>
            <w:r w:rsidRPr="009B1706">
              <w:rPr>
                <w:sz w:val="24"/>
                <w:szCs w:val="24"/>
                <w:lang w:eastAsia="en-US"/>
              </w:rPr>
              <w:tab/>
              <w:t>мышечной</w:t>
            </w:r>
            <w:r w:rsidRPr="009B1706">
              <w:rPr>
                <w:sz w:val="24"/>
                <w:szCs w:val="24"/>
                <w:lang w:eastAsia="en-US"/>
              </w:rPr>
              <w:tab/>
              <w:t>системы,</w:t>
            </w:r>
            <w:r w:rsidRPr="009B1706">
              <w:rPr>
                <w:sz w:val="24"/>
                <w:szCs w:val="24"/>
                <w:lang w:eastAsia="en-US"/>
              </w:rPr>
              <w:tab/>
              <w:t>иммунитета,</w:t>
            </w:r>
            <w:r w:rsidRPr="009B1706">
              <w:rPr>
                <w:sz w:val="24"/>
                <w:szCs w:val="24"/>
                <w:lang w:eastAsia="en-US"/>
              </w:rPr>
              <w:tab/>
              <w:t>быть здоровым – это</w:t>
            </w:r>
            <w:r w:rsidRPr="009B1706">
              <w:rPr>
                <w:spacing w:val="-2"/>
                <w:sz w:val="24"/>
                <w:szCs w:val="24"/>
                <w:lang w:eastAsia="en-US"/>
              </w:rPr>
              <w:t xml:space="preserve"> </w:t>
            </w:r>
            <w:r w:rsidRPr="009B1706">
              <w:rPr>
                <w:sz w:val="24"/>
                <w:szCs w:val="24"/>
                <w:lang w:eastAsia="en-US"/>
              </w:rPr>
              <w:t>здорово!</w:t>
            </w:r>
          </w:p>
        </w:tc>
      </w:tr>
    </w:tbl>
    <w:p w:rsidR="008D21CF" w:rsidRPr="009B1706" w:rsidRDefault="008D21CF" w:rsidP="00A55CDD">
      <w:pPr>
        <w:widowControl/>
        <w:numPr>
          <w:ilvl w:val="4"/>
          <w:numId w:val="27"/>
        </w:numPr>
        <w:tabs>
          <w:tab w:val="left" w:pos="1699"/>
        </w:tabs>
        <w:autoSpaceDE/>
        <w:autoSpaceDN/>
        <w:ind w:right="132" w:firstLine="708"/>
        <w:jc w:val="both"/>
        <w:rPr>
          <w:sz w:val="24"/>
          <w:szCs w:val="24"/>
        </w:rPr>
      </w:pPr>
      <w:r w:rsidRPr="009B1706">
        <w:rPr>
          <w:sz w:val="24"/>
          <w:szCs w:val="24"/>
          <w:lang w:bidi="ar-SA"/>
        </w:rPr>
        <w:lastRenderedPageBreak/>
        <w:t>На уроках русского языка и литературного чтения учащиеся знакомятся с правилами культуры чтения и письма, формируются и закрепляются гигиенические умения и навыки чтения и письма (правильная осанка, положение книги, тетради и</w:t>
      </w:r>
      <w:r w:rsidRPr="009B1706">
        <w:rPr>
          <w:spacing w:val="-10"/>
          <w:sz w:val="24"/>
          <w:szCs w:val="24"/>
          <w:lang w:bidi="ar-SA"/>
        </w:rPr>
        <w:t xml:space="preserve"> </w:t>
      </w:r>
      <w:r w:rsidRPr="009B1706">
        <w:rPr>
          <w:sz w:val="24"/>
          <w:szCs w:val="24"/>
          <w:lang w:bidi="ar-SA"/>
        </w:rPr>
        <w:t>т.д.)</w:t>
      </w:r>
    </w:p>
    <w:p w:rsidR="008D21CF" w:rsidRPr="009B1706" w:rsidRDefault="008D21CF" w:rsidP="00A55CDD">
      <w:pPr>
        <w:widowControl/>
        <w:numPr>
          <w:ilvl w:val="4"/>
          <w:numId w:val="27"/>
        </w:numPr>
        <w:tabs>
          <w:tab w:val="left" w:pos="1641"/>
        </w:tabs>
        <w:autoSpaceDE/>
        <w:autoSpaceDN/>
        <w:ind w:right="124" w:firstLine="708"/>
        <w:jc w:val="both"/>
        <w:rPr>
          <w:sz w:val="24"/>
          <w:szCs w:val="24"/>
          <w:lang w:bidi="ar-SA"/>
        </w:rPr>
      </w:pPr>
      <w:r w:rsidRPr="009B1706">
        <w:rPr>
          <w:sz w:val="24"/>
          <w:szCs w:val="24"/>
          <w:lang w:bidi="ar-SA"/>
        </w:rPr>
        <w:t>На уроках окружающего мира дается наиболее систематизированное представление о сохранении здоровья, дети знакомятся с элементарными анатомо-физиологическими сведениями при изучении темы "Организм человека и охрана его</w:t>
      </w:r>
      <w:r w:rsidRPr="009B1706">
        <w:rPr>
          <w:spacing w:val="-7"/>
          <w:sz w:val="24"/>
          <w:szCs w:val="24"/>
          <w:lang w:bidi="ar-SA"/>
        </w:rPr>
        <w:t xml:space="preserve"> </w:t>
      </w:r>
      <w:r w:rsidRPr="009B1706">
        <w:rPr>
          <w:sz w:val="24"/>
          <w:szCs w:val="24"/>
          <w:lang w:bidi="ar-SA"/>
        </w:rPr>
        <w:t>здоровья".</w:t>
      </w:r>
    </w:p>
    <w:p w:rsidR="008D21CF" w:rsidRPr="009B1706" w:rsidRDefault="008D21CF" w:rsidP="00A55CDD">
      <w:pPr>
        <w:widowControl/>
        <w:numPr>
          <w:ilvl w:val="4"/>
          <w:numId w:val="27"/>
        </w:numPr>
        <w:tabs>
          <w:tab w:val="left" w:pos="1721"/>
        </w:tabs>
        <w:autoSpaceDE/>
        <w:autoSpaceDN/>
        <w:ind w:right="129" w:firstLine="708"/>
        <w:jc w:val="both"/>
        <w:rPr>
          <w:sz w:val="24"/>
          <w:szCs w:val="24"/>
          <w:lang w:bidi="ar-SA"/>
        </w:rPr>
      </w:pPr>
      <w:r w:rsidRPr="009B1706">
        <w:rPr>
          <w:sz w:val="24"/>
          <w:szCs w:val="24"/>
          <w:lang w:bidi="ar-SA"/>
        </w:rPr>
        <w:t>На уроках физической культуры учащиеся получают сведения о значении для здоровья тех или иных физических упражнений, о двигательном</w:t>
      </w:r>
      <w:r w:rsidRPr="009B1706">
        <w:rPr>
          <w:spacing w:val="-2"/>
          <w:sz w:val="24"/>
          <w:szCs w:val="24"/>
          <w:lang w:bidi="ar-SA"/>
        </w:rPr>
        <w:t xml:space="preserve"> </w:t>
      </w:r>
      <w:r w:rsidRPr="009B1706">
        <w:rPr>
          <w:sz w:val="24"/>
          <w:szCs w:val="24"/>
          <w:lang w:bidi="ar-SA"/>
        </w:rPr>
        <w:t>режиме.</w:t>
      </w:r>
    </w:p>
    <w:p w:rsidR="008D21CF" w:rsidRPr="009B1706" w:rsidRDefault="008D21CF" w:rsidP="00A55CDD">
      <w:pPr>
        <w:widowControl/>
        <w:numPr>
          <w:ilvl w:val="4"/>
          <w:numId w:val="27"/>
        </w:numPr>
        <w:tabs>
          <w:tab w:val="left" w:pos="1670"/>
        </w:tabs>
        <w:autoSpaceDE/>
        <w:autoSpaceDN/>
        <w:ind w:right="124" w:firstLine="708"/>
        <w:jc w:val="both"/>
        <w:rPr>
          <w:sz w:val="24"/>
          <w:szCs w:val="24"/>
          <w:lang w:bidi="ar-SA"/>
        </w:rPr>
      </w:pPr>
      <w:r w:rsidRPr="009B1706">
        <w:rPr>
          <w:sz w:val="24"/>
          <w:szCs w:val="24"/>
          <w:lang w:bidi="ar-SA"/>
        </w:rPr>
        <w:t>На уроках технологии учащиеся знакомятся с правилами безопасности на учебных занятиях. Примерная тематика бесед для учащихся начальной школы (в соответствии со спецификой изучаемых</w:t>
      </w:r>
      <w:r w:rsidRPr="009B1706">
        <w:rPr>
          <w:spacing w:val="-2"/>
          <w:sz w:val="24"/>
          <w:szCs w:val="24"/>
          <w:lang w:bidi="ar-SA"/>
        </w:rPr>
        <w:t xml:space="preserve"> </w:t>
      </w:r>
      <w:r w:rsidRPr="009B1706">
        <w:rPr>
          <w:sz w:val="24"/>
          <w:szCs w:val="24"/>
          <w:lang w:bidi="ar-SA"/>
        </w:rPr>
        <w:t>предметов):</w:t>
      </w:r>
    </w:p>
    <w:p w:rsidR="008D21CF" w:rsidRPr="009B1706" w:rsidRDefault="008D21CF" w:rsidP="00A55CDD">
      <w:pPr>
        <w:widowControl/>
        <w:numPr>
          <w:ilvl w:val="0"/>
          <w:numId w:val="26"/>
        </w:numPr>
        <w:tabs>
          <w:tab w:val="left" w:pos="1529"/>
        </w:tabs>
        <w:autoSpaceDE/>
        <w:autoSpaceDN/>
        <w:ind w:left="1349" w:hanging="357"/>
        <w:rPr>
          <w:sz w:val="24"/>
          <w:szCs w:val="24"/>
          <w:lang w:bidi="ar-SA"/>
        </w:rPr>
      </w:pPr>
      <w:r w:rsidRPr="009B1706">
        <w:rPr>
          <w:sz w:val="24"/>
          <w:szCs w:val="24"/>
          <w:lang w:bidi="ar-SA"/>
        </w:rPr>
        <w:t>Режим</w:t>
      </w:r>
      <w:r w:rsidRPr="009B1706">
        <w:rPr>
          <w:spacing w:val="-1"/>
          <w:sz w:val="24"/>
          <w:szCs w:val="24"/>
          <w:lang w:bidi="ar-SA"/>
        </w:rPr>
        <w:t xml:space="preserve"> </w:t>
      </w:r>
      <w:r w:rsidRPr="009B1706">
        <w:rPr>
          <w:sz w:val="24"/>
          <w:szCs w:val="24"/>
          <w:lang w:bidi="ar-SA"/>
        </w:rPr>
        <w:t>дня;</w:t>
      </w:r>
    </w:p>
    <w:p w:rsidR="008D21CF" w:rsidRPr="009B1706" w:rsidRDefault="008D21CF" w:rsidP="00A55CDD">
      <w:pPr>
        <w:widowControl/>
        <w:numPr>
          <w:ilvl w:val="0"/>
          <w:numId w:val="26"/>
        </w:numPr>
        <w:tabs>
          <w:tab w:val="left" w:pos="1529"/>
        </w:tabs>
        <w:autoSpaceDE/>
        <w:autoSpaceDN/>
        <w:spacing w:line="293" w:lineRule="exact"/>
        <w:ind w:left="1349" w:hanging="357"/>
        <w:rPr>
          <w:sz w:val="24"/>
          <w:szCs w:val="24"/>
          <w:lang w:bidi="ar-SA"/>
        </w:rPr>
      </w:pPr>
      <w:r w:rsidRPr="009B1706">
        <w:rPr>
          <w:sz w:val="24"/>
          <w:szCs w:val="24"/>
          <w:lang w:bidi="ar-SA"/>
        </w:rPr>
        <w:t>Правильная посадка за</w:t>
      </w:r>
      <w:r w:rsidRPr="009B1706">
        <w:rPr>
          <w:spacing w:val="-10"/>
          <w:sz w:val="24"/>
          <w:szCs w:val="24"/>
          <w:lang w:bidi="ar-SA"/>
        </w:rPr>
        <w:t xml:space="preserve"> </w:t>
      </w:r>
      <w:r w:rsidRPr="009B1706">
        <w:rPr>
          <w:sz w:val="24"/>
          <w:szCs w:val="24"/>
          <w:lang w:bidi="ar-SA"/>
        </w:rPr>
        <w:t>партой;</w:t>
      </w:r>
    </w:p>
    <w:p w:rsidR="008D21CF" w:rsidRPr="009B1706" w:rsidRDefault="008D21CF" w:rsidP="00A55CDD">
      <w:pPr>
        <w:widowControl/>
        <w:numPr>
          <w:ilvl w:val="0"/>
          <w:numId w:val="26"/>
        </w:numPr>
        <w:tabs>
          <w:tab w:val="left" w:pos="1529"/>
        </w:tabs>
        <w:autoSpaceDE/>
        <w:autoSpaceDN/>
        <w:spacing w:line="293" w:lineRule="exact"/>
        <w:ind w:left="1349" w:hanging="357"/>
        <w:rPr>
          <w:sz w:val="24"/>
          <w:szCs w:val="24"/>
          <w:lang w:bidi="ar-SA"/>
        </w:rPr>
      </w:pPr>
      <w:r w:rsidRPr="009B1706">
        <w:rPr>
          <w:sz w:val="24"/>
          <w:szCs w:val="24"/>
          <w:lang w:bidi="ar-SA"/>
        </w:rPr>
        <w:t>Личная гигиена, уход за</w:t>
      </w:r>
      <w:r w:rsidRPr="009B1706">
        <w:rPr>
          <w:spacing w:val="-12"/>
          <w:sz w:val="24"/>
          <w:szCs w:val="24"/>
          <w:lang w:bidi="ar-SA"/>
        </w:rPr>
        <w:t xml:space="preserve"> </w:t>
      </w:r>
      <w:r w:rsidRPr="009B1706">
        <w:rPr>
          <w:sz w:val="24"/>
          <w:szCs w:val="24"/>
          <w:lang w:bidi="ar-SA"/>
        </w:rPr>
        <w:t>телом;</w:t>
      </w:r>
    </w:p>
    <w:p w:rsidR="008D21CF" w:rsidRPr="009B1706" w:rsidRDefault="008D21CF" w:rsidP="00A55CDD">
      <w:pPr>
        <w:widowControl/>
        <w:numPr>
          <w:ilvl w:val="0"/>
          <w:numId w:val="26"/>
        </w:numPr>
        <w:tabs>
          <w:tab w:val="left" w:pos="1529"/>
        </w:tabs>
        <w:autoSpaceDE/>
        <w:autoSpaceDN/>
        <w:spacing w:line="293" w:lineRule="exact"/>
        <w:ind w:left="1349" w:hanging="357"/>
        <w:rPr>
          <w:sz w:val="24"/>
          <w:szCs w:val="24"/>
          <w:lang w:bidi="ar-SA"/>
        </w:rPr>
      </w:pPr>
      <w:r w:rsidRPr="009B1706">
        <w:rPr>
          <w:sz w:val="24"/>
          <w:szCs w:val="24"/>
          <w:lang w:bidi="ar-SA"/>
        </w:rPr>
        <w:t>Уход за</w:t>
      </w:r>
      <w:r w:rsidRPr="009B1706">
        <w:rPr>
          <w:spacing w:val="-5"/>
          <w:sz w:val="24"/>
          <w:szCs w:val="24"/>
          <w:lang w:bidi="ar-SA"/>
        </w:rPr>
        <w:t xml:space="preserve"> </w:t>
      </w:r>
      <w:r w:rsidRPr="009B1706">
        <w:rPr>
          <w:sz w:val="24"/>
          <w:szCs w:val="24"/>
          <w:lang w:bidi="ar-SA"/>
        </w:rPr>
        <w:t>зубами;</w:t>
      </w:r>
    </w:p>
    <w:p w:rsidR="008D21CF" w:rsidRPr="009B1706" w:rsidRDefault="008D21CF" w:rsidP="00A55CDD">
      <w:pPr>
        <w:widowControl/>
        <w:numPr>
          <w:ilvl w:val="0"/>
          <w:numId w:val="26"/>
        </w:numPr>
        <w:tabs>
          <w:tab w:val="left" w:pos="1529"/>
        </w:tabs>
        <w:autoSpaceDE/>
        <w:autoSpaceDN/>
        <w:spacing w:line="293" w:lineRule="exact"/>
        <w:ind w:left="1349" w:hanging="357"/>
        <w:rPr>
          <w:sz w:val="24"/>
          <w:szCs w:val="24"/>
          <w:lang w:bidi="ar-SA"/>
        </w:rPr>
      </w:pPr>
      <w:r w:rsidRPr="009B1706">
        <w:rPr>
          <w:sz w:val="24"/>
          <w:szCs w:val="24"/>
          <w:lang w:bidi="ar-SA"/>
        </w:rPr>
        <w:t>Закаливание;</w:t>
      </w:r>
    </w:p>
    <w:p w:rsidR="008D21CF" w:rsidRPr="009B1706" w:rsidRDefault="008D21CF" w:rsidP="00A55CDD">
      <w:pPr>
        <w:widowControl/>
        <w:numPr>
          <w:ilvl w:val="0"/>
          <w:numId w:val="26"/>
        </w:numPr>
        <w:tabs>
          <w:tab w:val="left" w:pos="1529"/>
        </w:tabs>
        <w:autoSpaceDE/>
        <w:autoSpaceDN/>
        <w:spacing w:line="293" w:lineRule="exact"/>
        <w:ind w:left="1349" w:hanging="357"/>
        <w:rPr>
          <w:sz w:val="24"/>
          <w:szCs w:val="24"/>
          <w:lang w:bidi="ar-SA"/>
        </w:rPr>
      </w:pPr>
      <w:r w:rsidRPr="009B1706">
        <w:rPr>
          <w:sz w:val="24"/>
          <w:szCs w:val="24"/>
          <w:lang w:bidi="ar-SA"/>
        </w:rPr>
        <w:t>Классная комната</w:t>
      </w:r>
      <w:r w:rsidRPr="009B1706">
        <w:rPr>
          <w:spacing w:val="2"/>
          <w:sz w:val="24"/>
          <w:szCs w:val="24"/>
          <w:lang w:bidi="ar-SA"/>
        </w:rPr>
        <w:t xml:space="preserve"> </w:t>
      </w:r>
      <w:r w:rsidRPr="009B1706">
        <w:rPr>
          <w:sz w:val="24"/>
          <w:szCs w:val="24"/>
          <w:lang w:bidi="ar-SA"/>
        </w:rPr>
        <w:t>учащихся;</w:t>
      </w:r>
    </w:p>
    <w:p w:rsidR="008D21CF" w:rsidRPr="009B1706" w:rsidRDefault="008D21CF" w:rsidP="00A55CDD">
      <w:pPr>
        <w:widowControl/>
        <w:numPr>
          <w:ilvl w:val="0"/>
          <w:numId w:val="26"/>
        </w:numPr>
        <w:tabs>
          <w:tab w:val="left" w:pos="1529"/>
        </w:tabs>
        <w:autoSpaceDE/>
        <w:autoSpaceDN/>
        <w:spacing w:line="293" w:lineRule="exact"/>
        <w:ind w:left="1349" w:hanging="357"/>
        <w:rPr>
          <w:sz w:val="24"/>
          <w:szCs w:val="24"/>
          <w:lang w:bidi="ar-SA"/>
        </w:rPr>
      </w:pPr>
      <w:r w:rsidRPr="009B1706">
        <w:rPr>
          <w:sz w:val="24"/>
          <w:szCs w:val="24"/>
          <w:lang w:bidi="ar-SA"/>
        </w:rPr>
        <w:t>Вредные</w:t>
      </w:r>
      <w:r w:rsidRPr="009B1706">
        <w:rPr>
          <w:spacing w:val="-3"/>
          <w:sz w:val="24"/>
          <w:szCs w:val="24"/>
          <w:lang w:bidi="ar-SA"/>
        </w:rPr>
        <w:t xml:space="preserve"> </w:t>
      </w:r>
      <w:r w:rsidRPr="009B1706">
        <w:rPr>
          <w:sz w:val="24"/>
          <w:szCs w:val="24"/>
          <w:lang w:bidi="ar-SA"/>
        </w:rPr>
        <w:t>привычки;</w:t>
      </w:r>
    </w:p>
    <w:p w:rsidR="008D21CF" w:rsidRPr="009B1706" w:rsidRDefault="008D21CF" w:rsidP="00A55CDD">
      <w:pPr>
        <w:widowControl/>
        <w:numPr>
          <w:ilvl w:val="0"/>
          <w:numId w:val="26"/>
        </w:numPr>
        <w:tabs>
          <w:tab w:val="left" w:pos="1529"/>
        </w:tabs>
        <w:autoSpaceDE/>
        <w:autoSpaceDN/>
        <w:spacing w:line="293" w:lineRule="exact"/>
        <w:ind w:left="1349" w:hanging="357"/>
        <w:rPr>
          <w:sz w:val="24"/>
          <w:szCs w:val="24"/>
          <w:lang w:bidi="ar-SA"/>
        </w:rPr>
      </w:pPr>
      <w:r w:rsidRPr="009B1706">
        <w:rPr>
          <w:sz w:val="24"/>
          <w:szCs w:val="24"/>
          <w:lang w:bidi="ar-SA"/>
        </w:rPr>
        <w:t>Двигательная</w:t>
      </w:r>
      <w:r w:rsidRPr="009B1706">
        <w:rPr>
          <w:spacing w:val="-1"/>
          <w:sz w:val="24"/>
          <w:szCs w:val="24"/>
          <w:lang w:bidi="ar-SA"/>
        </w:rPr>
        <w:t xml:space="preserve"> </w:t>
      </w:r>
      <w:r w:rsidRPr="009B1706">
        <w:rPr>
          <w:sz w:val="24"/>
          <w:szCs w:val="24"/>
          <w:lang w:bidi="ar-SA"/>
        </w:rPr>
        <w:t>активность;</w:t>
      </w:r>
    </w:p>
    <w:p w:rsidR="008D21CF" w:rsidRPr="009B1706" w:rsidRDefault="008D21CF" w:rsidP="00A55CDD">
      <w:pPr>
        <w:widowControl/>
        <w:numPr>
          <w:ilvl w:val="0"/>
          <w:numId w:val="26"/>
        </w:numPr>
        <w:tabs>
          <w:tab w:val="left" w:pos="1529"/>
        </w:tabs>
        <w:autoSpaceDE/>
        <w:autoSpaceDN/>
        <w:spacing w:line="293" w:lineRule="exact"/>
        <w:rPr>
          <w:sz w:val="24"/>
          <w:szCs w:val="24"/>
          <w:lang w:bidi="ar-SA"/>
        </w:rPr>
      </w:pPr>
      <w:r w:rsidRPr="009B1706">
        <w:rPr>
          <w:sz w:val="24"/>
          <w:szCs w:val="24"/>
          <w:lang w:bidi="ar-SA"/>
        </w:rPr>
        <w:t>Рациональный</w:t>
      </w:r>
      <w:r w:rsidRPr="009B1706">
        <w:rPr>
          <w:spacing w:val="-1"/>
          <w:sz w:val="24"/>
          <w:szCs w:val="24"/>
          <w:lang w:bidi="ar-SA"/>
        </w:rPr>
        <w:t xml:space="preserve"> </w:t>
      </w:r>
      <w:r w:rsidRPr="009B1706">
        <w:rPr>
          <w:sz w:val="24"/>
          <w:szCs w:val="24"/>
          <w:lang w:bidi="ar-SA"/>
        </w:rPr>
        <w:t>отдых;</w:t>
      </w:r>
    </w:p>
    <w:p w:rsidR="008D21CF" w:rsidRPr="009B1706" w:rsidRDefault="008D21CF" w:rsidP="00A55CDD">
      <w:pPr>
        <w:widowControl/>
        <w:numPr>
          <w:ilvl w:val="0"/>
          <w:numId w:val="26"/>
        </w:numPr>
        <w:tabs>
          <w:tab w:val="left" w:pos="1529"/>
        </w:tabs>
        <w:autoSpaceDE/>
        <w:autoSpaceDN/>
        <w:spacing w:line="293" w:lineRule="exact"/>
        <w:rPr>
          <w:sz w:val="24"/>
          <w:szCs w:val="24"/>
          <w:lang w:bidi="ar-SA"/>
        </w:rPr>
      </w:pPr>
      <w:r w:rsidRPr="009B1706">
        <w:rPr>
          <w:sz w:val="24"/>
          <w:szCs w:val="24"/>
          <w:lang w:bidi="ar-SA"/>
        </w:rPr>
        <w:t>Предупреждение простудных</w:t>
      </w:r>
      <w:r w:rsidRPr="009B1706">
        <w:rPr>
          <w:spacing w:val="-1"/>
          <w:sz w:val="24"/>
          <w:szCs w:val="24"/>
          <w:lang w:bidi="ar-SA"/>
        </w:rPr>
        <w:t xml:space="preserve"> </w:t>
      </w:r>
      <w:r w:rsidRPr="009B1706">
        <w:rPr>
          <w:sz w:val="24"/>
          <w:szCs w:val="24"/>
          <w:lang w:bidi="ar-SA"/>
        </w:rPr>
        <w:t>заболеваний;</w:t>
      </w:r>
    </w:p>
    <w:p w:rsidR="008D21CF" w:rsidRPr="009B1706" w:rsidRDefault="008D21CF" w:rsidP="00A55CDD">
      <w:pPr>
        <w:widowControl/>
        <w:numPr>
          <w:ilvl w:val="0"/>
          <w:numId w:val="26"/>
        </w:numPr>
        <w:tabs>
          <w:tab w:val="left" w:pos="1529"/>
        </w:tabs>
        <w:autoSpaceDE/>
        <w:autoSpaceDN/>
        <w:spacing w:line="293" w:lineRule="exact"/>
        <w:rPr>
          <w:sz w:val="24"/>
          <w:szCs w:val="24"/>
          <w:lang w:bidi="ar-SA"/>
        </w:rPr>
      </w:pPr>
      <w:r w:rsidRPr="009B1706">
        <w:rPr>
          <w:sz w:val="24"/>
          <w:szCs w:val="24"/>
          <w:lang w:bidi="ar-SA"/>
        </w:rPr>
        <w:t>Физический труд и здоровье;</w:t>
      </w:r>
    </w:p>
    <w:p w:rsidR="008D21CF" w:rsidRPr="009B1706" w:rsidRDefault="008D21CF" w:rsidP="00A55CDD">
      <w:pPr>
        <w:widowControl/>
        <w:numPr>
          <w:ilvl w:val="0"/>
          <w:numId w:val="26"/>
        </w:numPr>
        <w:tabs>
          <w:tab w:val="left" w:pos="1529"/>
        </w:tabs>
        <w:autoSpaceDE/>
        <w:autoSpaceDN/>
        <w:spacing w:line="293" w:lineRule="exact"/>
        <w:rPr>
          <w:sz w:val="24"/>
          <w:szCs w:val="24"/>
          <w:lang w:bidi="ar-SA"/>
        </w:rPr>
      </w:pPr>
      <w:r w:rsidRPr="009B1706">
        <w:rPr>
          <w:sz w:val="24"/>
          <w:szCs w:val="24"/>
          <w:lang w:bidi="ar-SA"/>
        </w:rPr>
        <w:t>Как сохранить хорошее</w:t>
      </w:r>
      <w:r w:rsidRPr="009B1706">
        <w:rPr>
          <w:spacing w:val="-4"/>
          <w:sz w:val="24"/>
          <w:szCs w:val="24"/>
          <w:lang w:bidi="ar-SA"/>
        </w:rPr>
        <w:t xml:space="preserve"> </w:t>
      </w:r>
      <w:r w:rsidRPr="009B1706">
        <w:rPr>
          <w:sz w:val="24"/>
          <w:szCs w:val="24"/>
          <w:lang w:bidi="ar-SA"/>
        </w:rPr>
        <w:t>зрение;</w:t>
      </w:r>
    </w:p>
    <w:p w:rsidR="008D21CF" w:rsidRPr="009B1706" w:rsidRDefault="008D21CF" w:rsidP="00A55CDD">
      <w:pPr>
        <w:widowControl/>
        <w:numPr>
          <w:ilvl w:val="0"/>
          <w:numId w:val="26"/>
        </w:numPr>
        <w:tabs>
          <w:tab w:val="left" w:pos="1529"/>
        </w:tabs>
        <w:autoSpaceDE/>
        <w:autoSpaceDN/>
        <w:spacing w:line="293" w:lineRule="exact"/>
        <w:rPr>
          <w:sz w:val="24"/>
          <w:szCs w:val="24"/>
          <w:lang w:bidi="ar-SA"/>
        </w:rPr>
      </w:pPr>
      <w:r w:rsidRPr="009B1706">
        <w:rPr>
          <w:sz w:val="24"/>
          <w:szCs w:val="24"/>
          <w:lang w:bidi="ar-SA"/>
        </w:rPr>
        <w:t>Предупреждение травм и несчастных</w:t>
      </w:r>
      <w:r w:rsidRPr="009B1706">
        <w:rPr>
          <w:spacing w:val="-2"/>
          <w:sz w:val="24"/>
          <w:szCs w:val="24"/>
          <w:lang w:bidi="ar-SA"/>
        </w:rPr>
        <w:t xml:space="preserve"> </w:t>
      </w:r>
      <w:r w:rsidRPr="009B1706">
        <w:rPr>
          <w:sz w:val="24"/>
          <w:szCs w:val="24"/>
          <w:lang w:bidi="ar-SA"/>
        </w:rPr>
        <w:t>случаев;</w:t>
      </w:r>
    </w:p>
    <w:p w:rsidR="008D21CF" w:rsidRPr="009B1706" w:rsidRDefault="008D21CF" w:rsidP="00A55CDD">
      <w:pPr>
        <w:widowControl/>
        <w:numPr>
          <w:ilvl w:val="0"/>
          <w:numId w:val="26"/>
        </w:numPr>
        <w:tabs>
          <w:tab w:val="left" w:pos="1529"/>
        </w:tabs>
        <w:autoSpaceDE/>
        <w:autoSpaceDN/>
        <w:spacing w:line="293" w:lineRule="exact"/>
        <w:rPr>
          <w:sz w:val="24"/>
          <w:szCs w:val="24"/>
          <w:lang w:bidi="ar-SA"/>
        </w:rPr>
      </w:pPr>
      <w:r w:rsidRPr="009B1706">
        <w:rPr>
          <w:sz w:val="24"/>
          <w:szCs w:val="24"/>
          <w:lang w:bidi="ar-SA"/>
        </w:rPr>
        <w:t>Общее понятие об организме</w:t>
      </w:r>
      <w:r w:rsidRPr="009B1706">
        <w:rPr>
          <w:spacing w:val="-4"/>
          <w:sz w:val="24"/>
          <w:szCs w:val="24"/>
          <w:lang w:bidi="ar-SA"/>
        </w:rPr>
        <w:t xml:space="preserve"> </w:t>
      </w:r>
      <w:r w:rsidRPr="009B1706">
        <w:rPr>
          <w:sz w:val="24"/>
          <w:szCs w:val="24"/>
          <w:lang w:bidi="ar-SA"/>
        </w:rPr>
        <w:t>человек;</w:t>
      </w:r>
    </w:p>
    <w:p w:rsidR="008D21CF" w:rsidRPr="009B1706" w:rsidRDefault="008D21CF" w:rsidP="00A55CDD">
      <w:pPr>
        <w:widowControl/>
        <w:numPr>
          <w:ilvl w:val="0"/>
          <w:numId w:val="26"/>
        </w:numPr>
        <w:tabs>
          <w:tab w:val="left" w:pos="1529"/>
        </w:tabs>
        <w:autoSpaceDE/>
        <w:autoSpaceDN/>
        <w:spacing w:line="293" w:lineRule="exact"/>
        <w:rPr>
          <w:sz w:val="24"/>
          <w:szCs w:val="24"/>
          <w:lang w:bidi="ar-SA"/>
        </w:rPr>
      </w:pPr>
      <w:r w:rsidRPr="009B1706">
        <w:rPr>
          <w:sz w:val="24"/>
          <w:szCs w:val="24"/>
          <w:lang w:bidi="ar-SA"/>
        </w:rPr>
        <w:t>Чем человек отличается от</w:t>
      </w:r>
      <w:r w:rsidRPr="009B1706">
        <w:rPr>
          <w:spacing w:val="-2"/>
          <w:sz w:val="24"/>
          <w:szCs w:val="24"/>
          <w:lang w:bidi="ar-SA"/>
        </w:rPr>
        <w:t xml:space="preserve"> </w:t>
      </w:r>
      <w:r w:rsidRPr="009B1706">
        <w:rPr>
          <w:sz w:val="24"/>
          <w:szCs w:val="24"/>
          <w:lang w:bidi="ar-SA"/>
        </w:rPr>
        <w:t>животного;</w:t>
      </w:r>
    </w:p>
    <w:p w:rsidR="008D21CF" w:rsidRPr="009B1706" w:rsidRDefault="008D21CF" w:rsidP="00A55CDD">
      <w:pPr>
        <w:widowControl/>
        <w:numPr>
          <w:ilvl w:val="0"/>
          <w:numId w:val="26"/>
        </w:numPr>
        <w:tabs>
          <w:tab w:val="left" w:pos="1529"/>
        </w:tabs>
        <w:autoSpaceDE/>
        <w:autoSpaceDN/>
        <w:spacing w:line="293" w:lineRule="exact"/>
        <w:rPr>
          <w:sz w:val="24"/>
          <w:szCs w:val="24"/>
          <w:lang w:bidi="ar-SA"/>
        </w:rPr>
      </w:pPr>
      <w:r w:rsidRPr="009B1706">
        <w:rPr>
          <w:sz w:val="24"/>
          <w:szCs w:val="24"/>
          <w:lang w:bidi="ar-SA"/>
        </w:rPr>
        <w:t>Роль витаминов для роста и развития</w:t>
      </w:r>
      <w:r w:rsidRPr="009B1706">
        <w:rPr>
          <w:spacing w:val="-3"/>
          <w:sz w:val="24"/>
          <w:szCs w:val="24"/>
          <w:lang w:bidi="ar-SA"/>
        </w:rPr>
        <w:t xml:space="preserve"> </w:t>
      </w:r>
      <w:r w:rsidRPr="009B1706">
        <w:rPr>
          <w:sz w:val="24"/>
          <w:szCs w:val="24"/>
          <w:lang w:bidi="ar-SA"/>
        </w:rPr>
        <w:t>человека.</w:t>
      </w:r>
    </w:p>
    <w:p w:rsidR="008D21CF" w:rsidRPr="009B1706" w:rsidRDefault="008D21CF" w:rsidP="00B84558">
      <w:pPr>
        <w:widowControl/>
        <w:tabs>
          <w:tab w:val="left" w:pos="1363"/>
        </w:tabs>
        <w:autoSpaceDE/>
        <w:autoSpaceDN/>
        <w:spacing w:before="112" w:after="200" w:line="276" w:lineRule="auto"/>
        <w:ind w:firstLine="284"/>
        <w:rPr>
          <w:b/>
          <w:i/>
          <w:sz w:val="24"/>
          <w:szCs w:val="24"/>
          <w:lang w:bidi="ar-SA"/>
        </w:rPr>
      </w:pPr>
      <w:r w:rsidRPr="009B1706">
        <w:rPr>
          <w:b/>
          <w:i/>
          <w:sz w:val="24"/>
          <w:szCs w:val="24"/>
          <w:lang w:bidi="ar-SA"/>
        </w:rPr>
        <w:t>Организация физкультурно-оздоровительной</w:t>
      </w:r>
      <w:r w:rsidRPr="00B84558">
        <w:rPr>
          <w:b/>
          <w:i/>
          <w:sz w:val="24"/>
          <w:szCs w:val="24"/>
          <w:lang w:bidi="ar-SA"/>
        </w:rPr>
        <w:t xml:space="preserve"> </w:t>
      </w:r>
      <w:r w:rsidRPr="009B1706">
        <w:rPr>
          <w:b/>
          <w:i/>
          <w:sz w:val="24"/>
          <w:szCs w:val="24"/>
          <w:lang w:bidi="ar-SA"/>
        </w:rPr>
        <w:t>работы:</w:t>
      </w:r>
    </w:p>
    <w:tbl>
      <w:tblPr>
        <w:tblW w:w="1006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5531"/>
        <w:gridCol w:w="3825"/>
      </w:tblGrid>
      <w:tr w:rsidR="008D21CF" w:rsidRPr="009B1706" w:rsidTr="00272274">
        <w:trPr>
          <w:trHeight w:val="554"/>
        </w:trPr>
        <w:tc>
          <w:tcPr>
            <w:tcW w:w="709"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before="135"/>
              <w:ind w:right="181"/>
              <w:jc w:val="right"/>
              <w:rPr>
                <w:b/>
                <w:sz w:val="24"/>
                <w:szCs w:val="24"/>
                <w:lang w:eastAsia="en-US"/>
              </w:rPr>
            </w:pPr>
            <w:r w:rsidRPr="009B1706">
              <w:rPr>
                <w:b/>
                <w:sz w:val="24"/>
                <w:szCs w:val="24"/>
                <w:lang w:val="en-US" w:eastAsia="en-US"/>
              </w:rPr>
              <w:t>№</w:t>
            </w:r>
            <w:r w:rsidRPr="009B1706">
              <w:rPr>
                <w:b/>
                <w:sz w:val="24"/>
                <w:szCs w:val="24"/>
                <w:lang w:eastAsia="en-US"/>
              </w:rPr>
              <w:t xml:space="preserve"> п/п</w:t>
            </w:r>
          </w:p>
        </w:tc>
        <w:tc>
          <w:tcPr>
            <w:tcW w:w="5531"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before="135"/>
              <w:rPr>
                <w:b/>
                <w:sz w:val="24"/>
                <w:szCs w:val="24"/>
                <w:lang w:val="en-US" w:eastAsia="en-US"/>
              </w:rPr>
            </w:pPr>
            <w:r w:rsidRPr="009B1706">
              <w:rPr>
                <w:b/>
                <w:sz w:val="24"/>
                <w:szCs w:val="24"/>
                <w:lang w:val="en-US" w:eastAsia="en-US"/>
              </w:rPr>
              <w:t>Название мероприятия</w:t>
            </w:r>
          </w:p>
        </w:tc>
        <w:tc>
          <w:tcPr>
            <w:tcW w:w="3825"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before="2" w:line="276" w:lineRule="exact"/>
              <w:ind w:right="410"/>
              <w:rPr>
                <w:b/>
                <w:sz w:val="24"/>
                <w:szCs w:val="24"/>
                <w:lang w:eastAsia="en-US"/>
              </w:rPr>
            </w:pPr>
            <w:r w:rsidRPr="009B1706">
              <w:rPr>
                <w:b/>
                <w:sz w:val="24"/>
                <w:szCs w:val="24"/>
                <w:lang w:eastAsia="en-US"/>
              </w:rPr>
              <w:t>Ответственность и контроль за реализацию направления</w:t>
            </w:r>
          </w:p>
        </w:tc>
      </w:tr>
      <w:tr w:rsidR="008D21CF" w:rsidRPr="009B1706" w:rsidTr="00272274">
        <w:trPr>
          <w:trHeight w:val="827"/>
        </w:trPr>
        <w:tc>
          <w:tcPr>
            <w:tcW w:w="709" w:type="dxa"/>
            <w:tcBorders>
              <w:top w:val="single" w:sz="4" w:space="0" w:color="000000"/>
              <w:left w:val="single" w:sz="4" w:space="0" w:color="000000"/>
              <w:bottom w:val="single" w:sz="4" w:space="0" w:color="000000"/>
              <w:right w:val="single" w:sz="4" w:space="0" w:color="000000"/>
            </w:tcBorders>
          </w:tcPr>
          <w:p w:rsidR="008D21CF" w:rsidRPr="009B1706" w:rsidRDefault="008D21CF" w:rsidP="008D21CF">
            <w:pPr>
              <w:spacing w:before="3"/>
              <w:rPr>
                <w:b/>
                <w:i/>
                <w:sz w:val="24"/>
                <w:szCs w:val="24"/>
                <w:lang w:eastAsia="en-US"/>
              </w:rPr>
            </w:pPr>
          </w:p>
          <w:p w:rsidR="008D21CF" w:rsidRPr="009B1706" w:rsidRDefault="008D21CF" w:rsidP="008D21CF">
            <w:pPr>
              <w:ind w:right="242"/>
              <w:jc w:val="right"/>
              <w:rPr>
                <w:sz w:val="24"/>
                <w:szCs w:val="24"/>
                <w:lang w:val="en-US" w:eastAsia="en-US"/>
              </w:rPr>
            </w:pPr>
            <w:r w:rsidRPr="009B1706">
              <w:rPr>
                <w:sz w:val="24"/>
                <w:szCs w:val="24"/>
                <w:lang w:val="en-US" w:eastAsia="en-US"/>
              </w:rPr>
              <w:t>1</w:t>
            </w:r>
          </w:p>
        </w:tc>
        <w:tc>
          <w:tcPr>
            <w:tcW w:w="5531"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tabs>
                <w:tab w:val="left" w:pos="2224"/>
                <w:tab w:val="left" w:pos="3980"/>
                <w:tab w:val="left" w:pos="5110"/>
              </w:tabs>
              <w:ind w:right="157"/>
              <w:rPr>
                <w:sz w:val="24"/>
                <w:szCs w:val="24"/>
                <w:lang w:eastAsia="en-US"/>
              </w:rPr>
            </w:pPr>
            <w:proofErr w:type="gramStart"/>
            <w:r w:rsidRPr="009B1706">
              <w:rPr>
                <w:sz w:val="24"/>
                <w:szCs w:val="24"/>
                <w:lang w:eastAsia="en-US"/>
              </w:rPr>
              <w:t>Организация</w:t>
            </w:r>
            <w:r w:rsidRPr="009B1706">
              <w:rPr>
                <w:sz w:val="24"/>
                <w:szCs w:val="24"/>
                <w:lang w:eastAsia="en-US"/>
              </w:rPr>
              <w:tab/>
              <w:t>эффективной</w:t>
            </w:r>
            <w:r w:rsidRPr="009B1706">
              <w:rPr>
                <w:sz w:val="24"/>
                <w:szCs w:val="24"/>
                <w:lang w:eastAsia="en-US"/>
              </w:rPr>
              <w:tab/>
              <w:t>работы с обучающимися всех групп здоровья (на</w:t>
            </w:r>
            <w:r w:rsidRPr="009B1706">
              <w:rPr>
                <w:spacing w:val="8"/>
                <w:sz w:val="24"/>
                <w:szCs w:val="24"/>
                <w:lang w:eastAsia="en-US"/>
              </w:rPr>
              <w:t xml:space="preserve"> </w:t>
            </w:r>
            <w:r w:rsidRPr="009B1706">
              <w:rPr>
                <w:sz w:val="24"/>
                <w:szCs w:val="24"/>
                <w:lang w:eastAsia="en-US"/>
              </w:rPr>
              <w:t>уроках</w:t>
            </w:r>
            <w:proofErr w:type="gramEnd"/>
          </w:p>
          <w:p w:rsidR="008D21CF" w:rsidRPr="009B1706" w:rsidRDefault="008D21CF" w:rsidP="008D21CF">
            <w:pPr>
              <w:spacing w:line="264" w:lineRule="exact"/>
              <w:rPr>
                <w:sz w:val="24"/>
                <w:szCs w:val="24"/>
                <w:lang w:eastAsia="en-US"/>
              </w:rPr>
            </w:pPr>
            <w:r w:rsidRPr="009B1706">
              <w:rPr>
                <w:sz w:val="24"/>
                <w:szCs w:val="24"/>
                <w:lang w:eastAsia="en-US"/>
              </w:rPr>
              <w:t>физической культуры, в секциях и т.п.)</w:t>
            </w:r>
          </w:p>
        </w:tc>
        <w:tc>
          <w:tcPr>
            <w:tcW w:w="3825"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ind w:right="399"/>
              <w:rPr>
                <w:sz w:val="24"/>
                <w:szCs w:val="24"/>
                <w:lang w:eastAsia="en-US"/>
              </w:rPr>
            </w:pPr>
            <w:r w:rsidRPr="009B1706">
              <w:rPr>
                <w:sz w:val="24"/>
                <w:szCs w:val="24"/>
                <w:lang w:eastAsia="en-US"/>
              </w:rPr>
              <w:t>Учитель физической культуры, руководитель спортивной секции</w:t>
            </w:r>
          </w:p>
        </w:tc>
      </w:tr>
      <w:tr w:rsidR="008D21CF" w:rsidRPr="009B1706" w:rsidTr="00272274">
        <w:trPr>
          <w:trHeight w:val="827"/>
        </w:trPr>
        <w:tc>
          <w:tcPr>
            <w:tcW w:w="709" w:type="dxa"/>
            <w:tcBorders>
              <w:top w:val="single" w:sz="4" w:space="0" w:color="000000"/>
              <w:left w:val="single" w:sz="4" w:space="0" w:color="000000"/>
              <w:bottom w:val="single" w:sz="4" w:space="0" w:color="000000"/>
              <w:right w:val="single" w:sz="4" w:space="0" w:color="000000"/>
            </w:tcBorders>
          </w:tcPr>
          <w:p w:rsidR="008D21CF" w:rsidRPr="009B1706" w:rsidRDefault="008D21CF" w:rsidP="008D21CF">
            <w:pPr>
              <w:spacing w:before="3"/>
              <w:rPr>
                <w:b/>
                <w:i/>
                <w:sz w:val="24"/>
                <w:szCs w:val="24"/>
                <w:lang w:eastAsia="en-US"/>
              </w:rPr>
            </w:pPr>
          </w:p>
          <w:p w:rsidR="008D21CF" w:rsidRPr="009B1706" w:rsidRDefault="008D21CF" w:rsidP="008D21CF">
            <w:pPr>
              <w:ind w:right="242"/>
              <w:jc w:val="right"/>
              <w:rPr>
                <w:sz w:val="24"/>
                <w:szCs w:val="24"/>
                <w:lang w:val="en-US" w:eastAsia="en-US"/>
              </w:rPr>
            </w:pPr>
            <w:r w:rsidRPr="009B1706">
              <w:rPr>
                <w:sz w:val="24"/>
                <w:szCs w:val="24"/>
                <w:lang w:val="en-US" w:eastAsia="en-US"/>
              </w:rPr>
              <w:t>2</w:t>
            </w:r>
          </w:p>
        </w:tc>
        <w:tc>
          <w:tcPr>
            <w:tcW w:w="5531"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tabs>
                <w:tab w:val="left" w:pos="1601"/>
                <w:tab w:val="left" w:pos="2507"/>
                <w:tab w:val="left" w:pos="3915"/>
                <w:tab w:val="left" w:pos="5087"/>
              </w:tabs>
              <w:ind w:right="158"/>
              <w:rPr>
                <w:sz w:val="24"/>
                <w:szCs w:val="24"/>
                <w:lang w:eastAsia="en-US"/>
              </w:rPr>
            </w:pPr>
            <w:r w:rsidRPr="009B1706">
              <w:rPr>
                <w:sz w:val="24"/>
                <w:szCs w:val="24"/>
                <w:lang w:eastAsia="en-US"/>
              </w:rPr>
              <w:t>Организация рациональной и соответствующей организации</w:t>
            </w:r>
            <w:r w:rsidRPr="009B1706">
              <w:rPr>
                <w:sz w:val="24"/>
                <w:szCs w:val="24"/>
                <w:lang w:eastAsia="en-US"/>
              </w:rPr>
              <w:tab/>
              <w:t>уроков</w:t>
            </w:r>
            <w:r w:rsidRPr="009B1706">
              <w:rPr>
                <w:sz w:val="24"/>
                <w:szCs w:val="24"/>
                <w:lang w:eastAsia="en-US"/>
              </w:rPr>
              <w:tab/>
              <w:t>физической</w:t>
            </w:r>
            <w:r w:rsidRPr="009B1706">
              <w:rPr>
                <w:sz w:val="24"/>
                <w:szCs w:val="24"/>
                <w:lang w:eastAsia="en-US"/>
              </w:rPr>
              <w:tab/>
              <w:t>культуры и</w:t>
            </w:r>
          </w:p>
          <w:p w:rsidR="008D21CF" w:rsidRPr="009B1706" w:rsidRDefault="008D21CF" w:rsidP="008D21CF">
            <w:pPr>
              <w:spacing w:line="264" w:lineRule="exact"/>
              <w:rPr>
                <w:sz w:val="24"/>
                <w:szCs w:val="24"/>
                <w:lang w:val="en-US" w:eastAsia="en-US"/>
              </w:rPr>
            </w:pPr>
            <w:r w:rsidRPr="009B1706">
              <w:rPr>
                <w:sz w:val="24"/>
                <w:szCs w:val="24"/>
                <w:lang w:val="en-US" w:eastAsia="en-US"/>
              </w:rPr>
              <w:t>занятий активно-двигательного характера</w:t>
            </w:r>
          </w:p>
        </w:tc>
        <w:tc>
          <w:tcPr>
            <w:tcW w:w="3825"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ind w:right="666"/>
              <w:rPr>
                <w:sz w:val="24"/>
                <w:szCs w:val="24"/>
                <w:lang w:eastAsia="en-US"/>
              </w:rPr>
            </w:pPr>
            <w:r w:rsidRPr="009B1706">
              <w:rPr>
                <w:sz w:val="24"/>
                <w:szCs w:val="24"/>
                <w:lang w:eastAsia="en-US"/>
              </w:rPr>
              <w:t>Зам. директора по УВР, учитель физической культуры,</w:t>
            </w:r>
          </w:p>
          <w:p w:rsidR="008D21CF" w:rsidRPr="009B1706" w:rsidRDefault="008D21CF" w:rsidP="008D21CF">
            <w:pPr>
              <w:spacing w:line="264" w:lineRule="exact"/>
              <w:rPr>
                <w:sz w:val="24"/>
                <w:szCs w:val="24"/>
                <w:lang w:val="en-US" w:eastAsia="en-US"/>
              </w:rPr>
            </w:pPr>
            <w:r w:rsidRPr="009B1706">
              <w:rPr>
                <w:sz w:val="24"/>
                <w:szCs w:val="24"/>
                <w:lang w:val="en-US" w:eastAsia="en-US"/>
              </w:rPr>
              <w:t>руководитель спортивной секции</w:t>
            </w:r>
          </w:p>
        </w:tc>
      </w:tr>
      <w:tr w:rsidR="008D21CF" w:rsidRPr="009B1706" w:rsidTr="00272274">
        <w:trPr>
          <w:trHeight w:val="551"/>
        </w:trPr>
        <w:tc>
          <w:tcPr>
            <w:tcW w:w="709"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before="131"/>
              <w:ind w:right="242"/>
              <w:jc w:val="right"/>
              <w:rPr>
                <w:sz w:val="24"/>
                <w:szCs w:val="24"/>
                <w:lang w:val="en-US" w:eastAsia="en-US"/>
              </w:rPr>
            </w:pPr>
            <w:r w:rsidRPr="009B1706">
              <w:rPr>
                <w:sz w:val="24"/>
                <w:szCs w:val="24"/>
                <w:lang w:val="en-US" w:eastAsia="en-US"/>
              </w:rPr>
              <w:t>3</w:t>
            </w:r>
          </w:p>
        </w:tc>
        <w:tc>
          <w:tcPr>
            <w:tcW w:w="5531"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tabs>
                <w:tab w:val="left" w:pos="1917"/>
                <w:tab w:val="left" w:pos="2815"/>
                <w:tab w:val="left" w:pos="4198"/>
              </w:tabs>
              <w:spacing w:line="268" w:lineRule="exact"/>
              <w:rPr>
                <w:sz w:val="24"/>
                <w:szCs w:val="24"/>
                <w:lang w:eastAsia="en-US"/>
              </w:rPr>
            </w:pPr>
            <w:r w:rsidRPr="009B1706">
              <w:rPr>
                <w:sz w:val="24"/>
                <w:szCs w:val="24"/>
                <w:lang w:eastAsia="en-US"/>
              </w:rPr>
              <w:t>Организовать</w:t>
            </w:r>
            <w:r w:rsidRPr="009B1706">
              <w:rPr>
                <w:sz w:val="24"/>
                <w:szCs w:val="24"/>
                <w:lang w:eastAsia="en-US"/>
              </w:rPr>
              <w:tab/>
              <w:t>часы</w:t>
            </w:r>
            <w:r w:rsidRPr="009B1706">
              <w:rPr>
                <w:sz w:val="24"/>
                <w:szCs w:val="24"/>
                <w:lang w:eastAsia="en-US"/>
              </w:rPr>
              <w:tab/>
              <w:t>активных</w:t>
            </w:r>
            <w:r w:rsidRPr="009B1706">
              <w:rPr>
                <w:sz w:val="24"/>
                <w:szCs w:val="24"/>
                <w:lang w:eastAsia="en-US"/>
              </w:rPr>
              <w:tab/>
              <w:t>движений</w:t>
            </w:r>
          </w:p>
          <w:p w:rsidR="008D21CF" w:rsidRPr="009B1706" w:rsidRDefault="008D21CF" w:rsidP="008D21CF">
            <w:pPr>
              <w:spacing w:line="264" w:lineRule="exact"/>
              <w:rPr>
                <w:sz w:val="24"/>
                <w:szCs w:val="24"/>
                <w:lang w:eastAsia="en-US"/>
              </w:rPr>
            </w:pPr>
            <w:r w:rsidRPr="009B1706">
              <w:rPr>
                <w:sz w:val="24"/>
                <w:szCs w:val="24"/>
                <w:lang w:eastAsia="en-US"/>
              </w:rPr>
              <w:t>(динамическая пауза)</w:t>
            </w:r>
          </w:p>
        </w:tc>
        <w:tc>
          <w:tcPr>
            <w:tcW w:w="3825"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line="268" w:lineRule="exact"/>
              <w:rPr>
                <w:sz w:val="24"/>
                <w:szCs w:val="24"/>
                <w:lang w:eastAsia="en-US"/>
              </w:rPr>
            </w:pPr>
            <w:r w:rsidRPr="009B1706">
              <w:rPr>
                <w:sz w:val="24"/>
                <w:szCs w:val="24"/>
                <w:lang w:eastAsia="en-US"/>
              </w:rPr>
              <w:t>Учитель физической культуры,</w:t>
            </w:r>
          </w:p>
          <w:p w:rsidR="008D21CF" w:rsidRPr="009B1706" w:rsidRDefault="008D21CF" w:rsidP="008D21CF">
            <w:pPr>
              <w:spacing w:line="264" w:lineRule="exact"/>
              <w:rPr>
                <w:sz w:val="24"/>
                <w:szCs w:val="24"/>
                <w:lang w:eastAsia="en-US"/>
              </w:rPr>
            </w:pPr>
            <w:r w:rsidRPr="009B1706">
              <w:rPr>
                <w:sz w:val="24"/>
                <w:szCs w:val="24"/>
                <w:lang w:eastAsia="en-US"/>
              </w:rPr>
              <w:t>руководитель спортивной секции</w:t>
            </w:r>
          </w:p>
        </w:tc>
      </w:tr>
      <w:tr w:rsidR="008D21CF" w:rsidRPr="009B1706" w:rsidTr="00272274">
        <w:trPr>
          <w:trHeight w:val="1103"/>
        </w:trPr>
        <w:tc>
          <w:tcPr>
            <w:tcW w:w="709" w:type="dxa"/>
            <w:tcBorders>
              <w:top w:val="single" w:sz="4" w:space="0" w:color="000000"/>
              <w:left w:val="single" w:sz="4" w:space="0" w:color="000000"/>
              <w:bottom w:val="single" w:sz="4" w:space="0" w:color="000000"/>
              <w:right w:val="single" w:sz="4" w:space="0" w:color="000000"/>
            </w:tcBorders>
          </w:tcPr>
          <w:p w:rsidR="008D21CF" w:rsidRPr="009B1706" w:rsidRDefault="008D21CF" w:rsidP="008D21CF">
            <w:pPr>
              <w:spacing w:before="4"/>
              <w:rPr>
                <w:b/>
                <w:i/>
                <w:sz w:val="24"/>
                <w:szCs w:val="24"/>
                <w:lang w:eastAsia="en-US"/>
              </w:rPr>
            </w:pPr>
          </w:p>
          <w:p w:rsidR="008D21CF" w:rsidRPr="009B1706" w:rsidRDefault="008D21CF" w:rsidP="008D21CF">
            <w:pPr>
              <w:ind w:right="242"/>
              <w:jc w:val="right"/>
              <w:rPr>
                <w:sz w:val="24"/>
                <w:szCs w:val="24"/>
                <w:lang w:val="en-US" w:eastAsia="en-US"/>
              </w:rPr>
            </w:pPr>
            <w:r w:rsidRPr="009B1706">
              <w:rPr>
                <w:sz w:val="24"/>
                <w:szCs w:val="24"/>
                <w:lang w:val="en-US" w:eastAsia="en-US"/>
              </w:rPr>
              <w:t>4</w:t>
            </w:r>
          </w:p>
        </w:tc>
        <w:tc>
          <w:tcPr>
            <w:tcW w:w="5531"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ind w:right="153"/>
              <w:jc w:val="both"/>
              <w:rPr>
                <w:sz w:val="24"/>
                <w:szCs w:val="24"/>
                <w:lang w:eastAsia="en-US"/>
              </w:rPr>
            </w:pPr>
            <w:r w:rsidRPr="009B1706">
              <w:rPr>
                <w:sz w:val="24"/>
                <w:szCs w:val="24"/>
                <w:lang w:eastAsia="en-US"/>
              </w:rPr>
              <w:t>Организация динамических перемен, физкультминуток на уроках, способствующих эмоциональной разгрузке и повышению</w:t>
            </w:r>
          </w:p>
          <w:p w:rsidR="008D21CF" w:rsidRPr="009B1706" w:rsidRDefault="008D21CF" w:rsidP="008D21CF">
            <w:pPr>
              <w:spacing w:line="264" w:lineRule="exact"/>
              <w:jc w:val="both"/>
              <w:rPr>
                <w:sz w:val="24"/>
                <w:szCs w:val="24"/>
                <w:lang w:val="en-US" w:eastAsia="en-US"/>
              </w:rPr>
            </w:pPr>
            <w:r w:rsidRPr="009B1706">
              <w:rPr>
                <w:sz w:val="24"/>
                <w:szCs w:val="24"/>
                <w:lang w:val="en-US" w:eastAsia="en-US"/>
              </w:rPr>
              <w:t>двигательной активности</w:t>
            </w:r>
          </w:p>
        </w:tc>
        <w:tc>
          <w:tcPr>
            <w:tcW w:w="3825"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line="268" w:lineRule="exact"/>
              <w:rPr>
                <w:sz w:val="24"/>
                <w:szCs w:val="24"/>
                <w:lang w:val="en-US" w:eastAsia="en-US"/>
              </w:rPr>
            </w:pPr>
            <w:r w:rsidRPr="009B1706">
              <w:rPr>
                <w:sz w:val="24"/>
                <w:szCs w:val="24"/>
                <w:lang w:val="en-US" w:eastAsia="en-US"/>
              </w:rPr>
              <w:t>Учителя-предметники</w:t>
            </w:r>
          </w:p>
        </w:tc>
      </w:tr>
      <w:tr w:rsidR="008D21CF" w:rsidRPr="009B1706" w:rsidTr="00272274">
        <w:trPr>
          <w:trHeight w:val="828"/>
        </w:trPr>
        <w:tc>
          <w:tcPr>
            <w:tcW w:w="709" w:type="dxa"/>
            <w:tcBorders>
              <w:top w:val="single" w:sz="4" w:space="0" w:color="000000"/>
              <w:left w:val="single" w:sz="4" w:space="0" w:color="000000"/>
              <w:bottom w:val="single" w:sz="4" w:space="0" w:color="000000"/>
              <w:right w:val="single" w:sz="4" w:space="0" w:color="000000"/>
            </w:tcBorders>
          </w:tcPr>
          <w:p w:rsidR="008D21CF" w:rsidRPr="009B1706" w:rsidRDefault="008D21CF" w:rsidP="008D21CF">
            <w:pPr>
              <w:spacing w:before="3"/>
              <w:rPr>
                <w:b/>
                <w:i/>
                <w:sz w:val="24"/>
                <w:szCs w:val="24"/>
                <w:lang w:val="en-US" w:eastAsia="en-US"/>
              </w:rPr>
            </w:pPr>
          </w:p>
          <w:p w:rsidR="008D21CF" w:rsidRPr="009B1706" w:rsidRDefault="008D21CF" w:rsidP="008D21CF">
            <w:pPr>
              <w:spacing w:before="1"/>
              <w:ind w:right="242"/>
              <w:jc w:val="right"/>
              <w:rPr>
                <w:sz w:val="24"/>
                <w:szCs w:val="24"/>
                <w:lang w:val="en-US" w:eastAsia="en-US"/>
              </w:rPr>
            </w:pPr>
            <w:r w:rsidRPr="009B1706">
              <w:rPr>
                <w:sz w:val="24"/>
                <w:szCs w:val="24"/>
                <w:lang w:val="en-US" w:eastAsia="en-US"/>
              </w:rPr>
              <w:t>5</w:t>
            </w:r>
          </w:p>
        </w:tc>
        <w:tc>
          <w:tcPr>
            <w:tcW w:w="5531"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tabs>
                <w:tab w:val="left" w:pos="507"/>
                <w:tab w:val="left" w:pos="1543"/>
                <w:tab w:val="left" w:pos="2628"/>
                <w:tab w:val="left" w:pos="3252"/>
                <w:tab w:val="left" w:pos="3770"/>
              </w:tabs>
              <w:ind w:right="155"/>
              <w:rPr>
                <w:sz w:val="24"/>
                <w:szCs w:val="24"/>
                <w:lang w:eastAsia="en-US"/>
              </w:rPr>
            </w:pPr>
            <w:r w:rsidRPr="009B1706">
              <w:rPr>
                <w:sz w:val="24"/>
                <w:szCs w:val="24"/>
                <w:lang w:eastAsia="en-US"/>
              </w:rPr>
              <w:t>Организовать на базе школы спортивные секции и</w:t>
            </w:r>
            <w:r w:rsidRPr="009B1706">
              <w:rPr>
                <w:sz w:val="24"/>
                <w:szCs w:val="24"/>
                <w:lang w:eastAsia="en-US"/>
              </w:rPr>
              <w:tab/>
              <w:t>создать</w:t>
            </w:r>
            <w:r w:rsidRPr="009B1706">
              <w:rPr>
                <w:sz w:val="24"/>
                <w:szCs w:val="24"/>
                <w:lang w:eastAsia="en-US"/>
              </w:rPr>
              <w:tab/>
              <w:t>условия</w:t>
            </w:r>
            <w:r w:rsidRPr="009B1706">
              <w:rPr>
                <w:sz w:val="24"/>
                <w:szCs w:val="24"/>
                <w:lang w:eastAsia="en-US"/>
              </w:rPr>
              <w:tab/>
            </w:r>
            <w:proofErr w:type="gramStart"/>
            <w:r w:rsidRPr="009B1706">
              <w:rPr>
                <w:sz w:val="24"/>
                <w:szCs w:val="24"/>
                <w:lang w:eastAsia="en-US"/>
              </w:rPr>
              <w:t>для</w:t>
            </w:r>
            <w:proofErr w:type="gramEnd"/>
            <w:r w:rsidRPr="009B1706">
              <w:rPr>
                <w:sz w:val="24"/>
                <w:szCs w:val="24"/>
                <w:lang w:eastAsia="en-US"/>
              </w:rPr>
              <w:tab/>
            </w:r>
            <w:proofErr w:type="gramStart"/>
            <w:r w:rsidRPr="009B1706">
              <w:rPr>
                <w:sz w:val="24"/>
                <w:szCs w:val="24"/>
                <w:lang w:eastAsia="en-US"/>
              </w:rPr>
              <w:t>их</w:t>
            </w:r>
            <w:proofErr w:type="gramEnd"/>
            <w:r w:rsidRPr="009B1706">
              <w:rPr>
                <w:sz w:val="24"/>
                <w:szCs w:val="24"/>
                <w:lang w:eastAsia="en-US"/>
              </w:rPr>
              <w:t xml:space="preserve"> </w:t>
            </w:r>
            <w:r w:rsidRPr="009B1706">
              <w:rPr>
                <w:spacing w:val="-1"/>
                <w:sz w:val="24"/>
                <w:szCs w:val="24"/>
                <w:lang w:eastAsia="en-US"/>
              </w:rPr>
              <w:t>эффективного</w:t>
            </w:r>
          </w:p>
          <w:p w:rsidR="008D21CF" w:rsidRPr="009B1706" w:rsidRDefault="008D21CF" w:rsidP="008D21CF">
            <w:pPr>
              <w:spacing w:line="264" w:lineRule="exact"/>
              <w:rPr>
                <w:sz w:val="24"/>
                <w:szCs w:val="24"/>
                <w:lang w:val="en-US" w:eastAsia="en-US"/>
              </w:rPr>
            </w:pPr>
            <w:r w:rsidRPr="009B1706">
              <w:rPr>
                <w:sz w:val="24"/>
                <w:szCs w:val="24"/>
                <w:lang w:val="en-US" w:eastAsia="en-US"/>
              </w:rPr>
              <w:t>функционирования</w:t>
            </w:r>
          </w:p>
        </w:tc>
        <w:tc>
          <w:tcPr>
            <w:tcW w:w="3825"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line="268" w:lineRule="exact"/>
              <w:rPr>
                <w:sz w:val="24"/>
                <w:szCs w:val="24"/>
                <w:lang w:val="en-US" w:eastAsia="en-US"/>
              </w:rPr>
            </w:pPr>
            <w:r w:rsidRPr="009B1706">
              <w:rPr>
                <w:sz w:val="24"/>
                <w:szCs w:val="24"/>
                <w:lang w:val="en-US" w:eastAsia="en-US"/>
              </w:rPr>
              <w:t>Администрация школы</w:t>
            </w:r>
          </w:p>
        </w:tc>
      </w:tr>
      <w:tr w:rsidR="008D21CF" w:rsidRPr="009B1706" w:rsidTr="00272274">
        <w:trPr>
          <w:trHeight w:val="827"/>
        </w:trPr>
        <w:tc>
          <w:tcPr>
            <w:tcW w:w="709" w:type="dxa"/>
            <w:tcBorders>
              <w:top w:val="single" w:sz="4" w:space="0" w:color="000000"/>
              <w:left w:val="single" w:sz="4" w:space="0" w:color="000000"/>
              <w:bottom w:val="single" w:sz="4" w:space="0" w:color="000000"/>
              <w:right w:val="single" w:sz="4" w:space="0" w:color="000000"/>
            </w:tcBorders>
          </w:tcPr>
          <w:p w:rsidR="008D21CF" w:rsidRPr="009B1706" w:rsidRDefault="008D21CF" w:rsidP="008D21CF">
            <w:pPr>
              <w:spacing w:before="3"/>
              <w:rPr>
                <w:b/>
                <w:i/>
                <w:sz w:val="24"/>
                <w:szCs w:val="24"/>
                <w:lang w:val="en-US" w:eastAsia="en-US"/>
              </w:rPr>
            </w:pPr>
          </w:p>
          <w:p w:rsidR="008D21CF" w:rsidRPr="009B1706" w:rsidRDefault="008D21CF" w:rsidP="008D21CF">
            <w:pPr>
              <w:ind w:right="242"/>
              <w:jc w:val="right"/>
              <w:rPr>
                <w:sz w:val="24"/>
                <w:szCs w:val="24"/>
                <w:lang w:val="en-US" w:eastAsia="en-US"/>
              </w:rPr>
            </w:pPr>
            <w:r w:rsidRPr="009B1706">
              <w:rPr>
                <w:sz w:val="24"/>
                <w:szCs w:val="24"/>
                <w:lang w:val="en-US" w:eastAsia="en-US"/>
              </w:rPr>
              <w:t>6</w:t>
            </w:r>
          </w:p>
        </w:tc>
        <w:tc>
          <w:tcPr>
            <w:tcW w:w="5531"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tabs>
                <w:tab w:val="left" w:pos="1982"/>
                <w:tab w:val="left" w:pos="3402"/>
                <w:tab w:val="left" w:pos="4268"/>
              </w:tabs>
              <w:ind w:right="154"/>
              <w:rPr>
                <w:sz w:val="24"/>
                <w:szCs w:val="24"/>
                <w:lang w:eastAsia="en-US"/>
              </w:rPr>
            </w:pPr>
            <w:r w:rsidRPr="009B1706">
              <w:rPr>
                <w:sz w:val="24"/>
                <w:szCs w:val="24"/>
                <w:lang w:eastAsia="en-US"/>
              </w:rPr>
              <w:t>Использование</w:t>
            </w:r>
            <w:r w:rsidRPr="009B1706">
              <w:rPr>
                <w:sz w:val="24"/>
                <w:szCs w:val="24"/>
                <w:lang w:eastAsia="en-US"/>
              </w:rPr>
              <w:tab/>
              <w:t>различных</w:t>
            </w:r>
            <w:r w:rsidRPr="009B1706">
              <w:rPr>
                <w:sz w:val="24"/>
                <w:szCs w:val="24"/>
                <w:lang w:eastAsia="en-US"/>
              </w:rPr>
              <w:tab/>
              <w:t>форм массовой пропаганды здорового образа</w:t>
            </w:r>
            <w:r w:rsidRPr="009B1706">
              <w:rPr>
                <w:spacing w:val="-5"/>
                <w:sz w:val="24"/>
                <w:szCs w:val="24"/>
                <w:lang w:eastAsia="en-US"/>
              </w:rPr>
              <w:t xml:space="preserve"> </w:t>
            </w:r>
            <w:r w:rsidRPr="009B1706">
              <w:rPr>
                <w:sz w:val="24"/>
                <w:szCs w:val="24"/>
                <w:lang w:eastAsia="en-US"/>
              </w:rPr>
              <w:t>жизни</w:t>
            </w:r>
          </w:p>
        </w:tc>
        <w:tc>
          <w:tcPr>
            <w:tcW w:w="3825"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rPr>
                <w:sz w:val="24"/>
                <w:szCs w:val="24"/>
                <w:lang w:eastAsia="en-US"/>
              </w:rPr>
            </w:pPr>
            <w:r w:rsidRPr="009B1706">
              <w:rPr>
                <w:sz w:val="24"/>
                <w:szCs w:val="24"/>
                <w:lang w:eastAsia="en-US"/>
              </w:rPr>
              <w:t>Администрация школы, классные руководители,</w:t>
            </w:r>
          </w:p>
          <w:p w:rsidR="008D21CF" w:rsidRPr="009B1706" w:rsidRDefault="008D21CF" w:rsidP="008D21CF">
            <w:pPr>
              <w:spacing w:line="264" w:lineRule="exact"/>
              <w:rPr>
                <w:sz w:val="24"/>
                <w:szCs w:val="24"/>
                <w:lang w:eastAsia="en-US"/>
              </w:rPr>
            </w:pPr>
            <w:r w:rsidRPr="009B1706">
              <w:rPr>
                <w:sz w:val="24"/>
                <w:szCs w:val="24"/>
                <w:lang w:eastAsia="en-US"/>
              </w:rPr>
              <w:t>учитель физической культуры</w:t>
            </w:r>
          </w:p>
        </w:tc>
      </w:tr>
      <w:tr w:rsidR="008D21CF" w:rsidRPr="009B1706" w:rsidTr="00272274">
        <w:trPr>
          <w:trHeight w:val="1658"/>
        </w:trPr>
        <w:tc>
          <w:tcPr>
            <w:tcW w:w="709" w:type="dxa"/>
            <w:tcBorders>
              <w:top w:val="single" w:sz="4" w:space="0" w:color="000000"/>
              <w:left w:val="single" w:sz="4" w:space="0" w:color="000000"/>
              <w:bottom w:val="single" w:sz="4" w:space="0" w:color="000000"/>
              <w:right w:val="single" w:sz="4" w:space="0" w:color="000000"/>
            </w:tcBorders>
          </w:tcPr>
          <w:p w:rsidR="008D21CF" w:rsidRPr="009B1706" w:rsidRDefault="008D21CF" w:rsidP="008D21CF">
            <w:pPr>
              <w:rPr>
                <w:b/>
                <w:i/>
                <w:sz w:val="24"/>
                <w:szCs w:val="24"/>
                <w:lang w:eastAsia="en-US"/>
              </w:rPr>
            </w:pPr>
          </w:p>
          <w:p w:rsidR="008D21CF" w:rsidRPr="009B1706" w:rsidRDefault="008D21CF" w:rsidP="008D21CF">
            <w:pPr>
              <w:spacing w:before="4"/>
              <w:rPr>
                <w:b/>
                <w:i/>
                <w:sz w:val="24"/>
                <w:szCs w:val="24"/>
                <w:lang w:eastAsia="en-US"/>
              </w:rPr>
            </w:pPr>
          </w:p>
          <w:p w:rsidR="008D21CF" w:rsidRPr="009B1706" w:rsidRDefault="008D21CF" w:rsidP="008D21CF">
            <w:pPr>
              <w:ind w:right="242"/>
              <w:jc w:val="right"/>
              <w:rPr>
                <w:sz w:val="24"/>
                <w:szCs w:val="24"/>
                <w:lang w:val="en-US" w:eastAsia="en-US"/>
              </w:rPr>
            </w:pPr>
            <w:r w:rsidRPr="009B1706">
              <w:rPr>
                <w:sz w:val="24"/>
                <w:szCs w:val="24"/>
                <w:lang w:val="en-US" w:eastAsia="en-US"/>
              </w:rPr>
              <w:t>7</w:t>
            </w:r>
          </w:p>
        </w:tc>
        <w:tc>
          <w:tcPr>
            <w:tcW w:w="5531"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ind w:right="153"/>
              <w:jc w:val="both"/>
              <w:rPr>
                <w:sz w:val="24"/>
                <w:szCs w:val="24"/>
                <w:lang w:eastAsia="en-US"/>
              </w:rPr>
            </w:pPr>
            <w:r w:rsidRPr="009B1706">
              <w:rPr>
                <w:sz w:val="24"/>
                <w:szCs w:val="24"/>
                <w:lang w:eastAsia="en-US"/>
              </w:rPr>
              <w:t>Классные часы, пропагандирующие ЗОЖ; мероприятия по профилактике детского травматизма на дорогах; мероприятия по профилактике табакокурения, наркомании,</w:t>
            </w:r>
          </w:p>
          <w:p w:rsidR="008D21CF" w:rsidRPr="009B1706" w:rsidRDefault="008D21CF" w:rsidP="008D21CF">
            <w:pPr>
              <w:spacing w:line="270" w:lineRule="atLeast"/>
              <w:ind w:right="153"/>
              <w:jc w:val="both"/>
              <w:rPr>
                <w:sz w:val="24"/>
                <w:szCs w:val="24"/>
                <w:lang w:eastAsia="en-US"/>
              </w:rPr>
            </w:pPr>
            <w:r w:rsidRPr="009B1706">
              <w:rPr>
                <w:sz w:val="24"/>
                <w:szCs w:val="24"/>
                <w:lang w:eastAsia="en-US"/>
              </w:rPr>
              <w:t>алкогольной зависимости; мероприятия по правовой культуре</w:t>
            </w:r>
          </w:p>
        </w:tc>
        <w:tc>
          <w:tcPr>
            <w:tcW w:w="3825"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ind w:right="1298"/>
              <w:rPr>
                <w:sz w:val="24"/>
                <w:szCs w:val="24"/>
                <w:lang w:eastAsia="en-US"/>
              </w:rPr>
            </w:pPr>
            <w:r w:rsidRPr="009B1706">
              <w:rPr>
                <w:sz w:val="24"/>
                <w:szCs w:val="24"/>
                <w:lang w:eastAsia="en-US"/>
              </w:rPr>
              <w:t>Классные руководители, преподаватель ОБЖ, Совет профилактики, зам. директора по УВР</w:t>
            </w:r>
          </w:p>
        </w:tc>
      </w:tr>
      <w:tr w:rsidR="008D21CF" w:rsidRPr="009B1706" w:rsidTr="00272274">
        <w:trPr>
          <w:trHeight w:val="828"/>
        </w:trPr>
        <w:tc>
          <w:tcPr>
            <w:tcW w:w="709" w:type="dxa"/>
            <w:tcBorders>
              <w:top w:val="single" w:sz="4" w:space="0" w:color="000000"/>
              <w:left w:val="single" w:sz="4" w:space="0" w:color="000000"/>
              <w:bottom w:val="single" w:sz="4" w:space="0" w:color="000000"/>
              <w:right w:val="single" w:sz="4" w:space="0" w:color="000000"/>
            </w:tcBorders>
          </w:tcPr>
          <w:p w:rsidR="008D21CF" w:rsidRPr="009B1706" w:rsidRDefault="008D21CF" w:rsidP="008D21CF">
            <w:pPr>
              <w:spacing w:before="3"/>
              <w:rPr>
                <w:b/>
                <w:i/>
                <w:sz w:val="24"/>
                <w:szCs w:val="24"/>
                <w:lang w:eastAsia="en-US"/>
              </w:rPr>
            </w:pPr>
          </w:p>
          <w:p w:rsidR="008D21CF" w:rsidRPr="009B1706" w:rsidRDefault="008D21CF" w:rsidP="008D21CF">
            <w:pPr>
              <w:ind w:right="242"/>
              <w:jc w:val="right"/>
              <w:rPr>
                <w:sz w:val="24"/>
                <w:szCs w:val="24"/>
                <w:lang w:val="en-US" w:eastAsia="en-US"/>
              </w:rPr>
            </w:pPr>
            <w:r w:rsidRPr="009B1706">
              <w:rPr>
                <w:sz w:val="24"/>
                <w:szCs w:val="24"/>
                <w:lang w:val="en-US" w:eastAsia="en-US"/>
              </w:rPr>
              <w:t>8</w:t>
            </w:r>
          </w:p>
        </w:tc>
        <w:tc>
          <w:tcPr>
            <w:tcW w:w="5531"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line="268" w:lineRule="exact"/>
              <w:rPr>
                <w:sz w:val="24"/>
                <w:szCs w:val="24"/>
                <w:lang w:eastAsia="en-US"/>
              </w:rPr>
            </w:pPr>
            <w:r w:rsidRPr="009B1706">
              <w:rPr>
                <w:sz w:val="24"/>
                <w:szCs w:val="24"/>
                <w:lang w:eastAsia="en-US"/>
              </w:rPr>
              <w:t xml:space="preserve">Организация спортивно-массовых мероприятий </w:t>
            </w:r>
            <w:proofErr w:type="gramStart"/>
            <w:r w:rsidRPr="009B1706">
              <w:rPr>
                <w:sz w:val="24"/>
                <w:szCs w:val="24"/>
                <w:lang w:eastAsia="en-US"/>
              </w:rPr>
              <w:t>в</w:t>
            </w:r>
            <w:proofErr w:type="gramEnd"/>
          </w:p>
          <w:p w:rsidR="008D21CF" w:rsidRPr="009B1706" w:rsidRDefault="008D21CF" w:rsidP="008D21CF">
            <w:pPr>
              <w:spacing w:line="270" w:lineRule="atLeast"/>
              <w:rPr>
                <w:sz w:val="24"/>
                <w:szCs w:val="24"/>
                <w:lang w:eastAsia="en-US"/>
              </w:rPr>
            </w:pPr>
            <w:r w:rsidRPr="009B1706">
              <w:rPr>
                <w:sz w:val="24"/>
                <w:szCs w:val="24"/>
                <w:lang w:eastAsia="en-US"/>
              </w:rPr>
              <w:t>каникулярное время через проведение секций и школьной спартакиады</w:t>
            </w:r>
          </w:p>
        </w:tc>
        <w:tc>
          <w:tcPr>
            <w:tcW w:w="3825"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ind w:right="666"/>
              <w:rPr>
                <w:sz w:val="24"/>
                <w:szCs w:val="24"/>
                <w:lang w:eastAsia="en-US"/>
              </w:rPr>
            </w:pPr>
            <w:r w:rsidRPr="009B1706">
              <w:rPr>
                <w:sz w:val="24"/>
                <w:szCs w:val="24"/>
                <w:lang w:eastAsia="en-US"/>
              </w:rPr>
              <w:t>Зам. директора по УВР, учитель физической культуры,</w:t>
            </w:r>
          </w:p>
          <w:p w:rsidR="008D21CF" w:rsidRPr="009B1706" w:rsidRDefault="008D21CF" w:rsidP="008D21CF">
            <w:pPr>
              <w:spacing w:line="264" w:lineRule="exact"/>
              <w:rPr>
                <w:sz w:val="24"/>
                <w:szCs w:val="24"/>
                <w:lang w:val="en-US" w:eastAsia="en-US"/>
              </w:rPr>
            </w:pPr>
            <w:r w:rsidRPr="009B1706">
              <w:rPr>
                <w:sz w:val="24"/>
                <w:szCs w:val="24"/>
                <w:lang w:val="en-US" w:eastAsia="en-US"/>
              </w:rPr>
              <w:t>руководитель спортивной секции</w:t>
            </w:r>
          </w:p>
        </w:tc>
      </w:tr>
      <w:tr w:rsidR="008D21CF" w:rsidRPr="009B1706" w:rsidTr="00272274">
        <w:trPr>
          <w:trHeight w:val="328"/>
        </w:trPr>
        <w:tc>
          <w:tcPr>
            <w:tcW w:w="709"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before="18"/>
              <w:ind w:right="242"/>
              <w:jc w:val="right"/>
              <w:rPr>
                <w:sz w:val="24"/>
                <w:szCs w:val="24"/>
                <w:lang w:val="en-US" w:eastAsia="en-US"/>
              </w:rPr>
            </w:pPr>
            <w:r w:rsidRPr="009B1706">
              <w:rPr>
                <w:sz w:val="24"/>
                <w:szCs w:val="24"/>
                <w:lang w:val="en-US" w:eastAsia="en-US"/>
              </w:rPr>
              <w:t>9</w:t>
            </w:r>
          </w:p>
        </w:tc>
        <w:tc>
          <w:tcPr>
            <w:tcW w:w="5531"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line="268" w:lineRule="exact"/>
              <w:rPr>
                <w:sz w:val="24"/>
                <w:szCs w:val="24"/>
                <w:lang w:eastAsia="en-US"/>
              </w:rPr>
            </w:pPr>
            <w:r w:rsidRPr="009B1706">
              <w:rPr>
                <w:sz w:val="24"/>
                <w:szCs w:val="24"/>
                <w:lang w:eastAsia="en-US"/>
              </w:rPr>
              <w:t>Участие в школьных и районных соревнованиях</w:t>
            </w:r>
          </w:p>
        </w:tc>
        <w:tc>
          <w:tcPr>
            <w:tcW w:w="3825"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line="268" w:lineRule="exact"/>
              <w:rPr>
                <w:sz w:val="24"/>
                <w:szCs w:val="24"/>
                <w:lang w:val="en-US" w:eastAsia="en-US"/>
              </w:rPr>
            </w:pPr>
            <w:r w:rsidRPr="009B1706">
              <w:rPr>
                <w:sz w:val="24"/>
                <w:szCs w:val="24"/>
                <w:lang w:val="en-US" w:eastAsia="en-US"/>
              </w:rPr>
              <w:t>Учитель физической культуры</w:t>
            </w:r>
          </w:p>
        </w:tc>
      </w:tr>
      <w:tr w:rsidR="008D21CF" w:rsidRPr="009B1706" w:rsidTr="00272274">
        <w:trPr>
          <w:trHeight w:val="1103"/>
        </w:trPr>
        <w:tc>
          <w:tcPr>
            <w:tcW w:w="709" w:type="dxa"/>
            <w:tcBorders>
              <w:top w:val="single" w:sz="4" w:space="0" w:color="000000"/>
              <w:left w:val="single" w:sz="4" w:space="0" w:color="000000"/>
              <w:bottom w:val="single" w:sz="4" w:space="0" w:color="000000"/>
              <w:right w:val="single" w:sz="4" w:space="0" w:color="000000"/>
            </w:tcBorders>
          </w:tcPr>
          <w:p w:rsidR="008D21CF" w:rsidRPr="009B1706" w:rsidRDefault="008D21CF" w:rsidP="008D21CF">
            <w:pPr>
              <w:spacing w:before="2"/>
              <w:rPr>
                <w:b/>
                <w:i/>
                <w:sz w:val="24"/>
                <w:szCs w:val="24"/>
                <w:lang w:val="en-US" w:eastAsia="en-US"/>
              </w:rPr>
            </w:pPr>
          </w:p>
          <w:p w:rsidR="008D21CF" w:rsidRPr="009B1706" w:rsidRDefault="008D21CF" w:rsidP="008D21CF">
            <w:pPr>
              <w:ind w:right="182"/>
              <w:jc w:val="right"/>
              <w:rPr>
                <w:sz w:val="24"/>
                <w:szCs w:val="24"/>
                <w:lang w:val="en-US" w:eastAsia="en-US"/>
              </w:rPr>
            </w:pPr>
            <w:r w:rsidRPr="009B1706">
              <w:rPr>
                <w:sz w:val="24"/>
                <w:szCs w:val="24"/>
                <w:lang w:val="en-US" w:eastAsia="en-US"/>
              </w:rPr>
              <w:t>10</w:t>
            </w:r>
          </w:p>
        </w:tc>
        <w:tc>
          <w:tcPr>
            <w:tcW w:w="5531"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tabs>
                <w:tab w:val="left" w:pos="1431"/>
                <w:tab w:val="left" w:pos="3055"/>
                <w:tab w:val="left" w:pos="4280"/>
                <w:tab w:val="left" w:pos="4619"/>
              </w:tabs>
              <w:ind w:right="151"/>
              <w:rPr>
                <w:sz w:val="24"/>
                <w:szCs w:val="24"/>
                <w:lang w:eastAsia="en-US"/>
              </w:rPr>
            </w:pPr>
            <w:r w:rsidRPr="009B1706">
              <w:rPr>
                <w:sz w:val="24"/>
                <w:szCs w:val="24"/>
                <w:lang w:eastAsia="en-US"/>
              </w:rPr>
              <w:t>Работа педагогического консилиума с целью выявления</w:t>
            </w:r>
            <w:r w:rsidRPr="009B1706">
              <w:rPr>
                <w:sz w:val="24"/>
                <w:szCs w:val="24"/>
                <w:lang w:eastAsia="en-US"/>
              </w:rPr>
              <w:tab/>
              <w:t>дезадаптации</w:t>
            </w:r>
            <w:r w:rsidRPr="009B1706">
              <w:rPr>
                <w:sz w:val="24"/>
                <w:szCs w:val="24"/>
                <w:lang w:eastAsia="en-US"/>
              </w:rPr>
              <w:tab/>
              <w:t>учащихся,</w:t>
            </w:r>
            <w:r w:rsidRPr="009B1706">
              <w:rPr>
                <w:sz w:val="24"/>
                <w:szCs w:val="24"/>
                <w:lang w:eastAsia="en-US"/>
              </w:rPr>
              <w:tab/>
              <w:t>а также</w:t>
            </w:r>
          </w:p>
          <w:p w:rsidR="008D21CF" w:rsidRPr="009B1706" w:rsidRDefault="008D21CF" w:rsidP="008D21CF">
            <w:pPr>
              <w:tabs>
                <w:tab w:val="left" w:pos="1807"/>
                <w:tab w:val="left" w:pos="4066"/>
              </w:tabs>
              <w:spacing w:line="270" w:lineRule="atLeast"/>
              <w:ind w:right="151"/>
              <w:rPr>
                <w:sz w:val="24"/>
                <w:szCs w:val="24"/>
                <w:lang w:eastAsia="en-US"/>
              </w:rPr>
            </w:pPr>
            <w:r w:rsidRPr="009B1706">
              <w:rPr>
                <w:sz w:val="24"/>
                <w:szCs w:val="24"/>
                <w:lang w:eastAsia="en-US"/>
              </w:rPr>
              <w:t>коррекции,</w:t>
            </w:r>
            <w:r w:rsidRPr="009B1706">
              <w:rPr>
                <w:sz w:val="24"/>
                <w:szCs w:val="24"/>
                <w:lang w:eastAsia="en-US"/>
              </w:rPr>
              <w:tab/>
              <w:t>индивидуальной траектории обучения и психологического комфорта</w:t>
            </w:r>
            <w:r w:rsidRPr="009B1706">
              <w:rPr>
                <w:spacing w:val="-4"/>
                <w:sz w:val="24"/>
                <w:szCs w:val="24"/>
                <w:lang w:eastAsia="en-US"/>
              </w:rPr>
              <w:t xml:space="preserve"> </w:t>
            </w:r>
            <w:r w:rsidRPr="009B1706">
              <w:rPr>
                <w:sz w:val="24"/>
                <w:szCs w:val="24"/>
                <w:lang w:eastAsia="en-US"/>
              </w:rPr>
              <w:t>учащихся</w:t>
            </w:r>
          </w:p>
        </w:tc>
        <w:tc>
          <w:tcPr>
            <w:tcW w:w="3825"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ind w:right="1568"/>
              <w:rPr>
                <w:sz w:val="24"/>
                <w:szCs w:val="24"/>
                <w:lang w:val="en-US" w:eastAsia="en-US"/>
              </w:rPr>
            </w:pPr>
            <w:r w:rsidRPr="009B1706">
              <w:rPr>
                <w:sz w:val="24"/>
                <w:szCs w:val="24"/>
                <w:lang w:val="en-US" w:eastAsia="en-US"/>
              </w:rPr>
              <w:t>Директор школы Учителя-предметники</w:t>
            </w:r>
          </w:p>
        </w:tc>
      </w:tr>
      <w:tr w:rsidR="008D21CF" w:rsidRPr="009B1706" w:rsidTr="00272274">
        <w:trPr>
          <w:trHeight w:val="551"/>
        </w:trPr>
        <w:tc>
          <w:tcPr>
            <w:tcW w:w="709"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before="128"/>
              <w:ind w:right="182"/>
              <w:jc w:val="right"/>
              <w:rPr>
                <w:sz w:val="24"/>
                <w:szCs w:val="24"/>
                <w:lang w:val="en-US" w:eastAsia="en-US"/>
              </w:rPr>
            </w:pPr>
            <w:r w:rsidRPr="009B1706">
              <w:rPr>
                <w:sz w:val="24"/>
                <w:szCs w:val="24"/>
                <w:lang w:val="en-US" w:eastAsia="en-US"/>
              </w:rPr>
              <w:t>11</w:t>
            </w:r>
          </w:p>
        </w:tc>
        <w:tc>
          <w:tcPr>
            <w:tcW w:w="5531"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line="267" w:lineRule="exact"/>
              <w:rPr>
                <w:sz w:val="24"/>
                <w:szCs w:val="24"/>
                <w:lang w:val="en-US" w:eastAsia="en-US"/>
              </w:rPr>
            </w:pPr>
            <w:r w:rsidRPr="009B1706">
              <w:rPr>
                <w:sz w:val="24"/>
                <w:szCs w:val="24"/>
                <w:lang w:val="en-US" w:eastAsia="en-US"/>
              </w:rPr>
              <w:t>Оформление стендов, пропагандирующих ЗОЖ</w:t>
            </w:r>
          </w:p>
        </w:tc>
        <w:tc>
          <w:tcPr>
            <w:tcW w:w="3825"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line="267" w:lineRule="exact"/>
              <w:rPr>
                <w:sz w:val="24"/>
                <w:szCs w:val="24"/>
                <w:lang w:eastAsia="en-US"/>
              </w:rPr>
            </w:pPr>
            <w:r w:rsidRPr="009B1706">
              <w:rPr>
                <w:sz w:val="24"/>
                <w:szCs w:val="24"/>
                <w:lang w:eastAsia="en-US"/>
              </w:rPr>
              <w:t>Зам. директора по УВР,</w:t>
            </w:r>
          </w:p>
          <w:p w:rsidR="008D21CF" w:rsidRPr="009B1706" w:rsidRDefault="008D21CF" w:rsidP="008D21CF">
            <w:pPr>
              <w:spacing w:line="264" w:lineRule="exact"/>
              <w:rPr>
                <w:sz w:val="24"/>
                <w:szCs w:val="24"/>
                <w:lang w:eastAsia="en-US"/>
              </w:rPr>
            </w:pPr>
            <w:r w:rsidRPr="009B1706">
              <w:rPr>
                <w:sz w:val="24"/>
                <w:szCs w:val="24"/>
                <w:lang w:eastAsia="en-US"/>
              </w:rPr>
              <w:t>учитель физической культуры</w:t>
            </w:r>
          </w:p>
        </w:tc>
      </w:tr>
      <w:tr w:rsidR="008D21CF" w:rsidRPr="009B1706" w:rsidTr="00272274">
        <w:trPr>
          <w:trHeight w:val="551"/>
        </w:trPr>
        <w:tc>
          <w:tcPr>
            <w:tcW w:w="709"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before="128"/>
              <w:ind w:right="182"/>
              <w:jc w:val="right"/>
              <w:rPr>
                <w:sz w:val="24"/>
                <w:szCs w:val="24"/>
                <w:lang w:val="en-US" w:eastAsia="en-US"/>
              </w:rPr>
            </w:pPr>
            <w:r w:rsidRPr="009B1706">
              <w:rPr>
                <w:sz w:val="24"/>
                <w:szCs w:val="24"/>
                <w:lang w:val="en-US" w:eastAsia="en-US"/>
              </w:rPr>
              <w:t>12</w:t>
            </w:r>
          </w:p>
        </w:tc>
        <w:tc>
          <w:tcPr>
            <w:tcW w:w="5531"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tabs>
                <w:tab w:val="left" w:pos="1738"/>
                <w:tab w:val="left" w:pos="3105"/>
                <w:tab w:val="left" w:pos="4609"/>
              </w:tabs>
              <w:spacing w:line="268" w:lineRule="exact"/>
              <w:rPr>
                <w:sz w:val="24"/>
                <w:szCs w:val="24"/>
                <w:lang w:eastAsia="en-US"/>
              </w:rPr>
            </w:pPr>
            <w:r w:rsidRPr="009B1706">
              <w:rPr>
                <w:sz w:val="24"/>
                <w:szCs w:val="24"/>
                <w:lang w:eastAsia="en-US"/>
              </w:rPr>
              <w:t>Обновление</w:t>
            </w:r>
            <w:r w:rsidRPr="009B1706">
              <w:rPr>
                <w:sz w:val="24"/>
                <w:szCs w:val="24"/>
                <w:lang w:eastAsia="en-US"/>
              </w:rPr>
              <w:tab/>
              <w:t>страницы</w:t>
            </w:r>
            <w:r w:rsidRPr="009B1706">
              <w:rPr>
                <w:sz w:val="24"/>
                <w:szCs w:val="24"/>
                <w:lang w:eastAsia="en-US"/>
              </w:rPr>
              <w:tab/>
              <w:t>школьного</w:t>
            </w:r>
            <w:r w:rsidRPr="009B1706">
              <w:rPr>
                <w:sz w:val="24"/>
                <w:szCs w:val="24"/>
                <w:lang w:eastAsia="en-US"/>
              </w:rPr>
              <w:tab/>
              <w:t>сайта,</w:t>
            </w:r>
          </w:p>
          <w:p w:rsidR="008D21CF" w:rsidRPr="009B1706" w:rsidRDefault="008D21CF" w:rsidP="008D21CF">
            <w:pPr>
              <w:spacing w:line="264" w:lineRule="exact"/>
              <w:rPr>
                <w:sz w:val="24"/>
                <w:szCs w:val="24"/>
                <w:lang w:eastAsia="en-US"/>
              </w:rPr>
            </w:pPr>
            <w:r w:rsidRPr="009B1706">
              <w:rPr>
                <w:sz w:val="24"/>
                <w:szCs w:val="24"/>
                <w:lang w:eastAsia="en-US"/>
              </w:rPr>
              <w:t>посвященной пропаганде ЗОЖ</w:t>
            </w:r>
          </w:p>
        </w:tc>
        <w:tc>
          <w:tcPr>
            <w:tcW w:w="3825"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line="268" w:lineRule="exact"/>
              <w:rPr>
                <w:sz w:val="24"/>
                <w:szCs w:val="24"/>
                <w:lang w:val="en-US" w:eastAsia="en-US"/>
              </w:rPr>
            </w:pPr>
            <w:r w:rsidRPr="009B1706">
              <w:rPr>
                <w:sz w:val="24"/>
                <w:szCs w:val="24"/>
                <w:lang w:val="en-US" w:eastAsia="en-US"/>
              </w:rPr>
              <w:t>Администратор сайта</w:t>
            </w:r>
          </w:p>
        </w:tc>
      </w:tr>
    </w:tbl>
    <w:p w:rsidR="00272274" w:rsidRDefault="00272274" w:rsidP="00272274">
      <w:pPr>
        <w:widowControl/>
        <w:tabs>
          <w:tab w:val="left" w:pos="1363"/>
        </w:tabs>
        <w:autoSpaceDE/>
        <w:autoSpaceDN/>
        <w:spacing w:before="112" w:after="200" w:line="276" w:lineRule="auto"/>
        <w:rPr>
          <w:b/>
          <w:i/>
          <w:sz w:val="24"/>
          <w:szCs w:val="24"/>
          <w:lang w:bidi="ar-SA"/>
        </w:rPr>
      </w:pPr>
    </w:p>
    <w:p w:rsidR="008D21CF" w:rsidRPr="009B1706" w:rsidRDefault="008D21CF" w:rsidP="00B84558">
      <w:pPr>
        <w:widowControl/>
        <w:tabs>
          <w:tab w:val="left" w:pos="1363"/>
        </w:tabs>
        <w:autoSpaceDE/>
        <w:autoSpaceDN/>
        <w:spacing w:before="112" w:after="200" w:line="276" w:lineRule="auto"/>
        <w:ind w:firstLine="284"/>
        <w:rPr>
          <w:b/>
          <w:i/>
          <w:sz w:val="24"/>
          <w:szCs w:val="24"/>
        </w:rPr>
      </w:pPr>
      <w:r w:rsidRPr="009B1706">
        <w:rPr>
          <w:b/>
          <w:i/>
          <w:sz w:val="24"/>
          <w:szCs w:val="24"/>
          <w:lang w:bidi="ar-SA"/>
        </w:rPr>
        <w:t>Организация работы с родителями (законными</w:t>
      </w:r>
      <w:r w:rsidRPr="009B1706">
        <w:rPr>
          <w:b/>
          <w:i/>
          <w:spacing w:val="-6"/>
          <w:sz w:val="24"/>
          <w:szCs w:val="24"/>
          <w:lang w:bidi="ar-SA"/>
        </w:rPr>
        <w:t xml:space="preserve"> </w:t>
      </w:r>
      <w:r w:rsidRPr="009B1706">
        <w:rPr>
          <w:b/>
          <w:i/>
          <w:sz w:val="24"/>
          <w:szCs w:val="24"/>
          <w:lang w:bidi="ar-SA"/>
        </w:rPr>
        <w:t>представителями):</w:t>
      </w:r>
    </w:p>
    <w:tbl>
      <w:tblPr>
        <w:tblW w:w="1006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5528"/>
        <w:gridCol w:w="3827"/>
      </w:tblGrid>
      <w:tr w:rsidR="008D21CF" w:rsidRPr="009B1706" w:rsidTr="00272274">
        <w:trPr>
          <w:trHeight w:val="551"/>
        </w:trPr>
        <w:tc>
          <w:tcPr>
            <w:tcW w:w="709"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before="131"/>
              <w:jc w:val="center"/>
              <w:rPr>
                <w:sz w:val="24"/>
                <w:szCs w:val="24"/>
                <w:lang w:val="en-US" w:eastAsia="en-US"/>
              </w:rPr>
            </w:pPr>
            <w:r w:rsidRPr="009B1706">
              <w:rPr>
                <w:sz w:val="24"/>
                <w:szCs w:val="24"/>
                <w:lang w:val="en-US" w:eastAsia="en-US"/>
              </w:rPr>
              <w:t>№</w:t>
            </w:r>
          </w:p>
        </w:tc>
        <w:tc>
          <w:tcPr>
            <w:tcW w:w="5528"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before="135"/>
              <w:rPr>
                <w:b/>
                <w:sz w:val="24"/>
                <w:szCs w:val="24"/>
                <w:lang w:val="en-US" w:eastAsia="en-US"/>
              </w:rPr>
            </w:pPr>
            <w:r w:rsidRPr="009B1706">
              <w:rPr>
                <w:b/>
                <w:sz w:val="24"/>
                <w:szCs w:val="24"/>
                <w:lang w:val="en-US" w:eastAsia="en-US"/>
              </w:rPr>
              <w:t>Название мероприятия</w:t>
            </w:r>
          </w:p>
        </w:tc>
        <w:tc>
          <w:tcPr>
            <w:tcW w:w="3827"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line="276" w:lineRule="exact"/>
              <w:ind w:right="381"/>
              <w:rPr>
                <w:b/>
                <w:sz w:val="24"/>
                <w:szCs w:val="24"/>
                <w:lang w:eastAsia="en-US"/>
              </w:rPr>
            </w:pPr>
            <w:r w:rsidRPr="009B1706">
              <w:rPr>
                <w:b/>
                <w:sz w:val="24"/>
                <w:szCs w:val="24"/>
                <w:lang w:eastAsia="en-US"/>
              </w:rPr>
              <w:t>Ответственность и контроль за реализацию направления</w:t>
            </w:r>
          </w:p>
        </w:tc>
      </w:tr>
      <w:tr w:rsidR="008D21CF" w:rsidRPr="009B1706" w:rsidTr="00272274">
        <w:trPr>
          <w:trHeight w:val="1103"/>
        </w:trPr>
        <w:tc>
          <w:tcPr>
            <w:tcW w:w="709" w:type="dxa"/>
            <w:tcBorders>
              <w:top w:val="single" w:sz="4" w:space="0" w:color="000000"/>
              <w:left w:val="single" w:sz="4" w:space="0" w:color="000000"/>
              <w:bottom w:val="single" w:sz="4" w:space="0" w:color="000000"/>
              <w:right w:val="single" w:sz="4" w:space="0" w:color="000000"/>
            </w:tcBorders>
          </w:tcPr>
          <w:p w:rsidR="008D21CF" w:rsidRPr="009B1706" w:rsidRDefault="008D21CF" w:rsidP="008D21CF">
            <w:pPr>
              <w:spacing w:before="4"/>
              <w:rPr>
                <w:b/>
                <w:i/>
                <w:sz w:val="24"/>
                <w:szCs w:val="24"/>
                <w:lang w:eastAsia="en-US"/>
              </w:rPr>
            </w:pPr>
          </w:p>
          <w:p w:rsidR="008D21CF" w:rsidRPr="009B1706" w:rsidRDefault="008D21CF" w:rsidP="008D21CF">
            <w:pPr>
              <w:jc w:val="center"/>
              <w:rPr>
                <w:sz w:val="24"/>
                <w:szCs w:val="24"/>
                <w:lang w:val="en-US" w:eastAsia="en-US"/>
              </w:rPr>
            </w:pPr>
            <w:r w:rsidRPr="009B1706">
              <w:rPr>
                <w:sz w:val="24"/>
                <w:szCs w:val="24"/>
                <w:lang w:val="en-US" w:eastAsia="en-US"/>
              </w:rPr>
              <w:t>1</w:t>
            </w:r>
          </w:p>
        </w:tc>
        <w:tc>
          <w:tcPr>
            <w:tcW w:w="5528"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ind w:right="94"/>
              <w:jc w:val="both"/>
              <w:rPr>
                <w:sz w:val="24"/>
                <w:szCs w:val="24"/>
                <w:lang w:eastAsia="en-US"/>
              </w:rPr>
            </w:pPr>
            <w:r w:rsidRPr="009B1706">
              <w:rPr>
                <w:sz w:val="24"/>
                <w:szCs w:val="24"/>
                <w:lang w:eastAsia="en-US"/>
              </w:rPr>
              <w:t>Лекции, семинары, консультации по различным вопросам роста и развития ребенка, его здоровья, факторам, положительно и отрицательно</w:t>
            </w:r>
          </w:p>
          <w:p w:rsidR="008D21CF" w:rsidRPr="009B1706" w:rsidRDefault="008D21CF" w:rsidP="008D21CF">
            <w:pPr>
              <w:spacing w:line="264" w:lineRule="exact"/>
              <w:jc w:val="both"/>
              <w:rPr>
                <w:sz w:val="24"/>
                <w:szCs w:val="24"/>
                <w:lang w:val="en-US" w:eastAsia="en-US"/>
              </w:rPr>
            </w:pPr>
            <w:r w:rsidRPr="009B1706">
              <w:rPr>
                <w:sz w:val="24"/>
                <w:szCs w:val="24"/>
                <w:lang w:val="en-US" w:eastAsia="en-US"/>
              </w:rPr>
              <w:t>влияющим на здоровье детей</w:t>
            </w:r>
          </w:p>
        </w:tc>
        <w:tc>
          <w:tcPr>
            <w:tcW w:w="3827"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ind w:right="-108"/>
              <w:rPr>
                <w:sz w:val="24"/>
                <w:szCs w:val="24"/>
                <w:lang w:val="en-US" w:eastAsia="en-US"/>
              </w:rPr>
            </w:pPr>
            <w:r w:rsidRPr="009B1706">
              <w:rPr>
                <w:sz w:val="24"/>
                <w:szCs w:val="24"/>
                <w:lang w:val="en-US" w:eastAsia="en-US"/>
              </w:rPr>
              <w:t>Администрация</w:t>
            </w:r>
            <w:r w:rsidRPr="009B1706">
              <w:rPr>
                <w:sz w:val="24"/>
                <w:szCs w:val="24"/>
                <w:lang w:eastAsia="en-US"/>
              </w:rPr>
              <w:t xml:space="preserve">  </w:t>
            </w:r>
            <w:r w:rsidRPr="009B1706">
              <w:rPr>
                <w:sz w:val="24"/>
                <w:szCs w:val="24"/>
                <w:lang w:val="en-US" w:eastAsia="en-US"/>
              </w:rPr>
              <w:t>школы, классные руководители</w:t>
            </w:r>
          </w:p>
        </w:tc>
      </w:tr>
      <w:tr w:rsidR="008D21CF" w:rsidRPr="009B1706" w:rsidTr="00272274">
        <w:trPr>
          <w:trHeight w:val="827"/>
        </w:trPr>
        <w:tc>
          <w:tcPr>
            <w:tcW w:w="709" w:type="dxa"/>
            <w:tcBorders>
              <w:top w:val="single" w:sz="4" w:space="0" w:color="000000"/>
              <w:left w:val="single" w:sz="4" w:space="0" w:color="000000"/>
              <w:bottom w:val="single" w:sz="4" w:space="0" w:color="000000"/>
              <w:right w:val="single" w:sz="4" w:space="0" w:color="000000"/>
            </w:tcBorders>
          </w:tcPr>
          <w:p w:rsidR="008D21CF" w:rsidRPr="009B1706" w:rsidRDefault="008D21CF" w:rsidP="008D21CF">
            <w:pPr>
              <w:spacing w:before="3"/>
              <w:rPr>
                <w:b/>
                <w:i/>
                <w:sz w:val="24"/>
                <w:szCs w:val="24"/>
                <w:lang w:val="en-US" w:eastAsia="en-US"/>
              </w:rPr>
            </w:pPr>
          </w:p>
          <w:p w:rsidR="008D21CF" w:rsidRPr="009B1706" w:rsidRDefault="008D21CF" w:rsidP="008D21CF">
            <w:pPr>
              <w:jc w:val="center"/>
              <w:rPr>
                <w:sz w:val="24"/>
                <w:szCs w:val="24"/>
                <w:lang w:val="en-US" w:eastAsia="en-US"/>
              </w:rPr>
            </w:pPr>
            <w:r w:rsidRPr="009B1706">
              <w:rPr>
                <w:sz w:val="24"/>
                <w:szCs w:val="24"/>
                <w:lang w:val="en-US" w:eastAsia="en-US"/>
              </w:rPr>
              <w:t>2</w:t>
            </w:r>
          </w:p>
        </w:tc>
        <w:tc>
          <w:tcPr>
            <w:tcW w:w="5528"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line="268" w:lineRule="exact"/>
              <w:rPr>
                <w:sz w:val="24"/>
                <w:szCs w:val="24"/>
                <w:lang w:eastAsia="en-US"/>
              </w:rPr>
            </w:pPr>
            <w:r w:rsidRPr="009B1706">
              <w:rPr>
                <w:sz w:val="24"/>
                <w:szCs w:val="24"/>
                <w:lang w:eastAsia="en-US"/>
              </w:rPr>
              <w:t>Организация совместной работы по проведению соревнований,</w:t>
            </w:r>
            <w:r w:rsidRPr="009B1706">
              <w:rPr>
                <w:sz w:val="24"/>
                <w:szCs w:val="24"/>
                <w:lang w:eastAsia="en-US"/>
              </w:rPr>
              <w:tab/>
              <w:t>дней</w:t>
            </w:r>
            <w:r w:rsidRPr="009B1706">
              <w:rPr>
                <w:sz w:val="24"/>
                <w:szCs w:val="24"/>
                <w:lang w:eastAsia="en-US"/>
              </w:rPr>
              <w:tab/>
              <w:t xml:space="preserve"> здоровья,</w:t>
            </w:r>
            <w:r w:rsidRPr="009B1706">
              <w:rPr>
                <w:sz w:val="24"/>
                <w:szCs w:val="24"/>
                <w:lang w:eastAsia="en-US"/>
              </w:rPr>
              <w:tab/>
              <w:t>занятий</w:t>
            </w:r>
            <w:r w:rsidRPr="009B1706">
              <w:rPr>
                <w:sz w:val="24"/>
                <w:szCs w:val="24"/>
                <w:lang w:eastAsia="en-US"/>
              </w:rPr>
              <w:tab/>
              <w:t>по профилактике вредных</w:t>
            </w:r>
            <w:r w:rsidRPr="009B1706">
              <w:rPr>
                <w:spacing w:val="-3"/>
                <w:sz w:val="24"/>
                <w:szCs w:val="24"/>
                <w:lang w:eastAsia="en-US"/>
              </w:rPr>
              <w:t xml:space="preserve"> </w:t>
            </w:r>
            <w:r w:rsidRPr="009B1706">
              <w:rPr>
                <w:sz w:val="24"/>
                <w:szCs w:val="24"/>
                <w:lang w:eastAsia="en-US"/>
              </w:rPr>
              <w:t>привычек</w:t>
            </w:r>
          </w:p>
        </w:tc>
        <w:tc>
          <w:tcPr>
            <w:tcW w:w="3827"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line="268" w:lineRule="exact"/>
              <w:rPr>
                <w:sz w:val="24"/>
                <w:szCs w:val="24"/>
                <w:lang w:eastAsia="en-US"/>
              </w:rPr>
            </w:pPr>
            <w:r w:rsidRPr="009B1706">
              <w:rPr>
                <w:sz w:val="24"/>
                <w:szCs w:val="24"/>
                <w:lang w:eastAsia="en-US"/>
              </w:rPr>
              <w:t>Администрация школы,</w:t>
            </w:r>
          </w:p>
          <w:p w:rsidR="008D21CF" w:rsidRPr="009B1706" w:rsidRDefault="008D21CF" w:rsidP="008D21CF">
            <w:pPr>
              <w:spacing w:line="270" w:lineRule="atLeast"/>
              <w:rPr>
                <w:sz w:val="24"/>
                <w:szCs w:val="24"/>
                <w:lang w:eastAsia="en-US"/>
              </w:rPr>
            </w:pPr>
            <w:r w:rsidRPr="009B1706">
              <w:rPr>
                <w:sz w:val="24"/>
                <w:szCs w:val="24"/>
                <w:lang w:eastAsia="en-US"/>
              </w:rPr>
              <w:t>классные руководители, учитель физической культуры</w:t>
            </w:r>
          </w:p>
        </w:tc>
      </w:tr>
      <w:tr w:rsidR="008D21CF" w:rsidRPr="009B1706" w:rsidTr="00272274">
        <w:trPr>
          <w:trHeight w:val="553"/>
        </w:trPr>
        <w:tc>
          <w:tcPr>
            <w:tcW w:w="709"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before="131"/>
              <w:jc w:val="center"/>
              <w:rPr>
                <w:sz w:val="24"/>
                <w:szCs w:val="24"/>
                <w:lang w:val="en-US" w:eastAsia="en-US"/>
              </w:rPr>
            </w:pPr>
            <w:r w:rsidRPr="009B1706">
              <w:rPr>
                <w:sz w:val="24"/>
                <w:szCs w:val="24"/>
                <w:lang w:val="en-US" w:eastAsia="en-US"/>
              </w:rPr>
              <w:t>3</w:t>
            </w:r>
          </w:p>
        </w:tc>
        <w:tc>
          <w:tcPr>
            <w:tcW w:w="5528"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tabs>
                <w:tab w:val="left" w:pos="2143"/>
                <w:tab w:val="left" w:pos="3728"/>
                <w:tab w:val="left" w:pos="4078"/>
              </w:tabs>
              <w:spacing w:line="270" w:lineRule="exact"/>
              <w:rPr>
                <w:sz w:val="24"/>
                <w:szCs w:val="24"/>
                <w:lang w:eastAsia="en-US"/>
              </w:rPr>
            </w:pPr>
            <w:r w:rsidRPr="009B1706">
              <w:rPr>
                <w:sz w:val="24"/>
                <w:szCs w:val="24"/>
                <w:lang w:eastAsia="en-US"/>
              </w:rPr>
              <w:t>Информационная</w:t>
            </w:r>
            <w:r w:rsidRPr="009B1706">
              <w:rPr>
                <w:sz w:val="24"/>
                <w:szCs w:val="24"/>
                <w:lang w:eastAsia="en-US"/>
              </w:rPr>
              <w:tab/>
              <w:t>безопасность</w:t>
            </w:r>
            <w:r w:rsidRPr="009B1706">
              <w:rPr>
                <w:sz w:val="24"/>
                <w:szCs w:val="24"/>
                <w:lang w:eastAsia="en-US"/>
              </w:rPr>
              <w:tab/>
              <w:t>о негативных факторах риска здоровью детей</w:t>
            </w:r>
          </w:p>
        </w:tc>
        <w:tc>
          <w:tcPr>
            <w:tcW w:w="3827"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line="270" w:lineRule="exact"/>
              <w:rPr>
                <w:sz w:val="24"/>
                <w:szCs w:val="24"/>
                <w:lang w:val="en-US" w:eastAsia="en-US"/>
              </w:rPr>
            </w:pPr>
            <w:r w:rsidRPr="009B1706">
              <w:rPr>
                <w:sz w:val="24"/>
                <w:szCs w:val="24"/>
                <w:lang w:val="en-US" w:eastAsia="en-US"/>
              </w:rPr>
              <w:t>Администрация</w:t>
            </w:r>
            <w:r w:rsidRPr="009B1706">
              <w:rPr>
                <w:spacing w:val="-8"/>
                <w:sz w:val="24"/>
                <w:szCs w:val="24"/>
                <w:lang w:val="en-US" w:eastAsia="en-US"/>
              </w:rPr>
              <w:t xml:space="preserve"> </w:t>
            </w:r>
            <w:r w:rsidRPr="009B1706">
              <w:rPr>
                <w:sz w:val="24"/>
                <w:szCs w:val="24"/>
                <w:lang w:val="en-US" w:eastAsia="en-US"/>
              </w:rPr>
              <w:t>школы,</w:t>
            </w:r>
            <w:r w:rsidRPr="009B1706">
              <w:rPr>
                <w:sz w:val="24"/>
                <w:szCs w:val="24"/>
                <w:lang w:eastAsia="en-US"/>
              </w:rPr>
              <w:t xml:space="preserve"> </w:t>
            </w:r>
            <w:r w:rsidRPr="009B1706">
              <w:rPr>
                <w:sz w:val="24"/>
                <w:szCs w:val="24"/>
                <w:lang w:val="en-US" w:eastAsia="en-US"/>
              </w:rPr>
              <w:t>классные</w:t>
            </w:r>
            <w:r w:rsidRPr="009B1706">
              <w:rPr>
                <w:spacing w:val="-11"/>
                <w:sz w:val="24"/>
                <w:szCs w:val="24"/>
                <w:lang w:val="en-US" w:eastAsia="en-US"/>
              </w:rPr>
              <w:t xml:space="preserve"> </w:t>
            </w:r>
            <w:r w:rsidRPr="009B1706">
              <w:rPr>
                <w:sz w:val="24"/>
                <w:szCs w:val="24"/>
                <w:lang w:val="en-US" w:eastAsia="en-US"/>
              </w:rPr>
              <w:t>руководители</w:t>
            </w:r>
          </w:p>
        </w:tc>
      </w:tr>
    </w:tbl>
    <w:p w:rsidR="00272274" w:rsidRDefault="008D21CF" w:rsidP="00692438">
      <w:pPr>
        <w:pStyle w:val="a3"/>
      </w:pPr>
      <w:r w:rsidRPr="009B1706">
        <w:t xml:space="preserve">       </w:t>
      </w:r>
    </w:p>
    <w:p w:rsidR="008D21CF" w:rsidRPr="000451BA" w:rsidRDefault="008D21CF" w:rsidP="00A55CDD">
      <w:pPr>
        <w:pStyle w:val="a5"/>
        <w:widowControl/>
        <w:numPr>
          <w:ilvl w:val="2"/>
          <w:numId w:val="122"/>
        </w:numPr>
        <w:tabs>
          <w:tab w:val="left" w:pos="1392"/>
        </w:tabs>
        <w:autoSpaceDE/>
        <w:autoSpaceDN/>
        <w:spacing w:before="1" w:after="200" w:line="276" w:lineRule="auto"/>
        <w:ind w:right="126"/>
        <w:jc w:val="center"/>
        <w:outlineLvl w:val="1"/>
        <w:rPr>
          <w:b/>
          <w:bCs/>
          <w:sz w:val="24"/>
          <w:szCs w:val="24"/>
        </w:rPr>
      </w:pPr>
      <w:r w:rsidRPr="000451BA">
        <w:rPr>
          <w:b/>
          <w:bCs/>
          <w:sz w:val="24"/>
          <w:szCs w:val="24"/>
        </w:rPr>
        <w:t>Критерии и показатели эффективности деятельности образовательной организации</w:t>
      </w:r>
    </w:p>
    <w:p w:rsidR="00B84558" w:rsidRPr="00692438" w:rsidRDefault="00B84558" w:rsidP="00692438">
      <w:pPr>
        <w:pStyle w:val="a3"/>
        <w:rPr>
          <w:b/>
        </w:rPr>
      </w:pPr>
    </w:p>
    <w:tbl>
      <w:tblPr>
        <w:tblW w:w="1006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64"/>
        <w:gridCol w:w="6100"/>
      </w:tblGrid>
      <w:tr w:rsidR="008D21CF" w:rsidRPr="009B1706" w:rsidTr="00272274">
        <w:trPr>
          <w:trHeight w:val="277"/>
        </w:trPr>
        <w:tc>
          <w:tcPr>
            <w:tcW w:w="3964"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line="258" w:lineRule="exact"/>
              <w:ind w:right="1271"/>
              <w:rPr>
                <w:b/>
                <w:sz w:val="24"/>
                <w:szCs w:val="24"/>
                <w:lang w:val="en-US" w:eastAsia="en-US"/>
              </w:rPr>
            </w:pPr>
            <w:r w:rsidRPr="009B1706">
              <w:rPr>
                <w:b/>
                <w:sz w:val="24"/>
                <w:szCs w:val="24"/>
                <w:lang w:val="en-US" w:eastAsia="en-US"/>
              </w:rPr>
              <w:t>Критерии</w:t>
            </w:r>
          </w:p>
        </w:tc>
        <w:tc>
          <w:tcPr>
            <w:tcW w:w="6100"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8D21CF">
            <w:pPr>
              <w:spacing w:line="258" w:lineRule="exact"/>
              <w:ind w:right="-108"/>
              <w:rPr>
                <w:b/>
                <w:sz w:val="24"/>
                <w:szCs w:val="24"/>
                <w:lang w:val="en-US" w:eastAsia="en-US"/>
              </w:rPr>
            </w:pPr>
            <w:r w:rsidRPr="009B1706">
              <w:rPr>
                <w:b/>
                <w:sz w:val="24"/>
                <w:szCs w:val="24"/>
                <w:lang w:val="en-US" w:eastAsia="en-US"/>
              </w:rPr>
              <w:t>Показатели</w:t>
            </w:r>
          </w:p>
        </w:tc>
      </w:tr>
      <w:tr w:rsidR="008D21CF" w:rsidRPr="009B1706" w:rsidTr="00272274">
        <w:trPr>
          <w:trHeight w:val="1655"/>
        </w:trPr>
        <w:tc>
          <w:tcPr>
            <w:tcW w:w="3964"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B84558">
            <w:pPr>
              <w:ind w:right="97"/>
              <w:rPr>
                <w:sz w:val="24"/>
                <w:szCs w:val="24"/>
                <w:lang w:eastAsia="en-US"/>
              </w:rPr>
            </w:pPr>
            <w:r w:rsidRPr="009B1706">
              <w:rPr>
                <w:sz w:val="24"/>
                <w:szCs w:val="24"/>
                <w:lang w:eastAsia="en-US"/>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tc>
        <w:tc>
          <w:tcPr>
            <w:tcW w:w="6100"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B84558">
            <w:pPr>
              <w:tabs>
                <w:tab w:val="left" w:pos="1620"/>
                <w:tab w:val="left" w:pos="2764"/>
                <w:tab w:val="left" w:pos="3227"/>
                <w:tab w:val="left" w:pos="4629"/>
              </w:tabs>
              <w:ind w:right="101"/>
              <w:rPr>
                <w:sz w:val="24"/>
                <w:szCs w:val="24"/>
                <w:lang w:eastAsia="en-US"/>
              </w:rPr>
            </w:pPr>
            <w:r w:rsidRPr="009B1706">
              <w:rPr>
                <w:sz w:val="24"/>
                <w:szCs w:val="24"/>
                <w:lang w:eastAsia="en-US"/>
              </w:rPr>
              <w:t>Результаты</w:t>
            </w:r>
            <w:r w:rsidRPr="009B1706">
              <w:rPr>
                <w:sz w:val="24"/>
                <w:szCs w:val="24"/>
                <w:lang w:eastAsia="en-US"/>
              </w:rPr>
              <w:tab/>
              <w:t>участия</w:t>
            </w:r>
            <w:r w:rsidRPr="009B1706">
              <w:rPr>
                <w:sz w:val="24"/>
                <w:szCs w:val="24"/>
                <w:lang w:eastAsia="en-US"/>
              </w:rPr>
              <w:tab/>
              <w:t>в</w:t>
            </w:r>
            <w:r w:rsidRPr="009B1706">
              <w:rPr>
                <w:sz w:val="24"/>
                <w:szCs w:val="24"/>
                <w:lang w:eastAsia="en-US"/>
              </w:rPr>
              <w:tab/>
              <w:t xml:space="preserve">конкурсах </w:t>
            </w:r>
            <w:r w:rsidRPr="009B1706">
              <w:rPr>
                <w:spacing w:val="-1"/>
                <w:sz w:val="24"/>
                <w:szCs w:val="24"/>
                <w:lang w:eastAsia="en-US"/>
              </w:rPr>
              <w:t xml:space="preserve">экологической </w:t>
            </w:r>
            <w:r w:rsidRPr="009B1706">
              <w:rPr>
                <w:sz w:val="24"/>
                <w:szCs w:val="24"/>
                <w:lang w:eastAsia="en-US"/>
              </w:rPr>
              <w:t>направленности (личностные и</w:t>
            </w:r>
            <w:r w:rsidRPr="009B1706">
              <w:rPr>
                <w:spacing w:val="-2"/>
                <w:sz w:val="24"/>
                <w:szCs w:val="24"/>
                <w:lang w:eastAsia="en-US"/>
              </w:rPr>
              <w:t xml:space="preserve"> </w:t>
            </w:r>
            <w:r w:rsidRPr="009B1706">
              <w:rPr>
                <w:sz w:val="24"/>
                <w:szCs w:val="24"/>
                <w:lang w:eastAsia="en-US"/>
              </w:rPr>
              <w:t>школьные).</w:t>
            </w:r>
          </w:p>
          <w:p w:rsidR="008D21CF" w:rsidRPr="009B1706" w:rsidRDefault="008D21CF" w:rsidP="00B84558">
            <w:pPr>
              <w:tabs>
                <w:tab w:val="left" w:pos="1743"/>
                <w:tab w:val="left" w:pos="2846"/>
                <w:tab w:val="left" w:pos="4630"/>
              </w:tabs>
              <w:ind w:right="102"/>
              <w:rPr>
                <w:sz w:val="24"/>
                <w:szCs w:val="24"/>
                <w:lang w:eastAsia="en-US"/>
              </w:rPr>
            </w:pPr>
            <w:r w:rsidRPr="009B1706">
              <w:rPr>
                <w:sz w:val="24"/>
                <w:szCs w:val="24"/>
                <w:lang w:eastAsia="en-US"/>
              </w:rPr>
              <w:t>Количество</w:t>
            </w:r>
            <w:r w:rsidRPr="009B1706">
              <w:rPr>
                <w:sz w:val="24"/>
                <w:szCs w:val="24"/>
                <w:lang w:eastAsia="en-US"/>
              </w:rPr>
              <w:tab/>
              <w:t>акций,</w:t>
            </w:r>
            <w:r w:rsidRPr="009B1706">
              <w:rPr>
                <w:sz w:val="24"/>
                <w:szCs w:val="24"/>
                <w:lang w:eastAsia="en-US"/>
              </w:rPr>
              <w:tab/>
              <w:t xml:space="preserve">мероприятий </w:t>
            </w:r>
            <w:r w:rsidRPr="009B1706">
              <w:rPr>
                <w:spacing w:val="-1"/>
                <w:sz w:val="24"/>
                <w:szCs w:val="24"/>
                <w:lang w:eastAsia="en-US"/>
              </w:rPr>
              <w:t xml:space="preserve">экологической </w:t>
            </w:r>
            <w:r w:rsidRPr="009B1706">
              <w:rPr>
                <w:sz w:val="24"/>
                <w:szCs w:val="24"/>
                <w:lang w:eastAsia="en-US"/>
              </w:rPr>
              <w:t>направленности.</w:t>
            </w:r>
          </w:p>
          <w:p w:rsidR="008D21CF" w:rsidRPr="009B1706" w:rsidRDefault="008D21CF" w:rsidP="00B84558">
            <w:pPr>
              <w:rPr>
                <w:sz w:val="24"/>
                <w:szCs w:val="24"/>
                <w:lang w:eastAsia="en-US"/>
              </w:rPr>
            </w:pPr>
            <w:r w:rsidRPr="009B1706">
              <w:rPr>
                <w:sz w:val="24"/>
                <w:szCs w:val="24"/>
                <w:lang w:eastAsia="en-US"/>
              </w:rPr>
              <w:t>Реализация экологических проектов (классов, школы)</w:t>
            </w:r>
          </w:p>
        </w:tc>
      </w:tr>
      <w:tr w:rsidR="008D21CF" w:rsidRPr="009B1706" w:rsidTr="00272274">
        <w:trPr>
          <w:trHeight w:val="1931"/>
        </w:trPr>
        <w:tc>
          <w:tcPr>
            <w:tcW w:w="3964"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B84558">
            <w:pPr>
              <w:tabs>
                <w:tab w:val="left" w:pos="1606"/>
                <w:tab w:val="left" w:pos="1927"/>
                <w:tab w:val="left" w:pos="2702"/>
              </w:tabs>
              <w:ind w:right="99"/>
              <w:rPr>
                <w:sz w:val="24"/>
                <w:szCs w:val="24"/>
                <w:lang w:eastAsia="en-US"/>
              </w:rPr>
            </w:pPr>
            <w:r w:rsidRPr="009B1706">
              <w:rPr>
                <w:sz w:val="24"/>
                <w:szCs w:val="24"/>
                <w:lang w:eastAsia="en-US"/>
              </w:rPr>
              <w:lastRenderedPageBreak/>
              <w:t>Побуждение</w:t>
            </w:r>
            <w:r w:rsidRPr="009B1706">
              <w:rPr>
                <w:sz w:val="24"/>
                <w:szCs w:val="24"/>
                <w:lang w:eastAsia="en-US"/>
              </w:rPr>
              <w:tab/>
              <w:t>в</w:t>
            </w:r>
            <w:r w:rsidRPr="009B1706">
              <w:rPr>
                <w:sz w:val="24"/>
                <w:szCs w:val="24"/>
                <w:lang w:eastAsia="en-US"/>
              </w:rPr>
              <w:tab/>
              <w:t>детях</w:t>
            </w:r>
            <w:r w:rsidRPr="009B1706">
              <w:rPr>
                <w:sz w:val="24"/>
                <w:szCs w:val="24"/>
                <w:lang w:eastAsia="en-US"/>
              </w:rPr>
              <w:tab/>
              <w:t>желания заботиться о своем</w:t>
            </w:r>
            <w:r w:rsidRPr="009B1706">
              <w:rPr>
                <w:spacing w:val="-4"/>
                <w:sz w:val="24"/>
                <w:szCs w:val="24"/>
                <w:lang w:eastAsia="en-US"/>
              </w:rPr>
              <w:t xml:space="preserve"> </w:t>
            </w:r>
            <w:r w:rsidRPr="009B1706">
              <w:rPr>
                <w:sz w:val="24"/>
                <w:szCs w:val="24"/>
                <w:lang w:eastAsia="en-US"/>
              </w:rPr>
              <w:t>здоровье</w:t>
            </w:r>
          </w:p>
        </w:tc>
        <w:tc>
          <w:tcPr>
            <w:tcW w:w="6100"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B84558">
            <w:pPr>
              <w:ind w:right="97"/>
              <w:rPr>
                <w:sz w:val="24"/>
                <w:szCs w:val="24"/>
                <w:lang w:eastAsia="en-US"/>
              </w:rPr>
            </w:pPr>
            <w:r w:rsidRPr="009B1706">
              <w:rPr>
                <w:sz w:val="24"/>
                <w:szCs w:val="24"/>
                <w:lang w:eastAsia="en-US"/>
              </w:rPr>
              <w:t>Сформированность личностного заинтересованного отношения к своему здоровью (анкетирование, наблюдение).</w:t>
            </w:r>
          </w:p>
          <w:p w:rsidR="008D21CF" w:rsidRPr="009B1706" w:rsidRDefault="008D21CF" w:rsidP="00B84558">
            <w:pPr>
              <w:ind w:right="98"/>
              <w:rPr>
                <w:sz w:val="24"/>
                <w:szCs w:val="24"/>
                <w:lang w:eastAsia="en-US"/>
              </w:rPr>
            </w:pPr>
            <w:r w:rsidRPr="009B1706">
              <w:rPr>
                <w:sz w:val="24"/>
                <w:szCs w:val="24"/>
                <w:lang w:eastAsia="en-US"/>
              </w:rPr>
              <w:t>Использование здоровьесберегающих технологий в учебной деятельности.</w:t>
            </w:r>
          </w:p>
          <w:p w:rsidR="008D21CF" w:rsidRPr="009B1706" w:rsidRDefault="008D21CF" w:rsidP="00B84558">
            <w:pPr>
              <w:spacing w:line="270" w:lineRule="atLeast"/>
              <w:ind w:right="97"/>
              <w:rPr>
                <w:sz w:val="24"/>
                <w:szCs w:val="24"/>
                <w:lang w:eastAsia="en-US"/>
              </w:rPr>
            </w:pPr>
            <w:r w:rsidRPr="009B1706">
              <w:rPr>
                <w:sz w:val="24"/>
                <w:szCs w:val="24"/>
                <w:lang w:eastAsia="en-US"/>
              </w:rPr>
              <w:t>Психологический комфорт классного коллектива (педагогическая диагностика)</w:t>
            </w:r>
          </w:p>
        </w:tc>
      </w:tr>
      <w:tr w:rsidR="008D21CF" w:rsidRPr="009B1706" w:rsidTr="00272274">
        <w:trPr>
          <w:trHeight w:val="828"/>
        </w:trPr>
        <w:tc>
          <w:tcPr>
            <w:tcW w:w="3964"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B84558">
            <w:pPr>
              <w:tabs>
                <w:tab w:val="left" w:pos="1863"/>
              </w:tabs>
              <w:ind w:right="97"/>
              <w:rPr>
                <w:sz w:val="24"/>
                <w:szCs w:val="24"/>
                <w:lang w:eastAsia="en-US"/>
              </w:rPr>
            </w:pPr>
            <w:r w:rsidRPr="009B1706">
              <w:rPr>
                <w:sz w:val="24"/>
                <w:szCs w:val="24"/>
                <w:lang w:eastAsia="en-US"/>
              </w:rPr>
              <w:t>Формирование</w:t>
            </w:r>
            <w:r w:rsidRPr="009B1706">
              <w:rPr>
                <w:sz w:val="24"/>
                <w:szCs w:val="24"/>
                <w:lang w:eastAsia="en-US"/>
              </w:rPr>
              <w:tab/>
              <w:t>познавательного интереса и бережного</w:t>
            </w:r>
            <w:r w:rsidRPr="009B1706">
              <w:rPr>
                <w:spacing w:val="18"/>
                <w:sz w:val="24"/>
                <w:szCs w:val="24"/>
                <w:lang w:eastAsia="en-US"/>
              </w:rPr>
              <w:t xml:space="preserve"> </w:t>
            </w:r>
            <w:r w:rsidRPr="009B1706">
              <w:rPr>
                <w:sz w:val="24"/>
                <w:szCs w:val="24"/>
                <w:lang w:eastAsia="en-US"/>
              </w:rPr>
              <w:t>отношения</w:t>
            </w:r>
          </w:p>
          <w:p w:rsidR="008D21CF" w:rsidRPr="009B1706" w:rsidRDefault="008D21CF" w:rsidP="00B84558">
            <w:pPr>
              <w:spacing w:line="264" w:lineRule="exact"/>
              <w:rPr>
                <w:sz w:val="24"/>
                <w:szCs w:val="24"/>
                <w:lang w:val="en-US" w:eastAsia="en-US"/>
              </w:rPr>
            </w:pPr>
            <w:r w:rsidRPr="009B1706">
              <w:rPr>
                <w:sz w:val="24"/>
                <w:szCs w:val="24"/>
                <w:lang w:val="en-US" w:eastAsia="en-US"/>
              </w:rPr>
              <w:t>к природе</w:t>
            </w:r>
          </w:p>
        </w:tc>
        <w:tc>
          <w:tcPr>
            <w:tcW w:w="6100"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B84558">
            <w:pPr>
              <w:ind w:right="132"/>
              <w:rPr>
                <w:sz w:val="24"/>
                <w:szCs w:val="24"/>
                <w:lang w:eastAsia="en-US"/>
              </w:rPr>
            </w:pPr>
            <w:r w:rsidRPr="009B1706">
              <w:rPr>
                <w:sz w:val="24"/>
                <w:szCs w:val="24"/>
                <w:lang w:eastAsia="en-US"/>
              </w:rPr>
              <w:t>Уровень развития познавательного интереса, в том числе к предметам с экологическим содержанием</w:t>
            </w:r>
            <w:r w:rsidRPr="009B1706">
              <w:rPr>
                <w:spacing w:val="-15"/>
                <w:sz w:val="24"/>
                <w:szCs w:val="24"/>
                <w:lang w:eastAsia="en-US"/>
              </w:rPr>
              <w:t xml:space="preserve"> </w:t>
            </w:r>
            <w:r w:rsidRPr="009B1706">
              <w:rPr>
                <w:sz w:val="24"/>
                <w:szCs w:val="24"/>
                <w:lang w:eastAsia="en-US"/>
              </w:rPr>
              <w:t>(диагностика)</w:t>
            </w:r>
          </w:p>
        </w:tc>
      </w:tr>
      <w:tr w:rsidR="008D21CF" w:rsidRPr="009B1706" w:rsidTr="00272274">
        <w:trPr>
          <w:trHeight w:val="830"/>
        </w:trPr>
        <w:tc>
          <w:tcPr>
            <w:tcW w:w="3964"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B84558">
            <w:pPr>
              <w:tabs>
                <w:tab w:val="left" w:pos="1971"/>
                <w:tab w:val="left" w:pos="2539"/>
                <w:tab w:val="left" w:pos="3334"/>
              </w:tabs>
              <w:ind w:right="97"/>
              <w:rPr>
                <w:sz w:val="24"/>
                <w:szCs w:val="24"/>
                <w:lang w:eastAsia="en-US"/>
              </w:rPr>
            </w:pPr>
            <w:r w:rsidRPr="009B1706">
              <w:rPr>
                <w:sz w:val="24"/>
                <w:szCs w:val="24"/>
                <w:lang w:eastAsia="en-US"/>
              </w:rPr>
              <w:t>Формирование</w:t>
            </w:r>
            <w:r w:rsidRPr="009B1706">
              <w:rPr>
                <w:sz w:val="24"/>
                <w:szCs w:val="24"/>
                <w:lang w:eastAsia="en-US"/>
              </w:rPr>
              <w:tab/>
              <w:t>установок</w:t>
            </w:r>
            <w:r w:rsidRPr="009B1706">
              <w:rPr>
                <w:sz w:val="24"/>
                <w:szCs w:val="24"/>
                <w:lang w:eastAsia="en-US"/>
              </w:rPr>
              <w:tab/>
              <w:t>на использование</w:t>
            </w:r>
            <w:r w:rsidRPr="009B1706">
              <w:rPr>
                <w:sz w:val="24"/>
                <w:szCs w:val="24"/>
                <w:lang w:eastAsia="en-US"/>
              </w:rPr>
              <w:tab/>
            </w:r>
            <w:r w:rsidRPr="009B1706">
              <w:rPr>
                <w:sz w:val="24"/>
                <w:szCs w:val="24"/>
                <w:lang w:eastAsia="en-US"/>
              </w:rPr>
              <w:tab/>
            </w:r>
            <w:proofErr w:type="gramStart"/>
            <w:r w:rsidRPr="009B1706">
              <w:rPr>
                <w:sz w:val="24"/>
                <w:szCs w:val="24"/>
                <w:lang w:eastAsia="en-US"/>
              </w:rPr>
              <w:t>здорового</w:t>
            </w:r>
            <w:proofErr w:type="gramEnd"/>
          </w:p>
          <w:p w:rsidR="008D21CF" w:rsidRPr="009B1706" w:rsidRDefault="008D21CF" w:rsidP="00B84558">
            <w:pPr>
              <w:spacing w:line="266" w:lineRule="exact"/>
              <w:rPr>
                <w:sz w:val="24"/>
                <w:szCs w:val="24"/>
                <w:lang w:eastAsia="en-US"/>
              </w:rPr>
            </w:pPr>
            <w:r w:rsidRPr="009B1706">
              <w:rPr>
                <w:sz w:val="24"/>
                <w:szCs w:val="24"/>
                <w:lang w:eastAsia="en-US"/>
              </w:rPr>
              <w:t>питания</w:t>
            </w:r>
          </w:p>
        </w:tc>
        <w:tc>
          <w:tcPr>
            <w:tcW w:w="6100"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B84558">
            <w:pPr>
              <w:rPr>
                <w:sz w:val="24"/>
                <w:szCs w:val="24"/>
                <w:lang w:eastAsia="en-US"/>
              </w:rPr>
            </w:pPr>
            <w:r w:rsidRPr="009B1706">
              <w:rPr>
                <w:sz w:val="24"/>
                <w:szCs w:val="24"/>
                <w:lang w:eastAsia="en-US"/>
              </w:rPr>
              <w:t xml:space="preserve">Охват горячим питанием </w:t>
            </w:r>
            <w:proofErr w:type="gramStart"/>
            <w:r w:rsidRPr="009B1706">
              <w:rPr>
                <w:sz w:val="24"/>
                <w:szCs w:val="24"/>
                <w:lang w:eastAsia="en-US"/>
              </w:rPr>
              <w:t>обучающихся</w:t>
            </w:r>
            <w:proofErr w:type="gramEnd"/>
            <w:r w:rsidRPr="009B1706">
              <w:rPr>
                <w:sz w:val="24"/>
                <w:szCs w:val="24"/>
                <w:lang w:eastAsia="en-US"/>
              </w:rPr>
              <w:t xml:space="preserve"> начальной школы. Степень соответствия организации школьного питания гигиеническим нормам.</w:t>
            </w:r>
          </w:p>
        </w:tc>
      </w:tr>
      <w:tr w:rsidR="008D21CF" w:rsidRPr="009B1706" w:rsidTr="00272274">
        <w:trPr>
          <w:trHeight w:val="1379"/>
        </w:trPr>
        <w:tc>
          <w:tcPr>
            <w:tcW w:w="3964"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B84558">
            <w:pPr>
              <w:tabs>
                <w:tab w:val="left" w:pos="2571"/>
              </w:tabs>
              <w:ind w:right="95"/>
              <w:rPr>
                <w:sz w:val="24"/>
                <w:szCs w:val="24"/>
                <w:lang w:eastAsia="en-US"/>
              </w:rPr>
            </w:pPr>
            <w:r w:rsidRPr="009B1706">
              <w:rPr>
                <w:sz w:val="24"/>
                <w:szCs w:val="24"/>
                <w:lang w:eastAsia="en-US"/>
              </w:rPr>
              <w:t>Формирование представлений с учетом</w:t>
            </w:r>
            <w:r w:rsidRPr="009B1706">
              <w:rPr>
                <w:sz w:val="24"/>
                <w:szCs w:val="24"/>
                <w:lang w:eastAsia="en-US"/>
              </w:rPr>
              <w:tab/>
              <w:t>принципа</w:t>
            </w:r>
          </w:p>
          <w:p w:rsidR="008D21CF" w:rsidRPr="009B1706" w:rsidRDefault="008D21CF" w:rsidP="00B84558">
            <w:pPr>
              <w:spacing w:line="270" w:lineRule="atLeast"/>
              <w:ind w:right="98"/>
              <w:rPr>
                <w:sz w:val="24"/>
                <w:szCs w:val="24"/>
                <w:lang w:eastAsia="en-US"/>
              </w:rPr>
            </w:pPr>
            <w:r w:rsidRPr="009B1706">
              <w:rPr>
                <w:sz w:val="24"/>
                <w:szCs w:val="24"/>
                <w:lang w:eastAsia="en-US"/>
              </w:rPr>
              <w:t>информационной безопасности о негативных факторах риска здоровью детей</w:t>
            </w:r>
          </w:p>
        </w:tc>
        <w:tc>
          <w:tcPr>
            <w:tcW w:w="6100"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B84558">
            <w:pPr>
              <w:tabs>
                <w:tab w:val="left" w:pos="4248"/>
              </w:tabs>
              <w:ind w:right="98"/>
              <w:rPr>
                <w:sz w:val="24"/>
                <w:szCs w:val="24"/>
                <w:lang w:eastAsia="en-US"/>
              </w:rPr>
            </w:pPr>
            <w:r w:rsidRPr="009B1706">
              <w:rPr>
                <w:sz w:val="24"/>
                <w:szCs w:val="24"/>
                <w:lang w:eastAsia="en-US"/>
              </w:rPr>
              <w:t xml:space="preserve">Сформированность личностного отрицательного отношения к табакокурению, алкоголизму и другим негативным    </w:t>
            </w:r>
            <w:r w:rsidRPr="009B1706">
              <w:rPr>
                <w:spacing w:val="34"/>
                <w:sz w:val="24"/>
                <w:szCs w:val="24"/>
                <w:lang w:eastAsia="en-US"/>
              </w:rPr>
              <w:t xml:space="preserve"> </w:t>
            </w:r>
            <w:r w:rsidRPr="009B1706">
              <w:rPr>
                <w:sz w:val="24"/>
                <w:szCs w:val="24"/>
                <w:lang w:eastAsia="en-US"/>
              </w:rPr>
              <w:t xml:space="preserve">факторам    </w:t>
            </w:r>
            <w:r w:rsidRPr="009B1706">
              <w:rPr>
                <w:spacing w:val="35"/>
                <w:sz w:val="24"/>
                <w:szCs w:val="24"/>
                <w:lang w:eastAsia="en-US"/>
              </w:rPr>
              <w:t xml:space="preserve"> </w:t>
            </w:r>
            <w:r w:rsidRPr="009B1706">
              <w:rPr>
                <w:sz w:val="24"/>
                <w:szCs w:val="24"/>
                <w:lang w:eastAsia="en-US"/>
              </w:rPr>
              <w:t>риска здоровью детей (анкетирование)</w:t>
            </w:r>
          </w:p>
        </w:tc>
      </w:tr>
      <w:tr w:rsidR="008D21CF" w:rsidRPr="009B1706" w:rsidTr="00272274">
        <w:trPr>
          <w:trHeight w:val="1932"/>
        </w:trPr>
        <w:tc>
          <w:tcPr>
            <w:tcW w:w="3964"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B84558">
            <w:pPr>
              <w:tabs>
                <w:tab w:val="left" w:pos="2982"/>
              </w:tabs>
              <w:ind w:right="97"/>
              <w:rPr>
                <w:sz w:val="24"/>
                <w:szCs w:val="24"/>
                <w:lang w:eastAsia="en-US"/>
              </w:rPr>
            </w:pPr>
            <w:r w:rsidRPr="009B1706">
              <w:rPr>
                <w:sz w:val="24"/>
                <w:szCs w:val="24"/>
                <w:lang w:eastAsia="en-US"/>
              </w:rPr>
              <w:t>Формирование</w:t>
            </w:r>
            <w:r w:rsidRPr="009B1706">
              <w:rPr>
                <w:sz w:val="24"/>
                <w:szCs w:val="24"/>
                <w:lang w:eastAsia="en-US"/>
              </w:rPr>
              <w:tab/>
              <w:t>основ здоровьесберегающей учебной культуры: умений организовать успешную учебную работу, создавая здоровьесберегающие условия, выбирая</w:t>
            </w:r>
            <w:r w:rsidRPr="009B1706">
              <w:rPr>
                <w:spacing w:val="58"/>
                <w:sz w:val="24"/>
                <w:szCs w:val="24"/>
                <w:lang w:eastAsia="en-US"/>
              </w:rPr>
              <w:t xml:space="preserve"> </w:t>
            </w:r>
            <w:r w:rsidRPr="009B1706">
              <w:rPr>
                <w:sz w:val="24"/>
                <w:szCs w:val="24"/>
                <w:lang w:eastAsia="en-US"/>
              </w:rPr>
              <w:t>адекватные</w:t>
            </w:r>
          </w:p>
          <w:p w:rsidR="008D21CF" w:rsidRPr="009B1706" w:rsidRDefault="008D21CF" w:rsidP="00B84558">
            <w:pPr>
              <w:spacing w:line="264" w:lineRule="exact"/>
              <w:rPr>
                <w:sz w:val="24"/>
                <w:szCs w:val="24"/>
                <w:lang w:val="en-US" w:eastAsia="en-US"/>
              </w:rPr>
            </w:pPr>
            <w:r w:rsidRPr="009B1706">
              <w:rPr>
                <w:sz w:val="24"/>
                <w:szCs w:val="24"/>
                <w:lang w:val="en-US" w:eastAsia="en-US"/>
              </w:rPr>
              <w:t>средства и приемы</w:t>
            </w:r>
          </w:p>
        </w:tc>
        <w:tc>
          <w:tcPr>
            <w:tcW w:w="6100" w:type="dxa"/>
            <w:tcBorders>
              <w:top w:val="single" w:sz="4" w:space="0" w:color="000000"/>
              <w:left w:val="single" w:sz="4" w:space="0" w:color="000000"/>
              <w:bottom w:val="single" w:sz="4" w:space="0" w:color="000000"/>
              <w:right w:val="single" w:sz="4" w:space="0" w:color="000000"/>
            </w:tcBorders>
            <w:hideMark/>
          </w:tcPr>
          <w:p w:rsidR="008D21CF" w:rsidRPr="009B1706" w:rsidRDefault="008D21CF" w:rsidP="00B84558">
            <w:pPr>
              <w:rPr>
                <w:sz w:val="24"/>
                <w:szCs w:val="24"/>
                <w:lang w:val="en-US" w:eastAsia="en-US"/>
              </w:rPr>
            </w:pPr>
            <w:r w:rsidRPr="009B1706">
              <w:rPr>
                <w:sz w:val="24"/>
                <w:szCs w:val="24"/>
                <w:lang w:eastAsia="en-US"/>
              </w:rPr>
              <w:t xml:space="preserve">Сформированность основ здоровьесберегающей учебной культуры. </w:t>
            </w:r>
            <w:r w:rsidRPr="009B1706">
              <w:rPr>
                <w:sz w:val="24"/>
                <w:szCs w:val="24"/>
                <w:lang w:val="en-US" w:eastAsia="en-US"/>
              </w:rPr>
              <w:t>(Наблюдение)</w:t>
            </w:r>
          </w:p>
        </w:tc>
      </w:tr>
    </w:tbl>
    <w:p w:rsidR="008D21CF" w:rsidRPr="009B1706" w:rsidRDefault="008D21CF" w:rsidP="008D21CF">
      <w:pPr>
        <w:widowControl/>
        <w:autoSpaceDE/>
        <w:autoSpaceDN/>
        <w:spacing w:after="200" w:line="276" w:lineRule="auto"/>
        <w:rPr>
          <w:sz w:val="24"/>
          <w:szCs w:val="24"/>
        </w:rPr>
      </w:pPr>
    </w:p>
    <w:p w:rsidR="008D21CF" w:rsidRPr="009B1706" w:rsidRDefault="008D21CF" w:rsidP="008D21CF">
      <w:pPr>
        <w:widowControl/>
        <w:autoSpaceDE/>
        <w:autoSpaceDN/>
        <w:jc w:val="both"/>
        <w:rPr>
          <w:rFonts w:eastAsia="Calibri"/>
          <w:sz w:val="24"/>
          <w:szCs w:val="24"/>
          <w:lang w:eastAsia="en-US" w:bidi="ar-SA"/>
        </w:rPr>
      </w:pPr>
      <w:r w:rsidRPr="009B1706">
        <w:rPr>
          <w:sz w:val="24"/>
          <w:szCs w:val="24"/>
          <w:lang w:bidi="ar-SA"/>
        </w:rPr>
        <w:t xml:space="preserve">     В целях распространения и пропаганды здорового образа жизни  в МБОУ «СОШ №2»</w:t>
      </w:r>
      <w:r w:rsidR="000F70E8" w:rsidRPr="009B1706">
        <w:rPr>
          <w:sz w:val="24"/>
          <w:szCs w:val="24"/>
          <w:lang w:bidi="ar-SA"/>
        </w:rPr>
        <w:t>с</w:t>
      </w:r>
      <w:proofErr w:type="gramStart"/>
      <w:r w:rsidR="000F70E8" w:rsidRPr="009B1706">
        <w:rPr>
          <w:sz w:val="24"/>
          <w:szCs w:val="24"/>
          <w:lang w:bidi="ar-SA"/>
        </w:rPr>
        <w:t>.Б</w:t>
      </w:r>
      <w:proofErr w:type="gramEnd"/>
      <w:r w:rsidR="000F70E8" w:rsidRPr="009B1706">
        <w:rPr>
          <w:sz w:val="24"/>
          <w:szCs w:val="24"/>
          <w:lang w:bidi="ar-SA"/>
        </w:rPr>
        <w:t>уссевка</w:t>
      </w:r>
      <w:r w:rsidRPr="009B1706">
        <w:rPr>
          <w:sz w:val="24"/>
          <w:szCs w:val="24"/>
          <w:lang w:bidi="ar-SA"/>
        </w:rPr>
        <w:t xml:space="preserve"> проведятся классные часы общения на темы: «Мы выбираем жизнь»,  «Берегите здоровье», «Будь здоров», «Искусство быть здоровым», «Я выбираю спорт как альтернативы вредным привычкам», «Здоровый образ жизни – залог долголетия», «Забочусь о своем здоровье», «Основы рационального питания», «Основы правильного питания»; участие в Акциях  «Скажи здоровью – ДА!», «Мы выбираем здоровье!»</w:t>
      </w:r>
      <w:r w:rsidRPr="009B1706">
        <w:rPr>
          <w:rFonts w:eastAsia="Calibri"/>
          <w:sz w:val="24"/>
          <w:szCs w:val="24"/>
          <w:lang w:eastAsia="en-US" w:bidi="ar-SA"/>
        </w:rPr>
        <w:t xml:space="preserve">   </w:t>
      </w:r>
    </w:p>
    <w:p w:rsidR="008D21CF" w:rsidRPr="009B1706" w:rsidRDefault="008D21CF" w:rsidP="00B84558">
      <w:pPr>
        <w:spacing w:before="107"/>
        <w:ind w:right="127" w:firstLine="284"/>
        <w:jc w:val="both"/>
        <w:rPr>
          <w:sz w:val="24"/>
          <w:szCs w:val="24"/>
        </w:rPr>
      </w:pPr>
      <w:r w:rsidRPr="009B1706">
        <w:rPr>
          <w:sz w:val="24"/>
          <w:szCs w:val="24"/>
          <w:lang w:bidi="ar-SA"/>
        </w:rPr>
        <w:t xml:space="preserve"> В целях получения объективных данных о результатах реализации программы и необходимости ее коррекции целесообразно проводить систематический мониторинг в образовательной организации.</w:t>
      </w:r>
    </w:p>
    <w:p w:rsidR="008D21CF" w:rsidRPr="009B1706" w:rsidRDefault="008D21CF" w:rsidP="00B84558">
      <w:pPr>
        <w:ind w:right="127" w:firstLine="284"/>
        <w:jc w:val="both"/>
        <w:rPr>
          <w:sz w:val="24"/>
          <w:szCs w:val="24"/>
        </w:rPr>
      </w:pPr>
      <w:r w:rsidRPr="009B1706">
        <w:rPr>
          <w:b/>
          <w:sz w:val="24"/>
          <w:szCs w:val="24"/>
        </w:rPr>
        <w:t xml:space="preserve">Мониторинг </w:t>
      </w:r>
      <w:r w:rsidRPr="009B1706">
        <w:rPr>
          <w:sz w:val="24"/>
          <w:szCs w:val="24"/>
        </w:rPr>
        <w:t>реализации Программы должен включать:</w:t>
      </w:r>
    </w:p>
    <w:p w:rsidR="008D21CF" w:rsidRPr="009B1706" w:rsidRDefault="008D21CF" w:rsidP="00A55CDD">
      <w:pPr>
        <w:widowControl/>
        <w:numPr>
          <w:ilvl w:val="0"/>
          <w:numId w:val="25"/>
        </w:numPr>
        <w:tabs>
          <w:tab w:val="left" w:pos="1529"/>
        </w:tabs>
        <w:autoSpaceDE/>
        <w:autoSpaceDN/>
        <w:ind w:right="123"/>
        <w:jc w:val="both"/>
        <w:rPr>
          <w:sz w:val="24"/>
          <w:szCs w:val="24"/>
          <w:lang w:bidi="ar-SA"/>
        </w:rPr>
      </w:pPr>
      <w:r w:rsidRPr="009B1706">
        <w:rPr>
          <w:sz w:val="24"/>
          <w:szCs w:val="24"/>
          <w:lang w:bidi="ar-SA"/>
        </w:rPr>
        <w:t xml:space="preserve">аналитические данные об уровне представлений </w:t>
      </w:r>
      <w:proofErr w:type="gramStart"/>
      <w:r w:rsidRPr="009B1706">
        <w:rPr>
          <w:sz w:val="24"/>
          <w:szCs w:val="24"/>
          <w:lang w:bidi="ar-SA"/>
        </w:rPr>
        <w:t>обучающихся</w:t>
      </w:r>
      <w:proofErr w:type="gramEnd"/>
      <w:r w:rsidRPr="009B1706">
        <w:rPr>
          <w:sz w:val="24"/>
          <w:szCs w:val="24"/>
          <w:lang w:bidi="ar-SA"/>
        </w:rPr>
        <w:t xml:space="preserve"> о проблемах охраны окружающей среды, своем здоровье, правильном питании, влиянии психотропных веществ на здоровье человека, правилах поведения в школе и вне школы, в том числе на</w:t>
      </w:r>
      <w:r w:rsidRPr="009B1706">
        <w:rPr>
          <w:spacing w:val="-2"/>
          <w:sz w:val="24"/>
          <w:szCs w:val="24"/>
          <w:lang w:bidi="ar-SA"/>
        </w:rPr>
        <w:t xml:space="preserve"> </w:t>
      </w:r>
      <w:r w:rsidRPr="009B1706">
        <w:rPr>
          <w:sz w:val="24"/>
          <w:szCs w:val="24"/>
          <w:lang w:bidi="ar-SA"/>
        </w:rPr>
        <w:t>транспорте;</w:t>
      </w:r>
    </w:p>
    <w:p w:rsidR="008D21CF" w:rsidRPr="009B1706" w:rsidRDefault="008D21CF" w:rsidP="00A55CDD">
      <w:pPr>
        <w:widowControl/>
        <w:numPr>
          <w:ilvl w:val="0"/>
          <w:numId w:val="25"/>
        </w:numPr>
        <w:tabs>
          <w:tab w:val="left" w:pos="1529"/>
        </w:tabs>
        <w:autoSpaceDE/>
        <w:autoSpaceDN/>
        <w:ind w:right="120"/>
        <w:jc w:val="both"/>
        <w:rPr>
          <w:sz w:val="24"/>
          <w:szCs w:val="24"/>
          <w:lang w:bidi="ar-SA"/>
        </w:rPr>
      </w:pPr>
      <w:r w:rsidRPr="009B1706">
        <w:rPr>
          <w:sz w:val="24"/>
          <w:szCs w:val="24"/>
          <w:lang w:bidi="ar-SA"/>
        </w:rP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8D21CF" w:rsidRPr="009B1706" w:rsidRDefault="008D21CF" w:rsidP="00A55CDD">
      <w:pPr>
        <w:widowControl/>
        <w:numPr>
          <w:ilvl w:val="0"/>
          <w:numId w:val="25"/>
        </w:numPr>
        <w:tabs>
          <w:tab w:val="left" w:pos="1529"/>
        </w:tabs>
        <w:autoSpaceDE/>
        <w:autoSpaceDN/>
        <w:ind w:right="121"/>
        <w:jc w:val="both"/>
        <w:rPr>
          <w:sz w:val="24"/>
          <w:szCs w:val="24"/>
          <w:lang w:bidi="ar-SA"/>
        </w:rPr>
      </w:pPr>
      <w:r w:rsidRPr="009B1706">
        <w:rPr>
          <w:sz w:val="24"/>
          <w:szCs w:val="24"/>
          <w:lang w:bidi="ar-SA"/>
        </w:rPr>
        <w:t xml:space="preserve">отслеживание динамики травматизма в образовательной </w:t>
      </w:r>
      <w:r w:rsidRPr="009B1706">
        <w:rPr>
          <w:spacing w:val="-3"/>
          <w:sz w:val="24"/>
          <w:szCs w:val="24"/>
          <w:lang w:bidi="ar-SA"/>
        </w:rPr>
        <w:t xml:space="preserve">организации, </w:t>
      </w:r>
      <w:r w:rsidRPr="009B1706">
        <w:rPr>
          <w:sz w:val="24"/>
          <w:szCs w:val="24"/>
          <w:lang w:bidi="ar-SA"/>
        </w:rPr>
        <w:t xml:space="preserve">в том </w:t>
      </w:r>
      <w:r w:rsidRPr="009B1706">
        <w:rPr>
          <w:spacing w:val="-3"/>
          <w:sz w:val="24"/>
          <w:szCs w:val="24"/>
          <w:lang w:bidi="ar-SA"/>
        </w:rPr>
        <w:t>числе дорожно-транспортного травматизма;</w:t>
      </w:r>
    </w:p>
    <w:p w:rsidR="008D21CF" w:rsidRPr="009B1706" w:rsidRDefault="008D21CF" w:rsidP="00A55CDD">
      <w:pPr>
        <w:widowControl/>
        <w:numPr>
          <w:ilvl w:val="0"/>
          <w:numId w:val="25"/>
        </w:numPr>
        <w:tabs>
          <w:tab w:val="left" w:pos="1529"/>
        </w:tabs>
        <w:autoSpaceDE/>
        <w:autoSpaceDN/>
        <w:rPr>
          <w:sz w:val="24"/>
          <w:szCs w:val="24"/>
          <w:lang w:bidi="ar-SA"/>
        </w:rPr>
      </w:pPr>
      <w:r w:rsidRPr="009B1706">
        <w:rPr>
          <w:sz w:val="24"/>
          <w:szCs w:val="24"/>
          <w:lang w:bidi="ar-SA"/>
        </w:rPr>
        <w:t>отслеживание динамики показателей количества пропусков занятий по</w:t>
      </w:r>
      <w:r w:rsidRPr="009B1706">
        <w:rPr>
          <w:spacing w:val="-11"/>
          <w:sz w:val="24"/>
          <w:szCs w:val="24"/>
          <w:lang w:bidi="ar-SA"/>
        </w:rPr>
        <w:t xml:space="preserve"> </w:t>
      </w:r>
      <w:r w:rsidRPr="009B1706">
        <w:rPr>
          <w:sz w:val="24"/>
          <w:szCs w:val="24"/>
          <w:lang w:bidi="ar-SA"/>
        </w:rPr>
        <w:t>болезни;</w:t>
      </w:r>
    </w:p>
    <w:p w:rsidR="008D21CF" w:rsidRPr="009B1706" w:rsidRDefault="008D21CF" w:rsidP="00A55CDD">
      <w:pPr>
        <w:widowControl/>
        <w:numPr>
          <w:ilvl w:val="0"/>
          <w:numId w:val="25"/>
        </w:numPr>
        <w:autoSpaceDE/>
        <w:autoSpaceDN/>
        <w:contextualSpacing/>
        <w:rPr>
          <w:sz w:val="24"/>
          <w:szCs w:val="24"/>
        </w:rPr>
      </w:pPr>
      <w:r w:rsidRPr="009B1706">
        <w:rPr>
          <w:sz w:val="24"/>
          <w:szCs w:val="24"/>
          <w:lang w:bidi="ar-SA"/>
        </w:rPr>
        <w:t xml:space="preserve">включение в доступный широкой общественности ежегодный отчет </w:t>
      </w:r>
      <w:r w:rsidRPr="009B1706">
        <w:rPr>
          <w:spacing w:val="-4"/>
          <w:sz w:val="24"/>
          <w:szCs w:val="24"/>
          <w:lang w:bidi="ar-SA"/>
        </w:rPr>
        <w:t xml:space="preserve">образовательной организации </w:t>
      </w:r>
      <w:r w:rsidRPr="009B1706">
        <w:rPr>
          <w:sz w:val="24"/>
          <w:szCs w:val="24"/>
          <w:lang w:bidi="ar-SA"/>
        </w:rPr>
        <w:t>обобщенных данных о сформированности у обучающихся представлений об экологической культуре, здоровом и безопасном образе</w:t>
      </w:r>
      <w:r w:rsidRPr="009B1706">
        <w:rPr>
          <w:spacing w:val="36"/>
          <w:sz w:val="24"/>
          <w:szCs w:val="24"/>
          <w:lang w:bidi="ar-SA"/>
        </w:rPr>
        <w:t xml:space="preserve"> </w:t>
      </w:r>
      <w:r w:rsidRPr="009B1706">
        <w:rPr>
          <w:sz w:val="24"/>
          <w:szCs w:val="24"/>
          <w:lang w:bidi="ar-SA"/>
        </w:rPr>
        <w:t>жизни</w:t>
      </w:r>
    </w:p>
    <w:p w:rsidR="008D21CF" w:rsidRPr="009B1706" w:rsidRDefault="00B84558" w:rsidP="00B84558">
      <w:pPr>
        <w:widowControl/>
        <w:autoSpaceDE/>
        <w:autoSpaceDN/>
        <w:ind w:firstLine="284"/>
        <w:jc w:val="both"/>
        <w:rPr>
          <w:sz w:val="24"/>
          <w:szCs w:val="24"/>
        </w:rPr>
      </w:pPr>
      <w:r>
        <w:rPr>
          <w:sz w:val="24"/>
          <w:szCs w:val="24"/>
          <w:lang w:bidi="ar-SA"/>
        </w:rPr>
        <w:t xml:space="preserve">Можно выделить следующие критерии </w:t>
      </w:r>
      <w:r w:rsidR="008D21CF" w:rsidRPr="009B1706">
        <w:rPr>
          <w:sz w:val="24"/>
          <w:szCs w:val="24"/>
          <w:lang w:bidi="ar-SA"/>
        </w:rPr>
        <w:t>эффективной</w:t>
      </w:r>
      <w:r w:rsidR="008D21CF" w:rsidRPr="009B1706">
        <w:rPr>
          <w:sz w:val="24"/>
          <w:szCs w:val="24"/>
          <w:lang w:bidi="ar-SA"/>
        </w:rPr>
        <w:tab/>
      </w:r>
      <w:r>
        <w:rPr>
          <w:sz w:val="24"/>
          <w:szCs w:val="24"/>
          <w:lang w:bidi="ar-SA"/>
        </w:rPr>
        <w:t xml:space="preserve"> </w:t>
      </w:r>
      <w:r w:rsidR="008D21CF" w:rsidRPr="009B1706">
        <w:rPr>
          <w:sz w:val="24"/>
          <w:szCs w:val="24"/>
          <w:lang w:bidi="ar-SA"/>
        </w:rPr>
        <w:t>реализации</w:t>
      </w:r>
      <w:r>
        <w:rPr>
          <w:sz w:val="24"/>
          <w:szCs w:val="24"/>
          <w:lang w:bidi="ar-SA"/>
        </w:rPr>
        <w:t xml:space="preserve"> </w:t>
      </w:r>
      <w:r w:rsidR="008D21CF" w:rsidRPr="009B1706">
        <w:rPr>
          <w:spacing w:val="-1"/>
          <w:sz w:val="24"/>
          <w:szCs w:val="24"/>
          <w:lang w:bidi="ar-SA"/>
        </w:rPr>
        <w:t xml:space="preserve">Программы </w:t>
      </w:r>
      <w:r w:rsidR="008D21CF" w:rsidRPr="009B1706">
        <w:rPr>
          <w:sz w:val="24"/>
          <w:szCs w:val="24"/>
          <w:lang w:bidi="ar-SA"/>
        </w:rPr>
        <w:t>формирования экологической культуры, здорового и безопасного образа жизни</w:t>
      </w:r>
      <w:r w:rsidR="008D21CF" w:rsidRPr="009B1706">
        <w:rPr>
          <w:spacing w:val="-23"/>
          <w:sz w:val="24"/>
          <w:szCs w:val="24"/>
          <w:lang w:bidi="ar-SA"/>
        </w:rPr>
        <w:t xml:space="preserve"> </w:t>
      </w:r>
      <w:proofErr w:type="gramStart"/>
      <w:r w:rsidR="008D21CF" w:rsidRPr="009B1706">
        <w:rPr>
          <w:sz w:val="24"/>
          <w:szCs w:val="24"/>
          <w:lang w:bidi="ar-SA"/>
        </w:rPr>
        <w:t>обучающихся</w:t>
      </w:r>
      <w:proofErr w:type="gramEnd"/>
      <w:r w:rsidR="008D21CF" w:rsidRPr="009B1706">
        <w:rPr>
          <w:sz w:val="24"/>
          <w:szCs w:val="24"/>
          <w:lang w:bidi="ar-SA"/>
        </w:rPr>
        <w:t>:</w:t>
      </w:r>
    </w:p>
    <w:p w:rsidR="008D21CF" w:rsidRPr="009B1706" w:rsidRDefault="008D21CF" w:rsidP="00A55CDD">
      <w:pPr>
        <w:widowControl/>
        <w:numPr>
          <w:ilvl w:val="0"/>
          <w:numId w:val="25"/>
        </w:numPr>
        <w:tabs>
          <w:tab w:val="left" w:pos="1529"/>
        </w:tabs>
        <w:autoSpaceDE/>
        <w:autoSpaceDN/>
        <w:ind w:right="137"/>
        <w:rPr>
          <w:sz w:val="24"/>
          <w:szCs w:val="24"/>
          <w:lang w:bidi="ar-SA"/>
        </w:rPr>
      </w:pPr>
      <w:r w:rsidRPr="009B1706">
        <w:rPr>
          <w:sz w:val="24"/>
          <w:szCs w:val="24"/>
          <w:lang w:bidi="ar-SA"/>
        </w:rPr>
        <w:lastRenderedPageBreak/>
        <w:t>высокая рейтинговая оценка деятельности школы по данному направлению в муниципальной или региональной системе</w:t>
      </w:r>
      <w:r w:rsidRPr="009B1706">
        <w:rPr>
          <w:spacing w:val="21"/>
          <w:sz w:val="24"/>
          <w:szCs w:val="24"/>
          <w:lang w:bidi="ar-SA"/>
        </w:rPr>
        <w:t xml:space="preserve"> </w:t>
      </w:r>
      <w:r w:rsidRPr="009B1706">
        <w:rPr>
          <w:sz w:val="24"/>
          <w:szCs w:val="24"/>
          <w:lang w:bidi="ar-SA"/>
        </w:rPr>
        <w:t>образования;</w:t>
      </w:r>
    </w:p>
    <w:p w:rsidR="008D21CF" w:rsidRPr="009B1706" w:rsidRDefault="008D21CF" w:rsidP="00A55CDD">
      <w:pPr>
        <w:widowControl/>
        <w:numPr>
          <w:ilvl w:val="0"/>
          <w:numId w:val="25"/>
        </w:numPr>
        <w:tabs>
          <w:tab w:val="left" w:pos="1529"/>
        </w:tabs>
        <w:autoSpaceDE/>
        <w:autoSpaceDN/>
        <w:ind w:right="121"/>
        <w:jc w:val="both"/>
        <w:rPr>
          <w:sz w:val="24"/>
          <w:szCs w:val="24"/>
          <w:lang w:bidi="ar-SA"/>
        </w:rPr>
      </w:pPr>
      <w:r w:rsidRPr="009B1706">
        <w:rPr>
          <w:sz w:val="24"/>
          <w:szCs w:val="24"/>
          <w:lang w:bidi="ar-SA"/>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8D21CF" w:rsidRPr="009B1706" w:rsidRDefault="008D21CF" w:rsidP="00A55CDD">
      <w:pPr>
        <w:widowControl/>
        <w:numPr>
          <w:ilvl w:val="0"/>
          <w:numId w:val="25"/>
        </w:numPr>
        <w:tabs>
          <w:tab w:val="left" w:pos="1529"/>
        </w:tabs>
        <w:autoSpaceDE/>
        <w:autoSpaceDN/>
        <w:ind w:right="126"/>
        <w:rPr>
          <w:sz w:val="24"/>
          <w:szCs w:val="24"/>
          <w:lang w:bidi="ar-SA"/>
        </w:rPr>
      </w:pPr>
      <w:r w:rsidRPr="009B1706">
        <w:rPr>
          <w:sz w:val="24"/>
          <w:szCs w:val="24"/>
          <w:lang w:bidi="ar-SA"/>
        </w:rPr>
        <w:t xml:space="preserve">повышение уровня культуры межличностного общения </w:t>
      </w:r>
      <w:proofErr w:type="gramStart"/>
      <w:r w:rsidRPr="009B1706">
        <w:rPr>
          <w:sz w:val="24"/>
          <w:szCs w:val="24"/>
          <w:lang w:bidi="ar-SA"/>
        </w:rPr>
        <w:t>обучающихся</w:t>
      </w:r>
      <w:proofErr w:type="gramEnd"/>
      <w:r w:rsidRPr="009B1706">
        <w:rPr>
          <w:sz w:val="24"/>
          <w:szCs w:val="24"/>
          <w:lang w:bidi="ar-SA"/>
        </w:rPr>
        <w:t xml:space="preserve"> и  уровня эмпатии друг к</w:t>
      </w:r>
      <w:r w:rsidRPr="009B1706">
        <w:rPr>
          <w:spacing w:val="-2"/>
          <w:sz w:val="24"/>
          <w:szCs w:val="24"/>
          <w:lang w:bidi="ar-SA"/>
        </w:rPr>
        <w:t xml:space="preserve"> </w:t>
      </w:r>
      <w:r w:rsidRPr="009B1706">
        <w:rPr>
          <w:sz w:val="24"/>
          <w:szCs w:val="24"/>
          <w:lang w:bidi="ar-SA"/>
        </w:rPr>
        <w:t>другу;</w:t>
      </w:r>
    </w:p>
    <w:p w:rsidR="008D21CF" w:rsidRPr="009B1706" w:rsidRDefault="008D21CF" w:rsidP="00A55CDD">
      <w:pPr>
        <w:widowControl/>
        <w:numPr>
          <w:ilvl w:val="0"/>
          <w:numId w:val="25"/>
        </w:numPr>
        <w:tabs>
          <w:tab w:val="left" w:pos="1529"/>
        </w:tabs>
        <w:autoSpaceDE/>
        <w:autoSpaceDN/>
        <w:rPr>
          <w:sz w:val="24"/>
          <w:szCs w:val="24"/>
          <w:lang w:bidi="ar-SA"/>
        </w:rPr>
      </w:pPr>
      <w:r w:rsidRPr="009B1706">
        <w:rPr>
          <w:sz w:val="24"/>
          <w:szCs w:val="24"/>
          <w:lang w:bidi="ar-SA"/>
        </w:rPr>
        <w:t>снижение уровня социальной напряженности в детской</w:t>
      </w:r>
      <w:r w:rsidRPr="009B1706">
        <w:rPr>
          <w:spacing w:val="-7"/>
          <w:sz w:val="24"/>
          <w:szCs w:val="24"/>
          <w:lang w:bidi="ar-SA"/>
        </w:rPr>
        <w:t xml:space="preserve"> </w:t>
      </w:r>
      <w:r w:rsidRPr="009B1706">
        <w:rPr>
          <w:sz w:val="24"/>
          <w:szCs w:val="24"/>
          <w:lang w:bidi="ar-SA"/>
        </w:rPr>
        <w:t>среде;</w:t>
      </w:r>
    </w:p>
    <w:p w:rsidR="008D21CF" w:rsidRPr="009B1706" w:rsidRDefault="008D21CF" w:rsidP="00A55CDD">
      <w:pPr>
        <w:widowControl/>
        <w:numPr>
          <w:ilvl w:val="0"/>
          <w:numId w:val="25"/>
        </w:numPr>
        <w:tabs>
          <w:tab w:val="left" w:pos="1529"/>
        </w:tabs>
        <w:autoSpaceDE/>
        <w:autoSpaceDN/>
        <w:rPr>
          <w:sz w:val="24"/>
          <w:szCs w:val="24"/>
          <w:lang w:bidi="ar-SA"/>
        </w:rPr>
      </w:pPr>
      <w:r w:rsidRPr="009B1706">
        <w:rPr>
          <w:sz w:val="24"/>
          <w:szCs w:val="24"/>
          <w:lang w:bidi="ar-SA"/>
        </w:rPr>
        <w:t>результаты экспресс диагностики показателей здоровья</w:t>
      </w:r>
      <w:r w:rsidRPr="009B1706">
        <w:rPr>
          <w:spacing w:val="37"/>
          <w:sz w:val="24"/>
          <w:szCs w:val="24"/>
          <w:lang w:bidi="ar-SA"/>
        </w:rPr>
        <w:t xml:space="preserve"> </w:t>
      </w:r>
      <w:r w:rsidRPr="009B1706">
        <w:rPr>
          <w:sz w:val="24"/>
          <w:szCs w:val="24"/>
          <w:lang w:bidi="ar-SA"/>
        </w:rPr>
        <w:t>школьников;</w:t>
      </w:r>
    </w:p>
    <w:p w:rsidR="008D21CF" w:rsidRDefault="008D21CF" w:rsidP="00A55CDD">
      <w:pPr>
        <w:widowControl/>
        <w:numPr>
          <w:ilvl w:val="0"/>
          <w:numId w:val="25"/>
        </w:numPr>
        <w:tabs>
          <w:tab w:val="left" w:pos="1529"/>
          <w:tab w:val="left" w:pos="4696"/>
          <w:tab w:val="left" w:pos="5686"/>
          <w:tab w:val="left" w:pos="8575"/>
        </w:tabs>
        <w:autoSpaceDE/>
        <w:autoSpaceDN/>
        <w:ind w:right="128"/>
        <w:rPr>
          <w:sz w:val="24"/>
          <w:szCs w:val="24"/>
          <w:lang w:bidi="ar-SA"/>
        </w:rPr>
      </w:pPr>
      <w:r w:rsidRPr="009B1706">
        <w:rPr>
          <w:sz w:val="24"/>
          <w:szCs w:val="24"/>
          <w:lang w:bidi="ar-SA"/>
        </w:rPr>
        <w:t xml:space="preserve">положительные  </w:t>
      </w:r>
      <w:r w:rsidRPr="009B1706">
        <w:rPr>
          <w:spacing w:val="14"/>
          <w:sz w:val="24"/>
          <w:szCs w:val="24"/>
          <w:lang w:bidi="ar-SA"/>
        </w:rPr>
        <w:t xml:space="preserve"> </w:t>
      </w:r>
      <w:r w:rsidRPr="009B1706">
        <w:rPr>
          <w:sz w:val="24"/>
          <w:szCs w:val="24"/>
          <w:lang w:bidi="ar-SA"/>
        </w:rPr>
        <w:t>результаты</w:t>
      </w:r>
      <w:r w:rsidRPr="009B1706">
        <w:rPr>
          <w:sz w:val="24"/>
          <w:szCs w:val="24"/>
          <w:lang w:bidi="ar-SA"/>
        </w:rPr>
        <w:tab/>
        <w:t>анализа</w:t>
      </w:r>
      <w:r w:rsidRPr="009B1706">
        <w:rPr>
          <w:sz w:val="24"/>
          <w:szCs w:val="24"/>
          <w:lang w:bidi="ar-SA"/>
        </w:rPr>
        <w:tab/>
        <w:t xml:space="preserve">анкет  </w:t>
      </w:r>
      <w:r w:rsidRPr="009B1706">
        <w:rPr>
          <w:spacing w:val="21"/>
          <w:sz w:val="24"/>
          <w:szCs w:val="24"/>
          <w:lang w:bidi="ar-SA"/>
        </w:rPr>
        <w:t xml:space="preserve"> </w:t>
      </w:r>
      <w:r w:rsidRPr="009B1706">
        <w:rPr>
          <w:sz w:val="24"/>
          <w:szCs w:val="24"/>
          <w:lang w:bidi="ar-SA"/>
        </w:rPr>
        <w:t xml:space="preserve">по  </w:t>
      </w:r>
      <w:r w:rsidRPr="009B1706">
        <w:rPr>
          <w:spacing w:val="20"/>
          <w:sz w:val="24"/>
          <w:szCs w:val="24"/>
          <w:lang w:bidi="ar-SA"/>
        </w:rPr>
        <w:t xml:space="preserve"> </w:t>
      </w:r>
      <w:r w:rsidRPr="009B1706">
        <w:rPr>
          <w:sz w:val="24"/>
          <w:szCs w:val="24"/>
          <w:lang w:bidi="ar-SA"/>
        </w:rPr>
        <w:t>исследованию</w:t>
      </w:r>
      <w:r w:rsidRPr="009B1706">
        <w:rPr>
          <w:sz w:val="24"/>
          <w:szCs w:val="24"/>
          <w:lang w:bidi="ar-SA"/>
        </w:rPr>
        <w:tab/>
        <w:t>жизнедеятельности школьников, анкет для родителей (законных</w:t>
      </w:r>
      <w:r w:rsidRPr="009B1706">
        <w:rPr>
          <w:spacing w:val="21"/>
          <w:sz w:val="24"/>
          <w:szCs w:val="24"/>
          <w:lang w:bidi="ar-SA"/>
        </w:rPr>
        <w:t xml:space="preserve"> </w:t>
      </w:r>
      <w:r w:rsidRPr="009B1706">
        <w:rPr>
          <w:sz w:val="24"/>
          <w:szCs w:val="24"/>
          <w:lang w:bidi="ar-SA"/>
        </w:rPr>
        <w:t>представителей)</w:t>
      </w:r>
    </w:p>
    <w:p w:rsidR="00DD197B" w:rsidRPr="009B1706" w:rsidRDefault="00DD197B" w:rsidP="00692438">
      <w:pPr>
        <w:pStyle w:val="a3"/>
      </w:pPr>
    </w:p>
    <w:p w:rsidR="000C7EDC" w:rsidRPr="009B1706" w:rsidRDefault="0096397F" w:rsidP="00A55CDD">
      <w:pPr>
        <w:pStyle w:val="1"/>
        <w:numPr>
          <w:ilvl w:val="1"/>
          <w:numId w:val="24"/>
        </w:numPr>
        <w:tabs>
          <w:tab w:val="left" w:pos="1169"/>
        </w:tabs>
        <w:spacing w:before="1" w:line="319" w:lineRule="exact"/>
        <w:rPr>
          <w:sz w:val="24"/>
          <w:szCs w:val="24"/>
        </w:rPr>
      </w:pPr>
      <w:bookmarkStart w:id="59" w:name="_TOC_250030"/>
      <w:r w:rsidRPr="009B1706">
        <w:rPr>
          <w:sz w:val="24"/>
          <w:szCs w:val="24"/>
        </w:rPr>
        <w:t>Программа коррекционной</w:t>
      </w:r>
      <w:bookmarkEnd w:id="59"/>
      <w:r w:rsidR="000451BA">
        <w:rPr>
          <w:sz w:val="24"/>
          <w:szCs w:val="24"/>
        </w:rPr>
        <w:t xml:space="preserve"> </w:t>
      </w:r>
      <w:r w:rsidRPr="009B1706">
        <w:rPr>
          <w:sz w:val="24"/>
          <w:szCs w:val="24"/>
        </w:rPr>
        <w:t>работы</w:t>
      </w:r>
    </w:p>
    <w:p w:rsidR="000C7EDC" w:rsidRPr="009B1706" w:rsidRDefault="0096397F">
      <w:pPr>
        <w:pStyle w:val="a3"/>
        <w:ind w:right="122"/>
      </w:pPr>
      <w:r w:rsidRPr="009B1706">
        <w:t xml:space="preserve">Программа коррекционной работы разработана в соответствии с требованиями </w:t>
      </w:r>
      <w:r w:rsidR="0034717C" w:rsidRPr="009B1706">
        <w:t>федерального государственного стандарта начального общего образования</w:t>
      </w:r>
      <w:r w:rsidRPr="009B1706">
        <w:t xml:space="preserve"> и </w:t>
      </w:r>
      <w:r w:rsidRPr="009B1706">
        <w:rPr>
          <w:spacing w:val="-3"/>
        </w:rPr>
        <w:t xml:space="preserve">направлена </w:t>
      </w:r>
      <w:r w:rsidRPr="009B1706">
        <w:t xml:space="preserve">на </w:t>
      </w:r>
      <w:r w:rsidRPr="009B1706">
        <w:rPr>
          <w:spacing w:val="-3"/>
        </w:rPr>
        <w:t xml:space="preserve">создание системы </w:t>
      </w:r>
      <w:r w:rsidRPr="009B1706">
        <w:t xml:space="preserve">комплексной помощи детям с ограниченными возможностями здоровья (далее - ОВЗ) в освоении основной образовательной программы </w:t>
      </w:r>
      <w:r w:rsidRPr="009B1706">
        <w:rPr>
          <w:spacing w:val="-4"/>
        </w:rPr>
        <w:t xml:space="preserve">начального </w:t>
      </w:r>
      <w:r w:rsidRPr="009B1706">
        <w:rPr>
          <w:spacing w:val="-3"/>
        </w:rPr>
        <w:t xml:space="preserve">общего </w:t>
      </w:r>
      <w:r w:rsidRPr="009B1706">
        <w:rPr>
          <w:spacing w:val="-4"/>
        </w:rPr>
        <w:t xml:space="preserve">образования, коррекцию недостатков </w:t>
      </w:r>
      <w:r w:rsidRPr="009B1706">
        <w:t>в физическом и (или) психическом развитии обучающихся, их социальную адаптацию.</w:t>
      </w:r>
    </w:p>
    <w:p w:rsidR="000C7EDC" w:rsidRPr="009B1706" w:rsidRDefault="0096397F">
      <w:pPr>
        <w:pStyle w:val="a3"/>
        <w:ind w:right="122"/>
      </w:pPr>
      <w:proofErr w:type="gramStart"/>
      <w:r w:rsidRPr="009B1706">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roofErr w:type="gramEnd"/>
    </w:p>
    <w:p w:rsidR="000C7EDC" w:rsidRPr="009B1706" w:rsidRDefault="000C7EDC">
      <w:pPr>
        <w:pStyle w:val="a3"/>
        <w:spacing w:before="2"/>
        <w:ind w:left="0" w:firstLine="0"/>
        <w:jc w:val="left"/>
      </w:pPr>
    </w:p>
    <w:p w:rsidR="000C7EDC" w:rsidRPr="009B1706" w:rsidRDefault="0096397F" w:rsidP="00A55CDD">
      <w:pPr>
        <w:pStyle w:val="2"/>
        <w:numPr>
          <w:ilvl w:val="2"/>
          <w:numId w:val="24"/>
        </w:numPr>
        <w:tabs>
          <w:tab w:val="left" w:pos="1277"/>
        </w:tabs>
        <w:spacing w:line="275" w:lineRule="exact"/>
      </w:pPr>
      <w:bookmarkStart w:id="60" w:name="_TOC_250029"/>
      <w:r w:rsidRPr="009B1706">
        <w:t>Цель и задачи программы коррекционной</w:t>
      </w:r>
      <w:bookmarkEnd w:id="60"/>
      <w:r w:rsidR="000451BA">
        <w:t xml:space="preserve"> </w:t>
      </w:r>
      <w:r w:rsidRPr="009B1706">
        <w:t>работы</w:t>
      </w:r>
    </w:p>
    <w:p w:rsidR="000C7EDC" w:rsidRPr="009B1706" w:rsidRDefault="00D11F59" w:rsidP="002367CA">
      <w:pPr>
        <w:pStyle w:val="a3"/>
        <w:ind w:right="122" w:firstLine="0"/>
      </w:pPr>
      <w:r>
        <w:rPr>
          <w:b/>
          <w:i/>
        </w:rPr>
        <w:t>(</w:t>
      </w:r>
      <w:r w:rsidR="0096397F" w:rsidRPr="009B1706">
        <w:t xml:space="preserve">В </w:t>
      </w:r>
      <w:r w:rsidR="006C2BB3" w:rsidRPr="009B1706">
        <w:t>МБОУ «СОШ № 2» с</w:t>
      </w:r>
      <w:r w:rsidR="0034717C" w:rsidRPr="009B1706">
        <w:t>.</w:t>
      </w:r>
      <w:r w:rsidR="006C2BB3" w:rsidRPr="009B1706">
        <w:t xml:space="preserve"> Буссевка</w:t>
      </w:r>
      <w:r w:rsidR="0096397F" w:rsidRPr="009B1706">
        <w:t xml:space="preserve"> на 01.09.201</w:t>
      </w:r>
      <w:r w:rsidR="0034717C" w:rsidRPr="009B1706">
        <w:t>9</w:t>
      </w:r>
      <w:r w:rsidR="0096397F" w:rsidRPr="009B1706">
        <w:t>г. не обучаются дети с ОВЗ, имеющие особые образовательные потребности, обусловле</w:t>
      </w:r>
      <w:r w:rsidR="006C2BB3" w:rsidRPr="009B1706">
        <w:t>нные недостатками в их физическ</w:t>
      </w:r>
      <w:r w:rsidR="002367CA" w:rsidRPr="009B1706">
        <w:t>ом и (или) психическом развитии)</w:t>
      </w:r>
    </w:p>
    <w:p w:rsidR="000C7EDC" w:rsidRPr="009B1706" w:rsidRDefault="0096397F">
      <w:pPr>
        <w:pStyle w:val="a3"/>
        <w:spacing w:before="109"/>
        <w:ind w:right="760"/>
        <w:jc w:val="left"/>
      </w:pPr>
      <w:r w:rsidRPr="009B1706">
        <w:rPr>
          <w:b/>
        </w:rPr>
        <w:t xml:space="preserve">Целью программы </w:t>
      </w:r>
      <w:r w:rsidRPr="009B1706">
        <w:t>является создание условий для оказания помощи детям с ОВЗ в освоении Программы, социальная адаптация.</w:t>
      </w:r>
    </w:p>
    <w:p w:rsidR="000C7EDC" w:rsidRPr="009B1706" w:rsidRDefault="0096397F">
      <w:pPr>
        <w:pStyle w:val="a3"/>
        <w:ind w:left="1103" w:firstLine="0"/>
        <w:jc w:val="left"/>
      </w:pPr>
      <w:r w:rsidRPr="009B1706">
        <w:t>Программа коррекционной работы школы обеспечивает:</w:t>
      </w:r>
    </w:p>
    <w:p w:rsidR="000C7EDC" w:rsidRPr="009B1706" w:rsidRDefault="0096397F" w:rsidP="00A55CDD">
      <w:pPr>
        <w:pStyle w:val="a5"/>
        <w:numPr>
          <w:ilvl w:val="3"/>
          <w:numId w:val="24"/>
        </w:numPr>
        <w:tabs>
          <w:tab w:val="left" w:pos="1528"/>
          <w:tab w:val="left" w:pos="1529"/>
          <w:tab w:val="left" w:pos="3837"/>
        </w:tabs>
        <w:spacing w:before="2"/>
        <w:ind w:right="182"/>
        <w:rPr>
          <w:sz w:val="24"/>
          <w:szCs w:val="24"/>
        </w:rPr>
      </w:pPr>
      <w:r w:rsidRPr="009B1706">
        <w:rPr>
          <w:sz w:val="24"/>
          <w:szCs w:val="24"/>
        </w:rPr>
        <w:t>выявление особых образовательных потребностей детей с ОВЗ, обусловленных недостатками   в</w:t>
      </w:r>
      <w:r w:rsidR="0034717C" w:rsidRPr="009B1706">
        <w:rPr>
          <w:sz w:val="24"/>
          <w:szCs w:val="24"/>
        </w:rPr>
        <w:t xml:space="preserve"> </w:t>
      </w:r>
      <w:r w:rsidRPr="009B1706">
        <w:rPr>
          <w:sz w:val="24"/>
          <w:szCs w:val="24"/>
        </w:rPr>
        <w:t>их</w:t>
      </w:r>
      <w:r w:rsidRPr="009B1706">
        <w:rPr>
          <w:sz w:val="24"/>
          <w:szCs w:val="24"/>
        </w:rPr>
        <w:tab/>
        <w:t>развитии;</w:t>
      </w:r>
    </w:p>
    <w:p w:rsidR="000C7EDC" w:rsidRPr="009B1706" w:rsidRDefault="0096397F" w:rsidP="00A55CDD">
      <w:pPr>
        <w:pStyle w:val="a5"/>
        <w:numPr>
          <w:ilvl w:val="3"/>
          <w:numId w:val="24"/>
        </w:numPr>
        <w:tabs>
          <w:tab w:val="left" w:pos="1528"/>
          <w:tab w:val="left" w:pos="1529"/>
        </w:tabs>
        <w:spacing w:before="4" w:line="237" w:lineRule="auto"/>
        <w:ind w:right="130"/>
        <w:rPr>
          <w:sz w:val="24"/>
          <w:szCs w:val="24"/>
        </w:rPr>
      </w:pPr>
      <w:r w:rsidRPr="009B1706">
        <w:rPr>
          <w:sz w:val="24"/>
          <w:szCs w:val="24"/>
        </w:rPr>
        <w:t xml:space="preserve">обучение детей с ОВЗ в общеобразовательном классе по общей образовательной программе </w:t>
      </w:r>
      <w:proofErr w:type="gramStart"/>
      <w:r w:rsidRPr="009B1706">
        <w:rPr>
          <w:sz w:val="24"/>
          <w:szCs w:val="24"/>
        </w:rPr>
        <w:t>начального</w:t>
      </w:r>
      <w:proofErr w:type="gramEnd"/>
      <w:r w:rsidRPr="009B1706">
        <w:rPr>
          <w:sz w:val="24"/>
          <w:szCs w:val="24"/>
        </w:rPr>
        <w:t xml:space="preserve"> общегообразования;</w:t>
      </w:r>
    </w:p>
    <w:p w:rsidR="000C7EDC" w:rsidRPr="009B1706" w:rsidRDefault="0096397F" w:rsidP="00A55CDD">
      <w:pPr>
        <w:pStyle w:val="a5"/>
        <w:numPr>
          <w:ilvl w:val="3"/>
          <w:numId w:val="24"/>
        </w:numPr>
        <w:tabs>
          <w:tab w:val="left" w:pos="1528"/>
          <w:tab w:val="left" w:pos="1529"/>
        </w:tabs>
        <w:spacing w:before="5" w:line="237" w:lineRule="auto"/>
        <w:ind w:right="121"/>
        <w:rPr>
          <w:sz w:val="24"/>
          <w:szCs w:val="24"/>
        </w:rPr>
      </w:pPr>
      <w:r w:rsidRPr="009B1706">
        <w:rPr>
          <w:sz w:val="24"/>
          <w:szCs w:val="24"/>
        </w:rPr>
        <w:t>обучение детей с ОВЗ в общеобразовательном классе по индивидуальной программе, а также с использованием надомной формыобучения.</w:t>
      </w:r>
    </w:p>
    <w:p w:rsidR="000C7EDC" w:rsidRPr="000451BA" w:rsidRDefault="0096397F" w:rsidP="000451BA">
      <w:pPr>
        <w:pStyle w:val="a3"/>
        <w:rPr>
          <w:b/>
        </w:rPr>
      </w:pPr>
      <w:r w:rsidRPr="000451BA">
        <w:rPr>
          <w:b/>
        </w:rPr>
        <w:t>Задачи</w:t>
      </w:r>
      <w:r w:rsidR="0034717C" w:rsidRPr="000451BA">
        <w:rPr>
          <w:b/>
        </w:rPr>
        <w:t xml:space="preserve"> </w:t>
      </w:r>
      <w:r w:rsidRPr="000451BA">
        <w:rPr>
          <w:b/>
        </w:rPr>
        <w:t>программы:</w:t>
      </w:r>
    </w:p>
    <w:p w:rsidR="000C7EDC" w:rsidRPr="009B1706" w:rsidRDefault="0096397F" w:rsidP="00A55CDD">
      <w:pPr>
        <w:pStyle w:val="a5"/>
        <w:numPr>
          <w:ilvl w:val="0"/>
          <w:numId w:val="23"/>
        </w:numPr>
        <w:tabs>
          <w:tab w:val="left" w:pos="1597"/>
          <w:tab w:val="left" w:pos="1598"/>
          <w:tab w:val="left" w:pos="3314"/>
          <w:tab w:val="left" w:pos="4557"/>
          <w:tab w:val="left" w:pos="5421"/>
          <w:tab w:val="left" w:pos="6096"/>
          <w:tab w:val="left" w:pos="7435"/>
          <w:tab w:val="left" w:pos="8852"/>
        </w:tabs>
        <w:ind w:right="129" w:firstLine="427"/>
        <w:rPr>
          <w:sz w:val="24"/>
          <w:szCs w:val="24"/>
        </w:rPr>
      </w:pPr>
      <w:r w:rsidRPr="009B1706">
        <w:rPr>
          <w:sz w:val="24"/>
          <w:szCs w:val="24"/>
        </w:rPr>
        <w:t>своевременн</w:t>
      </w:r>
      <w:r w:rsidR="006C2BB3" w:rsidRPr="009B1706">
        <w:rPr>
          <w:sz w:val="24"/>
          <w:szCs w:val="24"/>
        </w:rPr>
        <w:t>ое</w:t>
      </w:r>
      <w:r w:rsidR="000451BA">
        <w:rPr>
          <w:sz w:val="24"/>
          <w:szCs w:val="24"/>
        </w:rPr>
        <w:t xml:space="preserve"> </w:t>
      </w:r>
      <w:r w:rsidRPr="009B1706">
        <w:rPr>
          <w:sz w:val="24"/>
          <w:szCs w:val="24"/>
        </w:rPr>
        <w:t>выявл</w:t>
      </w:r>
      <w:r w:rsidR="006C2BB3" w:rsidRPr="009B1706">
        <w:rPr>
          <w:sz w:val="24"/>
          <w:szCs w:val="24"/>
        </w:rPr>
        <w:t>ение</w:t>
      </w:r>
      <w:r w:rsidR="000451BA">
        <w:rPr>
          <w:sz w:val="24"/>
          <w:szCs w:val="24"/>
        </w:rPr>
        <w:t xml:space="preserve"> </w:t>
      </w:r>
      <w:proofErr w:type="gramStart"/>
      <w:r w:rsidR="000451BA">
        <w:rPr>
          <w:sz w:val="24"/>
          <w:szCs w:val="24"/>
        </w:rPr>
        <w:t>обучающихся</w:t>
      </w:r>
      <w:proofErr w:type="gramEnd"/>
      <w:r w:rsidR="000451BA">
        <w:rPr>
          <w:sz w:val="24"/>
          <w:szCs w:val="24"/>
        </w:rPr>
        <w:t xml:space="preserve"> с </w:t>
      </w:r>
      <w:r w:rsidR="006C2BB3" w:rsidRPr="009B1706">
        <w:rPr>
          <w:sz w:val="24"/>
          <w:szCs w:val="24"/>
        </w:rPr>
        <w:t xml:space="preserve">трудностями </w:t>
      </w:r>
      <w:r w:rsidRPr="009B1706">
        <w:rPr>
          <w:sz w:val="24"/>
          <w:szCs w:val="24"/>
        </w:rPr>
        <w:t>адаптации,</w:t>
      </w:r>
      <w:r w:rsidR="0034717C" w:rsidRPr="009B1706">
        <w:rPr>
          <w:sz w:val="24"/>
          <w:szCs w:val="24"/>
        </w:rPr>
        <w:t xml:space="preserve"> </w:t>
      </w:r>
      <w:r w:rsidR="006C2BB3" w:rsidRPr="009B1706">
        <w:rPr>
          <w:spacing w:val="-1"/>
          <w:sz w:val="24"/>
          <w:szCs w:val="24"/>
        </w:rPr>
        <w:t>обусловленными</w:t>
      </w:r>
      <w:r w:rsidR="000451BA">
        <w:rPr>
          <w:sz w:val="24"/>
          <w:szCs w:val="24"/>
        </w:rPr>
        <w:t xml:space="preserve"> </w:t>
      </w:r>
      <w:r w:rsidRPr="009B1706">
        <w:rPr>
          <w:sz w:val="24"/>
          <w:szCs w:val="24"/>
        </w:rPr>
        <w:t>ограниченными</w:t>
      </w:r>
      <w:r w:rsidR="0034717C" w:rsidRPr="009B1706">
        <w:rPr>
          <w:sz w:val="24"/>
          <w:szCs w:val="24"/>
        </w:rPr>
        <w:t xml:space="preserve"> </w:t>
      </w:r>
      <w:r w:rsidRPr="009B1706">
        <w:rPr>
          <w:sz w:val="24"/>
          <w:szCs w:val="24"/>
        </w:rPr>
        <w:t xml:space="preserve"> возможностями</w:t>
      </w:r>
      <w:r w:rsidR="0034717C" w:rsidRPr="009B1706">
        <w:rPr>
          <w:sz w:val="24"/>
          <w:szCs w:val="24"/>
        </w:rPr>
        <w:t xml:space="preserve"> </w:t>
      </w:r>
      <w:r w:rsidRPr="009B1706">
        <w:rPr>
          <w:sz w:val="24"/>
          <w:szCs w:val="24"/>
        </w:rPr>
        <w:t>здоровья;</w:t>
      </w:r>
    </w:p>
    <w:p w:rsidR="000C7EDC" w:rsidRPr="009B1706" w:rsidRDefault="0096397F" w:rsidP="00A55CDD">
      <w:pPr>
        <w:pStyle w:val="a5"/>
        <w:numPr>
          <w:ilvl w:val="0"/>
          <w:numId w:val="23"/>
        </w:numPr>
        <w:tabs>
          <w:tab w:val="left" w:pos="1486"/>
        </w:tabs>
        <w:ind w:right="122" w:firstLine="427"/>
        <w:rPr>
          <w:sz w:val="24"/>
          <w:szCs w:val="24"/>
        </w:rPr>
      </w:pPr>
      <w:r w:rsidRPr="009B1706">
        <w:rPr>
          <w:sz w:val="24"/>
          <w:szCs w:val="24"/>
        </w:rPr>
        <w:t>созда</w:t>
      </w:r>
      <w:r w:rsidR="00BD2145" w:rsidRPr="009B1706">
        <w:rPr>
          <w:sz w:val="24"/>
          <w:szCs w:val="24"/>
        </w:rPr>
        <w:t>ние</w:t>
      </w:r>
      <w:r w:rsidRPr="009B1706">
        <w:rPr>
          <w:sz w:val="24"/>
          <w:szCs w:val="24"/>
        </w:rPr>
        <w:t xml:space="preserve"> услови</w:t>
      </w:r>
      <w:r w:rsidR="00BD2145" w:rsidRPr="009B1706">
        <w:rPr>
          <w:sz w:val="24"/>
          <w:szCs w:val="24"/>
        </w:rPr>
        <w:t>й</w:t>
      </w:r>
      <w:r w:rsidRPr="009B1706">
        <w:rPr>
          <w:sz w:val="24"/>
          <w:szCs w:val="24"/>
        </w:rPr>
        <w:t>, способствующи</w:t>
      </w:r>
      <w:r w:rsidR="00BD2145" w:rsidRPr="009B1706">
        <w:rPr>
          <w:sz w:val="24"/>
          <w:szCs w:val="24"/>
        </w:rPr>
        <w:t>х</w:t>
      </w:r>
      <w:r w:rsidRPr="009B1706">
        <w:rPr>
          <w:sz w:val="24"/>
          <w:szCs w:val="24"/>
        </w:rPr>
        <w:t xml:space="preserve"> освоению </w:t>
      </w:r>
      <w:proofErr w:type="gramStart"/>
      <w:r w:rsidR="00BD2145" w:rsidRPr="009B1706">
        <w:rPr>
          <w:sz w:val="24"/>
          <w:szCs w:val="24"/>
        </w:rPr>
        <w:t>обучающимися</w:t>
      </w:r>
      <w:proofErr w:type="gramEnd"/>
      <w:r w:rsidRPr="009B1706">
        <w:rPr>
          <w:sz w:val="24"/>
          <w:szCs w:val="24"/>
        </w:rPr>
        <w:t xml:space="preserve"> с ОВЗ Программы и их интеграции в образовательномучреждении;</w:t>
      </w:r>
    </w:p>
    <w:p w:rsidR="000C7EDC" w:rsidRPr="009B1706" w:rsidRDefault="0096397F" w:rsidP="00A55CDD">
      <w:pPr>
        <w:pStyle w:val="a5"/>
        <w:numPr>
          <w:ilvl w:val="0"/>
          <w:numId w:val="23"/>
        </w:numPr>
        <w:tabs>
          <w:tab w:val="left" w:pos="1363"/>
        </w:tabs>
        <w:ind w:left="1362" w:hanging="259"/>
        <w:rPr>
          <w:sz w:val="24"/>
          <w:szCs w:val="24"/>
        </w:rPr>
      </w:pPr>
      <w:r w:rsidRPr="009B1706">
        <w:rPr>
          <w:sz w:val="24"/>
          <w:szCs w:val="24"/>
        </w:rPr>
        <w:t xml:space="preserve">разработка и реализация </w:t>
      </w:r>
      <w:proofErr w:type="gramStart"/>
      <w:r w:rsidRPr="009B1706">
        <w:rPr>
          <w:sz w:val="24"/>
          <w:szCs w:val="24"/>
        </w:rPr>
        <w:t>индивидуальных</w:t>
      </w:r>
      <w:proofErr w:type="gramEnd"/>
      <w:r w:rsidRPr="009B1706">
        <w:rPr>
          <w:sz w:val="24"/>
          <w:szCs w:val="24"/>
        </w:rPr>
        <w:t xml:space="preserve"> учебныхпланов;</w:t>
      </w:r>
    </w:p>
    <w:p w:rsidR="000C7EDC" w:rsidRPr="009B1706" w:rsidRDefault="0096397F" w:rsidP="00A55CDD">
      <w:pPr>
        <w:pStyle w:val="a5"/>
        <w:numPr>
          <w:ilvl w:val="0"/>
          <w:numId w:val="23"/>
        </w:numPr>
        <w:tabs>
          <w:tab w:val="left" w:pos="1387"/>
        </w:tabs>
        <w:ind w:right="121" w:firstLine="427"/>
        <w:rPr>
          <w:sz w:val="24"/>
          <w:szCs w:val="24"/>
        </w:rPr>
      </w:pPr>
      <w:r w:rsidRPr="009B1706">
        <w:rPr>
          <w:sz w:val="24"/>
          <w:szCs w:val="24"/>
        </w:rPr>
        <w:t>обеспеч</w:t>
      </w:r>
      <w:r w:rsidR="00BD2145" w:rsidRPr="009B1706">
        <w:rPr>
          <w:sz w:val="24"/>
          <w:szCs w:val="24"/>
        </w:rPr>
        <w:t>ение</w:t>
      </w:r>
      <w:r w:rsidRPr="009B1706">
        <w:rPr>
          <w:sz w:val="24"/>
          <w:szCs w:val="24"/>
        </w:rPr>
        <w:t xml:space="preserve"> возможност</w:t>
      </w:r>
      <w:r w:rsidR="00BD2145" w:rsidRPr="009B1706">
        <w:rPr>
          <w:sz w:val="24"/>
          <w:szCs w:val="24"/>
        </w:rPr>
        <w:t>и</w:t>
      </w:r>
      <w:r w:rsidRPr="009B1706">
        <w:rPr>
          <w:sz w:val="24"/>
          <w:szCs w:val="24"/>
        </w:rPr>
        <w:t xml:space="preserve"> обучения и воспитания по дополнительным образовательным программам;</w:t>
      </w:r>
    </w:p>
    <w:p w:rsidR="000C7EDC" w:rsidRPr="009B1706" w:rsidRDefault="0096397F" w:rsidP="00A55CDD">
      <w:pPr>
        <w:pStyle w:val="a5"/>
        <w:numPr>
          <w:ilvl w:val="0"/>
          <w:numId w:val="23"/>
        </w:numPr>
        <w:tabs>
          <w:tab w:val="left" w:pos="1363"/>
        </w:tabs>
        <w:ind w:left="1362" w:hanging="259"/>
        <w:rPr>
          <w:sz w:val="24"/>
          <w:szCs w:val="24"/>
        </w:rPr>
      </w:pPr>
      <w:r w:rsidRPr="009B1706">
        <w:rPr>
          <w:sz w:val="24"/>
          <w:szCs w:val="24"/>
        </w:rPr>
        <w:t>обеспеч</w:t>
      </w:r>
      <w:r w:rsidR="00BD2145" w:rsidRPr="009B1706">
        <w:rPr>
          <w:sz w:val="24"/>
          <w:szCs w:val="24"/>
        </w:rPr>
        <w:t>ение</w:t>
      </w:r>
      <w:r w:rsidRPr="009B1706">
        <w:rPr>
          <w:sz w:val="24"/>
          <w:szCs w:val="24"/>
        </w:rPr>
        <w:t xml:space="preserve"> реализаци</w:t>
      </w:r>
      <w:r w:rsidR="00BD2145" w:rsidRPr="009B1706">
        <w:rPr>
          <w:sz w:val="24"/>
          <w:szCs w:val="24"/>
        </w:rPr>
        <w:t>и</w:t>
      </w:r>
      <w:r w:rsidRPr="009B1706">
        <w:rPr>
          <w:sz w:val="24"/>
          <w:szCs w:val="24"/>
        </w:rPr>
        <w:t xml:space="preserve"> мероприятий по социальной адаптации детей с</w:t>
      </w:r>
      <w:r w:rsidR="000451BA">
        <w:rPr>
          <w:sz w:val="24"/>
          <w:szCs w:val="24"/>
        </w:rPr>
        <w:t xml:space="preserve"> </w:t>
      </w:r>
      <w:r w:rsidRPr="009B1706">
        <w:rPr>
          <w:sz w:val="24"/>
          <w:szCs w:val="24"/>
        </w:rPr>
        <w:t>ОВЗ;</w:t>
      </w:r>
    </w:p>
    <w:p w:rsidR="000C7EDC" w:rsidRPr="009B1706" w:rsidRDefault="0096397F" w:rsidP="00A55CDD">
      <w:pPr>
        <w:pStyle w:val="a5"/>
        <w:numPr>
          <w:ilvl w:val="0"/>
          <w:numId w:val="23"/>
        </w:numPr>
        <w:tabs>
          <w:tab w:val="left" w:pos="1363"/>
        </w:tabs>
        <w:ind w:left="1362" w:hanging="259"/>
        <w:rPr>
          <w:sz w:val="24"/>
          <w:szCs w:val="24"/>
        </w:rPr>
      </w:pPr>
      <w:r w:rsidRPr="009B1706">
        <w:rPr>
          <w:sz w:val="24"/>
          <w:szCs w:val="24"/>
        </w:rPr>
        <w:t>оказ</w:t>
      </w:r>
      <w:r w:rsidR="00BD2145" w:rsidRPr="009B1706">
        <w:rPr>
          <w:sz w:val="24"/>
          <w:szCs w:val="24"/>
        </w:rPr>
        <w:t>ание</w:t>
      </w:r>
      <w:r w:rsidRPr="009B1706">
        <w:rPr>
          <w:sz w:val="24"/>
          <w:szCs w:val="24"/>
        </w:rPr>
        <w:t xml:space="preserve"> методическ</w:t>
      </w:r>
      <w:r w:rsidR="00BD2145" w:rsidRPr="009B1706">
        <w:rPr>
          <w:sz w:val="24"/>
          <w:szCs w:val="24"/>
        </w:rPr>
        <w:t>ой</w:t>
      </w:r>
      <w:r w:rsidRPr="009B1706">
        <w:rPr>
          <w:sz w:val="24"/>
          <w:szCs w:val="24"/>
        </w:rPr>
        <w:t xml:space="preserve"> помощ</w:t>
      </w:r>
      <w:r w:rsidR="00BD2145" w:rsidRPr="009B1706">
        <w:rPr>
          <w:sz w:val="24"/>
          <w:szCs w:val="24"/>
        </w:rPr>
        <w:t>и</w:t>
      </w:r>
      <w:r w:rsidRPr="009B1706">
        <w:rPr>
          <w:sz w:val="24"/>
          <w:szCs w:val="24"/>
        </w:rPr>
        <w:t xml:space="preserve"> родителям (законным представителям) детей с</w:t>
      </w:r>
      <w:r w:rsidR="000451BA">
        <w:rPr>
          <w:sz w:val="24"/>
          <w:szCs w:val="24"/>
        </w:rPr>
        <w:t xml:space="preserve"> </w:t>
      </w:r>
      <w:r w:rsidRPr="009B1706">
        <w:rPr>
          <w:sz w:val="24"/>
          <w:szCs w:val="24"/>
        </w:rPr>
        <w:t>ОВЗ.</w:t>
      </w:r>
    </w:p>
    <w:p w:rsidR="000C7EDC" w:rsidRPr="009B1706" w:rsidRDefault="000C7EDC">
      <w:pPr>
        <w:pStyle w:val="a3"/>
        <w:spacing w:before="5"/>
        <w:ind w:left="0" w:firstLine="0"/>
        <w:jc w:val="left"/>
      </w:pPr>
    </w:p>
    <w:p w:rsidR="000C7EDC" w:rsidRPr="009B1706" w:rsidRDefault="0096397F" w:rsidP="00A55CDD">
      <w:pPr>
        <w:pStyle w:val="2"/>
        <w:numPr>
          <w:ilvl w:val="2"/>
          <w:numId w:val="24"/>
        </w:numPr>
        <w:tabs>
          <w:tab w:val="left" w:pos="1277"/>
        </w:tabs>
        <w:spacing w:line="275" w:lineRule="exact"/>
      </w:pPr>
      <w:bookmarkStart w:id="61" w:name="_TOC_250028"/>
      <w:r w:rsidRPr="009B1706">
        <w:t>Основные принципы и направления коррекционной</w:t>
      </w:r>
      <w:bookmarkEnd w:id="61"/>
      <w:r w:rsidR="000451BA">
        <w:t xml:space="preserve"> </w:t>
      </w:r>
      <w:r w:rsidRPr="009B1706">
        <w:t>работы</w:t>
      </w:r>
    </w:p>
    <w:p w:rsidR="000C7EDC" w:rsidRPr="009B1706" w:rsidRDefault="00B84558" w:rsidP="00B84558">
      <w:pPr>
        <w:spacing w:before="1"/>
        <w:rPr>
          <w:b/>
          <w:sz w:val="24"/>
          <w:szCs w:val="24"/>
        </w:rPr>
      </w:pPr>
      <w:r>
        <w:rPr>
          <w:b/>
          <w:sz w:val="24"/>
          <w:szCs w:val="24"/>
        </w:rPr>
        <w:lastRenderedPageBreak/>
        <w:t xml:space="preserve">            </w:t>
      </w:r>
      <w:r w:rsidR="0096397F" w:rsidRPr="009B1706">
        <w:rPr>
          <w:b/>
          <w:sz w:val="24"/>
          <w:szCs w:val="24"/>
        </w:rPr>
        <w:t>Принципы формирования программы:</w:t>
      </w:r>
    </w:p>
    <w:p w:rsidR="000C7EDC" w:rsidRPr="009B1706" w:rsidRDefault="0096397F" w:rsidP="00A55CDD">
      <w:pPr>
        <w:pStyle w:val="a5"/>
        <w:numPr>
          <w:ilvl w:val="0"/>
          <w:numId w:val="22"/>
        </w:numPr>
        <w:tabs>
          <w:tab w:val="left" w:pos="1078"/>
        </w:tabs>
        <w:spacing w:line="275" w:lineRule="exact"/>
        <w:ind w:hanging="259"/>
        <w:jc w:val="left"/>
        <w:rPr>
          <w:b/>
          <w:sz w:val="24"/>
          <w:szCs w:val="24"/>
        </w:rPr>
      </w:pPr>
      <w:r w:rsidRPr="009B1706">
        <w:rPr>
          <w:b/>
          <w:sz w:val="24"/>
          <w:szCs w:val="24"/>
        </w:rPr>
        <w:t>соблюдение интересов</w:t>
      </w:r>
      <w:r w:rsidR="00B84558">
        <w:rPr>
          <w:b/>
          <w:sz w:val="24"/>
          <w:szCs w:val="24"/>
        </w:rPr>
        <w:t xml:space="preserve"> </w:t>
      </w:r>
      <w:r w:rsidRPr="009B1706">
        <w:rPr>
          <w:b/>
          <w:spacing w:val="2"/>
          <w:sz w:val="24"/>
          <w:szCs w:val="24"/>
        </w:rPr>
        <w:t>ребенка:</w:t>
      </w:r>
    </w:p>
    <w:p w:rsidR="000C7EDC" w:rsidRPr="009B1706" w:rsidRDefault="0096397F" w:rsidP="00A55CDD">
      <w:pPr>
        <w:pStyle w:val="a5"/>
        <w:numPr>
          <w:ilvl w:val="1"/>
          <w:numId w:val="22"/>
        </w:numPr>
        <w:tabs>
          <w:tab w:val="left" w:pos="1528"/>
          <w:tab w:val="left" w:pos="1529"/>
        </w:tabs>
        <w:spacing w:before="1" w:line="237" w:lineRule="auto"/>
        <w:ind w:right="134"/>
        <w:rPr>
          <w:sz w:val="24"/>
          <w:szCs w:val="24"/>
        </w:rPr>
      </w:pPr>
      <w:r w:rsidRPr="009B1706">
        <w:rPr>
          <w:sz w:val="24"/>
          <w:szCs w:val="24"/>
        </w:rPr>
        <w:t>принцип определяет позицию специалиста, который призван решать  проблему  ребенка с максимальной пользой и в интересахребенка;</w:t>
      </w:r>
    </w:p>
    <w:p w:rsidR="000C7EDC" w:rsidRPr="000451BA" w:rsidRDefault="0096397F" w:rsidP="00A55CDD">
      <w:pPr>
        <w:pStyle w:val="a5"/>
        <w:numPr>
          <w:ilvl w:val="0"/>
          <w:numId w:val="22"/>
        </w:numPr>
        <w:tabs>
          <w:tab w:val="left" w:pos="1078"/>
        </w:tabs>
        <w:spacing w:line="275" w:lineRule="exact"/>
        <w:ind w:hanging="259"/>
        <w:jc w:val="left"/>
        <w:rPr>
          <w:b/>
          <w:sz w:val="24"/>
          <w:szCs w:val="24"/>
        </w:rPr>
      </w:pPr>
      <w:r w:rsidRPr="000451BA">
        <w:rPr>
          <w:b/>
          <w:sz w:val="24"/>
          <w:szCs w:val="24"/>
        </w:rPr>
        <w:t>системность:</w:t>
      </w:r>
    </w:p>
    <w:p w:rsidR="000C7EDC" w:rsidRPr="009B1706" w:rsidRDefault="0096397F" w:rsidP="00A55CDD">
      <w:pPr>
        <w:pStyle w:val="a5"/>
        <w:numPr>
          <w:ilvl w:val="1"/>
          <w:numId w:val="22"/>
        </w:numPr>
        <w:tabs>
          <w:tab w:val="left" w:pos="1529"/>
        </w:tabs>
        <w:ind w:right="121"/>
        <w:jc w:val="both"/>
        <w:rPr>
          <w:sz w:val="24"/>
          <w:szCs w:val="24"/>
        </w:rPr>
      </w:pPr>
      <w:r w:rsidRPr="009B1706">
        <w:rPr>
          <w:sz w:val="24"/>
          <w:szCs w:val="24"/>
        </w:rPr>
        <w:t xml:space="preserve">принцип обеспечивает единство диагностики, коррекции и развития, т. е. системный подход к анализу особенностей развития и коррекции нарушений детей с ОВЗ, а также всесторонний </w:t>
      </w:r>
      <w:r w:rsidRPr="009B1706">
        <w:rPr>
          <w:spacing w:val="-3"/>
          <w:sz w:val="24"/>
          <w:szCs w:val="24"/>
        </w:rPr>
        <w:t xml:space="preserve">многоуровневый </w:t>
      </w:r>
      <w:r w:rsidRPr="009B1706">
        <w:rPr>
          <w:sz w:val="24"/>
          <w:szCs w:val="24"/>
        </w:rPr>
        <w:t xml:space="preserve">подход </w:t>
      </w:r>
      <w:r w:rsidRPr="009B1706">
        <w:rPr>
          <w:spacing w:val="-3"/>
          <w:sz w:val="24"/>
          <w:szCs w:val="24"/>
        </w:rPr>
        <w:t xml:space="preserve">специалистов различного профиля, взаимодействие </w:t>
      </w:r>
      <w:r w:rsidRPr="009B1706">
        <w:rPr>
          <w:sz w:val="24"/>
          <w:szCs w:val="24"/>
        </w:rPr>
        <w:t xml:space="preserve">и </w:t>
      </w:r>
      <w:r w:rsidRPr="009B1706">
        <w:rPr>
          <w:spacing w:val="-3"/>
          <w:sz w:val="24"/>
          <w:szCs w:val="24"/>
        </w:rPr>
        <w:t xml:space="preserve">согласованность </w:t>
      </w:r>
      <w:r w:rsidRPr="009B1706">
        <w:rPr>
          <w:sz w:val="24"/>
          <w:szCs w:val="24"/>
        </w:rPr>
        <w:t xml:space="preserve">их </w:t>
      </w:r>
      <w:r w:rsidRPr="009B1706">
        <w:rPr>
          <w:spacing w:val="-3"/>
          <w:sz w:val="24"/>
          <w:szCs w:val="24"/>
        </w:rPr>
        <w:t xml:space="preserve">действий </w:t>
      </w:r>
      <w:r w:rsidRPr="009B1706">
        <w:rPr>
          <w:sz w:val="24"/>
          <w:szCs w:val="24"/>
        </w:rPr>
        <w:t>в решении проблем ребенка, участие в данном процессе всех участников образовательных отношений;</w:t>
      </w:r>
    </w:p>
    <w:p w:rsidR="000C7EDC" w:rsidRPr="000451BA" w:rsidRDefault="0096397F" w:rsidP="00A55CDD">
      <w:pPr>
        <w:pStyle w:val="a5"/>
        <w:numPr>
          <w:ilvl w:val="0"/>
          <w:numId w:val="22"/>
        </w:numPr>
        <w:tabs>
          <w:tab w:val="left" w:pos="1078"/>
        </w:tabs>
        <w:spacing w:line="275" w:lineRule="exact"/>
        <w:ind w:hanging="259"/>
        <w:jc w:val="left"/>
        <w:rPr>
          <w:b/>
          <w:sz w:val="24"/>
          <w:szCs w:val="24"/>
        </w:rPr>
      </w:pPr>
      <w:r w:rsidRPr="000451BA">
        <w:rPr>
          <w:b/>
          <w:sz w:val="24"/>
          <w:szCs w:val="24"/>
        </w:rPr>
        <w:t>непрерывность:</w:t>
      </w:r>
    </w:p>
    <w:p w:rsidR="000C7EDC" w:rsidRPr="009B1706" w:rsidRDefault="0096397F" w:rsidP="00A55CDD">
      <w:pPr>
        <w:pStyle w:val="a5"/>
        <w:numPr>
          <w:ilvl w:val="1"/>
          <w:numId w:val="22"/>
        </w:numPr>
        <w:tabs>
          <w:tab w:val="left" w:pos="1529"/>
        </w:tabs>
        <w:ind w:right="121"/>
        <w:jc w:val="both"/>
        <w:rPr>
          <w:sz w:val="24"/>
          <w:szCs w:val="24"/>
        </w:rPr>
      </w:pPr>
      <w:r w:rsidRPr="009B1706">
        <w:rPr>
          <w:sz w:val="24"/>
          <w:szCs w:val="24"/>
        </w:rPr>
        <w:t xml:space="preserve">принцип гарантирует ребенку и его родителям (законным представителям) непрерывность помощи до полного решения проблемы или определения подхода к </w:t>
      </w:r>
      <w:r w:rsidRPr="009B1706">
        <w:rPr>
          <w:spacing w:val="4"/>
          <w:sz w:val="24"/>
          <w:szCs w:val="24"/>
        </w:rPr>
        <w:t xml:space="preserve">ее </w:t>
      </w:r>
      <w:r w:rsidRPr="009B1706">
        <w:rPr>
          <w:sz w:val="24"/>
          <w:szCs w:val="24"/>
        </w:rPr>
        <w:t>решению;</w:t>
      </w:r>
    </w:p>
    <w:p w:rsidR="000C7EDC" w:rsidRPr="000451BA" w:rsidRDefault="0096397F" w:rsidP="00A55CDD">
      <w:pPr>
        <w:pStyle w:val="a5"/>
        <w:numPr>
          <w:ilvl w:val="0"/>
          <w:numId w:val="22"/>
        </w:numPr>
        <w:tabs>
          <w:tab w:val="left" w:pos="1078"/>
        </w:tabs>
        <w:spacing w:line="275" w:lineRule="exact"/>
        <w:ind w:hanging="259"/>
        <w:jc w:val="left"/>
        <w:rPr>
          <w:b/>
          <w:sz w:val="24"/>
          <w:szCs w:val="24"/>
        </w:rPr>
      </w:pPr>
      <w:r w:rsidRPr="000451BA">
        <w:rPr>
          <w:b/>
          <w:sz w:val="24"/>
          <w:szCs w:val="24"/>
        </w:rPr>
        <w:t>вариативность:</w:t>
      </w:r>
    </w:p>
    <w:p w:rsidR="000C7EDC" w:rsidRPr="009B1706" w:rsidRDefault="0096397F" w:rsidP="00A55CDD">
      <w:pPr>
        <w:pStyle w:val="a5"/>
        <w:numPr>
          <w:ilvl w:val="1"/>
          <w:numId w:val="22"/>
        </w:numPr>
        <w:tabs>
          <w:tab w:val="left" w:pos="1528"/>
          <w:tab w:val="left" w:pos="1529"/>
        </w:tabs>
        <w:spacing w:before="1" w:line="237" w:lineRule="auto"/>
        <w:ind w:right="121"/>
        <w:rPr>
          <w:sz w:val="24"/>
          <w:szCs w:val="24"/>
        </w:rPr>
      </w:pPr>
      <w:r w:rsidRPr="009B1706">
        <w:rPr>
          <w:sz w:val="24"/>
          <w:szCs w:val="24"/>
        </w:rPr>
        <w:t>принцип предполагает создание вариативных условий для получения образования детьми с</w:t>
      </w:r>
      <w:r w:rsidR="007B392C">
        <w:rPr>
          <w:sz w:val="24"/>
          <w:szCs w:val="24"/>
        </w:rPr>
        <w:t xml:space="preserve"> </w:t>
      </w:r>
      <w:r w:rsidRPr="009B1706">
        <w:rPr>
          <w:sz w:val="24"/>
          <w:szCs w:val="24"/>
        </w:rPr>
        <w:t>ОВЗ;</w:t>
      </w:r>
    </w:p>
    <w:p w:rsidR="000C7EDC" w:rsidRPr="000451BA" w:rsidRDefault="0096397F" w:rsidP="00A55CDD">
      <w:pPr>
        <w:pStyle w:val="a5"/>
        <w:numPr>
          <w:ilvl w:val="0"/>
          <w:numId w:val="22"/>
        </w:numPr>
        <w:tabs>
          <w:tab w:val="left" w:pos="1078"/>
        </w:tabs>
        <w:spacing w:line="275" w:lineRule="exact"/>
        <w:ind w:hanging="259"/>
        <w:jc w:val="left"/>
        <w:rPr>
          <w:b/>
          <w:sz w:val="24"/>
          <w:szCs w:val="24"/>
        </w:rPr>
      </w:pPr>
      <w:r w:rsidRPr="000451BA">
        <w:rPr>
          <w:b/>
          <w:sz w:val="24"/>
          <w:szCs w:val="24"/>
        </w:rPr>
        <w:t>рекомендательный характер оказанияпомощи:</w:t>
      </w:r>
    </w:p>
    <w:p w:rsidR="000C7EDC" w:rsidRPr="009B1706" w:rsidRDefault="0096397F" w:rsidP="00A55CDD">
      <w:pPr>
        <w:pStyle w:val="a5"/>
        <w:numPr>
          <w:ilvl w:val="1"/>
          <w:numId w:val="22"/>
        </w:numPr>
        <w:tabs>
          <w:tab w:val="left" w:pos="1591"/>
        </w:tabs>
        <w:ind w:right="119"/>
        <w:jc w:val="both"/>
        <w:rPr>
          <w:sz w:val="24"/>
          <w:szCs w:val="24"/>
        </w:rPr>
      </w:pPr>
      <w:r w:rsidRPr="009B1706">
        <w:rPr>
          <w:sz w:val="24"/>
          <w:szCs w:val="24"/>
        </w:rPr>
        <w:t xml:space="preserve">принцип обеспечивает соблюдение гарантированных законодательством прав родителей (законных представителей) </w:t>
      </w:r>
      <w:r w:rsidR="00BD2145" w:rsidRPr="009B1706">
        <w:rPr>
          <w:sz w:val="24"/>
          <w:szCs w:val="24"/>
        </w:rPr>
        <w:t>обучающихся</w:t>
      </w:r>
      <w:r w:rsidRPr="009B1706">
        <w:rPr>
          <w:sz w:val="24"/>
          <w:szCs w:val="24"/>
        </w:rPr>
        <w:t xml:space="preserve"> с ОВЗ выбирать формы получения детьми образования, организации, осуществляющие образовательную  </w:t>
      </w:r>
      <w:r w:rsidRPr="009B1706">
        <w:rPr>
          <w:spacing w:val="2"/>
          <w:sz w:val="24"/>
          <w:szCs w:val="24"/>
        </w:rPr>
        <w:t xml:space="preserve">деятельность,  </w:t>
      </w:r>
      <w:r w:rsidRPr="009B1706">
        <w:rPr>
          <w:sz w:val="24"/>
          <w:szCs w:val="24"/>
        </w:rPr>
        <w:t xml:space="preserve">защищать законные права и интересы детей, включая обязательное согласование с родителями (законными представителями) вопроса о направлении (переводе) </w:t>
      </w:r>
      <w:r w:rsidR="00BD2145" w:rsidRPr="009B1706">
        <w:rPr>
          <w:sz w:val="24"/>
          <w:szCs w:val="24"/>
        </w:rPr>
        <w:t>ОВЗ</w:t>
      </w:r>
      <w:r w:rsidRPr="009B1706">
        <w:rPr>
          <w:sz w:val="24"/>
          <w:szCs w:val="24"/>
        </w:rPr>
        <w:t xml:space="preserve"> с ОВЗ в специальные (коррекционные) организации, осуществляющие образовательную деятельность (классы</w:t>
      </w:r>
      <w:proofErr w:type="gramStart"/>
      <w:r w:rsidRPr="009B1706">
        <w:rPr>
          <w:sz w:val="24"/>
          <w:szCs w:val="24"/>
        </w:rPr>
        <w:t>,г</w:t>
      </w:r>
      <w:proofErr w:type="gramEnd"/>
      <w:r w:rsidRPr="009B1706">
        <w:rPr>
          <w:sz w:val="24"/>
          <w:szCs w:val="24"/>
        </w:rPr>
        <w:t>руппы).</w:t>
      </w:r>
    </w:p>
    <w:p w:rsidR="000C7EDC" w:rsidRPr="009B1706" w:rsidRDefault="0096397F">
      <w:pPr>
        <w:pStyle w:val="a3"/>
        <w:ind w:right="122"/>
      </w:pPr>
      <w:r w:rsidRPr="009B1706">
        <w:t xml:space="preserve">Программа коррекционной работы  на  </w:t>
      </w:r>
      <w:r w:rsidR="00D7433E" w:rsidRPr="009B1706">
        <w:t>уровне</w:t>
      </w:r>
      <w:r w:rsidRPr="009B1706">
        <w:t xml:space="preserve">  начального  общего  образования  включает в себя  взаимосвязанные  </w:t>
      </w:r>
      <w:r w:rsidRPr="009B1706">
        <w:rPr>
          <w:b/>
        </w:rPr>
        <w:t>направления</w:t>
      </w:r>
      <w:r w:rsidRPr="009B1706">
        <w:t>.  Данные  направления  отражают  ее основное</w:t>
      </w:r>
      <w:r w:rsidR="007B392C">
        <w:t xml:space="preserve"> </w:t>
      </w:r>
      <w:r w:rsidRPr="009B1706">
        <w:t>содержание:</w:t>
      </w:r>
    </w:p>
    <w:p w:rsidR="000C7EDC" w:rsidRPr="000451BA" w:rsidRDefault="0096397F" w:rsidP="00A55CDD">
      <w:pPr>
        <w:pStyle w:val="a3"/>
        <w:numPr>
          <w:ilvl w:val="4"/>
          <w:numId w:val="95"/>
        </w:numPr>
        <w:rPr>
          <w:b/>
        </w:rPr>
      </w:pPr>
      <w:r w:rsidRPr="000451BA">
        <w:rPr>
          <w:b/>
        </w:rPr>
        <w:t>диагностическая работа включает:</w:t>
      </w:r>
    </w:p>
    <w:p w:rsidR="000C7EDC" w:rsidRPr="009B1706" w:rsidRDefault="00B84558" w:rsidP="00A55CDD">
      <w:pPr>
        <w:pStyle w:val="a5"/>
        <w:numPr>
          <w:ilvl w:val="0"/>
          <w:numId w:val="21"/>
        </w:numPr>
        <w:tabs>
          <w:tab w:val="left" w:pos="1528"/>
          <w:tab w:val="left" w:pos="1529"/>
        </w:tabs>
        <w:spacing w:line="293" w:lineRule="exact"/>
        <w:jc w:val="both"/>
        <w:rPr>
          <w:sz w:val="24"/>
          <w:szCs w:val="24"/>
        </w:rPr>
      </w:pPr>
      <w:r>
        <w:rPr>
          <w:sz w:val="24"/>
          <w:szCs w:val="24"/>
        </w:rPr>
        <w:t xml:space="preserve">своевременное </w:t>
      </w:r>
      <w:r w:rsidR="0096397F" w:rsidRPr="009B1706">
        <w:rPr>
          <w:sz w:val="24"/>
          <w:szCs w:val="24"/>
        </w:rPr>
        <w:t xml:space="preserve">выявление </w:t>
      </w:r>
      <w:proofErr w:type="gramStart"/>
      <w:r w:rsidR="00BD2145" w:rsidRPr="009B1706">
        <w:rPr>
          <w:sz w:val="24"/>
          <w:szCs w:val="24"/>
        </w:rPr>
        <w:t>обучающихся</w:t>
      </w:r>
      <w:proofErr w:type="gramEnd"/>
      <w:r w:rsidR="0096397F" w:rsidRPr="009B1706">
        <w:rPr>
          <w:sz w:val="24"/>
          <w:szCs w:val="24"/>
        </w:rPr>
        <w:t>, нуждающихся в специализированной</w:t>
      </w:r>
      <w:r>
        <w:rPr>
          <w:sz w:val="24"/>
          <w:szCs w:val="24"/>
        </w:rPr>
        <w:t xml:space="preserve"> </w:t>
      </w:r>
      <w:r w:rsidR="0096397F" w:rsidRPr="009B1706">
        <w:rPr>
          <w:sz w:val="24"/>
          <w:szCs w:val="24"/>
        </w:rPr>
        <w:t>помощи;</w:t>
      </w:r>
    </w:p>
    <w:p w:rsidR="000C7EDC" w:rsidRPr="009B1706" w:rsidRDefault="0096397F" w:rsidP="00A55CDD">
      <w:pPr>
        <w:pStyle w:val="a5"/>
        <w:numPr>
          <w:ilvl w:val="0"/>
          <w:numId w:val="21"/>
        </w:numPr>
        <w:tabs>
          <w:tab w:val="left" w:pos="1528"/>
          <w:tab w:val="left" w:pos="1529"/>
        </w:tabs>
        <w:spacing w:line="237" w:lineRule="auto"/>
        <w:ind w:right="128"/>
        <w:jc w:val="both"/>
        <w:rPr>
          <w:sz w:val="24"/>
          <w:szCs w:val="24"/>
        </w:rPr>
      </w:pPr>
      <w:r w:rsidRPr="009B1706">
        <w:rPr>
          <w:sz w:val="24"/>
          <w:szCs w:val="24"/>
        </w:rPr>
        <w:t>раннюю (с первых дней пребывания ребенка в образовательной организации) диагностику отклонений в развитии и анализ причин трудностейадаптации;</w:t>
      </w:r>
    </w:p>
    <w:p w:rsidR="000C7EDC" w:rsidRPr="009B1706" w:rsidRDefault="0096397F" w:rsidP="00A55CDD">
      <w:pPr>
        <w:pStyle w:val="a5"/>
        <w:numPr>
          <w:ilvl w:val="0"/>
          <w:numId w:val="21"/>
        </w:numPr>
        <w:tabs>
          <w:tab w:val="left" w:pos="1528"/>
          <w:tab w:val="left" w:pos="1529"/>
        </w:tabs>
        <w:spacing w:before="1"/>
        <w:ind w:right="122"/>
        <w:jc w:val="both"/>
        <w:rPr>
          <w:sz w:val="24"/>
          <w:szCs w:val="24"/>
        </w:rPr>
      </w:pPr>
      <w:r w:rsidRPr="009B1706">
        <w:rPr>
          <w:spacing w:val="-3"/>
          <w:sz w:val="24"/>
          <w:szCs w:val="24"/>
        </w:rPr>
        <w:t xml:space="preserve">комплексный </w:t>
      </w:r>
      <w:r w:rsidRPr="009B1706">
        <w:rPr>
          <w:sz w:val="24"/>
          <w:szCs w:val="24"/>
        </w:rPr>
        <w:t xml:space="preserve">сбор </w:t>
      </w:r>
      <w:r w:rsidRPr="009B1706">
        <w:rPr>
          <w:spacing w:val="-3"/>
          <w:sz w:val="24"/>
          <w:szCs w:val="24"/>
        </w:rPr>
        <w:t xml:space="preserve">сведений </w:t>
      </w:r>
      <w:r w:rsidRPr="009B1706">
        <w:rPr>
          <w:sz w:val="24"/>
          <w:szCs w:val="24"/>
        </w:rPr>
        <w:t xml:space="preserve">о </w:t>
      </w:r>
      <w:r w:rsidRPr="009B1706">
        <w:rPr>
          <w:spacing w:val="-3"/>
          <w:sz w:val="24"/>
          <w:szCs w:val="24"/>
        </w:rPr>
        <w:t xml:space="preserve">ребенке </w:t>
      </w:r>
      <w:r w:rsidRPr="009B1706">
        <w:rPr>
          <w:sz w:val="24"/>
          <w:szCs w:val="24"/>
        </w:rPr>
        <w:t xml:space="preserve">на основании </w:t>
      </w:r>
      <w:r w:rsidRPr="009B1706">
        <w:rPr>
          <w:spacing w:val="-3"/>
          <w:sz w:val="24"/>
          <w:szCs w:val="24"/>
        </w:rPr>
        <w:t xml:space="preserve">диагностической информации </w:t>
      </w:r>
      <w:r w:rsidRPr="009B1706">
        <w:rPr>
          <w:sz w:val="24"/>
          <w:szCs w:val="24"/>
        </w:rPr>
        <w:t xml:space="preserve">от </w:t>
      </w:r>
      <w:r w:rsidRPr="009B1706">
        <w:rPr>
          <w:spacing w:val="-3"/>
          <w:sz w:val="24"/>
          <w:szCs w:val="24"/>
        </w:rPr>
        <w:t>специалистов разного</w:t>
      </w:r>
      <w:r w:rsidRPr="009B1706">
        <w:rPr>
          <w:sz w:val="24"/>
          <w:szCs w:val="24"/>
        </w:rPr>
        <w:t>профиля;</w:t>
      </w:r>
    </w:p>
    <w:p w:rsidR="000C7EDC" w:rsidRPr="009B1706" w:rsidRDefault="0096397F" w:rsidP="00A55CDD">
      <w:pPr>
        <w:pStyle w:val="a5"/>
        <w:numPr>
          <w:ilvl w:val="0"/>
          <w:numId w:val="21"/>
        </w:numPr>
        <w:tabs>
          <w:tab w:val="left" w:pos="1528"/>
          <w:tab w:val="left" w:pos="1529"/>
        </w:tabs>
        <w:spacing w:before="4" w:line="237" w:lineRule="auto"/>
        <w:ind w:right="133"/>
        <w:jc w:val="both"/>
        <w:rPr>
          <w:sz w:val="24"/>
          <w:szCs w:val="24"/>
        </w:rPr>
      </w:pPr>
      <w:r w:rsidRPr="009B1706">
        <w:rPr>
          <w:sz w:val="24"/>
          <w:szCs w:val="24"/>
        </w:rPr>
        <w:t>определение уровня актуального и зоны ближайшего развития обучающегося с ОВЗ, выявление его резервныхвозможностей;</w:t>
      </w:r>
    </w:p>
    <w:p w:rsidR="000C7EDC" w:rsidRPr="009B1706" w:rsidRDefault="0096397F" w:rsidP="00A55CDD">
      <w:pPr>
        <w:pStyle w:val="a5"/>
        <w:numPr>
          <w:ilvl w:val="0"/>
          <w:numId w:val="21"/>
        </w:numPr>
        <w:tabs>
          <w:tab w:val="left" w:pos="1528"/>
          <w:tab w:val="left" w:pos="1529"/>
          <w:tab w:val="left" w:pos="2702"/>
          <w:tab w:val="left" w:pos="3851"/>
          <w:tab w:val="left" w:pos="6460"/>
          <w:tab w:val="left" w:pos="7350"/>
          <w:tab w:val="left" w:pos="7722"/>
          <w:tab w:val="left" w:pos="9202"/>
        </w:tabs>
        <w:spacing w:before="5" w:line="237" w:lineRule="auto"/>
        <w:ind w:right="124"/>
        <w:jc w:val="both"/>
        <w:rPr>
          <w:sz w:val="24"/>
          <w:szCs w:val="24"/>
        </w:rPr>
      </w:pPr>
      <w:r w:rsidRPr="009B1706">
        <w:rPr>
          <w:sz w:val="24"/>
          <w:szCs w:val="24"/>
        </w:rPr>
        <w:t>изучение</w:t>
      </w:r>
      <w:r w:rsidRPr="009B1706">
        <w:rPr>
          <w:sz w:val="24"/>
          <w:szCs w:val="24"/>
        </w:rPr>
        <w:tab/>
        <w:t>развития</w:t>
      </w:r>
      <w:r w:rsidRPr="009B1706">
        <w:rPr>
          <w:sz w:val="24"/>
          <w:szCs w:val="24"/>
        </w:rPr>
        <w:tab/>
        <w:t>эмоционально­волевой</w:t>
      </w:r>
      <w:r w:rsidRPr="009B1706">
        <w:rPr>
          <w:sz w:val="24"/>
          <w:szCs w:val="24"/>
        </w:rPr>
        <w:tab/>
        <w:t>сферы</w:t>
      </w:r>
      <w:r w:rsidRPr="009B1706">
        <w:rPr>
          <w:sz w:val="24"/>
          <w:szCs w:val="24"/>
        </w:rPr>
        <w:tab/>
        <w:t>и</w:t>
      </w:r>
      <w:r w:rsidRPr="009B1706">
        <w:rPr>
          <w:sz w:val="24"/>
          <w:szCs w:val="24"/>
        </w:rPr>
        <w:tab/>
        <w:t>личностных</w:t>
      </w:r>
      <w:r w:rsidRPr="009B1706">
        <w:rPr>
          <w:sz w:val="24"/>
          <w:szCs w:val="24"/>
        </w:rPr>
        <w:tab/>
        <w:t>особенностей обучающихся;</w:t>
      </w:r>
    </w:p>
    <w:p w:rsidR="000C7EDC" w:rsidRPr="009B1706" w:rsidRDefault="0096397F" w:rsidP="00A55CDD">
      <w:pPr>
        <w:pStyle w:val="a5"/>
        <w:numPr>
          <w:ilvl w:val="0"/>
          <w:numId w:val="21"/>
        </w:numPr>
        <w:tabs>
          <w:tab w:val="left" w:pos="1528"/>
          <w:tab w:val="left" w:pos="1529"/>
        </w:tabs>
        <w:spacing w:before="2" w:line="293" w:lineRule="exact"/>
        <w:jc w:val="both"/>
        <w:rPr>
          <w:sz w:val="24"/>
          <w:szCs w:val="24"/>
        </w:rPr>
      </w:pPr>
      <w:r w:rsidRPr="009B1706">
        <w:rPr>
          <w:spacing w:val="-3"/>
          <w:sz w:val="24"/>
          <w:szCs w:val="24"/>
        </w:rPr>
        <w:t xml:space="preserve">изучение социальной ситуации </w:t>
      </w:r>
      <w:r w:rsidRPr="009B1706">
        <w:rPr>
          <w:sz w:val="24"/>
          <w:szCs w:val="24"/>
        </w:rPr>
        <w:t xml:space="preserve">развития и </w:t>
      </w:r>
      <w:r w:rsidRPr="009B1706">
        <w:rPr>
          <w:spacing w:val="-3"/>
          <w:sz w:val="24"/>
          <w:szCs w:val="24"/>
        </w:rPr>
        <w:t xml:space="preserve">условий </w:t>
      </w:r>
      <w:r w:rsidRPr="009B1706">
        <w:rPr>
          <w:sz w:val="24"/>
          <w:szCs w:val="24"/>
        </w:rPr>
        <w:t>семейного воспитанияребенка;</w:t>
      </w:r>
    </w:p>
    <w:p w:rsidR="000C7EDC" w:rsidRPr="009B1706" w:rsidRDefault="0096397F" w:rsidP="00A55CDD">
      <w:pPr>
        <w:pStyle w:val="a5"/>
        <w:numPr>
          <w:ilvl w:val="0"/>
          <w:numId w:val="21"/>
        </w:numPr>
        <w:tabs>
          <w:tab w:val="left" w:pos="1528"/>
          <w:tab w:val="left" w:pos="1529"/>
        </w:tabs>
        <w:spacing w:line="293" w:lineRule="exact"/>
        <w:jc w:val="both"/>
        <w:rPr>
          <w:sz w:val="24"/>
          <w:szCs w:val="24"/>
        </w:rPr>
      </w:pPr>
      <w:r w:rsidRPr="009B1706">
        <w:rPr>
          <w:sz w:val="24"/>
          <w:szCs w:val="24"/>
        </w:rPr>
        <w:t>изучение адаптивных возможностей и уровня социализации ребенка сОВЗ;</w:t>
      </w:r>
    </w:p>
    <w:p w:rsidR="000C7EDC" w:rsidRPr="009B1706" w:rsidRDefault="0096397F" w:rsidP="00A55CDD">
      <w:pPr>
        <w:pStyle w:val="a5"/>
        <w:numPr>
          <w:ilvl w:val="0"/>
          <w:numId w:val="21"/>
        </w:numPr>
        <w:tabs>
          <w:tab w:val="left" w:pos="1528"/>
          <w:tab w:val="left" w:pos="1529"/>
        </w:tabs>
        <w:spacing w:before="2" w:line="237" w:lineRule="auto"/>
        <w:ind w:right="122"/>
        <w:jc w:val="both"/>
        <w:rPr>
          <w:sz w:val="24"/>
          <w:szCs w:val="24"/>
        </w:rPr>
      </w:pPr>
      <w:r w:rsidRPr="009B1706">
        <w:rPr>
          <w:sz w:val="24"/>
          <w:szCs w:val="24"/>
        </w:rPr>
        <w:t>системный разносторонний контроль специалистов за уровнем и динамикой развития ребенка;</w:t>
      </w:r>
    </w:p>
    <w:p w:rsidR="000C7EDC" w:rsidRPr="009B1706" w:rsidRDefault="0096397F" w:rsidP="00A55CDD">
      <w:pPr>
        <w:pStyle w:val="a5"/>
        <w:numPr>
          <w:ilvl w:val="0"/>
          <w:numId w:val="21"/>
        </w:numPr>
        <w:tabs>
          <w:tab w:val="left" w:pos="1528"/>
          <w:tab w:val="left" w:pos="1529"/>
        </w:tabs>
        <w:spacing w:before="2"/>
        <w:jc w:val="both"/>
        <w:rPr>
          <w:sz w:val="24"/>
          <w:szCs w:val="24"/>
        </w:rPr>
      </w:pPr>
      <w:r w:rsidRPr="009B1706">
        <w:rPr>
          <w:sz w:val="24"/>
          <w:szCs w:val="24"/>
        </w:rPr>
        <w:t>анализ успешности коррекционно­развивающей</w:t>
      </w:r>
      <w:r w:rsidR="007B392C">
        <w:rPr>
          <w:sz w:val="24"/>
          <w:szCs w:val="24"/>
        </w:rPr>
        <w:t xml:space="preserve"> </w:t>
      </w:r>
      <w:r w:rsidRPr="009B1706">
        <w:rPr>
          <w:sz w:val="24"/>
          <w:szCs w:val="24"/>
        </w:rPr>
        <w:t>работы.</w:t>
      </w:r>
    </w:p>
    <w:p w:rsidR="000C7EDC" w:rsidRPr="000451BA" w:rsidRDefault="0096397F" w:rsidP="00A55CDD">
      <w:pPr>
        <w:pStyle w:val="a3"/>
        <w:numPr>
          <w:ilvl w:val="4"/>
          <w:numId w:val="95"/>
        </w:numPr>
        <w:rPr>
          <w:b/>
        </w:rPr>
      </w:pPr>
      <w:r w:rsidRPr="000451BA">
        <w:rPr>
          <w:b/>
        </w:rPr>
        <w:t>коррекционно­развивающая работа</w:t>
      </w:r>
      <w:r w:rsidR="007B392C" w:rsidRPr="000451BA">
        <w:rPr>
          <w:b/>
        </w:rPr>
        <w:t xml:space="preserve"> </w:t>
      </w:r>
      <w:r w:rsidRPr="000451BA">
        <w:rPr>
          <w:b/>
        </w:rPr>
        <w:t>включает:</w:t>
      </w:r>
    </w:p>
    <w:p w:rsidR="000C7EDC" w:rsidRPr="009B1706" w:rsidRDefault="0096397F" w:rsidP="00A55CDD">
      <w:pPr>
        <w:pStyle w:val="a5"/>
        <w:numPr>
          <w:ilvl w:val="0"/>
          <w:numId w:val="20"/>
        </w:numPr>
        <w:tabs>
          <w:tab w:val="left" w:pos="1529"/>
        </w:tabs>
        <w:spacing w:before="1" w:line="237" w:lineRule="auto"/>
        <w:ind w:right="120"/>
        <w:jc w:val="both"/>
        <w:rPr>
          <w:sz w:val="24"/>
          <w:szCs w:val="24"/>
        </w:rPr>
      </w:pPr>
      <w:r w:rsidRPr="009B1706">
        <w:rPr>
          <w:sz w:val="24"/>
          <w:szCs w:val="24"/>
        </w:rPr>
        <w:t>выбор опт</w:t>
      </w:r>
      <w:r w:rsidR="00B84558">
        <w:rPr>
          <w:sz w:val="24"/>
          <w:szCs w:val="24"/>
        </w:rPr>
        <w:t xml:space="preserve">имальных для развития ребенка с </w:t>
      </w:r>
      <w:r w:rsidRPr="009B1706">
        <w:rPr>
          <w:sz w:val="24"/>
          <w:szCs w:val="24"/>
        </w:rPr>
        <w:t>ОВЗ коррекционных программ/методик, методов и приемов обучения в соответствии с его особыми образовательными потребностями;</w:t>
      </w:r>
    </w:p>
    <w:p w:rsidR="000C7EDC" w:rsidRPr="009B1706" w:rsidRDefault="0096397F" w:rsidP="00A55CDD">
      <w:pPr>
        <w:pStyle w:val="a5"/>
        <w:numPr>
          <w:ilvl w:val="0"/>
          <w:numId w:val="20"/>
        </w:numPr>
        <w:tabs>
          <w:tab w:val="left" w:pos="1529"/>
        </w:tabs>
        <w:spacing w:before="90" w:line="237" w:lineRule="auto"/>
        <w:ind w:right="127"/>
        <w:jc w:val="both"/>
        <w:rPr>
          <w:sz w:val="24"/>
          <w:szCs w:val="24"/>
        </w:rPr>
      </w:pPr>
      <w:r w:rsidRPr="009B1706">
        <w:rPr>
          <w:sz w:val="24"/>
          <w:szCs w:val="24"/>
        </w:rPr>
        <w:t>системное воздействие на учебно­познавательную деятельность ребенка в динамике образовательного процесса, направленное на формирование универсальных учебных действий;</w:t>
      </w:r>
    </w:p>
    <w:p w:rsidR="000C7EDC" w:rsidRPr="009B1706" w:rsidRDefault="0096397F" w:rsidP="00A55CDD">
      <w:pPr>
        <w:pStyle w:val="a5"/>
        <w:numPr>
          <w:ilvl w:val="0"/>
          <w:numId w:val="20"/>
        </w:numPr>
        <w:tabs>
          <w:tab w:val="left" w:pos="1528"/>
          <w:tab w:val="left" w:pos="1529"/>
        </w:tabs>
        <w:spacing w:before="5"/>
        <w:rPr>
          <w:sz w:val="24"/>
          <w:szCs w:val="24"/>
        </w:rPr>
      </w:pPr>
      <w:r w:rsidRPr="009B1706">
        <w:rPr>
          <w:sz w:val="24"/>
          <w:szCs w:val="24"/>
        </w:rPr>
        <w:t>развитие эмоционально­</w:t>
      </w:r>
      <w:proofErr w:type="gramStart"/>
      <w:r w:rsidRPr="009B1706">
        <w:rPr>
          <w:sz w:val="24"/>
          <w:szCs w:val="24"/>
        </w:rPr>
        <w:t>волевой</w:t>
      </w:r>
      <w:proofErr w:type="gramEnd"/>
      <w:r w:rsidRPr="009B1706">
        <w:rPr>
          <w:sz w:val="24"/>
          <w:szCs w:val="24"/>
        </w:rPr>
        <w:t xml:space="preserve"> и личностнойсферы.</w:t>
      </w:r>
    </w:p>
    <w:p w:rsidR="000C7EDC" w:rsidRPr="000451BA" w:rsidRDefault="0096397F" w:rsidP="00A55CDD">
      <w:pPr>
        <w:pStyle w:val="a3"/>
        <w:numPr>
          <w:ilvl w:val="4"/>
          <w:numId w:val="95"/>
        </w:numPr>
        <w:rPr>
          <w:b/>
        </w:rPr>
      </w:pPr>
      <w:r w:rsidRPr="000451BA">
        <w:rPr>
          <w:b/>
        </w:rPr>
        <w:lastRenderedPageBreak/>
        <w:t>консультативная работа</w:t>
      </w:r>
      <w:r w:rsidR="00B84558" w:rsidRPr="000451BA">
        <w:rPr>
          <w:b/>
        </w:rPr>
        <w:t xml:space="preserve"> </w:t>
      </w:r>
      <w:r w:rsidRPr="000451BA">
        <w:rPr>
          <w:b/>
        </w:rPr>
        <w:t>включает:</w:t>
      </w:r>
    </w:p>
    <w:p w:rsidR="000C7EDC" w:rsidRPr="009B1706" w:rsidRDefault="0096397F" w:rsidP="00A55CDD">
      <w:pPr>
        <w:pStyle w:val="a5"/>
        <w:numPr>
          <w:ilvl w:val="0"/>
          <w:numId w:val="19"/>
        </w:numPr>
        <w:tabs>
          <w:tab w:val="left" w:pos="1529"/>
        </w:tabs>
        <w:spacing w:before="2" w:line="237" w:lineRule="auto"/>
        <w:ind w:right="120"/>
        <w:jc w:val="both"/>
        <w:rPr>
          <w:sz w:val="24"/>
          <w:szCs w:val="24"/>
        </w:rPr>
      </w:pPr>
      <w:proofErr w:type="gramStart"/>
      <w:r w:rsidRPr="009B1706">
        <w:rPr>
          <w:sz w:val="24"/>
          <w:szCs w:val="24"/>
        </w:rPr>
        <w:t>выработку совместных обоснованных рекомендаций по основным направлениям работы с обучающимся с ОВЗ, единых для всех участников образовательных отношений;</w:t>
      </w:r>
      <w:proofErr w:type="gramEnd"/>
    </w:p>
    <w:p w:rsidR="000C7EDC" w:rsidRPr="009B1706" w:rsidRDefault="0096397F" w:rsidP="00A55CDD">
      <w:pPr>
        <w:pStyle w:val="a5"/>
        <w:numPr>
          <w:ilvl w:val="0"/>
          <w:numId w:val="19"/>
        </w:numPr>
        <w:tabs>
          <w:tab w:val="left" w:pos="1529"/>
        </w:tabs>
        <w:spacing w:before="7" w:line="237" w:lineRule="auto"/>
        <w:ind w:right="137"/>
        <w:jc w:val="both"/>
        <w:rPr>
          <w:sz w:val="24"/>
          <w:szCs w:val="24"/>
        </w:rPr>
      </w:pPr>
      <w:r w:rsidRPr="009B1706">
        <w:rPr>
          <w:sz w:val="24"/>
          <w:szCs w:val="24"/>
        </w:rPr>
        <w:t xml:space="preserve">консультирование специалистами педагогов по выбору индивидуально ориентированных методов и приемов работы с </w:t>
      </w:r>
      <w:proofErr w:type="gramStart"/>
      <w:r w:rsidRPr="009B1706">
        <w:rPr>
          <w:sz w:val="24"/>
          <w:szCs w:val="24"/>
        </w:rPr>
        <w:t>обучающимся</w:t>
      </w:r>
      <w:proofErr w:type="gramEnd"/>
      <w:r w:rsidRPr="009B1706">
        <w:rPr>
          <w:sz w:val="24"/>
          <w:szCs w:val="24"/>
        </w:rPr>
        <w:t xml:space="preserve"> с</w:t>
      </w:r>
      <w:r w:rsidR="00D03AC3">
        <w:rPr>
          <w:sz w:val="24"/>
          <w:szCs w:val="24"/>
        </w:rPr>
        <w:t xml:space="preserve"> </w:t>
      </w:r>
      <w:r w:rsidRPr="009B1706">
        <w:rPr>
          <w:sz w:val="24"/>
          <w:szCs w:val="24"/>
        </w:rPr>
        <w:t>ОВЗ;</w:t>
      </w:r>
    </w:p>
    <w:p w:rsidR="000C7EDC" w:rsidRPr="009B1706" w:rsidRDefault="0096397F" w:rsidP="00A55CDD">
      <w:pPr>
        <w:pStyle w:val="a5"/>
        <w:numPr>
          <w:ilvl w:val="0"/>
          <w:numId w:val="19"/>
        </w:numPr>
        <w:tabs>
          <w:tab w:val="left" w:pos="1529"/>
        </w:tabs>
        <w:spacing w:before="4" w:line="237" w:lineRule="auto"/>
        <w:ind w:right="131"/>
        <w:jc w:val="both"/>
        <w:rPr>
          <w:sz w:val="24"/>
          <w:szCs w:val="24"/>
        </w:rPr>
      </w:pPr>
      <w:r w:rsidRPr="009B1706">
        <w:rPr>
          <w:sz w:val="24"/>
          <w:szCs w:val="24"/>
        </w:rPr>
        <w:t>консультативную помощь семье в вопросах выбора стратегии воспитания и приемов коррекционного обучения ребенка с</w:t>
      </w:r>
      <w:r w:rsidR="00D03AC3">
        <w:rPr>
          <w:sz w:val="24"/>
          <w:szCs w:val="24"/>
        </w:rPr>
        <w:t xml:space="preserve"> </w:t>
      </w:r>
      <w:r w:rsidRPr="009B1706">
        <w:rPr>
          <w:sz w:val="24"/>
          <w:szCs w:val="24"/>
        </w:rPr>
        <w:t>ОВЗ;</w:t>
      </w:r>
    </w:p>
    <w:p w:rsidR="000C7EDC" w:rsidRPr="009B1706" w:rsidRDefault="0096397F" w:rsidP="00A55CDD">
      <w:pPr>
        <w:pStyle w:val="a5"/>
        <w:numPr>
          <w:ilvl w:val="0"/>
          <w:numId w:val="19"/>
        </w:numPr>
        <w:tabs>
          <w:tab w:val="left" w:pos="1529"/>
        </w:tabs>
        <w:spacing w:before="2"/>
        <w:ind w:right="123"/>
        <w:jc w:val="both"/>
        <w:rPr>
          <w:sz w:val="24"/>
          <w:szCs w:val="24"/>
        </w:rPr>
      </w:pPr>
      <w:r w:rsidRPr="009B1706">
        <w:rPr>
          <w:sz w:val="24"/>
          <w:szCs w:val="24"/>
        </w:rPr>
        <w:t xml:space="preserve">социальную </w:t>
      </w:r>
      <w:r w:rsidRPr="009B1706">
        <w:rPr>
          <w:spacing w:val="2"/>
          <w:sz w:val="24"/>
          <w:szCs w:val="24"/>
        </w:rPr>
        <w:t xml:space="preserve">защиту </w:t>
      </w:r>
      <w:r w:rsidRPr="009B1706">
        <w:rPr>
          <w:sz w:val="24"/>
          <w:szCs w:val="24"/>
        </w:rPr>
        <w:t>ребенка в случае неблагоприятных условий жизни при психотравмирующихобстоятельствах.</w:t>
      </w:r>
    </w:p>
    <w:p w:rsidR="000C7EDC" w:rsidRPr="000451BA" w:rsidRDefault="0096397F" w:rsidP="00A55CDD">
      <w:pPr>
        <w:pStyle w:val="a3"/>
        <w:numPr>
          <w:ilvl w:val="4"/>
          <w:numId w:val="95"/>
        </w:numPr>
        <w:rPr>
          <w:b/>
        </w:rPr>
      </w:pPr>
      <w:r w:rsidRPr="000451BA">
        <w:rPr>
          <w:b/>
        </w:rPr>
        <w:t>информационно­просветительская</w:t>
      </w:r>
      <w:r w:rsidR="00B84558" w:rsidRPr="000451BA">
        <w:rPr>
          <w:b/>
        </w:rPr>
        <w:t xml:space="preserve"> </w:t>
      </w:r>
      <w:r w:rsidRPr="000451BA">
        <w:rPr>
          <w:b/>
          <w:spacing w:val="-2"/>
        </w:rPr>
        <w:t>работа</w:t>
      </w:r>
      <w:r w:rsidR="00B84558" w:rsidRPr="000451BA">
        <w:rPr>
          <w:b/>
          <w:spacing w:val="-2"/>
        </w:rPr>
        <w:t xml:space="preserve"> </w:t>
      </w:r>
      <w:r w:rsidRPr="000451BA">
        <w:rPr>
          <w:b/>
        </w:rPr>
        <w:t>предусматривает:</w:t>
      </w:r>
    </w:p>
    <w:p w:rsidR="000C7EDC" w:rsidRPr="009B1706" w:rsidRDefault="0096397F" w:rsidP="00A55CDD">
      <w:pPr>
        <w:pStyle w:val="a5"/>
        <w:numPr>
          <w:ilvl w:val="0"/>
          <w:numId w:val="18"/>
        </w:numPr>
        <w:tabs>
          <w:tab w:val="left" w:pos="1529"/>
        </w:tabs>
        <w:ind w:right="121"/>
        <w:jc w:val="both"/>
        <w:rPr>
          <w:sz w:val="24"/>
          <w:szCs w:val="24"/>
        </w:rPr>
      </w:pPr>
      <w:proofErr w:type="gramStart"/>
      <w:r w:rsidRPr="009B1706">
        <w:rPr>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w:t>
      </w:r>
      <w:r w:rsidR="00BD2145" w:rsidRPr="009B1706">
        <w:rPr>
          <w:sz w:val="24"/>
          <w:szCs w:val="24"/>
        </w:rPr>
        <w:t xml:space="preserve"> особенностями образовательной деятельности </w:t>
      </w:r>
      <w:r w:rsidRPr="009B1706">
        <w:rPr>
          <w:sz w:val="24"/>
          <w:szCs w:val="24"/>
        </w:rPr>
        <w:t>и сопровождения детей с</w:t>
      </w:r>
      <w:r w:rsidR="00D03AC3">
        <w:rPr>
          <w:sz w:val="24"/>
          <w:szCs w:val="24"/>
        </w:rPr>
        <w:t xml:space="preserve"> </w:t>
      </w:r>
      <w:r w:rsidRPr="009B1706">
        <w:rPr>
          <w:sz w:val="24"/>
          <w:szCs w:val="24"/>
        </w:rPr>
        <w:t>ОВЗ;</w:t>
      </w:r>
      <w:proofErr w:type="gramEnd"/>
    </w:p>
    <w:p w:rsidR="000C7EDC" w:rsidRPr="009B1706" w:rsidRDefault="0096397F" w:rsidP="00A55CDD">
      <w:pPr>
        <w:pStyle w:val="a5"/>
        <w:numPr>
          <w:ilvl w:val="0"/>
          <w:numId w:val="18"/>
        </w:numPr>
        <w:tabs>
          <w:tab w:val="left" w:pos="1529"/>
        </w:tabs>
        <w:spacing w:before="1" w:line="237" w:lineRule="auto"/>
        <w:ind w:right="123"/>
        <w:jc w:val="both"/>
        <w:rPr>
          <w:sz w:val="24"/>
          <w:szCs w:val="24"/>
        </w:rPr>
      </w:pPr>
      <w:r w:rsidRPr="009B1706">
        <w:rPr>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w:t>
      </w:r>
      <w:r w:rsidR="00D03AC3">
        <w:rPr>
          <w:sz w:val="24"/>
          <w:szCs w:val="24"/>
        </w:rPr>
        <w:t xml:space="preserve"> </w:t>
      </w:r>
      <w:r w:rsidRPr="009B1706">
        <w:rPr>
          <w:sz w:val="24"/>
          <w:szCs w:val="24"/>
        </w:rPr>
        <w:t>ОВЗ.</w:t>
      </w:r>
    </w:p>
    <w:p w:rsidR="000C7EDC" w:rsidRPr="009B1706" w:rsidRDefault="000C7EDC">
      <w:pPr>
        <w:pStyle w:val="a3"/>
        <w:spacing w:before="4"/>
        <w:ind w:left="0" w:firstLine="0"/>
        <w:jc w:val="left"/>
      </w:pPr>
    </w:p>
    <w:p w:rsidR="000C7EDC" w:rsidRPr="009B1706" w:rsidRDefault="0096397F" w:rsidP="00A55CDD">
      <w:pPr>
        <w:pStyle w:val="2"/>
        <w:numPr>
          <w:ilvl w:val="2"/>
          <w:numId w:val="24"/>
        </w:numPr>
        <w:tabs>
          <w:tab w:val="left" w:pos="1277"/>
        </w:tabs>
        <w:spacing w:line="275" w:lineRule="exact"/>
      </w:pPr>
      <w:bookmarkStart w:id="62" w:name="_TOC_250027"/>
      <w:r w:rsidRPr="009B1706">
        <w:t>Этапы реализации программы коррекционной</w:t>
      </w:r>
      <w:bookmarkEnd w:id="62"/>
      <w:r w:rsidR="00B84558">
        <w:t xml:space="preserve"> </w:t>
      </w:r>
      <w:r w:rsidRPr="009B1706">
        <w:t>работы</w:t>
      </w:r>
    </w:p>
    <w:p w:rsidR="000C7EDC" w:rsidRPr="009B1706" w:rsidRDefault="0096397F">
      <w:pPr>
        <w:pStyle w:val="a3"/>
        <w:ind w:right="125"/>
      </w:pPr>
      <w:r w:rsidRPr="009B1706">
        <w:t>Коррекционная работа реализуется поэтапно. Последоват</w:t>
      </w:r>
      <w:r w:rsidR="00B84558">
        <w:t xml:space="preserve">ельность этапов и их адресность </w:t>
      </w:r>
      <w:r w:rsidRPr="009B1706">
        <w:t>создают необходимые предпосылки для устранения дезорганизующих</w:t>
      </w:r>
      <w:r w:rsidR="00B84558">
        <w:t xml:space="preserve"> </w:t>
      </w:r>
      <w:r w:rsidRPr="009B1706">
        <w:t>факторов:</w:t>
      </w:r>
    </w:p>
    <w:p w:rsidR="000C7EDC" w:rsidRPr="000451BA" w:rsidRDefault="000451BA" w:rsidP="00A55CDD">
      <w:pPr>
        <w:pStyle w:val="a3"/>
        <w:numPr>
          <w:ilvl w:val="0"/>
          <w:numId w:val="123"/>
        </w:numPr>
        <w:rPr>
          <w:b/>
        </w:rPr>
      </w:pPr>
      <w:r w:rsidRPr="000451BA">
        <w:rPr>
          <w:b/>
        </w:rPr>
        <w:t xml:space="preserve"> </w:t>
      </w:r>
      <w:r w:rsidR="0096397F" w:rsidRPr="000451BA">
        <w:rPr>
          <w:b/>
        </w:rPr>
        <w:t>этап сбора и анализинформации</w:t>
      </w:r>
      <w:r w:rsidR="00B84558" w:rsidRPr="000451BA">
        <w:rPr>
          <w:b/>
        </w:rPr>
        <w:t xml:space="preserve"> </w:t>
      </w:r>
      <w:r w:rsidR="0096397F" w:rsidRPr="000451BA">
        <w:rPr>
          <w:b/>
        </w:rPr>
        <w:t>(информационно-аналитическая</w:t>
      </w:r>
      <w:r w:rsidR="00B84558" w:rsidRPr="000451BA">
        <w:rPr>
          <w:b/>
        </w:rPr>
        <w:t xml:space="preserve"> д</w:t>
      </w:r>
      <w:r w:rsidR="0096397F" w:rsidRPr="000451BA">
        <w:rPr>
          <w:b/>
        </w:rPr>
        <w:t>еятельность)</w:t>
      </w:r>
    </w:p>
    <w:p w:rsidR="000C7EDC" w:rsidRPr="009B1706" w:rsidRDefault="0096397F">
      <w:pPr>
        <w:pStyle w:val="a3"/>
        <w:ind w:right="123"/>
      </w:pPr>
      <w:r w:rsidRPr="009B1706">
        <w:t>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0C7EDC" w:rsidRPr="000451BA" w:rsidRDefault="0096397F" w:rsidP="00A55CDD">
      <w:pPr>
        <w:pStyle w:val="a3"/>
        <w:numPr>
          <w:ilvl w:val="0"/>
          <w:numId w:val="123"/>
        </w:numPr>
        <w:rPr>
          <w:b/>
        </w:rPr>
      </w:pPr>
      <w:r w:rsidRPr="000451BA">
        <w:rPr>
          <w:b/>
        </w:rPr>
        <w:t>этап планирования, организации, координации (организационно-исполнительская деятельность)</w:t>
      </w:r>
    </w:p>
    <w:p w:rsidR="000C7EDC" w:rsidRPr="009B1706" w:rsidRDefault="0096397F">
      <w:pPr>
        <w:pStyle w:val="a3"/>
        <w:ind w:right="123"/>
      </w:pPr>
      <w:r w:rsidRPr="009B1706">
        <w:t>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специально созданных (вариативных) условиях обучения, воспитания, развития, социализации рассматриваемой категориидетей.</w:t>
      </w:r>
    </w:p>
    <w:p w:rsidR="000C7EDC" w:rsidRPr="000451BA" w:rsidRDefault="0096397F" w:rsidP="00A55CDD">
      <w:pPr>
        <w:pStyle w:val="a3"/>
        <w:numPr>
          <w:ilvl w:val="0"/>
          <w:numId w:val="123"/>
        </w:numPr>
        <w:rPr>
          <w:b/>
        </w:rPr>
      </w:pPr>
      <w:r w:rsidRPr="000451BA">
        <w:rPr>
          <w:b/>
        </w:rPr>
        <w:t>этап диагностики коррекционно-развивающей образовательной среды (контрольно-диагностическаядеятельность).</w:t>
      </w:r>
    </w:p>
    <w:p w:rsidR="000C7EDC" w:rsidRPr="009B1706" w:rsidRDefault="0096397F">
      <w:pPr>
        <w:pStyle w:val="a3"/>
        <w:ind w:right="122"/>
      </w:pPr>
      <w:r w:rsidRPr="009B1706">
        <w:t>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потребностямребенка.</w:t>
      </w:r>
    </w:p>
    <w:p w:rsidR="00B84558" w:rsidRPr="000451BA" w:rsidRDefault="0096397F" w:rsidP="00A55CDD">
      <w:pPr>
        <w:pStyle w:val="a3"/>
        <w:numPr>
          <w:ilvl w:val="0"/>
          <w:numId w:val="123"/>
        </w:numPr>
        <w:rPr>
          <w:b/>
        </w:rPr>
      </w:pPr>
      <w:r w:rsidRPr="000451BA">
        <w:rPr>
          <w:b/>
        </w:rPr>
        <w:t>этап регуляции и корректировки</w:t>
      </w:r>
      <w:r w:rsidR="00B84558" w:rsidRPr="000451BA">
        <w:rPr>
          <w:b/>
        </w:rPr>
        <w:t xml:space="preserve"> </w:t>
      </w:r>
      <w:r w:rsidRPr="000451BA">
        <w:rPr>
          <w:b/>
        </w:rPr>
        <w:t>(регулятивно-корректировочная</w:t>
      </w:r>
      <w:r w:rsidR="00B84558" w:rsidRPr="000451BA">
        <w:rPr>
          <w:b/>
        </w:rPr>
        <w:t xml:space="preserve"> </w:t>
      </w:r>
      <w:r w:rsidRPr="000451BA">
        <w:rPr>
          <w:b/>
        </w:rPr>
        <w:t>деятельность)</w:t>
      </w:r>
    </w:p>
    <w:p w:rsidR="000C7EDC" w:rsidRPr="009B1706" w:rsidRDefault="0096397F" w:rsidP="00B84558">
      <w:pPr>
        <w:pStyle w:val="a5"/>
        <w:tabs>
          <w:tab w:val="left" w:pos="709"/>
        </w:tabs>
        <w:spacing w:before="3" w:line="237" w:lineRule="auto"/>
        <w:ind w:left="709" w:right="122" w:firstLine="394"/>
      </w:pPr>
      <w:r w:rsidRPr="009B1706">
        <w:rPr>
          <w:sz w:val="24"/>
          <w:szCs w:val="24"/>
        </w:rPr>
        <w:t>Результатом является внесение необходимых изме</w:t>
      </w:r>
      <w:r w:rsidR="007B392C">
        <w:rPr>
          <w:sz w:val="24"/>
          <w:szCs w:val="24"/>
        </w:rPr>
        <w:t xml:space="preserve">нений в образовательный процесс и </w:t>
      </w:r>
      <w:r w:rsidRPr="009B1706">
        <w:rPr>
          <w:sz w:val="24"/>
          <w:szCs w:val="24"/>
        </w:rPr>
        <w:t>процесс</w:t>
      </w:r>
      <w:r w:rsidR="007B392C">
        <w:rPr>
          <w:sz w:val="24"/>
          <w:szCs w:val="24"/>
        </w:rPr>
        <w:t xml:space="preserve"> </w:t>
      </w:r>
      <w:r w:rsidRPr="009B1706">
        <w:rPr>
          <w:sz w:val="24"/>
          <w:szCs w:val="24"/>
        </w:rPr>
        <w:t>сопровождения</w:t>
      </w:r>
      <w:r w:rsidR="007B392C">
        <w:rPr>
          <w:sz w:val="24"/>
          <w:szCs w:val="24"/>
        </w:rPr>
        <w:t xml:space="preserve"> </w:t>
      </w:r>
      <w:r w:rsidRPr="009B1706">
        <w:rPr>
          <w:sz w:val="24"/>
          <w:szCs w:val="24"/>
        </w:rPr>
        <w:t>детей</w:t>
      </w:r>
      <w:r w:rsidR="007B392C">
        <w:rPr>
          <w:sz w:val="24"/>
          <w:szCs w:val="24"/>
        </w:rPr>
        <w:t xml:space="preserve"> </w:t>
      </w:r>
      <w:r w:rsidRPr="009B1706">
        <w:rPr>
          <w:sz w:val="24"/>
          <w:szCs w:val="24"/>
        </w:rPr>
        <w:t>с</w:t>
      </w:r>
      <w:r w:rsidR="007B392C">
        <w:rPr>
          <w:sz w:val="24"/>
          <w:szCs w:val="24"/>
        </w:rPr>
        <w:t xml:space="preserve"> </w:t>
      </w:r>
      <w:r w:rsidRPr="009B1706">
        <w:rPr>
          <w:sz w:val="24"/>
          <w:szCs w:val="24"/>
        </w:rPr>
        <w:t>ОВЗ,</w:t>
      </w:r>
      <w:r w:rsidR="007B392C">
        <w:rPr>
          <w:sz w:val="24"/>
          <w:szCs w:val="24"/>
        </w:rPr>
        <w:t xml:space="preserve"> </w:t>
      </w:r>
      <w:r w:rsidRPr="009B1706">
        <w:rPr>
          <w:sz w:val="24"/>
          <w:szCs w:val="24"/>
        </w:rPr>
        <w:t>корректировка</w:t>
      </w:r>
      <w:r w:rsidR="007B392C">
        <w:rPr>
          <w:sz w:val="24"/>
          <w:szCs w:val="24"/>
        </w:rPr>
        <w:t xml:space="preserve"> </w:t>
      </w:r>
      <w:r w:rsidRPr="009B1706">
        <w:rPr>
          <w:sz w:val="24"/>
          <w:szCs w:val="24"/>
        </w:rPr>
        <w:t>условий</w:t>
      </w:r>
      <w:r w:rsidR="007B392C">
        <w:rPr>
          <w:sz w:val="24"/>
          <w:szCs w:val="24"/>
        </w:rPr>
        <w:t xml:space="preserve"> </w:t>
      </w:r>
      <w:r w:rsidRPr="009B1706">
        <w:rPr>
          <w:sz w:val="24"/>
          <w:szCs w:val="24"/>
        </w:rPr>
        <w:t>и</w:t>
      </w:r>
      <w:r w:rsidR="007B392C">
        <w:rPr>
          <w:sz w:val="24"/>
          <w:szCs w:val="24"/>
        </w:rPr>
        <w:t xml:space="preserve"> </w:t>
      </w:r>
      <w:r w:rsidRPr="009B1706">
        <w:rPr>
          <w:sz w:val="24"/>
          <w:szCs w:val="24"/>
        </w:rPr>
        <w:t>форм</w:t>
      </w:r>
      <w:r w:rsidR="007B392C">
        <w:rPr>
          <w:sz w:val="24"/>
          <w:szCs w:val="24"/>
        </w:rPr>
        <w:t xml:space="preserve"> </w:t>
      </w:r>
      <w:r w:rsidRPr="009B1706">
        <w:rPr>
          <w:sz w:val="24"/>
          <w:szCs w:val="24"/>
        </w:rPr>
        <w:t>обучения,</w:t>
      </w:r>
      <w:r w:rsidR="007B392C">
        <w:rPr>
          <w:sz w:val="24"/>
          <w:szCs w:val="24"/>
        </w:rPr>
        <w:t xml:space="preserve"> </w:t>
      </w:r>
      <w:r w:rsidRPr="009B1706">
        <w:rPr>
          <w:sz w:val="24"/>
          <w:szCs w:val="24"/>
        </w:rPr>
        <w:t>методов</w:t>
      </w:r>
      <w:r w:rsidR="007B392C">
        <w:rPr>
          <w:sz w:val="24"/>
          <w:szCs w:val="24"/>
        </w:rPr>
        <w:t xml:space="preserve"> </w:t>
      </w:r>
      <w:r w:rsidRPr="009B1706">
        <w:rPr>
          <w:sz w:val="24"/>
          <w:szCs w:val="24"/>
        </w:rPr>
        <w:t>и</w:t>
      </w:r>
      <w:r w:rsidR="00B84558">
        <w:rPr>
          <w:sz w:val="24"/>
          <w:szCs w:val="24"/>
        </w:rPr>
        <w:t xml:space="preserve"> </w:t>
      </w:r>
      <w:r w:rsidRPr="009B1706">
        <w:t>приемов</w:t>
      </w:r>
      <w:r w:rsidR="007B392C">
        <w:t xml:space="preserve"> </w:t>
      </w:r>
      <w:r w:rsidRPr="009B1706">
        <w:t>работы.</w:t>
      </w:r>
    </w:p>
    <w:p w:rsidR="000C7EDC" w:rsidRPr="009B1706" w:rsidRDefault="000C7EDC">
      <w:pPr>
        <w:pStyle w:val="a3"/>
        <w:spacing w:before="5"/>
        <w:ind w:left="0" w:firstLine="0"/>
        <w:jc w:val="left"/>
      </w:pPr>
    </w:p>
    <w:p w:rsidR="000C7EDC" w:rsidRPr="009B1706" w:rsidRDefault="0096397F" w:rsidP="00A55CDD">
      <w:pPr>
        <w:pStyle w:val="2"/>
        <w:numPr>
          <w:ilvl w:val="2"/>
          <w:numId w:val="24"/>
        </w:numPr>
        <w:tabs>
          <w:tab w:val="left" w:pos="1277"/>
        </w:tabs>
      </w:pPr>
      <w:bookmarkStart w:id="63" w:name="_TOC_250026"/>
      <w:r w:rsidRPr="009B1706">
        <w:t>Механизмы реализации</w:t>
      </w:r>
      <w:bookmarkEnd w:id="63"/>
      <w:r w:rsidR="00A41D25">
        <w:t xml:space="preserve"> </w:t>
      </w:r>
      <w:r w:rsidRPr="009B1706">
        <w:t>программы</w:t>
      </w:r>
    </w:p>
    <w:p w:rsidR="000C7EDC" w:rsidRPr="009B1706" w:rsidRDefault="0096397F" w:rsidP="007B392C">
      <w:pPr>
        <w:pStyle w:val="a3"/>
        <w:ind w:right="129"/>
      </w:pPr>
      <w:r w:rsidRPr="009B1706">
        <w:t>Одним из основных механизмов реализации коррекционной работы является оптимально выстроенное вз</w:t>
      </w:r>
      <w:r w:rsidR="00BD2145" w:rsidRPr="009B1706">
        <w:t>аимодействие специалистов, которое включает:</w:t>
      </w:r>
    </w:p>
    <w:p w:rsidR="000C7EDC" w:rsidRPr="009B1706" w:rsidRDefault="0096397F" w:rsidP="00A55CDD">
      <w:pPr>
        <w:pStyle w:val="a5"/>
        <w:numPr>
          <w:ilvl w:val="3"/>
          <w:numId w:val="24"/>
        </w:numPr>
        <w:tabs>
          <w:tab w:val="left" w:pos="1529"/>
        </w:tabs>
        <w:spacing w:before="9" w:line="232" w:lineRule="auto"/>
        <w:ind w:right="120"/>
        <w:jc w:val="both"/>
        <w:rPr>
          <w:sz w:val="24"/>
          <w:szCs w:val="24"/>
        </w:rPr>
      </w:pPr>
      <w:r w:rsidRPr="009B1706">
        <w:rPr>
          <w:position w:val="1"/>
          <w:sz w:val="24"/>
          <w:szCs w:val="24"/>
        </w:rPr>
        <w:t>комплексность в определении и решении проблем ребенка, предоставлении ему</w:t>
      </w:r>
      <w:r w:rsidRPr="009B1706">
        <w:rPr>
          <w:sz w:val="24"/>
          <w:szCs w:val="24"/>
        </w:rPr>
        <w:t xml:space="preserve"> квалифицированной помощи специалистов разного профиля, а также классного руководителя, учителей- предметников;</w:t>
      </w:r>
    </w:p>
    <w:p w:rsidR="000C7EDC" w:rsidRPr="009B1706" w:rsidRDefault="0096397F" w:rsidP="00A55CDD">
      <w:pPr>
        <w:pStyle w:val="a5"/>
        <w:numPr>
          <w:ilvl w:val="3"/>
          <w:numId w:val="24"/>
        </w:numPr>
        <w:tabs>
          <w:tab w:val="left" w:pos="1528"/>
          <w:tab w:val="left" w:pos="1529"/>
        </w:tabs>
        <w:spacing w:before="3" w:line="287" w:lineRule="exact"/>
        <w:rPr>
          <w:sz w:val="24"/>
          <w:szCs w:val="24"/>
        </w:rPr>
      </w:pPr>
      <w:r w:rsidRPr="009B1706">
        <w:rPr>
          <w:position w:val="1"/>
          <w:sz w:val="24"/>
          <w:szCs w:val="24"/>
        </w:rPr>
        <w:t>многоаспектный анализ личностного и познавательного развития</w:t>
      </w:r>
      <w:r w:rsidR="00D03AC3">
        <w:rPr>
          <w:position w:val="1"/>
          <w:sz w:val="24"/>
          <w:szCs w:val="24"/>
        </w:rPr>
        <w:t xml:space="preserve"> </w:t>
      </w:r>
      <w:r w:rsidRPr="009B1706">
        <w:rPr>
          <w:position w:val="1"/>
          <w:sz w:val="24"/>
          <w:szCs w:val="24"/>
        </w:rPr>
        <w:t>ребенка;</w:t>
      </w:r>
    </w:p>
    <w:p w:rsidR="000C7EDC" w:rsidRPr="009B1706" w:rsidRDefault="0096397F" w:rsidP="00A55CDD">
      <w:pPr>
        <w:pStyle w:val="a5"/>
        <w:numPr>
          <w:ilvl w:val="3"/>
          <w:numId w:val="24"/>
        </w:numPr>
        <w:tabs>
          <w:tab w:val="left" w:pos="1529"/>
        </w:tabs>
        <w:spacing w:before="1" w:line="232" w:lineRule="auto"/>
        <w:ind w:right="121"/>
        <w:jc w:val="both"/>
        <w:rPr>
          <w:sz w:val="24"/>
          <w:szCs w:val="24"/>
        </w:rPr>
      </w:pPr>
      <w:r w:rsidRPr="009B1706">
        <w:rPr>
          <w:position w:val="1"/>
          <w:sz w:val="24"/>
          <w:szCs w:val="24"/>
        </w:rPr>
        <w:t>организаци</w:t>
      </w:r>
      <w:r w:rsidR="00BD2145" w:rsidRPr="009B1706">
        <w:rPr>
          <w:position w:val="1"/>
          <w:sz w:val="24"/>
          <w:szCs w:val="24"/>
        </w:rPr>
        <w:t>ю</w:t>
      </w:r>
      <w:r w:rsidRPr="009B1706">
        <w:rPr>
          <w:position w:val="1"/>
          <w:sz w:val="24"/>
          <w:szCs w:val="24"/>
        </w:rPr>
        <w:t xml:space="preserve"> работы </w:t>
      </w:r>
      <w:r w:rsidR="00D7433E" w:rsidRPr="009B1706">
        <w:rPr>
          <w:position w:val="1"/>
          <w:sz w:val="24"/>
          <w:szCs w:val="24"/>
        </w:rPr>
        <w:t xml:space="preserve">школьного психолого </w:t>
      </w:r>
      <w:proofErr w:type="gramStart"/>
      <w:r w:rsidR="00D7433E" w:rsidRPr="009B1706">
        <w:rPr>
          <w:position w:val="1"/>
          <w:sz w:val="24"/>
          <w:szCs w:val="24"/>
        </w:rPr>
        <w:t>-</w:t>
      </w:r>
      <w:r w:rsidRPr="009B1706">
        <w:rPr>
          <w:position w:val="1"/>
          <w:sz w:val="24"/>
          <w:szCs w:val="24"/>
        </w:rPr>
        <w:t>п</w:t>
      </w:r>
      <w:proofErr w:type="gramEnd"/>
      <w:r w:rsidRPr="009B1706">
        <w:rPr>
          <w:position w:val="1"/>
          <w:sz w:val="24"/>
          <w:szCs w:val="24"/>
        </w:rPr>
        <w:t xml:space="preserve">едагогического консилиума для </w:t>
      </w:r>
      <w:r w:rsidRPr="009B1706">
        <w:rPr>
          <w:position w:val="1"/>
          <w:sz w:val="24"/>
          <w:szCs w:val="24"/>
        </w:rPr>
        <w:lastRenderedPageBreak/>
        <w:t>составления комплексных</w:t>
      </w:r>
      <w:r w:rsidRPr="009B1706">
        <w:rPr>
          <w:sz w:val="24"/>
          <w:szCs w:val="24"/>
        </w:rPr>
        <w:t xml:space="preserve"> индивидуальных программ общего развития и коррекции отдельных сторон учебно- познавательной, речевой, эмоциональной волевой и личностной сфер ребенка с</w:t>
      </w:r>
      <w:r w:rsidR="00D03AC3">
        <w:rPr>
          <w:sz w:val="24"/>
          <w:szCs w:val="24"/>
        </w:rPr>
        <w:t xml:space="preserve"> </w:t>
      </w:r>
      <w:r w:rsidRPr="009B1706">
        <w:rPr>
          <w:sz w:val="24"/>
          <w:szCs w:val="24"/>
        </w:rPr>
        <w:t>ОВЗ;</w:t>
      </w:r>
    </w:p>
    <w:p w:rsidR="000C7EDC" w:rsidRPr="009B1706" w:rsidRDefault="0096397F" w:rsidP="00A55CDD">
      <w:pPr>
        <w:pStyle w:val="a5"/>
        <w:numPr>
          <w:ilvl w:val="3"/>
          <w:numId w:val="24"/>
        </w:numPr>
        <w:tabs>
          <w:tab w:val="left" w:pos="1529"/>
        </w:tabs>
        <w:spacing w:before="7" w:line="235" w:lineRule="auto"/>
        <w:ind w:right="118"/>
        <w:jc w:val="both"/>
        <w:rPr>
          <w:sz w:val="24"/>
          <w:szCs w:val="24"/>
        </w:rPr>
      </w:pPr>
      <w:r w:rsidRPr="009B1706">
        <w:rPr>
          <w:position w:val="1"/>
          <w:sz w:val="24"/>
          <w:szCs w:val="24"/>
        </w:rPr>
        <w:t>сотрудничество с районной психолог</w:t>
      </w:r>
      <w:proofErr w:type="gramStart"/>
      <w:r w:rsidRPr="009B1706">
        <w:rPr>
          <w:position w:val="1"/>
          <w:sz w:val="24"/>
          <w:szCs w:val="24"/>
        </w:rPr>
        <w:t>о-</w:t>
      </w:r>
      <w:proofErr w:type="gramEnd"/>
      <w:r w:rsidRPr="009B1706">
        <w:rPr>
          <w:sz w:val="24"/>
          <w:szCs w:val="24"/>
        </w:rPr>
        <w:t xml:space="preserve"> медико-педагогической комиссией, учреждением социальной защиты населения, ГОУ "Спасская КШИ" по вопросам преемственности обучения, развития и адаптации, социализации, здоровьесбережения детей с</w:t>
      </w:r>
      <w:r w:rsidR="00D03AC3">
        <w:rPr>
          <w:sz w:val="24"/>
          <w:szCs w:val="24"/>
        </w:rPr>
        <w:t xml:space="preserve"> </w:t>
      </w:r>
      <w:r w:rsidRPr="009B1706">
        <w:rPr>
          <w:sz w:val="24"/>
          <w:szCs w:val="24"/>
        </w:rPr>
        <w:t>ОВЗ;</w:t>
      </w:r>
    </w:p>
    <w:p w:rsidR="000C7EDC" w:rsidRPr="009B1706" w:rsidRDefault="0096397F" w:rsidP="00A55CDD">
      <w:pPr>
        <w:pStyle w:val="a5"/>
        <w:numPr>
          <w:ilvl w:val="3"/>
          <w:numId w:val="24"/>
        </w:numPr>
        <w:tabs>
          <w:tab w:val="left" w:pos="1529"/>
        </w:tabs>
        <w:spacing w:before="15" w:line="230" w:lineRule="auto"/>
        <w:ind w:right="129"/>
        <w:jc w:val="both"/>
        <w:rPr>
          <w:b/>
          <w:sz w:val="24"/>
          <w:szCs w:val="24"/>
        </w:rPr>
      </w:pPr>
      <w:r w:rsidRPr="009B1706">
        <w:rPr>
          <w:position w:val="1"/>
          <w:sz w:val="24"/>
          <w:szCs w:val="24"/>
        </w:rPr>
        <w:t>сотрудничество с родительским комитетом школы, классными родительскими</w:t>
      </w:r>
      <w:r w:rsidRPr="009B1706">
        <w:rPr>
          <w:sz w:val="24"/>
          <w:szCs w:val="24"/>
        </w:rPr>
        <w:t xml:space="preserve"> комитетами</w:t>
      </w:r>
      <w:r w:rsidRPr="009B1706">
        <w:rPr>
          <w:b/>
          <w:sz w:val="24"/>
          <w:szCs w:val="24"/>
        </w:rPr>
        <w:t>.</w:t>
      </w:r>
    </w:p>
    <w:p w:rsidR="000C7EDC" w:rsidRPr="009B1706" w:rsidRDefault="000C7EDC">
      <w:pPr>
        <w:pStyle w:val="a3"/>
        <w:ind w:left="0" w:firstLine="0"/>
        <w:jc w:val="left"/>
        <w:rPr>
          <w:b/>
        </w:rPr>
      </w:pPr>
    </w:p>
    <w:p w:rsidR="000C7EDC" w:rsidRPr="009B1706" w:rsidRDefault="0096397F" w:rsidP="00A55CDD">
      <w:pPr>
        <w:pStyle w:val="2"/>
        <w:numPr>
          <w:ilvl w:val="2"/>
          <w:numId w:val="24"/>
        </w:numPr>
        <w:tabs>
          <w:tab w:val="left" w:pos="1277"/>
        </w:tabs>
        <w:spacing w:before="1"/>
      </w:pPr>
      <w:bookmarkStart w:id="64" w:name="_TOC_250025"/>
      <w:r w:rsidRPr="009B1706">
        <w:t>Условия реализации</w:t>
      </w:r>
      <w:bookmarkEnd w:id="64"/>
      <w:r w:rsidR="00A41D25">
        <w:t xml:space="preserve"> </w:t>
      </w:r>
      <w:r w:rsidRPr="009B1706">
        <w:t>программы</w:t>
      </w:r>
    </w:p>
    <w:p w:rsidR="000C7EDC" w:rsidRPr="009B1706" w:rsidRDefault="0096397F">
      <w:pPr>
        <w:pStyle w:val="a3"/>
        <w:ind w:right="123" w:firstLine="453"/>
      </w:pPr>
      <w:r w:rsidRPr="009B1706">
        <w:t xml:space="preserve">Программа коррекционной работы предусматривает создание в </w:t>
      </w:r>
      <w:r w:rsidR="00BD2145" w:rsidRPr="009B1706">
        <w:t>МБОУ «СОШ № 2» села Буссевка</w:t>
      </w:r>
      <w:r w:rsidRPr="009B1706">
        <w:t xml:space="preserve"> специальных условий обучения и воспитания детей с ОВЗ.</w:t>
      </w:r>
    </w:p>
    <w:p w:rsidR="000C7EDC" w:rsidRPr="009B1706" w:rsidRDefault="000C7EDC">
      <w:pPr>
        <w:pStyle w:val="a3"/>
        <w:spacing w:before="2"/>
        <w:ind w:left="0" w:firstLine="0"/>
        <w:jc w:val="left"/>
      </w:pPr>
    </w:p>
    <w:p w:rsidR="000C7EDC" w:rsidRPr="009B1706" w:rsidRDefault="0096397F" w:rsidP="00A55CDD">
      <w:pPr>
        <w:pStyle w:val="2"/>
        <w:numPr>
          <w:ilvl w:val="3"/>
          <w:numId w:val="17"/>
        </w:numPr>
        <w:tabs>
          <w:tab w:val="left" w:pos="1457"/>
        </w:tabs>
        <w:spacing w:line="275" w:lineRule="exact"/>
      </w:pPr>
      <w:bookmarkStart w:id="65" w:name="_TOC_250024"/>
      <w:r w:rsidRPr="009B1706">
        <w:t>Психолого-педагогическое</w:t>
      </w:r>
      <w:bookmarkEnd w:id="65"/>
      <w:r w:rsidR="00A41D25">
        <w:t xml:space="preserve"> </w:t>
      </w:r>
      <w:r w:rsidRPr="009B1706">
        <w:t>обеспечение:</w:t>
      </w:r>
    </w:p>
    <w:p w:rsidR="000C7EDC" w:rsidRPr="009B1706" w:rsidRDefault="0096397F" w:rsidP="00A55CDD">
      <w:pPr>
        <w:pStyle w:val="a5"/>
        <w:numPr>
          <w:ilvl w:val="4"/>
          <w:numId w:val="17"/>
        </w:numPr>
        <w:tabs>
          <w:tab w:val="left" w:pos="1529"/>
        </w:tabs>
        <w:ind w:right="122"/>
        <w:jc w:val="both"/>
        <w:rPr>
          <w:sz w:val="24"/>
          <w:szCs w:val="24"/>
        </w:rPr>
      </w:pPr>
      <w:r w:rsidRPr="009B1706">
        <w:rPr>
          <w:sz w:val="24"/>
          <w:szCs w:val="24"/>
        </w:rPr>
        <w:t>обеспечение дифференцированных условий (оптимальный режим учебных нагрузок, вариативные формы специализированной помощи) в соответствии с рекомендациями психолого-медико-педагогической комиссии и (или) программой реабилитации учащегося;</w:t>
      </w:r>
    </w:p>
    <w:p w:rsidR="000C7EDC" w:rsidRPr="009B1706" w:rsidRDefault="0096397F" w:rsidP="00A55CDD">
      <w:pPr>
        <w:pStyle w:val="a5"/>
        <w:numPr>
          <w:ilvl w:val="4"/>
          <w:numId w:val="17"/>
        </w:numPr>
        <w:tabs>
          <w:tab w:val="left" w:pos="1529"/>
        </w:tabs>
        <w:ind w:right="123"/>
        <w:jc w:val="both"/>
        <w:rPr>
          <w:sz w:val="24"/>
          <w:szCs w:val="24"/>
        </w:rPr>
      </w:pPr>
      <w:r w:rsidRPr="009B1706">
        <w:rPr>
          <w:sz w:val="24"/>
          <w:szCs w:val="24"/>
        </w:rPr>
        <w:t>обеспечение психолого-педагогических условий (коррекционная направленность учебно-воспитательного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0C7EDC" w:rsidRPr="009B1706" w:rsidRDefault="0096397F" w:rsidP="00A55CDD">
      <w:pPr>
        <w:pStyle w:val="a5"/>
        <w:numPr>
          <w:ilvl w:val="4"/>
          <w:numId w:val="17"/>
        </w:numPr>
        <w:tabs>
          <w:tab w:val="left" w:pos="1529"/>
        </w:tabs>
        <w:ind w:right="118"/>
        <w:jc w:val="both"/>
        <w:rPr>
          <w:sz w:val="24"/>
          <w:szCs w:val="24"/>
        </w:rPr>
      </w:pPr>
      <w:r w:rsidRPr="009B1706">
        <w:rPr>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инорм);</w:t>
      </w:r>
    </w:p>
    <w:p w:rsidR="000C7EDC" w:rsidRPr="009B1706" w:rsidRDefault="0096397F" w:rsidP="00A55CDD">
      <w:pPr>
        <w:pStyle w:val="a5"/>
        <w:numPr>
          <w:ilvl w:val="4"/>
          <w:numId w:val="17"/>
        </w:numPr>
        <w:tabs>
          <w:tab w:val="left" w:pos="1529"/>
        </w:tabs>
        <w:ind w:right="123"/>
        <w:jc w:val="both"/>
        <w:rPr>
          <w:sz w:val="24"/>
          <w:szCs w:val="24"/>
        </w:rPr>
      </w:pPr>
      <w:r w:rsidRPr="009B1706">
        <w:rPr>
          <w:sz w:val="24"/>
          <w:szCs w:val="24"/>
        </w:rPr>
        <w:t xml:space="preserve">обеспечение участия всех </w:t>
      </w:r>
      <w:r w:rsidR="00755DE0" w:rsidRPr="009B1706">
        <w:rPr>
          <w:sz w:val="24"/>
          <w:szCs w:val="24"/>
        </w:rPr>
        <w:t>обучающихся</w:t>
      </w:r>
      <w:r w:rsidRPr="009B1706">
        <w:rPr>
          <w:sz w:val="24"/>
          <w:szCs w:val="24"/>
        </w:rPr>
        <w:t xml:space="preserve"> с ОВЗ, независимо от степени выраженности нарушений их развития, вместе с нормально развивающимися детьми в проведении воспитательных, культурно развлекательных, спортивно оздоровительных и иных досуговых</w:t>
      </w:r>
      <w:r w:rsidR="00D03AC3">
        <w:rPr>
          <w:sz w:val="24"/>
          <w:szCs w:val="24"/>
        </w:rPr>
        <w:t xml:space="preserve"> </w:t>
      </w:r>
      <w:r w:rsidRPr="009B1706">
        <w:rPr>
          <w:sz w:val="24"/>
          <w:szCs w:val="24"/>
        </w:rPr>
        <w:t>мероприятий.</w:t>
      </w:r>
    </w:p>
    <w:p w:rsidR="000C7EDC" w:rsidRPr="009B1706" w:rsidRDefault="00755DE0">
      <w:pPr>
        <w:pStyle w:val="a3"/>
        <w:spacing w:before="110"/>
        <w:ind w:right="119"/>
      </w:pPr>
      <w:r w:rsidRPr="009B1706">
        <w:t>В</w:t>
      </w:r>
      <w:r w:rsidR="00144232">
        <w:t xml:space="preserve"> </w:t>
      </w:r>
      <w:r w:rsidRPr="009B1706">
        <w:t>МБОУ «СОШ № 2» села Буссевка</w:t>
      </w:r>
      <w:r w:rsidR="00144232">
        <w:t xml:space="preserve"> </w:t>
      </w:r>
      <w:r w:rsidRPr="009B1706">
        <w:t>работает  школьный</w:t>
      </w:r>
      <w:r w:rsidR="0034717C" w:rsidRPr="009B1706">
        <w:t xml:space="preserve"> психолого -</w:t>
      </w:r>
      <w:r w:rsidRPr="009B1706">
        <w:t xml:space="preserve"> педагогический консилиум</w:t>
      </w:r>
      <w:r w:rsidR="00A41D25">
        <w:t>.</w:t>
      </w:r>
      <w:r w:rsidR="00144232">
        <w:t xml:space="preserve"> (Приложение №</w:t>
      </w:r>
      <w:r w:rsidR="00D11F59">
        <w:t xml:space="preserve"> 4</w:t>
      </w:r>
      <w:r w:rsidR="00144232">
        <w:t xml:space="preserve">  « Положение о психолого –педагогическом консилиуме МБОУ «СОШ № 2» с</w:t>
      </w:r>
      <w:proofErr w:type="gramStart"/>
      <w:r w:rsidR="00144232">
        <w:t>.Б</w:t>
      </w:r>
      <w:proofErr w:type="gramEnd"/>
      <w:r w:rsidR="00144232">
        <w:t>уссевка»)</w:t>
      </w:r>
    </w:p>
    <w:p w:rsidR="00E90225" w:rsidRPr="00144232" w:rsidRDefault="00E90225" w:rsidP="00A41D25">
      <w:pPr>
        <w:pStyle w:val="a3"/>
      </w:pPr>
    </w:p>
    <w:p w:rsidR="000C7EDC" w:rsidRPr="00144232" w:rsidRDefault="00144232" w:rsidP="00A41D25">
      <w:pPr>
        <w:pStyle w:val="a3"/>
        <w:rPr>
          <w:b/>
        </w:rPr>
      </w:pPr>
      <w:r w:rsidRPr="00144232">
        <w:rPr>
          <w:b/>
        </w:rPr>
        <w:t>Задачами школьного психолого –</w:t>
      </w:r>
      <w:r w:rsidR="00D03AC3">
        <w:rPr>
          <w:b/>
        </w:rPr>
        <w:t xml:space="preserve"> </w:t>
      </w:r>
      <w:r w:rsidRPr="00144232">
        <w:rPr>
          <w:b/>
        </w:rPr>
        <w:t>педагогического консилиума является</w:t>
      </w:r>
    </w:p>
    <w:p w:rsidR="000C7EDC" w:rsidRPr="00144232" w:rsidRDefault="00144232" w:rsidP="00A55CDD">
      <w:pPr>
        <w:pStyle w:val="a5"/>
        <w:numPr>
          <w:ilvl w:val="0"/>
          <w:numId w:val="16"/>
        </w:numPr>
        <w:tabs>
          <w:tab w:val="left" w:pos="993"/>
        </w:tabs>
        <w:ind w:right="118" w:firstLine="0"/>
        <w:jc w:val="both"/>
        <w:rPr>
          <w:sz w:val="24"/>
          <w:szCs w:val="24"/>
        </w:rPr>
      </w:pPr>
      <w:r w:rsidRPr="00144232">
        <w:rPr>
          <w:sz w:val="24"/>
          <w:szCs w:val="24"/>
        </w:rPr>
        <w:t>выявление трудностей в</w:t>
      </w:r>
      <w:r>
        <w:rPr>
          <w:sz w:val="24"/>
          <w:szCs w:val="24"/>
        </w:rPr>
        <w:t xml:space="preserve"> </w:t>
      </w:r>
      <w:r w:rsidRPr="00144232">
        <w:rPr>
          <w:sz w:val="24"/>
          <w:szCs w:val="24"/>
        </w:rPr>
        <w:t>осв</w:t>
      </w:r>
      <w:r>
        <w:rPr>
          <w:sz w:val="24"/>
          <w:szCs w:val="24"/>
        </w:rPr>
        <w:t>о</w:t>
      </w:r>
      <w:r w:rsidRPr="00144232">
        <w:rPr>
          <w:sz w:val="24"/>
          <w:szCs w:val="24"/>
        </w:rPr>
        <w:t>ении образовательных программ, особенностей в развитии, социальной адаптации и поведении обучающихся для последующего принятия решений об организации психолого –</w:t>
      </w:r>
      <w:r w:rsidR="00D03AC3">
        <w:rPr>
          <w:sz w:val="24"/>
          <w:szCs w:val="24"/>
        </w:rPr>
        <w:t xml:space="preserve"> </w:t>
      </w:r>
      <w:r w:rsidRPr="00144232">
        <w:rPr>
          <w:sz w:val="24"/>
          <w:szCs w:val="24"/>
        </w:rPr>
        <w:t>педагогического сопровождения</w:t>
      </w:r>
      <w:r w:rsidR="00D03AC3">
        <w:rPr>
          <w:sz w:val="24"/>
          <w:szCs w:val="24"/>
        </w:rPr>
        <w:t>;</w:t>
      </w:r>
    </w:p>
    <w:p w:rsidR="000C7EDC" w:rsidRPr="00144232" w:rsidRDefault="00144232" w:rsidP="00A55CDD">
      <w:pPr>
        <w:pStyle w:val="a5"/>
        <w:numPr>
          <w:ilvl w:val="0"/>
          <w:numId w:val="16"/>
        </w:numPr>
        <w:tabs>
          <w:tab w:val="left" w:pos="993"/>
        </w:tabs>
        <w:spacing w:before="65"/>
        <w:ind w:right="120" w:firstLine="0"/>
        <w:jc w:val="both"/>
        <w:rPr>
          <w:sz w:val="24"/>
          <w:szCs w:val="24"/>
        </w:rPr>
      </w:pPr>
      <w:r w:rsidRPr="00144232">
        <w:rPr>
          <w:sz w:val="24"/>
          <w:szCs w:val="24"/>
        </w:rPr>
        <w:t>разработка рекомендаций по организации психолог –</w:t>
      </w:r>
      <w:r w:rsidR="00D03AC3">
        <w:rPr>
          <w:sz w:val="24"/>
          <w:szCs w:val="24"/>
        </w:rPr>
        <w:t xml:space="preserve"> </w:t>
      </w:r>
      <w:r w:rsidRPr="00144232">
        <w:rPr>
          <w:sz w:val="24"/>
          <w:szCs w:val="24"/>
        </w:rPr>
        <w:t>педагогического сопровождения обучающихся</w:t>
      </w:r>
      <w:r w:rsidR="00D03AC3">
        <w:rPr>
          <w:sz w:val="24"/>
          <w:szCs w:val="24"/>
        </w:rPr>
        <w:t>;</w:t>
      </w:r>
    </w:p>
    <w:p w:rsidR="000C7EDC" w:rsidRPr="00144232" w:rsidRDefault="00144232" w:rsidP="00A55CDD">
      <w:pPr>
        <w:pStyle w:val="a5"/>
        <w:numPr>
          <w:ilvl w:val="0"/>
          <w:numId w:val="16"/>
        </w:numPr>
        <w:tabs>
          <w:tab w:val="left" w:pos="993"/>
        </w:tabs>
        <w:spacing w:before="1"/>
        <w:ind w:right="125" w:firstLine="0"/>
        <w:jc w:val="both"/>
        <w:rPr>
          <w:sz w:val="24"/>
          <w:szCs w:val="24"/>
        </w:rPr>
      </w:pPr>
      <w:r w:rsidRPr="00144232">
        <w:rPr>
          <w:sz w:val="24"/>
          <w:szCs w:val="24"/>
        </w:rPr>
        <w:t xml:space="preserve">консультирование участников образовательных отношений по вопросам актуального психофизического состояния и возможностей обучающихся, окзания им психолого </w:t>
      </w:r>
      <w:proofErr w:type="gramStart"/>
      <w:r w:rsidRPr="00144232">
        <w:rPr>
          <w:sz w:val="24"/>
          <w:szCs w:val="24"/>
        </w:rPr>
        <w:t>–п</w:t>
      </w:r>
      <w:proofErr w:type="gramEnd"/>
      <w:r w:rsidRPr="00144232">
        <w:rPr>
          <w:sz w:val="24"/>
          <w:szCs w:val="24"/>
        </w:rPr>
        <w:t>едагогической помощи, создания специальных условий получения образования</w:t>
      </w:r>
      <w:r w:rsidR="00D03AC3">
        <w:rPr>
          <w:sz w:val="24"/>
          <w:szCs w:val="24"/>
        </w:rPr>
        <w:t>.</w:t>
      </w:r>
    </w:p>
    <w:p w:rsidR="00A41D25" w:rsidRPr="009B1706" w:rsidRDefault="00A41D25" w:rsidP="00A41D25">
      <w:pPr>
        <w:pStyle w:val="a5"/>
        <w:tabs>
          <w:tab w:val="left" w:pos="993"/>
        </w:tabs>
        <w:ind w:left="676" w:right="123" w:firstLine="0"/>
        <w:jc w:val="both"/>
        <w:rPr>
          <w:sz w:val="24"/>
          <w:szCs w:val="24"/>
        </w:rPr>
      </w:pPr>
      <w:bookmarkStart w:id="66" w:name="_TOC_250023"/>
    </w:p>
    <w:p w:rsidR="000C7EDC" w:rsidRPr="009B1706" w:rsidRDefault="0096397F" w:rsidP="00A55CDD">
      <w:pPr>
        <w:pStyle w:val="2"/>
        <w:numPr>
          <w:ilvl w:val="3"/>
          <w:numId w:val="17"/>
        </w:numPr>
        <w:tabs>
          <w:tab w:val="left" w:pos="1457"/>
        </w:tabs>
        <w:spacing w:line="275" w:lineRule="exact"/>
      </w:pPr>
      <w:r w:rsidRPr="009B1706">
        <w:t>Программно-методическое</w:t>
      </w:r>
      <w:bookmarkEnd w:id="66"/>
      <w:r w:rsidR="00D7433E" w:rsidRPr="009B1706">
        <w:t xml:space="preserve"> </w:t>
      </w:r>
      <w:r w:rsidRPr="009B1706">
        <w:t>обеспечение:</w:t>
      </w:r>
    </w:p>
    <w:p w:rsidR="000C7EDC" w:rsidRPr="00A41D25" w:rsidRDefault="0096397F" w:rsidP="00A41D25">
      <w:pPr>
        <w:tabs>
          <w:tab w:val="left" w:pos="1234"/>
          <w:tab w:val="left" w:pos="5294"/>
        </w:tabs>
        <w:ind w:left="404" w:right="121"/>
        <w:jc w:val="both"/>
        <w:rPr>
          <w:sz w:val="24"/>
          <w:szCs w:val="24"/>
        </w:rPr>
      </w:pPr>
      <w:r w:rsidRPr="00A41D25">
        <w:rPr>
          <w:sz w:val="24"/>
          <w:szCs w:val="24"/>
        </w:rPr>
        <w:t xml:space="preserve">В процессе реализации </w:t>
      </w:r>
      <w:r w:rsidR="00D7433E" w:rsidRPr="00A41D25">
        <w:rPr>
          <w:sz w:val="24"/>
          <w:szCs w:val="24"/>
        </w:rPr>
        <w:t>программы коррекционной работы могут использоваться</w:t>
      </w:r>
      <w:r w:rsidRPr="00A41D25">
        <w:rPr>
          <w:sz w:val="24"/>
          <w:szCs w:val="24"/>
        </w:rPr>
        <w:t xml:space="preserve"> адаптированные общеобразовательные     программы,</w:t>
      </w:r>
      <w:r w:rsidRPr="00A41D25">
        <w:rPr>
          <w:sz w:val="24"/>
          <w:szCs w:val="24"/>
        </w:rPr>
        <w:tab/>
        <w:t>индивидуальная образовательная программа, диагностический и коррекционно­развивающий</w:t>
      </w:r>
      <w:r w:rsidR="00D7433E" w:rsidRPr="00A41D25">
        <w:rPr>
          <w:sz w:val="24"/>
          <w:szCs w:val="24"/>
        </w:rPr>
        <w:t xml:space="preserve"> </w:t>
      </w:r>
      <w:r w:rsidRPr="00A41D25">
        <w:rPr>
          <w:spacing w:val="-3"/>
          <w:sz w:val="24"/>
          <w:szCs w:val="24"/>
        </w:rPr>
        <w:t xml:space="preserve">инструментарий, необходимый </w:t>
      </w:r>
      <w:r w:rsidRPr="00A41D25">
        <w:rPr>
          <w:sz w:val="24"/>
          <w:szCs w:val="24"/>
        </w:rPr>
        <w:t xml:space="preserve">для </w:t>
      </w:r>
      <w:r w:rsidRPr="00A41D25">
        <w:rPr>
          <w:spacing w:val="-3"/>
          <w:sz w:val="24"/>
          <w:szCs w:val="24"/>
        </w:rPr>
        <w:t xml:space="preserve">осуществления </w:t>
      </w:r>
      <w:r w:rsidRPr="00A41D25">
        <w:rPr>
          <w:sz w:val="24"/>
          <w:szCs w:val="24"/>
        </w:rPr>
        <w:t>профессиональной деятельности</w:t>
      </w:r>
      <w:r w:rsidR="00D7433E" w:rsidRPr="00A41D25">
        <w:rPr>
          <w:sz w:val="24"/>
          <w:szCs w:val="24"/>
        </w:rPr>
        <w:t xml:space="preserve"> </w:t>
      </w:r>
      <w:r w:rsidRPr="00A41D25">
        <w:rPr>
          <w:sz w:val="24"/>
          <w:szCs w:val="24"/>
        </w:rPr>
        <w:t>учителя.</w:t>
      </w:r>
    </w:p>
    <w:p w:rsidR="000C7EDC" w:rsidRPr="009B1706" w:rsidRDefault="0096397F">
      <w:pPr>
        <w:ind w:left="676" w:right="124" w:firstLine="427"/>
        <w:jc w:val="both"/>
        <w:rPr>
          <w:sz w:val="24"/>
          <w:szCs w:val="24"/>
        </w:rPr>
      </w:pPr>
      <w:r w:rsidRPr="009B1706">
        <w:rPr>
          <w:sz w:val="24"/>
          <w:szCs w:val="24"/>
        </w:rPr>
        <w:t xml:space="preserve">Проектирование </w:t>
      </w:r>
      <w:r w:rsidRPr="009B1706">
        <w:rPr>
          <w:b/>
          <w:sz w:val="24"/>
          <w:szCs w:val="24"/>
        </w:rPr>
        <w:t xml:space="preserve">индивидуальных программ </w:t>
      </w:r>
      <w:r w:rsidRPr="009B1706">
        <w:rPr>
          <w:sz w:val="24"/>
          <w:szCs w:val="24"/>
        </w:rPr>
        <w:t xml:space="preserve">обучающихся осуществляется в </w:t>
      </w:r>
      <w:r w:rsidRPr="009B1706">
        <w:rPr>
          <w:sz w:val="24"/>
          <w:szCs w:val="24"/>
        </w:rPr>
        <w:lastRenderedPageBreak/>
        <w:t>следующем порядке:</w:t>
      </w:r>
    </w:p>
    <w:p w:rsidR="000C7EDC" w:rsidRPr="00A41D25" w:rsidRDefault="0096397F" w:rsidP="00A55CDD">
      <w:pPr>
        <w:pStyle w:val="a3"/>
        <w:numPr>
          <w:ilvl w:val="0"/>
          <w:numId w:val="124"/>
        </w:numPr>
        <w:rPr>
          <w:b/>
        </w:rPr>
      </w:pPr>
      <w:r w:rsidRPr="00A41D25">
        <w:rPr>
          <w:b/>
        </w:rPr>
        <w:t>целевое назначение индивидуальной образовательной</w:t>
      </w:r>
      <w:r w:rsidR="00A41D25" w:rsidRPr="00A41D25">
        <w:rPr>
          <w:b/>
        </w:rPr>
        <w:t xml:space="preserve"> </w:t>
      </w:r>
      <w:r w:rsidRPr="00A41D25">
        <w:rPr>
          <w:b/>
        </w:rPr>
        <w:t>программы:</w:t>
      </w:r>
    </w:p>
    <w:p w:rsidR="000C7EDC" w:rsidRPr="009B1706" w:rsidRDefault="0096397F">
      <w:pPr>
        <w:pStyle w:val="a3"/>
        <w:ind w:left="1528" w:right="122" w:firstLine="0"/>
      </w:pPr>
      <w:r w:rsidRPr="009B1706">
        <w:t>индивидуальная образовательная программа направлена на преодоление несоответствия между процессом обучения ребенка с психофизическим нарушением по образовательным программам определенно</w:t>
      </w:r>
      <w:r w:rsidR="00D7433E" w:rsidRPr="009B1706">
        <w:t>го</w:t>
      </w:r>
      <w:r w:rsidRPr="009B1706">
        <w:t xml:space="preserve"> </w:t>
      </w:r>
      <w:r w:rsidR="00D7433E" w:rsidRPr="009B1706">
        <w:t xml:space="preserve">уровня </w:t>
      </w:r>
      <w:r w:rsidRPr="009B1706">
        <w:t>образования и реальными возможностями ребенка исходя из структуры его нарушения, познавательных потребностей и</w:t>
      </w:r>
      <w:r w:rsidR="00D03AC3">
        <w:t xml:space="preserve"> </w:t>
      </w:r>
      <w:r w:rsidRPr="009B1706">
        <w:t>возможностей;</w:t>
      </w:r>
    </w:p>
    <w:p w:rsidR="000C7EDC" w:rsidRPr="00A41D25" w:rsidRDefault="0096397F" w:rsidP="00A55CDD">
      <w:pPr>
        <w:pStyle w:val="a3"/>
        <w:numPr>
          <w:ilvl w:val="0"/>
          <w:numId w:val="124"/>
        </w:numPr>
        <w:rPr>
          <w:b/>
        </w:rPr>
      </w:pPr>
      <w:r w:rsidRPr="00A41D25">
        <w:rPr>
          <w:b/>
        </w:rPr>
        <w:t xml:space="preserve">структура и содержание </w:t>
      </w:r>
      <w:proofErr w:type="gramStart"/>
      <w:r w:rsidRPr="00A41D25">
        <w:rPr>
          <w:b/>
        </w:rPr>
        <w:t>индивидуальной</w:t>
      </w:r>
      <w:proofErr w:type="gramEnd"/>
      <w:r w:rsidRPr="00A41D25">
        <w:rPr>
          <w:b/>
        </w:rPr>
        <w:t xml:space="preserve"> образовательнойпрограммы:</w:t>
      </w:r>
    </w:p>
    <w:p w:rsidR="000C7EDC" w:rsidRPr="009B1706" w:rsidRDefault="0096397F">
      <w:pPr>
        <w:pStyle w:val="a3"/>
        <w:ind w:left="1528" w:right="119" w:firstLine="0"/>
      </w:pPr>
      <w:r w:rsidRPr="009B1706">
        <w:t>структура индивидуальной образовательной программы представляет собой единую систему, состоящую из нескольких взаимосвязанных разделов, каждый из которых имеет свою смысловую нагрузку. Данные разделы, в совокупности, позволяют обеспечить психолого-педагогическую работу с обучающимся ребенком с ОВЗ по различным направлениям. Содержание разделов индивидуальной программы группируется вокруг главных образовательных объектов, концентрирующих в себе основной материал.</w:t>
      </w:r>
    </w:p>
    <w:p w:rsidR="000C7EDC" w:rsidRPr="009B1706" w:rsidRDefault="0096397F">
      <w:pPr>
        <w:pStyle w:val="a3"/>
        <w:ind w:right="122"/>
      </w:pPr>
      <w:r w:rsidRPr="009B1706">
        <w:t xml:space="preserve">В индивидуальных  программах указывается содержание и объем знаний, умений и навыков, подлежащих усвоению по разным учебным предметам. Наполнение знаниевого компонента индивидуальной программы не является обязательным. </w:t>
      </w:r>
      <w:proofErr w:type="gramStart"/>
      <w:r w:rsidRPr="009B1706">
        <w:t>Более важной является реализация коррекционной работы с обучающимся и изложение в индивидуальной программе тех приемов и методов коррекционной работы, которые будут реализованы применительно к процессу обучения и воспитания ребенка педагогом в процессе преподнесения к усвоению общего содержания материала на</w:t>
      </w:r>
      <w:r w:rsidR="007E0E37" w:rsidRPr="009B1706">
        <w:t xml:space="preserve"> </w:t>
      </w:r>
      <w:r w:rsidRPr="009B1706">
        <w:t>уроке.</w:t>
      </w:r>
      <w:proofErr w:type="gramEnd"/>
    </w:p>
    <w:p w:rsidR="000C7EDC" w:rsidRPr="009B1706" w:rsidRDefault="0096397F">
      <w:pPr>
        <w:pStyle w:val="a3"/>
        <w:ind w:right="122"/>
      </w:pPr>
      <w:r w:rsidRPr="009B1706">
        <w:t>В основе проектирования индивидуальной программы стоит организация наиболее оптимальных для ребенка с особыми образовательными потребностями условий обучения для развития его потенциальных возможностей и формирования навыков жизненной компетентности, так как индивидуальная программа отражает не столько индивидуальное содержание образования, сколько особые средства овладения необходимым программным содержанием, обеспечивающим продвижение ребенка в развитии.</w:t>
      </w:r>
    </w:p>
    <w:p w:rsidR="000C7EDC" w:rsidRPr="009B1706" w:rsidRDefault="0096397F">
      <w:pPr>
        <w:ind w:left="676" w:right="119" w:firstLine="427"/>
        <w:jc w:val="both"/>
        <w:rPr>
          <w:sz w:val="24"/>
          <w:szCs w:val="24"/>
        </w:rPr>
      </w:pPr>
      <w:r w:rsidRPr="009B1706">
        <w:rPr>
          <w:sz w:val="24"/>
          <w:szCs w:val="24"/>
        </w:rPr>
        <w:t xml:space="preserve">Компонентный состав </w:t>
      </w:r>
      <w:r w:rsidRPr="009B1706">
        <w:rPr>
          <w:b/>
          <w:sz w:val="24"/>
          <w:szCs w:val="24"/>
        </w:rPr>
        <w:t xml:space="preserve">структуры индивидуальной программы </w:t>
      </w:r>
      <w:r w:rsidRPr="009B1706">
        <w:rPr>
          <w:sz w:val="24"/>
          <w:szCs w:val="24"/>
        </w:rPr>
        <w:t xml:space="preserve">для </w:t>
      </w:r>
      <w:proofErr w:type="gramStart"/>
      <w:r w:rsidRPr="009B1706">
        <w:rPr>
          <w:sz w:val="24"/>
          <w:szCs w:val="24"/>
        </w:rPr>
        <w:t>обучающегося</w:t>
      </w:r>
      <w:proofErr w:type="gramEnd"/>
      <w:r w:rsidRPr="009B1706">
        <w:rPr>
          <w:sz w:val="24"/>
          <w:szCs w:val="24"/>
        </w:rPr>
        <w:t xml:space="preserve"> с ОВЗ:</w:t>
      </w:r>
    </w:p>
    <w:p w:rsidR="000C7EDC" w:rsidRPr="009B1706" w:rsidRDefault="0096397F" w:rsidP="00A55CDD">
      <w:pPr>
        <w:pStyle w:val="a5"/>
        <w:numPr>
          <w:ilvl w:val="0"/>
          <w:numId w:val="14"/>
        </w:numPr>
        <w:tabs>
          <w:tab w:val="left" w:pos="1414"/>
        </w:tabs>
        <w:ind w:right="124" w:firstLine="427"/>
        <w:jc w:val="both"/>
        <w:rPr>
          <w:sz w:val="24"/>
          <w:szCs w:val="24"/>
        </w:rPr>
      </w:pPr>
      <w:r w:rsidRPr="009B1706">
        <w:rPr>
          <w:b/>
          <w:i/>
          <w:sz w:val="24"/>
          <w:szCs w:val="24"/>
        </w:rPr>
        <w:t>Титульный лист</w:t>
      </w:r>
      <w:r w:rsidRPr="009B1706">
        <w:rPr>
          <w:sz w:val="24"/>
          <w:szCs w:val="24"/>
        </w:rPr>
        <w:t>, который включает в себя наименование учреждения, назначение программы, срок реализации, адресность программы (фамилия, имя обучающегося, год обучения), гриф утверждения руководителем, согласование с родителями. При необходимости программа может быть согласована с председателем психолого-педагогического консилиума. На титульном листе указывается специалист, который является ответственным за реализацию индивидуальной</w:t>
      </w:r>
      <w:r w:rsidR="007E0E37" w:rsidRPr="009B1706">
        <w:rPr>
          <w:sz w:val="24"/>
          <w:szCs w:val="24"/>
        </w:rPr>
        <w:t xml:space="preserve"> </w:t>
      </w:r>
      <w:r w:rsidRPr="009B1706">
        <w:rPr>
          <w:sz w:val="24"/>
          <w:szCs w:val="24"/>
        </w:rPr>
        <w:t>программы.</w:t>
      </w:r>
    </w:p>
    <w:p w:rsidR="000C7EDC" w:rsidRDefault="0096397F" w:rsidP="00A55CDD">
      <w:pPr>
        <w:pStyle w:val="a5"/>
        <w:numPr>
          <w:ilvl w:val="0"/>
          <w:numId w:val="14"/>
        </w:numPr>
        <w:tabs>
          <w:tab w:val="left" w:pos="1454"/>
        </w:tabs>
        <w:ind w:right="120" w:firstLine="427"/>
        <w:jc w:val="both"/>
        <w:rPr>
          <w:sz w:val="24"/>
          <w:szCs w:val="24"/>
        </w:rPr>
      </w:pPr>
      <w:r w:rsidRPr="009B1706">
        <w:rPr>
          <w:b/>
          <w:i/>
          <w:sz w:val="24"/>
          <w:szCs w:val="24"/>
        </w:rPr>
        <w:t>Пояснительная записка</w:t>
      </w:r>
      <w:r w:rsidRPr="009B1706">
        <w:rPr>
          <w:sz w:val="24"/>
          <w:szCs w:val="24"/>
        </w:rPr>
        <w:t>, в которой излагается краткая психолого-педагогическая характеристика ребенка с перечнем сформированных умений и навыков и тех, которые не сформированы в должной степени. На основе данных психолого-педагогической диагностики формулируется цель и задачи сопровождения ребенка на определенный временной</w:t>
      </w:r>
      <w:r w:rsidR="007E0E37" w:rsidRPr="009B1706">
        <w:rPr>
          <w:sz w:val="24"/>
          <w:szCs w:val="24"/>
        </w:rPr>
        <w:t xml:space="preserve"> </w:t>
      </w:r>
      <w:r w:rsidRPr="009B1706">
        <w:rPr>
          <w:sz w:val="24"/>
          <w:szCs w:val="24"/>
        </w:rPr>
        <w:t>промежуток.</w:t>
      </w:r>
    </w:p>
    <w:p w:rsidR="000C7EDC" w:rsidRPr="009B1706" w:rsidRDefault="0096397F">
      <w:pPr>
        <w:pStyle w:val="a3"/>
        <w:spacing w:before="65"/>
        <w:ind w:right="126" w:firstLine="0"/>
      </w:pPr>
      <w:r w:rsidRPr="009B1706">
        <w:t>В пояснительной записке указываются примерные программы, на основе которых подготовлена индивидуальная образовательная программа, а также обоснова</w:t>
      </w:r>
      <w:r w:rsidR="00755DE0" w:rsidRPr="009B1706">
        <w:t>ние</w:t>
      </w:r>
      <w:r w:rsidRPr="009B1706">
        <w:t xml:space="preserve"> варьировани</w:t>
      </w:r>
      <w:r w:rsidR="00755DE0" w:rsidRPr="009B1706">
        <w:t>я</w:t>
      </w:r>
      <w:r w:rsidRPr="009B1706">
        <w:t>, если имеет место перераспределение количества часов, отводимых на изучение определенных разделов и тем, изменение последовательности изучения тем и др.</w:t>
      </w:r>
    </w:p>
    <w:p w:rsidR="000C7EDC" w:rsidRPr="009B1706" w:rsidRDefault="0096397F" w:rsidP="00A55CDD">
      <w:pPr>
        <w:pStyle w:val="a5"/>
        <w:numPr>
          <w:ilvl w:val="0"/>
          <w:numId w:val="14"/>
        </w:numPr>
        <w:tabs>
          <w:tab w:val="left" w:pos="1380"/>
        </w:tabs>
        <w:spacing w:before="1"/>
        <w:ind w:right="124" w:firstLine="427"/>
        <w:jc w:val="both"/>
        <w:rPr>
          <w:sz w:val="24"/>
          <w:szCs w:val="24"/>
        </w:rPr>
      </w:pPr>
      <w:r w:rsidRPr="009B1706">
        <w:rPr>
          <w:b/>
          <w:i/>
          <w:sz w:val="24"/>
          <w:szCs w:val="24"/>
        </w:rPr>
        <w:t>Индивидуальный учебный план</w:t>
      </w:r>
      <w:r w:rsidRPr="009B1706">
        <w:rPr>
          <w:sz w:val="24"/>
          <w:szCs w:val="24"/>
        </w:rPr>
        <w:t xml:space="preserve">. Данный структурный компонент имеет место, если в индивидуальной программе содержится знаниевый компонент по предметам и учебным областям (при проектировании индивидуальной программы для обучающегося с ОВЗ, </w:t>
      </w:r>
      <w:proofErr w:type="gramStart"/>
      <w:r w:rsidRPr="009B1706">
        <w:rPr>
          <w:sz w:val="24"/>
          <w:szCs w:val="24"/>
        </w:rPr>
        <w:t>получающими</w:t>
      </w:r>
      <w:proofErr w:type="gramEnd"/>
      <w:r w:rsidRPr="009B1706">
        <w:rPr>
          <w:sz w:val="24"/>
          <w:szCs w:val="24"/>
        </w:rPr>
        <w:t xml:space="preserve"> образование в форме индивидуального обучения на</w:t>
      </w:r>
      <w:r w:rsidR="007E0E37" w:rsidRPr="009B1706">
        <w:rPr>
          <w:sz w:val="24"/>
          <w:szCs w:val="24"/>
        </w:rPr>
        <w:t xml:space="preserve"> </w:t>
      </w:r>
      <w:r w:rsidRPr="009B1706">
        <w:rPr>
          <w:sz w:val="24"/>
          <w:szCs w:val="24"/>
        </w:rPr>
        <w:t>дому).</w:t>
      </w:r>
    </w:p>
    <w:p w:rsidR="000C7EDC" w:rsidRPr="009B1706" w:rsidRDefault="0096397F" w:rsidP="00A55CDD">
      <w:pPr>
        <w:pStyle w:val="a5"/>
        <w:numPr>
          <w:ilvl w:val="0"/>
          <w:numId w:val="14"/>
        </w:numPr>
        <w:tabs>
          <w:tab w:val="left" w:pos="1363"/>
        </w:tabs>
        <w:ind w:right="125" w:firstLine="427"/>
        <w:jc w:val="both"/>
        <w:rPr>
          <w:sz w:val="24"/>
          <w:szCs w:val="24"/>
        </w:rPr>
      </w:pPr>
      <w:r w:rsidRPr="009B1706">
        <w:rPr>
          <w:b/>
          <w:i/>
          <w:sz w:val="24"/>
          <w:szCs w:val="24"/>
        </w:rPr>
        <w:t>Содержание программы</w:t>
      </w:r>
      <w:r w:rsidRPr="009B1706">
        <w:rPr>
          <w:sz w:val="24"/>
          <w:szCs w:val="24"/>
        </w:rPr>
        <w:t>. Содержание индивидуальной программы отбирается с учетом своеобразия темпа развития ребенка и взаимосвязи физического и психического становления ребенка. Раздел, раскрывающий содержание индивидуальной программы, целесообразно разделить на три основных компонента или</w:t>
      </w:r>
      <w:r w:rsidR="007E0E37" w:rsidRPr="009B1706">
        <w:rPr>
          <w:sz w:val="24"/>
          <w:szCs w:val="24"/>
        </w:rPr>
        <w:t xml:space="preserve"> </w:t>
      </w:r>
      <w:r w:rsidRPr="009B1706">
        <w:rPr>
          <w:sz w:val="24"/>
          <w:szCs w:val="24"/>
        </w:rPr>
        <w:t>блока:</w:t>
      </w:r>
    </w:p>
    <w:p w:rsidR="000C7EDC" w:rsidRPr="009B1706" w:rsidRDefault="0096397F" w:rsidP="00A55CDD">
      <w:pPr>
        <w:pStyle w:val="a5"/>
        <w:numPr>
          <w:ilvl w:val="0"/>
          <w:numId w:val="13"/>
        </w:numPr>
        <w:tabs>
          <w:tab w:val="left" w:pos="1529"/>
        </w:tabs>
        <w:ind w:right="121"/>
        <w:jc w:val="both"/>
        <w:rPr>
          <w:sz w:val="24"/>
          <w:szCs w:val="24"/>
        </w:rPr>
      </w:pPr>
      <w:r w:rsidRPr="009B1706">
        <w:rPr>
          <w:sz w:val="24"/>
          <w:szCs w:val="24"/>
        </w:rPr>
        <w:lastRenderedPageBreak/>
        <w:t>образовательный компонент, в котором раскрывается содержание образования на определенном году обучения с включением календарно-тематического планирования, критериев оценивания достижений по учебным областям и др. Образовательный компонент является обязательным для содержательного наполнения, если в индивидуальную программу включен индивидуальный учебный план. Содержательное наполнение данного компонента дублирует содержание рабочей программы по предмету;</w:t>
      </w:r>
    </w:p>
    <w:p w:rsidR="000C7EDC" w:rsidRPr="009B1706" w:rsidRDefault="0096397F" w:rsidP="00A55CDD">
      <w:pPr>
        <w:pStyle w:val="a5"/>
        <w:numPr>
          <w:ilvl w:val="0"/>
          <w:numId w:val="13"/>
        </w:numPr>
        <w:tabs>
          <w:tab w:val="left" w:pos="1529"/>
        </w:tabs>
        <w:spacing w:before="1"/>
        <w:ind w:right="121"/>
        <w:jc w:val="both"/>
        <w:rPr>
          <w:sz w:val="24"/>
          <w:szCs w:val="24"/>
        </w:rPr>
      </w:pPr>
      <w:r w:rsidRPr="009B1706">
        <w:rPr>
          <w:sz w:val="24"/>
          <w:szCs w:val="24"/>
        </w:rPr>
        <w:t xml:space="preserve">коррекционный компонент, в рамках которого излагаются направления коррекционной работы с </w:t>
      </w:r>
      <w:proofErr w:type="gramStart"/>
      <w:r w:rsidRPr="009B1706">
        <w:rPr>
          <w:sz w:val="24"/>
          <w:szCs w:val="24"/>
        </w:rPr>
        <w:t>обучающимся</w:t>
      </w:r>
      <w:proofErr w:type="gramEnd"/>
      <w:r w:rsidRPr="009B1706">
        <w:rPr>
          <w:sz w:val="24"/>
          <w:szCs w:val="24"/>
        </w:rPr>
        <w:t xml:space="preserve">, ее приемы, методы и формы. В коррекционном блоке предусмотрены раздел учителя, который имеет возможность реализовывать приемы и методы коррекционной работы с </w:t>
      </w:r>
      <w:proofErr w:type="gramStart"/>
      <w:r w:rsidRPr="009B1706">
        <w:rPr>
          <w:sz w:val="24"/>
          <w:szCs w:val="24"/>
        </w:rPr>
        <w:t>обучающимся</w:t>
      </w:r>
      <w:proofErr w:type="gramEnd"/>
      <w:r w:rsidRPr="009B1706">
        <w:rPr>
          <w:sz w:val="24"/>
          <w:szCs w:val="24"/>
        </w:rPr>
        <w:t xml:space="preserve"> в урочной и внеурочной деятельности попредмету;</w:t>
      </w:r>
    </w:p>
    <w:p w:rsidR="000C7EDC" w:rsidRPr="009B1706" w:rsidRDefault="0096397F" w:rsidP="00A55CDD">
      <w:pPr>
        <w:pStyle w:val="a5"/>
        <w:numPr>
          <w:ilvl w:val="0"/>
          <w:numId w:val="13"/>
        </w:numPr>
        <w:tabs>
          <w:tab w:val="left" w:pos="1589"/>
        </w:tabs>
        <w:ind w:right="122"/>
        <w:jc w:val="both"/>
        <w:rPr>
          <w:sz w:val="24"/>
          <w:szCs w:val="24"/>
        </w:rPr>
      </w:pPr>
      <w:r w:rsidRPr="009B1706">
        <w:rPr>
          <w:sz w:val="24"/>
          <w:szCs w:val="24"/>
        </w:rPr>
        <w:t xml:space="preserve">воспитательный компонент содержит раздел классного руководителя, педагога дополнительного образования, а также раздел, реализуемый родителями обучающихся, в котором описываются условия взаимодействия специалистов и родителей в процессе психолого-педагогического </w:t>
      </w:r>
      <w:r w:rsidR="00D03AC3">
        <w:rPr>
          <w:sz w:val="24"/>
          <w:szCs w:val="24"/>
        </w:rPr>
        <w:t xml:space="preserve">сопровождения </w:t>
      </w:r>
      <w:r w:rsidRPr="009B1706">
        <w:rPr>
          <w:sz w:val="24"/>
          <w:szCs w:val="24"/>
        </w:rPr>
        <w:t>обучающегося.</w:t>
      </w:r>
    </w:p>
    <w:p w:rsidR="000C7EDC" w:rsidRPr="009B1706" w:rsidRDefault="0096397F" w:rsidP="00A55CDD">
      <w:pPr>
        <w:pStyle w:val="a5"/>
        <w:numPr>
          <w:ilvl w:val="0"/>
          <w:numId w:val="14"/>
        </w:numPr>
        <w:tabs>
          <w:tab w:val="left" w:pos="1426"/>
        </w:tabs>
        <w:ind w:right="123" w:firstLine="427"/>
        <w:jc w:val="both"/>
        <w:rPr>
          <w:sz w:val="24"/>
          <w:szCs w:val="24"/>
        </w:rPr>
      </w:pPr>
      <w:r w:rsidRPr="009B1706">
        <w:rPr>
          <w:b/>
          <w:i/>
          <w:sz w:val="24"/>
          <w:szCs w:val="24"/>
        </w:rPr>
        <w:t>Основные требования к результатам реализации программы</w:t>
      </w:r>
      <w:r w:rsidRPr="009B1706">
        <w:rPr>
          <w:sz w:val="24"/>
          <w:szCs w:val="24"/>
        </w:rPr>
        <w:t>. В данном разделе соотносятся цель и задачи индивидуальной программы с ее планируемыми результатами, а также конкретно сформулированы результаты реализации программы на уровне динамики показателей психического и психологического развития обучающегося и уровне сформированности ключевых компетенций. Эти требования являются основой для осуществления промежуточной и итоговой оценки результативности индивидуальной программы.</w:t>
      </w:r>
    </w:p>
    <w:p w:rsidR="000C7EDC" w:rsidRPr="009B1706" w:rsidRDefault="0096397F" w:rsidP="00A55CDD">
      <w:pPr>
        <w:pStyle w:val="a5"/>
        <w:numPr>
          <w:ilvl w:val="0"/>
          <w:numId w:val="14"/>
        </w:numPr>
        <w:tabs>
          <w:tab w:val="left" w:pos="1378"/>
        </w:tabs>
        <w:ind w:right="121" w:firstLine="427"/>
        <w:jc w:val="both"/>
        <w:rPr>
          <w:sz w:val="24"/>
          <w:szCs w:val="24"/>
        </w:rPr>
      </w:pPr>
      <w:r w:rsidRPr="009B1706">
        <w:rPr>
          <w:b/>
          <w:i/>
          <w:sz w:val="24"/>
          <w:szCs w:val="24"/>
        </w:rPr>
        <w:t>Заключение и рекомендации</w:t>
      </w:r>
      <w:r w:rsidRPr="009B1706">
        <w:rPr>
          <w:sz w:val="24"/>
          <w:szCs w:val="24"/>
        </w:rPr>
        <w:t xml:space="preserve">. В данном разделе формулируется обоснование внесения корректив по результатам промежуточной диагностики и заключение </w:t>
      </w:r>
      <w:proofErr w:type="gramStart"/>
      <w:r w:rsidRPr="009B1706">
        <w:rPr>
          <w:sz w:val="24"/>
          <w:szCs w:val="24"/>
        </w:rPr>
        <w:t>о реализации индивидуальной программы в целом при обсуждении данного вопроса в рамках итогового педагогического консилиума в конце</w:t>
      </w:r>
      <w:proofErr w:type="gramEnd"/>
      <w:r w:rsidRPr="009B1706">
        <w:rPr>
          <w:sz w:val="24"/>
          <w:szCs w:val="24"/>
        </w:rPr>
        <w:t xml:space="preserve"> учебного года. Рекомендации формулируются с целью обеспечения преемственности в процессе индивидуального сопровождения ребенка с ОВЗ на следующем этапе его</w:t>
      </w:r>
      <w:r w:rsidR="00D03AC3">
        <w:rPr>
          <w:sz w:val="24"/>
          <w:szCs w:val="24"/>
        </w:rPr>
        <w:t xml:space="preserve"> </w:t>
      </w:r>
      <w:r w:rsidRPr="009B1706">
        <w:rPr>
          <w:sz w:val="24"/>
          <w:szCs w:val="24"/>
        </w:rPr>
        <w:t>обучения.</w:t>
      </w:r>
    </w:p>
    <w:p w:rsidR="000C7EDC" w:rsidRPr="00A41D25" w:rsidRDefault="0096397F" w:rsidP="00A41D25">
      <w:pPr>
        <w:pStyle w:val="a3"/>
        <w:rPr>
          <w:b/>
        </w:rPr>
      </w:pPr>
      <w:r w:rsidRPr="00A41D25">
        <w:rPr>
          <w:b/>
        </w:rPr>
        <w:t>Алгоритм проектирования индивидуальной образовательной программы</w:t>
      </w:r>
    </w:p>
    <w:p w:rsidR="000C7EDC" w:rsidRPr="009B1706" w:rsidRDefault="0096397F" w:rsidP="00A55CDD">
      <w:pPr>
        <w:pStyle w:val="a5"/>
        <w:numPr>
          <w:ilvl w:val="0"/>
          <w:numId w:val="12"/>
        </w:numPr>
        <w:tabs>
          <w:tab w:val="left" w:pos="1243"/>
        </w:tabs>
        <w:ind w:right="131"/>
        <w:jc w:val="both"/>
        <w:rPr>
          <w:sz w:val="24"/>
          <w:szCs w:val="24"/>
        </w:rPr>
      </w:pPr>
      <w:r w:rsidRPr="009B1706">
        <w:rPr>
          <w:b/>
          <w:i/>
          <w:sz w:val="24"/>
          <w:szCs w:val="24"/>
        </w:rPr>
        <w:t xml:space="preserve">Анализ </w:t>
      </w:r>
      <w:r w:rsidRPr="009B1706">
        <w:rPr>
          <w:sz w:val="24"/>
          <w:szCs w:val="24"/>
        </w:rPr>
        <w:t>требований государственного образовательного стандарта, содержания примерных программ и базисного учебного</w:t>
      </w:r>
      <w:r w:rsidR="00D03AC3">
        <w:rPr>
          <w:sz w:val="24"/>
          <w:szCs w:val="24"/>
        </w:rPr>
        <w:t xml:space="preserve"> </w:t>
      </w:r>
      <w:r w:rsidRPr="009B1706">
        <w:rPr>
          <w:sz w:val="24"/>
          <w:szCs w:val="24"/>
        </w:rPr>
        <w:t>плана.</w:t>
      </w:r>
    </w:p>
    <w:p w:rsidR="000C7EDC" w:rsidRPr="009B1706" w:rsidRDefault="0096397F" w:rsidP="00A55CDD">
      <w:pPr>
        <w:pStyle w:val="a5"/>
        <w:numPr>
          <w:ilvl w:val="0"/>
          <w:numId w:val="12"/>
        </w:numPr>
        <w:tabs>
          <w:tab w:val="left" w:pos="1243"/>
        </w:tabs>
        <w:ind w:right="125"/>
        <w:jc w:val="both"/>
        <w:rPr>
          <w:sz w:val="24"/>
          <w:szCs w:val="24"/>
        </w:rPr>
      </w:pPr>
      <w:r w:rsidRPr="009B1706">
        <w:rPr>
          <w:b/>
          <w:i/>
          <w:sz w:val="24"/>
          <w:szCs w:val="24"/>
        </w:rPr>
        <w:t xml:space="preserve">Изучение результатов </w:t>
      </w:r>
      <w:r w:rsidRPr="009B1706">
        <w:rPr>
          <w:sz w:val="24"/>
          <w:szCs w:val="24"/>
        </w:rPr>
        <w:t>комплексного изучения психолого-педагогического статуса ребенка с</w:t>
      </w:r>
      <w:r w:rsidR="00D03AC3">
        <w:rPr>
          <w:sz w:val="24"/>
          <w:szCs w:val="24"/>
        </w:rPr>
        <w:t xml:space="preserve"> </w:t>
      </w:r>
      <w:r w:rsidRPr="009B1706">
        <w:rPr>
          <w:sz w:val="24"/>
          <w:szCs w:val="24"/>
        </w:rPr>
        <w:t>ОВЗ.</w:t>
      </w:r>
    </w:p>
    <w:p w:rsidR="000C7EDC" w:rsidRPr="009B1706" w:rsidRDefault="0096397F" w:rsidP="00A55CDD">
      <w:pPr>
        <w:pStyle w:val="a5"/>
        <w:numPr>
          <w:ilvl w:val="0"/>
          <w:numId w:val="12"/>
        </w:numPr>
        <w:tabs>
          <w:tab w:val="left" w:pos="1243"/>
        </w:tabs>
        <w:ind w:right="127"/>
        <w:jc w:val="both"/>
        <w:rPr>
          <w:sz w:val="24"/>
          <w:szCs w:val="24"/>
        </w:rPr>
      </w:pPr>
      <w:r w:rsidRPr="009B1706">
        <w:rPr>
          <w:b/>
          <w:i/>
          <w:sz w:val="24"/>
          <w:szCs w:val="24"/>
        </w:rPr>
        <w:t xml:space="preserve">Проектирование </w:t>
      </w:r>
      <w:r w:rsidRPr="009B1706">
        <w:rPr>
          <w:sz w:val="24"/>
          <w:szCs w:val="24"/>
        </w:rPr>
        <w:t xml:space="preserve">необходимых структурных составляющих </w:t>
      </w:r>
      <w:proofErr w:type="gramStart"/>
      <w:r w:rsidRPr="009B1706">
        <w:rPr>
          <w:sz w:val="24"/>
          <w:szCs w:val="24"/>
        </w:rPr>
        <w:t>индивидуальной</w:t>
      </w:r>
      <w:proofErr w:type="gramEnd"/>
      <w:r w:rsidRPr="009B1706">
        <w:rPr>
          <w:sz w:val="24"/>
          <w:szCs w:val="24"/>
        </w:rPr>
        <w:t xml:space="preserve"> образовательнойпрограммы.</w:t>
      </w:r>
    </w:p>
    <w:p w:rsidR="000C7EDC" w:rsidRPr="009B1706" w:rsidRDefault="0096397F" w:rsidP="00D03AC3">
      <w:pPr>
        <w:pStyle w:val="a5"/>
        <w:numPr>
          <w:ilvl w:val="0"/>
          <w:numId w:val="12"/>
        </w:numPr>
        <w:tabs>
          <w:tab w:val="left" w:pos="1243"/>
        </w:tabs>
        <w:spacing w:before="65"/>
        <w:ind w:right="129" w:firstLine="0"/>
        <w:jc w:val="both"/>
      </w:pPr>
      <w:r w:rsidRPr="00D03AC3">
        <w:rPr>
          <w:b/>
          <w:i/>
          <w:sz w:val="24"/>
          <w:szCs w:val="24"/>
        </w:rPr>
        <w:t xml:space="preserve">Определение временных границ </w:t>
      </w:r>
      <w:r w:rsidRPr="009B1706">
        <w:rPr>
          <w:sz w:val="24"/>
          <w:szCs w:val="24"/>
        </w:rPr>
        <w:t>реализации индивидуальной образовательной программы. При проектировании индивидуальной программы указывается отрезок времени, покрываемый реализацией содержания индивидуальной образовательной программы. Оптимальный вариант разработки индивидуальной образовательной программы для обучающегося с ограниченными возможностями здоровья составляет</w:t>
      </w:r>
      <w:r w:rsidR="00D03AC3">
        <w:rPr>
          <w:sz w:val="24"/>
          <w:szCs w:val="24"/>
        </w:rPr>
        <w:t xml:space="preserve"> </w:t>
      </w:r>
      <w:r w:rsidRPr="009B1706">
        <w:rPr>
          <w:sz w:val="24"/>
          <w:szCs w:val="24"/>
        </w:rPr>
        <w:t>один</w:t>
      </w:r>
      <w:r w:rsidR="00D03AC3">
        <w:rPr>
          <w:sz w:val="24"/>
          <w:szCs w:val="24"/>
        </w:rPr>
        <w:t xml:space="preserve"> </w:t>
      </w:r>
      <w:r w:rsidRPr="009B1706">
        <w:t xml:space="preserve">год. На данный временной промежуток можно предвидеть содержание образования, которое следует освоить </w:t>
      </w:r>
      <w:proofErr w:type="gramStart"/>
      <w:r w:rsidRPr="009B1706">
        <w:t>обучающемуся</w:t>
      </w:r>
      <w:proofErr w:type="gramEnd"/>
      <w:r w:rsidRPr="009B1706">
        <w:t>. Корректировка содержания индивидуальной программы осуществляется на основе результатов промежуточной диагностики.</w:t>
      </w:r>
    </w:p>
    <w:p w:rsidR="000C7EDC" w:rsidRPr="009B1706" w:rsidRDefault="0096397F" w:rsidP="00A55CDD">
      <w:pPr>
        <w:pStyle w:val="a5"/>
        <w:numPr>
          <w:ilvl w:val="0"/>
          <w:numId w:val="12"/>
        </w:numPr>
        <w:tabs>
          <w:tab w:val="left" w:pos="1243"/>
        </w:tabs>
        <w:spacing w:before="1"/>
        <w:ind w:right="127"/>
        <w:jc w:val="both"/>
        <w:rPr>
          <w:sz w:val="24"/>
          <w:szCs w:val="24"/>
        </w:rPr>
      </w:pPr>
      <w:r w:rsidRPr="009B1706">
        <w:rPr>
          <w:b/>
          <w:i/>
          <w:sz w:val="24"/>
          <w:szCs w:val="24"/>
        </w:rPr>
        <w:t xml:space="preserve">Четкое формулирование цели </w:t>
      </w:r>
      <w:r w:rsidRPr="009B1706">
        <w:rPr>
          <w:sz w:val="24"/>
          <w:szCs w:val="24"/>
        </w:rPr>
        <w:t>индивидуальной образовательной программы. Цели воспитания и обучения как государственные требования к выпускникам учебных заведений в общем виде задаются государственным образовательным стандартом. В индивидуальной образовательной программе эти цели следует уточнить и</w:t>
      </w:r>
      <w:r w:rsidR="00D03AC3">
        <w:rPr>
          <w:sz w:val="24"/>
          <w:szCs w:val="24"/>
        </w:rPr>
        <w:t xml:space="preserve"> </w:t>
      </w:r>
      <w:r w:rsidRPr="009B1706">
        <w:rPr>
          <w:sz w:val="24"/>
          <w:szCs w:val="24"/>
        </w:rPr>
        <w:t>дополнить.</w:t>
      </w:r>
    </w:p>
    <w:p w:rsidR="000C7EDC" w:rsidRPr="009B1706" w:rsidRDefault="0096397F" w:rsidP="00A55CDD">
      <w:pPr>
        <w:pStyle w:val="a5"/>
        <w:numPr>
          <w:ilvl w:val="0"/>
          <w:numId w:val="12"/>
        </w:numPr>
        <w:tabs>
          <w:tab w:val="left" w:pos="1243"/>
        </w:tabs>
        <w:ind w:right="122"/>
        <w:jc w:val="both"/>
        <w:rPr>
          <w:sz w:val="24"/>
          <w:szCs w:val="24"/>
        </w:rPr>
      </w:pPr>
      <w:r w:rsidRPr="009B1706">
        <w:rPr>
          <w:b/>
          <w:i/>
          <w:sz w:val="24"/>
          <w:szCs w:val="24"/>
        </w:rPr>
        <w:t>Определение круга задач</w:t>
      </w:r>
      <w:r w:rsidRPr="009B1706">
        <w:rPr>
          <w:sz w:val="24"/>
          <w:szCs w:val="24"/>
        </w:rPr>
        <w:t>, конкретизирующих цель коррекционной работы в рамках реализации индивидуальной образовательной программы. Задачи индивидуальной программы определяют направления работы с конкретным</w:t>
      </w:r>
      <w:r w:rsidR="00D03AC3">
        <w:rPr>
          <w:sz w:val="24"/>
          <w:szCs w:val="24"/>
        </w:rPr>
        <w:t xml:space="preserve"> </w:t>
      </w:r>
      <w:r w:rsidRPr="009B1706">
        <w:rPr>
          <w:sz w:val="24"/>
          <w:szCs w:val="24"/>
        </w:rPr>
        <w:t>ребенком.</w:t>
      </w:r>
    </w:p>
    <w:p w:rsidR="000C7EDC" w:rsidRPr="009B1706" w:rsidRDefault="0096397F" w:rsidP="00A55CDD">
      <w:pPr>
        <w:pStyle w:val="a5"/>
        <w:numPr>
          <w:ilvl w:val="0"/>
          <w:numId w:val="12"/>
        </w:numPr>
        <w:tabs>
          <w:tab w:val="left" w:pos="1243"/>
        </w:tabs>
        <w:ind w:right="123"/>
        <w:jc w:val="both"/>
        <w:rPr>
          <w:sz w:val="24"/>
          <w:szCs w:val="24"/>
        </w:rPr>
      </w:pPr>
      <w:r w:rsidRPr="009B1706">
        <w:rPr>
          <w:b/>
          <w:i/>
          <w:sz w:val="24"/>
          <w:szCs w:val="24"/>
        </w:rPr>
        <w:t xml:space="preserve">Определение содержания </w:t>
      </w:r>
      <w:r w:rsidRPr="009B1706">
        <w:rPr>
          <w:sz w:val="24"/>
          <w:szCs w:val="24"/>
        </w:rPr>
        <w:t xml:space="preserve">индивидуальной программы. Проектирование содержания индивидуальной программы может включать в себя как содержательное наполнение </w:t>
      </w:r>
      <w:r w:rsidRPr="009B1706">
        <w:rPr>
          <w:sz w:val="24"/>
          <w:szCs w:val="24"/>
        </w:rPr>
        <w:lastRenderedPageBreak/>
        <w:t>коррекционного блока, так и знаниевого компонента, то есть содержания образования по определенным предметным областям. Содержательное наполнение индивидуальной программы в основном зависит от ее целевого назначения. Особое внимание при проектировании содержания индивидуальной образовательной программы следует уделить описанию тех способов и приемов, посредством которых обучающийся будет осваивать содержание</w:t>
      </w:r>
      <w:r w:rsidR="00D03AC3">
        <w:rPr>
          <w:sz w:val="24"/>
          <w:szCs w:val="24"/>
        </w:rPr>
        <w:t xml:space="preserve"> </w:t>
      </w:r>
      <w:r w:rsidRPr="009B1706">
        <w:rPr>
          <w:sz w:val="24"/>
          <w:szCs w:val="24"/>
        </w:rPr>
        <w:t>образования.</w:t>
      </w:r>
    </w:p>
    <w:p w:rsidR="000C7EDC" w:rsidRPr="009B1706" w:rsidRDefault="0096397F" w:rsidP="00A55CDD">
      <w:pPr>
        <w:pStyle w:val="a5"/>
        <w:numPr>
          <w:ilvl w:val="0"/>
          <w:numId w:val="12"/>
        </w:numPr>
        <w:tabs>
          <w:tab w:val="left" w:pos="1243"/>
        </w:tabs>
        <w:ind w:right="126"/>
        <w:jc w:val="both"/>
        <w:rPr>
          <w:sz w:val="24"/>
          <w:szCs w:val="24"/>
        </w:rPr>
      </w:pPr>
      <w:r w:rsidRPr="009B1706">
        <w:rPr>
          <w:b/>
          <w:i/>
          <w:sz w:val="24"/>
          <w:szCs w:val="24"/>
        </w:rPr>
        <w:t xml:space="preserve">Планирование форм реализации </w:t>
      </w:r>
      <w:r w:rsidRPr="009B1706">
        <w:rPr>
          <w:sz w:val="24"/>
          <w:szCs w:val="24"/>
        </w:rPr>
        <w:t>разделов индивидуальной программы: индивидуальные, индивидуально-групповые, групповые, коллективные и</w:t>
      </w:r>
      <w:r w:rsidR="00D03AC3">
        <w:rPr>
          <w:sz w:val="24"/>
          <w:szCs w:val="24"/>
        </w:rPr>
        <w:t xml:space="preserve"> </w:t>
      </w:r>
      <w:r w:rsidRPr="009B1706">
        <w:rPr>
          <w:sz w:val="24"/>
          <w:szCs w:val="24"/>
        </w:rPr>
        <w:t>другие.</w:t>
      </w:r>
    </w:p>
    <w:p w:rsidR="000C7EDC" w:rsidRPr="009B1706" w:rsidRDefault="0096397F" w:rsidP="00A55CDD">
      <w:pPr>
        <w:pStyle w:val="a5"/>
        <w:numPr>
          <w:ilvl w:val="0"/>
          <w:numId w:val="12"/>
        </w:numPr>
        <w:tabs>
          <w:tab w:val="left" w:pos="1243"/>
        </w:tabs>
        <w:ind w:right="127"/>
        <w:jc w:val="both"/>
        <w:rPr>
          <w:sz w:val="24"/>
          <w:szCs w:val="24"/>
        </w:rPr>
      </w:pPr>
      <w:r w:rsidRPr="009B1706">
        <w:rPr>
          <w:b/>
          <w:i/>
          <w:sz w:val="24"/>
          <w:szCs w:val="24"/>
        </w:rPr>
        <w:t xml:space="preserve">Планирование форм участия </w:t>
      </w:r>
      <w:r w:rsidRPr="009B1706">
        <w:rPr>
          <w:sz w:val="24"/>
          <w:szCs w:val="24"/>
        </w:rPr>
        <w:t>в реализации индивидуальной образовательной программы различных специалистов (психолога, педагога дополнительного образования и др.). Особое внимание необходимо обратить на возможность реализации содержания индивидуальной программы родителями ребенка с</w:t>
      </w:r>
      <w:r w:rsidR="00D03AC3">
        <w:rPr>
          <w:sz w:val="24"/>
          <w:szCs w:val="24"/>
        </w:rPr>
        <w:t xml:space="preserve"> </w:t>
      </w:r>
      <w:r w:rsidRPr="009B1706">
        <w:rPr>
          <w:sz w:val="24"/>
          <w:szCs w:val="24"/>
        </w:rPr>
        <w:t>ОВЗ.</w:t>
      </w:r>
    </w:p>
    <w:p w:rsidR="000C7EDC" w:rsidRPr="009B1706" w:rsidRDefault="0096397F" w:rsidP="00A55CDD">
      <w:pPr>
        <w:pStyle w:val="a5"/>
        <w:numPr>
          <w:ilvl w:val="0"/>
          <w:numId w:val="12"/>
        </w:numPr>
        <w:tabs>
          <w:tab w:val="left" w:pos="1243"/>
        </w:tabs>
        <w:ind w:right="127"/>
        <w:jc w:val="both"/>
        <w:rPr>
          <w:sz w:val="24"/>
          <w:szCs w:val="24"/>
        </w:rPr>
      </w:pPr>
      <w:r w:rsidRPr="009B1706">
        <w:rPr>
          <w:sz w:val="24"/>
          <w:szCs w:val="24"/>
        </w:rPr>
        <w:t>Определение форм и критериев мониторинга динамики коррекционной работы в рамках реализации индивидуальной образовательной программы. Следует предусмотреть критерии промежуточной и итоговой оценки эффективности мероприятий, заложенных в содержании индивидуальной образовательной</w:t>
      </w:r>
      <w:r w:rsidR="00D03AC3">
        <w:rPr>
          <w:sz w:val="24"/>
          <w:szCs w:val="24"/>
        </w:rPr>
        <w:t xml:space="preserve"> </w:t>
      </w:r>
      <w:r w:rsidRPr="009B1706">
        <w:rPr>
          <w:sz w:val="24"/>
          <w:szCs w:val="24"/>
        </w:rPr>
        <w:t>программы.</w:t>
      </w:r>
    </w:p>
    <w:p w:rsidR="000C7EDC" w:rsidRPr="009B1706" w:rsidRDefault="0096397F" w:rsidP="00E90225">
      <w:pPr>
        <w:pStyle w:val="a5"/>
        <w:tabs>
          <w:tab w:val="left" w:pos="1282"/>
        </w:tabs>
        <w:spacing w:before="114"/>
        <w:ind w:left="709" w:right="118" w:firstLine="253"/>
        <w:jc w:val="both"/>
        <w:rPr>
          <w:sz w:val="24"/>
          <w:szCs w:val="24"/>
        </w:rPr>
      </w:pPr>
      <w:r w:rsidRPr="009B1706">
        <w:rPr>
          <w:spacing w:val="-4"/>
          <w:sz w:val="24"/>
          <w:szCs w:val="24"/>
        </w:rPr>
        <w:t xml:space="preserve">Оказание помощи детям </w:t>
      </w:r>
      <w:r w:rsidRPr="009B1706">
        <w:rPr>
          <w:sz w:val="24"/>
          <w:szCs w:val="24"/>
        </w:rPr>
        <w:t xml:space="preserve">с </w:t>
      </w:r>
      <w:r w:rsidRPr="009B1706">
        <w:rPr>
          <w:spacing w:val="-4"/>
          <w:sz w:val="24"/>
          <w:szCs w:val="24"/>
        </w:rPr>
        <w:t xml:space="preserve">ОВЗ </w:t>
      </w:r>
      <w:r w:rsidRPr="009B1706">
        <w:rPr>
          <w:sz w:val="24"/>
          <w:szCs w:val="24"/>
        </w:rPr>
        <w:t xml:space="preserve">в </w:t>
      </w:r>
      <w:r w:rsidRPr="009B1706">
        <w:rPr>
          <w:spacing w:val="-4"/>
          <w:sz w:val="24"/>
          <w:szCs w:val="24"/>
        </w:rPr>
        <w:t xml:space="preserve">преодолении </w:t>
      </w:r>
      <w:r w:rsidRPr="009B1706">
        <w:rPr>
          <w:sz w:val="24"/>
          <w:szCs w:val="24"/>
        </w:rPr>
        <w:t xml:space="preserve">их </w:t>
      </w:r>
      <w:r w:rsidRPr="009B1706">
        <w:rPr>
          <w:spacing w:val="-4"/>
          <w:sz w:val="24"/>
          <w:szCs w:val="24"/>
        </w:rPr>
        <w:t xml:space="preserve">затруднений </w:t>
      </w:r>
      <w:r w:rsidRPr="009B1706">
        <w:rPr>
          <w:sz w:val="24"/>
          <w:szCs w:val="24"/>
        </w:rPr>
        <w:t xml:space="preserve">в </w:t>
      </w:r>
      <w:r w:rsidRPr="009B1706">
        <w:rPr>
          <w:spacing w:val="-5"/>
          <w:sz w:val="24"/>
          <w:szCs w:val="24"/>
        </w:rPr>
        <w:t xml:space="preserve">учебной деятельности, обучающихся </w:t>
      </w:r>
      <w:r w:rsidRPr="009B1706">
        <w:rPr>
          <w:b/>
          <w:sz w:val="24"/>
          <w:szCs w:val="24"/>
        </w:rPr>
        <w:t xml:space="preserve">по </w:t>
      </w:r>
      <w:r w:rsidRPr="009B1706">
        <w:rPr>
          <w:b/>
          <w:spacing w:val="-5"/>
          <w:sz w:val="24"/>
          <w:szCs w:val="24"/>
        </w:rPr>
        <w:t xml:space="preserve">общеобразовательным </w:t>
      </w:r>
      <w:r w:rsidRPr="009B1706">
        <w:rPr>
          <w:b/>
          <w:spacing w:val="-4"/>
          <w:sz w:val="24"/>
          <w:szCs w:val="24"/>
        </w:rPr>
        <w:t>программам</w:t>
      </w:r>
      <w:r w:rsidRPr="009B1706">
        <w:rPr>
          <w:spacing w:val="-4"/>
          <w:sz w:val="24"/>
          <w:szCs w:val="24"/>
        </w:rPr>
        <w:t xml:space="preserve">, </w:t>
      </w:r>
      <w:r w:rsidRPr="009B1706">
        <w:rPr>
          <w:spacing w:val="-5"/>
          <w:sz w:val="24"/>
          <w:szCs w:val="24"/>
        </w:rPr>
        <w:t xml:space="preserve">проводится педагогами </w:t>
      </w:r>
      <w:r w:rsidRPr="009B1706">
        <w:rPr>
          <w:sz w:val="24"/>
          <w:szCs w:val="24"/>
        </w:rPr>
        <w:t xml:space="preserve">на </w:t>
      </w:r>
      <w:r w:rsidRPr="009B1706">
        <w:rPr>
          <w:spacing w:val="-5"/>
          <w:sz w:val="24"/>
          <w:szCs w:val="24"/>
        </w:rPr>
        <w:t xml:space="preserve">уроках, </w:t>
      </w:r>
      <w:r w:rsidRPr="009B1706">
        <w:rPr>
          <w:spacing w:val="-3"/>
          <w:sz w:val="24"/>
          <w:szCs w:val="24"/>
        </w:rPr>
        <w:t xml:space="preserve">чему </w:t>
      </w:r>
      <w:r w:rsidRPr="009B1706">
        <w:rPr>
          <w:spacing w:val="-5"/>
          <w:sz w:val="24"/>
          <w:szCs w:val="24"/>
        </w:rPr>
        <w:t xml:space="preserve">способствует </w:t>
      </w:r>
      <w:r w:rsidRPr="009B1706">
        <w:rPr>
          <w:spacing w:val="-4"/>
          <w:sz w:val="24"/>
          <w:szCs w:val="24"/>
        </w:rPr>
        <w:t xml:space="preserve">использование </w:t>
      </w:r>
      <w:r w:rsidRPr="009B1706">
        <w:rPr>
          <w:sz w:val="24"/>
          <w:szCs w:val="24"/>
        </w:rPr>
        <w:t xml:space="preserve">в </w:t>
      </w:r>
      <w:r w:rsidRPr="009B1706">
        <w:rPr>
          <w:spacing w:val="-4"/>
          <w:sz w:val="24"/>
          <w:szCs w:val="24"/>
        </w:rPr>
        <w:t xml:space="preserve">образовательном процессе УМК "Школа России". </w:t>
      </w:r>
      <w:r w:rsidRPr="009B1706">
        <w:rPr>
          <w:sz w:val="24"/>
          <w:szCs w:val="24"/>
        </w:rPr>
        <w:t>Методический аппарат системы учебников "Школа России"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w:t>
      </w:r>
      <w:r w:rsidR="00D03AC3">
        <w:rPr>
          <w:sz w:val="24"/>
          <w:szCs w:val="24"/>
        </w:rPr>
        <w:t xml:space="preserve"> </w:t>
      </w:r>
      <w:r w:rsidRPr="009B1706">
        <w:rPr>
          <w:sz w:val="24"/>
          <w:szCs w:val="24"/>
        </w:rPr>
        <w:t>неуспеха.</w:t>
      </w:r>
    </w:p>
    <w:p w:rsidR="000C7EDC" w:rsidRPr="009B1706" w:rsidRDefault="0096397F" w:rsidP="001A3C8A">
      <w:pPr>
        <w:pStyle w:val="a3"/>
        <w:ind w:right="126"/>
      </w:pPr>
      <w:r w:rsidRPr="009B1706">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w:t>
      </w:r>
      <w:r w:rsidR="001A3C8A">
        <w:t xml:space="preserve"> способностей.</w:t>
      </w:r>
    </w:p>
    <w:p w:rsidR="000C7EDC" w:rsidRPr="009B1706" w:rsidRDefault="001A3C8A">
      <w:pPr>
        <w:pStyle w:val="a3"/>
        <w:spacing w:before="23"/>
        <w:ind w:right="119"/>
      </w:pPr>
      <w:r>
        <w:rPr>
          <w:b/>
        </w:rPr>
        <w:t>В</w:t>
      </w:r>
      <w:r w:rsidR="0096397F" w:rsidRPr="009B1706">
        <w:rPr>
          <w:b/>
        </w:rPr>
        <w:t xml:space="preserve"> учебниках курса "Математика " </w:t>
      </w:r>
      <w:r w:rsidR="0096397F" w:rsidRPr="009B1706">
        <w:t xml:space="preserve">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w:t>
      </w:r>
      <w:r w:rsidR="00845FDD" w:rsidRPr="009B1706">
        <w:t>обучающимся</w:t>
      </w:r>
      <w:r w:rsidR="0096397F" w:rsidRPr="009B1706">
        <w:t xml:space="preserve"> сделать вывод о достижении целей, поставленных в начале изучения темы. В учебниках 1 - 4 классов в конце каждого года обучения приводятся "Тексты для контрольных работ", представленные на двух уровнях: базовом и на уровне повышенной</w:t>
      </w:r>
      <w:r w:rsidR="00D03AC3">
        <w:t xml:space="preserve"> </w:t>
      </w:r>
      <w:r w:rsidR="0096397F" w:rsidRPr="009B1706">
        <w:t>сложности.</w:t>
      </w:r>
    </w:p>
    <w:p w:rsidR="000C7EDC" w:rsidRPr="009B1706" w:rsidRDefault="0096397F">
      <w:pPr>
        <w:pStyle w:val="a3"/>
        <w:spacing w:before="1"/>
        <w:ind w:right="126"/>
      </w:pPr>
      <w:r w:rsidRPr="009B1706">
        <w:t>В учебниках 1-4 классов представлен материал, направленный на формирование умений планировать учебные действия: обучающиеся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w:t>
      </w:r>
    </w:p>
    <w:p w:rsidR="000C7EDC" w:rsidRDefault="0096397F">
      <w:pPr>
        <w:pStyle w:val="a3"/>
        <w:ind w:right="128"/>
      </w:pPr>
      <w:r w:rsidRPr="009B1706">
        <w:t>Все это создает условия для формирования умений проводить пошаговый, тематический и итоговый контроль полученных знаний и освоенных способов действий.</w:t>
      </w:r>
    </w:p>
    <w:p w:rsidR="000C7EDC" w:rsidRPr="009B1706" w:rsidRDefault="0096397F">
      <w:pPr>
        <w:pStyle w:val="a3"/>
        <w:spacing w:before="65"/>
        <w:ind w:right="121"/>
      </w:pPr>
      <w:r w:rsidRPr="009B1706">
        <w:rPr>
          <w:b/>
        </w:rPr>
        <w:t xml:space="preserve">В курсе "Изобразительное искусство", </w:t>
      </w:r>
      <w:r w:rsidRPr="009B1706">
        <w:t>начиная с первого класса, формируется умение обучающи</w:t>
      </w:r>
      <w:r w:rsidR="00845FDD" w:rsidRPr="009B1706">
        <w:t>х</w:t>
      </w:r>
      <w:r w:rsidRPr="009B1706">
        <w:t>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обучающи</w:t>
      </w:r>
      <w:r w:rsidR="00845FDD" w:rsidRPr="009B1706">
        <w:t>х</w:t>
      </w:r>
      <w:r w:rsidRPr="009B1706">
        <w:t>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 одноклассников помогает понять, насколько удачно выполнил творческую работу сам</w:t>
      </w:r>
      <w:r w:rsidR="00D03AC3">
        <w:t xml:space="preserve"> </w:t>
      </w:r>
      <w:r w:rsidRPr="009B1706">
        <w:t>ученик.</w:t>
      </w:r>
    </w:p>
    <w:p w:rsidR="000C7EDC" w:rsidRPr="009B1706" w:rsidRDefault="0096397F">
      <w:pPr>
        <w:pStyle w:val="a3"/>
        <w:spacing w:before="1"/>
        <w:ind w:right="121"/>
      </w:pPr>
      <w:r w:rsidRPr="009B1706">
        <w:rPr>
          <w:b/>
        </w:rPr>
        <w:t xml:space="preserve">В курсе "Технология" </w:t>
      </w:r>
      <w:r w:rsidRPr="009B1706">
        <w:t xml:space="preserve">составление плана является основой обучения предмету. </w:t>
      </w:r>
      <w:proofErr w:type="gramStart"/>
      <w:r w:rsidRPr="009B1706">
        <w:t>Исходя из возрастных</w:t>
      </w:r>
      <w:r w:rsidR="00845FDD" w:rsidRPr="009B1706">
        <w:t xml:space="preserve"> особенностей</w:t>
      </w:r>
      <w:r w:rsidRPr="009B1706">
        <w:t xml:space="preserve">, в учебниках (1-4 кл.) планы изготовления изделий </w:t>
      </w:r>
      <w:r w:rsidRPr="009B1706">
        <w:lastRenderedPageBreak/>
        <w:t>представлены в двух видах: текстовом и иллюстративном (в виде слайдов).</w:t>
      </w:r>
      <w:proofErr w:type="gramEnd"/>
      <w:r w:rsidRPr="009B1706">
        <w:t xml:space="preserve">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w:t>
      </w:r>
    </w:p>
    <w:p w:rsidR="000C7EDC" w:rsidRPr="009B1706" w:rsidRDefault="0096397F">
      <w:pPr>
        <w:ind w:left="676" w:right="121" w:firstLine="607"/>
        <w:jc w:val="both"/>
        <w:rPr>
          <w:sz w:val="24"/>
          <w:szCs w:val="24"/>
        </w:rPr>
      </w:pPr>
      <w:r w:rsidRPr="009B1706">
        <w:rPr>
          <w:b/>
          <w:sz w:val="24"/>
          <w:szCs w:val="24"/>
        </w:rPr>
        <w:t xml:space="preserve">В учебниках курса "Литературное чтение" </w:t>
      </w:r>
      <w:r w:rsidRPr="009B1706">
        <w:rPr>
          <w:sz w:val="24"/>
          <w:szCs w:val="24"/>
        </w:rPr>
        <w:t>в методическом аппарате каждой темы выстроена система вопросов и заданий для планирования и осуществления контрольно- оценочной деятельности.</w:t>
      </w:r>
    </w:p>
    <w:p w:rsidR="000C7EDC" w:rsidRPr="009B1706" w:rsidRDefault="0096397F">
      <w:pPr>
        <w:pStyle w:val="a3"/>
        <w:ind w:right="125" w:firstLine="609"/>
      </w:pPr>
      <w:r w:rsidRPr="009B1706">
        <w:t>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0C7EDC" w:rsidRPr="009B1706" w:rsidRDefault="007E0E37">
      <w:pPr>
        <w:pStyle w:val="a3"/>
        <w:ind w:right="121"/>
      </w:pPr>
      <w:r w:rsidRPr="009B1706">
        <w:rPr>
          <w:b/>
        </w:rPr>
        <w:t>В курсе "Русский язык"</w:t>
      </w:r>
      <w:r w:rsidR="0096397F" w:rsidRPr="009B1706">
        <w:rPr>
          <w:b/>
        </w:rPr>
        <w:t xml:space="preserve"> </w:t>
      </w:r>
      <w:r w:rsidR="0096397F" w:rsidRPr="009B1706">
        <w:t>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0C7EDC" w:rsidRPr="00BD7ECA" w:rsidRDefault="0096397F" w:rsidP="00A55CDD">
      <w:pPr>
        <w:pStyle w:val="a3"/>
        <w:numPr>
          <w:ilvl w:val="0"/>
          <w:numId w:val="126"/>
        </w:numPr>
        <w:rPr>
          <w:b/>
        </w:rPr>
      </w:pPr>
      <w:r w:rsidRPr="00BD7ECA">
        <w:rPr>
          <w:b/>
        </w:rPr>
        <w:t xml:space="preserve">овладение навыками адаптации </w:t>
      </w:r>
      <w:proofErr w:type="gramStart"/>
      <w:r w:rsidRPr="00BD7ECA">
        <w:rPr>
          <w:b/>
        </w:rPr>
        <w:t>обучающихся</w:t>
      </w:r>
      <w:proofErr w:type="gramEnd"/>
      <w:r w:rsidRPr="00BD7ECA">
        <w:rPr>
          <w:b/>
        </w:rPr>
        <w:t xml:space="preserve"> к</w:t>
      </w:r>
      <w:r w:rsidR="00AB1BEA" w:rsidRPr="00BD7ECA">
        <w:rPr>
          <w:b/>
        </w:rPr>
        <w:t xml:space="preserve"> </w:t>
      </w:r>
      <w:r w:rsidRPr="00BD7ECA">
        <w:rPr>
          <w:b/>
        </w:rPr>
        <w:t>социуму:</w:t>
      </w:r>
    </w:p>
    <w:p w:rsidR="000C7EDC" w:rsidRPr="009B1706" w:rsidRDefault="0096397F">
      <w:pPr>
        <w:pStyle w:val="a3"/>
        <w:ind w:right="124" w:firstLine="141"/>
      </w:pPr>
      <w:r w:rsidRPr="009B1706">
        <w:t xml:space="preserve">на уроках с использованием УМК "Школа России"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w:t>
      </w:r>
      <w:r w:rsidRPr="009B1706">
        <w:rPr>
          <w:b/>
        </w:rPr>
        <w:t>курс "Окружающий мир"</w:t>
      </w:r>
      <w:r w:rsidRPr="009B1706">
        <w:t>).</w:t>
      </w:r>
    </w:p>
    <w:p w:rsidR="000C7EDC" w:rsidRPr="009B1706" w:rsidRDefault="0096397F">
      <w:pPr>
        <w:pStyle w:val="a3"/>
        <w:ind w:right="125"/>
      </w:pPr>
      <w:r w:rsidRPr="009B1706">
        <w:rPr>
          <w:b/>
        </w:rPr>
        <w:t xml:space="preserve">Курс "Математика" </w:t>
      </w:r>
      <w:r w:rsidRPr="009B1706">
        <w:t>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0C7EDC" w:rsidRPr="009B1706" w:rsidRDefault="0096397F">
      <w:pPr>
        <w:ind w:left="676" w:right="123" w:firstLine="427"/>
        <w:jc w:val="both"/>
        <w:rPr>
          <w:sz w:val="24"/>
          <w:szCs w:val="24"/>
        </w:rPr>
      </w:pPr>
      <w:r w:rsidRPr="009B1706">
        <w:rPr>
          <w:b/>
          <w:sz w:val="24"/>
          <w:szCs w:val="24"/>
        </w:rPr>
        <w:t>Курсы "Литерат</w:t>
      </w:r>
      <w:r w:rsidR="007E0E37" w:rsidRPr="009B1706">
        <w:rPr>
          <w:b/>
          <w:sz w:val="24"/>
          <w:szCs w:val="24"/>
        </w:rPr>
        <w:t>урное чтение", "Русский язык", «Родной язык (русский)»</w:t>
      </w:r>
      <w:r w:rsidRPr="009B1706">
        <w:rPr>
          <w:b/>
          <w:sz w:val="24"/>
          <w:szCs w:val="24"/>
        </w:rPr>
        <w:t xml:space="preserve"> </w:t>
      </w:r>
      <w:r w:rsidRPr="009B1706">
        <w:rPr>
          <w:sz w:val="24"/>
          <w:szCs w:val="24"/>
        </w:rPr>
        <w:t>формируют нормы и правила произношения, использования слов в речи, ввод</w:t>
      </w:r>
      <w:r w:rsidR="007E0E37" w:rsidRPr="009B1706">
        <w:rPr>
          <w:sz w:val="24"/>
          <w:szCs w:val="24"/>
        </w:rPr>
        <w:t>я</w:t>
      </w:r>
      <w:r w:rsidRPr="009B1706">
        <w:rPr>
          <w:sz w:val="24"/>
          <w:szCs w:val="24"/>
        </w:rPr>
        <w:t>т ребенка в мир русского и язык</w:t>
      </w:r>
      <w:r w:rsidR="007E0E37" w:rsidRPr="009B1706">
        <w:rPr>
          <w:sz w:val="24"/>
          <w:szCs w:val="24"/>
        </w:rPr>
        <w:t>а</w:t>
      </w:r>
      <w:r w:rsidRPr="009B1706">
        <w:rPr>
          <w:sz w:val="24"/>
          <w:szCs w:val="24"/>
        </w:rPr>
        <w:t>, литературы.</w:t>
      </w:r>
    </w:p>
    <w:p w:rsidR="000C7EDC" w:rsidRPr="009B1706" w:rsidRDefault="0096397F">
      <w:pPr>
        <w:ind w:left="676" w:right="124" w:firstLine="427"/>
        <w:jc w:val="both"/>
        <w:rPr>
          <w:sz w:val="24"/>
          <w:szCs w:val="24"/>
        </w:rPr>
      </w:pPr>
      <w:r w:rsidRPr="009B1706">
        <w:rPr>
          <w:b/>
          <w:sz w:val="24"/>
          <w:szCs w:val="24"/>
        </w:rPr>
        <w:t xml:space="preserve">Курсы "Изобразительное искусство", "Музыка" </w:t>
      </w:r>
      <w:r w:rsidRPr="009B1706">
        <w:rPr>
          <w:sz w:val="24"/>
          <w:szCs w:val="24"/>
        </w:rPr>
        <w:t>знакомят с миром прекрасного.</w:t>
      </w:r>
    </w:p>
    <w:p w:rsidR="000C7EDC" w:rsidRPr="009B1706" w:rsidRDefault="0096397F" w:rsidP="00AB1BEA">
      <w:pPr>
        <w:ind w:left="676" w:right="123" w:firstLine="458"/>
        <w:jc w:val="both"/>
        <w:rPr>
          <w:sz w:val="24"/>
          <w:szCs w:val="24"/>
        </w:rPr>
      </w:pPr>
      <w:r w:rsidRPr="009B1706">
        <w:rPr>
          <w:b/>
          <w:sz w:val="24"/>
          <w:szCs w:val="24"/>
        </w:rPr>
        <w:t xml:space="preserve">Курс "Основы религиозных культур и светской этики" </w:t>
      </w:r>
      <w:r w:rsidRPr="009B1706">
        <w:rPr>
          <w:sz w:val="24"/>
          <w:szCs w:val="24"/>
        </w:rPr>
        <w:t>формирует понимание значения нравственных норм и ценностей для достойной жизни личности, семьи, общества.</w:t>
      </w:r>
    </w:p>
    <w:p w:rsidR="000C7EDC" w:rsidRDefault="0096397F" w:rsidP="007B392C">
      <w:pPr>
        <w:pStyle w:val="a3"/>
        <w:ind w:right="126"/>
      </w:pPr>
      <w:r w:rsidRPr="009B1706">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w:t>
      </w:r>
      <w:proofErr w:type="gramStart"/>
      <w:r w:rsidRPr="009B1706">
        <w:t>нет и не может</w:t>
      </w:r>
      <w:proofErr w:type="gramEnd"/>
      <w:r w:rsidRPr="009B1706">
        <w:t xml:space="preserve">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0C7EDC" w:rsidRPr="00BD7ECA" w:rsidRDefault="0096397F" w:rsidP="00A55CDD">
      <w:pPr>
        <w:pStyle w:val="a3"/>
        <w:numPr>
          <w:ilvl w:val="0"/>
          <w:numId w:val="125"/>
        </w:numPr>
        <w:rPr>
          <w:b/>
        </w:rPr>
      </w:pPr>
      <w:r w:rsidRPr="00BD7ECA">
        <w:rPr>
          <w:b/>
        </w:rPr>
        <w:t xml:space="preserve">развитие </w:t>
      </w:r>
      <w:proofErr w:type="gramStart"/>
      <w:r w:rsidRPr="00BD7ECA">
        <w:rPr>
          <w:b/>
        </w:rPr>
        <w:t>творческого</w:t>
      </w:r>
      <w:proofErr w:type="gramEnd"/>
      <w:r w:rsidRPr="00BD7ECA">
        <w:rPr>
          <w:b/>
        </w:rPr>
        <w:t xml:space="preserve"> потенциалаобучающихся:</w:t>
      </w:r>
    </w:p>
    <w:p w:rsidR="000C7EDC" w:rsidRPr="009B1706" w:rsidRDefault="0096397F">
      <w:pPr>
        <w:pStyle w:val="a3"/>
        <w:ind w:right="120" w:firstLine="0"/>
      </w:pPr>
      <w:proofErr w:type="gramStart"/>
      <w:r w:rsidRPr="009B1706">
        <w:t>развитие творческого потенциала обучающихся осуществляется в рамках урочной и внеурочной деятельности.</w:t>
      </w:r>
      <w:proofErr w:type="gramEnd"/>
      <w:r w:rsidRPr="009B1706">
        <w:t xml:space="preserve"> Использование на уроках УМК "Школа России" способствует формированию и освоению творческих способов и приемов действий, основывается на разработанной в учебниках системе заданий творческого и поискового характера, направленных на развитие у </w:t>
      </w:r>
      <w:proofErr w:type="gramStart"/>
      <w:r w:rsidRPr="009B1706">
        <w:t>обучающийся</w:t>
      </w:r>
      <w:proofErr w:type="gramEnd"/>
      <w:r w:rsidRPr="009B1706">
        <w:t xml:space="preserve"> познавательных УУД и творческих способностей. В учебниках УМК "Школа России" в каждой теме формулируются проблемные вопросы, учебные задачи или создаются проблемные ситуации.</w:t>
      </w:r>
    </w:p>
    <w:p w:rsidR="000C7EDC" w:rsidRPr="009B1706" w:rsidRDefault="0096397F">
      <w:pPr>
        <w:pStyle w:val="a3"/>
        <w:ind w:right="123"/>
      </w:pPr>
      <w:r w:rsidRPr="009B1706">
        <w:rPr>
          <w:b/>
        </w:rPr>
        <w:t xml:space="preserve">В курсе "Русский язык" </w:t>
      </w:r>
      <w:r w:rsidRPr="009B1706">
        <w:t xml:space="preserve">одним из приемов решения учебных проблем является языковой эксперимент, который представлен в учебнике под рубрикой "Проведи опыт". </w:t>
      </w:r>
      <w:proofErr w:type="gramStart"/>
      <w:r w:rsidRPr="009B1706">
        <w:t xml:space="preserve">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w:t>
      </w:r>
      <w:r w:rsidRPr="009B1706">
        <w:lastRenderedPageBreak/>
        <w:t>спрягаются, а какие - нет.</w:t>
      </w:r>
      <w:proofErr w:type="gramEnd"/>
      <w:r w:rsidRPr="009B1706">
        <w:t xml:space="preserve"> Обучающиеся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w:t>
      </w:r>
      <w:r w:rsidR="00D03AC3">
        <w:t xml:space="preserve"> </w:t>
      </w:r>
      <w:r w:rsidRPr="009B1706">
        <w:t>знаниями.</w:t>
      </w:r>
    </w:p>
    <w:p w:rsidR="000C7EDC" w:rsidRPr="009B1706" w:rsidRDefault="0096397F">
      <w:pPr>
        <w:pStyle w:val="a3"/>
        <w:ind w:right="124" w:firstLine="487"/>
      </w:pPr>
      <w:r w:rsidRPr="009B1706">
        <w:t>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""ШколаРоссии".</w:t>
      </w:r>
    </w:p>
    <w:p w:rsidR="000C7EDC" w:rsidRPr="009B1706" w:rsidRDefault="0096397F">
      <w:pPr>
        <w:pStyle w:val="a3"/>
        <w:ind w:right="127"/>
      </w:pPr>
      <w:r w:rsidRPr="009B1706">
        <w:rPr>
          <w:b/>
        </w:rPr>
        <w:t xml:space="preserve">В курсе "Математика " </w:t>
      </w:r>
      <w:r w:rsidRPr="009B1706">
        <w:t>освоение указанных способов основывается на представленной в учебниках 1-4 классов серии заданий творческого и поискового характера, например, предлагающих:</w:t>
      </w:r>
    </w:p>
    <w:p w:rsidR="000C7EDC" w:rsidRPr="009B1706" w:rsidRDefault="0096397F" w:rsidP="00A55CDD">
      <w:pPr>
        <w:pStyle w:val="a5"/>
        <w:numPr>
          <w:ilvl w:val="1"/>
          <w:numId w:val="15"/>
        </w:numPr>
        <w:tabs>
          <w:tab w:val="left" w:pos="1528"/>
          <w:tab w:val="left" w:pos="1529"/>
        </w:tabs>
        <w:spacing w:before="2" w:line="237" w:lineRule="auto"/>
        <w:ind w:right="120"/>
        <w:rPr>
          <w:sz w:val="24"/>
          <w:szCs w:val="24"/>
        </w:rPr>
      </w:pPr>
      <w:r w:rsidRPr="009B1706">
        <w:rPr>
          <w:sz w:val="24"/>
          <w:szCs w:val="24"/>
        </w:rPr>
        <w:t>продолжить (дополнить) ряд чисел, числовых выражений, равенств, значений величин, геометрических фигур и др., записанных по определенномуправилу;</w:t>
      </w:r>
    </w:p>
    <w:p w:rsidR="000C7EDC" w:rsidRPr="009B1706" w:rsidRDefault="0096397F" w:rsidP="00A55CDD">
      <w:pPr>
        <w:pStyle w:val="a5"/>
        <w:numPr>
          <w:ilvl w:val="1"/>
          <w:numId w:val="15"/>
        </w:numPr>
        <w:tabs>
          <w:tab w:val="left" w:pos="1528"/>
          <w:tab w:val="left" w:pos="1529"/>
        </w:tabs>
        <w:spacing w:before="4" w:line="237" w:lineRule="auto"/>
        <w:ind w:right="130"/>
        <w:rPr>
          <w:sz w:val="24"/>
          <w:szCs w:val="24"/>
        </w:rPr>
      </w:pPr>
      <w:r w:rsidRPr="009B1706">
        <w:rPr>
          <w:sz w:val="24"/>
          <w:szCs w:val="24"/>
        </w:rPr>
        <w:t>провести классификацию объектов, чисел, равенств, значений величин, геометрических фигур и др. по заданномупризнаку;</w:t>
      </w:r>
    </w:p>
    <w:p w:rsidR="000C7EDC" w:rsidRPr="009B1706" w:rsidRDefault="0096397F" w:rsidP="00A55CDD">
      <w:pPr>
        <w:pStyle w:val="a5"/>
        <w:numPr>
          <w:ilvl w:val="1"/>
          <w:numId w:val="15"/>
        </w:numPr>
        <w:tabs>
          <w:tab w:val="left" w:pos="1528"/>
          <w:tab w:val="left" w:pos="1529"/>
        </w:tabs>
        <w:spacing w:before="5" w:line="237" w:lineRule="auto"/>
        <w:ind w:right="121"/>
        <w:rPr>
          <w:sz w:val="24"/>
          <w:szCs w:val="24"/>
        </w:rPr>
      </w:pPr>
      <w:r w:rsidRPr="009B1706">
        <w:rPr>
          <w:sz w:val="24"/>
          <w:szCs w:val="24"/>
        </w:rPr>
        <w:t xml:space="preserve">провести </w:t>
      </w:r>
      <w:proofErr w:type="gramStart"/>
      <w:r w:rsidRPr="009B1706">
        <w:rPr>
          <w:sz w:val="24"/>
          <w:szCs w:val="24"/>
        </w:rPr>
        <w:t>логические рассуждения</w:t>
      </w:r>
      <w:proofErr w:type="gramEnd"/>
      <w:r w:rsidRPr="009B1706">
        <w:rPr>
          <w:sz w:val="24"/>
          <w:szCs w:val="24"/>
        </w:rPr>
        <w:t>, использовать знания в новых условиях при выполнении заданий поискового</w:t>
      </w:r>
      <w:r w:rsidR="00D03AC3">
        <w:rPr>
          <w:sz w:val="24"/>
          <w:szCs w:val="24"/>
        </w:rPr>
        <w:t xml:space="preserve"> </w:t>
      </w:r>
      <w:r w:rsidRPr="009B1706">
        <w:rPr>
          <w:sz w:val="24"/>
          <w:szCs w:val="24"/>
        </w:rPr>
        <w:t>характера.</w:t>
      </w:r>
    </w:p>
    <w:p w:rsidR="000C7EDC" w:rsidRPr="009B1706" w:rsidRDefault="0096397F">
      <w:pPr>
        <w:pStyle w:val="a3"/>
        <w:ind w:right="122"/>
      </w:pPr>
      <w:r w:rsidRPr="009B1706">
        <w:t>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w:t>
      </w:r>
    </w:p>
    <w:p w:rsidR="000C7EDC" w:rsidRPr="009B1706" w:rsidRDefault="0096397F">
      <w:pPr>
        <w:pStyle w:val="a3"/>
        <w:ind w:right="126"/>
      </w:pPr>
      <w:r w:rsidRPr="009B1706">
        <w:t xml:space="preserve">С первого класса </w:t>
      </w:r>
      <w:r w:rsidR="007E0E37" w:rsidRPr="009B1706">
        <w:t>обучающиеся</w:t>
      </w:r>
      <w:r w:rsidRPr="009B1706">
        <w:t xml:space="preserve">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Все это формирует умения решать задачи творческого и поисковогохарактера.</w:t>
      </w:r>
    </w:p>
    <w:p w:rsidR="000C7EDC" w:rsidRPr="009B1706" w:rsidRDefault="000C7EDC">
      <w:pPr>
        <w:pStyle w:val="a3"/>
        <w:spacing w:before="5"/>
        <w:ind w:left="0" w:firstLine="0"/>
        <w:jc w:val="left"/>
      </w:pPr>
    </w:p>
    <w:p w:rsidR="000C7EDC" w:rsidRPr="009B1706" w:rsidRDefault="0096397F" w:rsidP="00A55CDD">
      <w:pPr>
        <w:pStyle w:val="2"/>
        <w:numPr>
          <w:ilvl w:val="3"/>
          <w:numId w:val="17"/>
        </w:numPr>
        <w:tabs>
          <w:tab w:val="left" w:pos="1457"/>
        </w:tabs>
        <w:spacing w:line="275" w:lineRule="exact"/>
      </w:pPr>
      <w:bookmarkStart w:id="67" w:name="_TOC_250022"/>
      <w:r w:rsidRPr="009B1706">
        <w:t>Кадровое</w:t>
      </w:r>
      <w:bookmarkEnd w:id="67"/>
      <w:r w:rsidR="00AB1BEA">
        <w:t xml:space="preserve"> </w:t>
      </w:r>
      <w:r w:rsidRPr="009B1706">
        <w:t>обеспечение</w:t>
      </w:r>
    </w:p>
    <w:p w:rsidR="000C7EDC" w:rsidRDefault="0096397F" w:rsidP="007B392C">
      <w:pPr>
        <w:pStyle w:val="a3"/>
        <w:ind w:right="122"/>
      </w:pPr>
      <w:r w:rsidRPr="009B1706">
        <w:t xml:space="preserve">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В </w:t>
      </w:r>
      <w:r w:rsidR="00845FDD" w:rsidRPr="009B1706">
        <w:t>МБОУ «СОШ № 2» с</w:t>
      </w:r>
      <w:proofErr w:type="gramStart"/>
      <w:r w:rsidR="00971CA3" w:rsidRPr="009B1706">
        <w:t>.</w:t>
      </w:r>
      <w:r w:rsidR="00845FDD" w:rsidRPr="009B1706">
        <w:t>Б</w:t>
      </w:r>
      <w:proofErr w:type="gramEnd"/>
      <w:r w:rsidR="00845FDD" w:rsidRPr="009B1706">
        <w:t>уссевка</w:t>
      </w:r>
      <w:r w:rsidRPr="009B1706">
        <w:t xml:space="preserve"> </w:t>
      </w:r>
      <w:r w:rsidR="00971CA3" w:rsidRPr="009B1706">
        <w:t>к</w:t>
      </w:r>
      <w:r w:rsidRPr="009B1706">
        <w:t xml:space="preserve">оррекционная работа осуществляется </w:t>
      </w:r>
      <w:r w:rsidR="00971CA3" w:rsidRPr="009B1706">
        <w:t>педагогом –психологом,</w:t>
      </w:r>
      <w:r w:rsidRPr="009B1706">
        <w:t>членами</w:t>
      </w:r>
      <w:r w:rsidR="00971CA3" w:rsidRPr="009B1706">
        <w:t xml:space="preserve"> психолого </w:t>
      </w:r>
      <w:r w:rsidR="007B392C">
        <w:t xml:space="preserve">– педагогического </w:t>
      </w:r>
      <w:r w:rsidRPr="009B1706">
        <w:t>консил</w:t>
      </w:r>
      <w:r w:rsidR="00845FDD" w:rsidRPr="009B1706">
        <w:t>иума</w:t>
      </w:r>
      <w:r w:rsidR="00971CA3" w:rsidRPr="009B1706">
        <w:t>.</w:t>
      </w:r>
    </w:p>
    <w:p w:rsidR="000C7EDC" w:rsidRPr="009B1706" w:rsidRDefault="0096397F" w:rsidP="00A55CDD">
      <w:pPr>
        <w:pStyle w:val="2"/>
        <w:numPr>
          <w:ilvl w:val="3"/>
          <w:numId w:val="17"/>
        </w:numPr>
        <w:tabs>
          <w:tab w:val="left" w:pos="1457"/>
        </w:tabs>
        <w:spacing w:line="275" w:lineRule="exact"/>
      </w:pPr>
      <w:bookmarkStart w:id="68" w:name="_TOC_250021"/>
      <w:r w:rsidRPr="009B1706">
        <w:t>Материально-техническое</w:t>
      </w:r>
      <w:bookmarkEnd w:id="68"/>
      <w:r w:rsidR="00BD7ECA">
        <w:t xml:space="preserve"> </w:t>
      </w:r>
      <w:r w:rsidRPr="009B1706">
        <w:t>обеспечение</w:t>
      </w:r>
    </w:p>
    <w:p w:rsidR="000C7EDC" w:rsidRPr="009B1706" w:rsidRDefault="0096397F">
      <w:pPr>
        <w:pStyle w:val="a3"/>
        <w:ind w:right="116"/>
      </w:pPr>
      <w:proofErr w:type="gramStart"/>
      <w:r w:rsidRPr="009B1706">
        <w:t>Материально-техническое обеспечение позволяет соз</w:t>
      </w:r>
      <w:r w:rsidR="00AB1BEA">
        <w:t>дать адаптивную и коррекционно-</w:t>
      </w:r>
      <w:r w:rsidRPr="009B1706">
        <w:t>развивающую среды образовательного учреждения в соответствии со САНПиН, обеспечивающее возможность для организации пребывания и обучения детей с ОВЗ в учреждении.</w:t>
      </w:r>
      <w:proofErr w:type="gramEnd"/>
    </w:p>
    <w:p w:rsidR="000C7EDC" w:rsidRPr="009B1706" w:rsidRDefault="0096397F">
      <w:pPr>
        <w:pStyle w:val="a3"/>
        <w:ind w:left="1103" w:firstLine="0"/>
        <w:jc w:val="left"/>
      </w:pPr>
      <w:r w:rsidRPr="009B1706">
        <w:t xml:space="preserve">В </w:t>
      </w:r>
      <w:r w:rsidR="00845FDD" w:rsidRPr="009B1706">
        <w:t>МБОУ «СОШ № 2»</w:t>
      </w:r>
      <w:r w:rsidRPr="009B1706">
        <w:t xml:space="preserve"> имеется хорошо оборудованные:</w:t>
      </w:r>
    </w:p>
    <w:p w:rsidR="000C7EDC" w:rsidRPr="009B1706" w:rsidRDefault="0096397F" w:rsidP="00A55CDD">
      <w:pPr>
        <w:pStyle w:val="a5"/>
        <w:numPr>
          <w:ilvl w:val="0"/>
          <w:numId w:val="11"/>
        </w:numPr>
        <w:tabs>
          <w:tab w:val="left" w:pos="1529"/>
        </w:tabs>
        <w:spacing w:before="3" w:line="237" w:lineRule="auto"/>
        <w:ind w:right="122"/>
        <w:jc w:val="both"/>
        <w:rPr>
          <w:sz w:val="24"/>
          <w:szCs w:val="24"/>
        </w:rPr>
      </w:pPr>
      <w:r w:rsidRPr="009B1706">
        <w:rPr>
          <w:sz w:val="24"/>
          <w:szCs w:val="24"/>
        </w:rPr>
        <w:t xml:space="preserve">учебные кабинеты, </w:t>
      </w:r>
    </w:p>
    <w:p w:rsidR="000C7EDC" w:rsidRPr="009B1706" w:rsidRDefault="0096397F" w:rsidP="00A55CDD">
      <w:pPr>
        <w:pStyle w:val="a5"/>
        <w:numPr>
          <w:ilvl w:val="0"/>
          <w:numId w:val="11"/>
        </w:numPr>
        <w:tabs>
          <w:tab w:val="left" w:pos="1528"/>
          <w:tab w:val="left" w:pos="1529"/>
        </w:tabs>
        <w:spacing w:before="7" w:line="237" w:lineRule="auto"/>
        <w:ind w:right="129"/>
        <w:rPr>
          <w:sz w:val="24"/>
          <w:szCs w:val="24"/>
        </w:rPr>
      </w:pPr>
      <w:r w:rsidRPr="009B1706">
        <w:rPr>
          <w:sz w:val="24"/>
          <w:szCs w:val="24"/>
        </w:rPr>
        <w:t>места</w:t>
      </w:r>
      <w:r w:rsidR="00971CA3" w:rsidRPr="009B1706">
        <w:rPr>
          <w:sz w:val="24"/>
          <w:szCs w:val="24"/>
        </w:rPr>
        <w:t xml:space="preserve"> для релаксации,</w:t>
      </w:r>
      <w:r w:rsidR="00D03AC3">
        <w:rPr>
          <w:sz w:val="24"/>
          <w:szCs w:val="24"/>
        </w:rPr>
        <w:t xml:space="preserve"> </w:t>
      </w:r>
      <w:r w:rsidR="00971CA3" w:rsidRPr="009B1706">
        <w:rPr>
          <w:sz w:val="24"/>
          <w:szCs w:val="24"/>
        </w:rPr>
        <w:t>оборудование</w:t>
      </w:r>
      <w:r w:rsidRPr="009B1706">
        <w:rPr>
          <w:sz w:val="24"/>
          <w:szCs w:val="24"/>
        </w:rPr>
        <w:t xml:space="preserve"> для организации внеурочной деятельности (конструкторы,</w:t>
      </w:r>
      <w:r w:rsidR="00D03AC3">
        <w:rPr>
          <w:sz w:val="24"/>
          <w:szCs w:val="24"/>
        </w:rPr>
        <w:t xml:space="preserve"> </w:t>
      </w:r>
      <w:r w:rsidRPr="009B1706">
        <w:rPr>
          <w:sz w:val="24"/>
          <w:szCs w:val="24"/>
        </w:rPr>
        <w:t xml:space="preserve"> развивающие игры,</w:t>
      </w:r>
      <w:r w:rsidR="00D03AC3">
        <w:rPr>
          <w:sz w:val="24"/>
          <w:szCs w:val="24"/>
        </w:rPr>
        <w:t xml:space="preserve"> </w:t>
      </w:r>
      <w:r w:rsidRPr="009B1706">
        <w:rPr>
          <w:sz w:val="24"/>
          <w:szCs w:val="24"/>
        </w:rPr>
        <w:t>игрушки);</w:t>
      </w:r>
    </w:p>
    <w:p w:rsidR="000C7EDC" w:rsidRPr="009B1706" w:rsidRDefault="00AB1BEA" w:rsidP="00A55CDD">
      <w:pPr>
        <w:pStyle w:val="a5"/>
        <w:numPr>
          <w:ilvl w:val="0"/>
          <w:numId w:val="11"/>
        </w:numPr>
        <w:tabs>
          <w:tab w:val="left" w:pos="1528"/>
          <w:tab w:val="left" w:pos="1529"/>
        </w:tabs>
        <w:spacing w:before="2" w:line="293" w:lineRule="exact"/>
        <w:rPr>
          <w:sz w:val="24"/>
          <w:szCs w:val="24"/>
        </w:rPr>
      </w:pPr>
      <w:r>
        <w:rPr>
          <w:sz w:val="24"/>
          <w:szCs w:val="24"/>
        </w:rPr>
        <w:t>библиотека</w:t>
      </w:r>
      <w:r w:rsidR="00971CA3" w:rsidRPr="009B1706">
        <w:rPr>
          <w:sz w:val="24"/>
          <w:szCs w:val="24"/>
        </w:rPr>
        <w:t>;</w:t>
      </w:r>
    </w:p>
    <w:p w:rsidR="000C7EDC" w:rsidRPr="009B1706" w:rsidRDefault="0096397F" w:rsidP="00A55CDD">
      <w:pPr>
        <w:pStyle w:val="a5"/>
        <w:numPr>
          <w:ilvl w:val="0"/>
          <w:numId w:val="11"/>
        </w:numPr>
        <w:tabs>
          <w:tab w:val="left" w:pos="1528"/>
          <w:tab w:val="left" w:pos="1529"/>
        </w:tabs>
        <w:spacing w:line="293" w:lineRule="exact"/>
        <w:rPr>
          <w:sz w:val="24"/>
          <w:szCs w:val="24"/>
        </w:rPr>
      </w:pPr>
      <w:r w:rsidRPr="009B1706">
        <w:rPr>
          <w:spacing w:val="-3"/>
          <w:sz w:val="24"/>
          <w:szCs w:val="24"/>
        </w:rPr>
        <w:t xml:space="preserve">организованное </w:t>
      </w:r>
      <w:r w:rsidRPr="009B1706">
        <w:rPr>
          <w:sz w:val="24"/>
          <w:szCs w:val="24"/>
        </w:rPr>
        <w:t>бесплатное</w:t>
      </w:r>
      <w:r w:rsidR="00971CA3" w:rsidRPr="009B1706">
        <w:rPr>
          <w:sz w:val="24"/>
          <w:szCs w:val="24"/>
        </w:rPr>
        <w:t xml:space="preserve"> </w:t>
      </w:r>
      <w:r w:rsidRPr="009B1706">
        <w:rPr>
          <w:sz w:val="24"/>
          <w:szCs w:val="24"/>
        </w:rPr>
        <w:t>питание;</w:t>
      </w:r>
    </w:p>
    <w:p w:rsidR="000C7EDC" w:rsidRPr="009B1706" w:rsidRDefault="0096397F" w:rsidP="00A55CDD">
      <w:pPr>
        <w:pStyle w:val="a5"/>
        <w:numPr>
          <w:ilvl w:val="0"/>
          <w:numId w:val="11"/>
        </w:numPr>
        <w:tabs>
          <w:tab w:val="left" w:pos="1528"/>
          <w:tab w:val="left" w:pos="1529"/>
        </w:tabs>
        <w:spacing w:line="293" w:lineRule="exact"/>
        <w:rPr>
          <w:sz w:val="24"/>
          <w:szCs w:val="24"/>
        </w:rPr>
      </w:pPr>
      <w:r w:rsidRPr="009B1706">
        <w:rPr>
          <w:sz w:val="24"/>
          <w:szCs w:val="24"/>
        </w:rPr>
        <w:t>спортивный</w:t>
      </w:r>
      <w:r w:rsidR="00971CA3" w:rsidRPr="009B1706">
        <w:rPr>
          <w:sz w:val="24"/>
          <w:szCs w:val="24"/>
        </w:rPr>
        <w:t xml:space="preserve"> </w:t>
      </w:r>
      <w:r w:rsidRPr="009B1706">
        <w:rPr>
          <w:sz w:val="24"/>
          <w:szCs w:val="24"/>
        </w:rPr>
        <w:t>зал;</w:t>
      </w:r>
    </w:p>
    <w:p w:rsidR="000C7EDC" w:rsidRPr="009B1706" w:rsidRDefault="0096397F" w:rsidP="00A55CDD">
      <w:pPr>
        <w:pStyle w:val="a5"/>
        <w:numPr>
          <w:ilvl w:val="0"/>
          <w:numId w:val="11"/>
        </w:numPr>
        <w:tabs>
          <w:tab w:val="left" w:pos="1528"/>
          <w:tab w:val="left" w:pos="1529"/>
        </w:tabs>
        <w:spacing w:line="293" w:lineRule="exact"/>
        <w:rPr>
          <w:sz w:val="24"/>
          <w:szCs w:val="24"/>
        </w:rPr>
      </w:pPr>
      <w:r w:rsidRPr="009B1706">
        <w:rPr>
          <w:sz w:val="24"/>
          <w:szCs w:val="24"/>
        </w:rPr>
        <w:t>актовый</w:t>
      </w:r>
      <w:r w:rsidR="00971CA3" w:rsidRPr="009B1706">
        <w:rPr>
          <w:sz w:val="24"/>
          <w:szCs w:val="24"/>
        </w:rPr>
        <w:t xml:space="preserve"> </w:t>
      </w:r>
      <w:r w:rsidR="00845FDD" w:rsidRPr="009B1706">
        <w:rPr>
          <w:sz w:val="24"/>
          <w:szCs w:val="24"/>
        </w:rPr>
        <w:t>зал</w:t>
      </w:r>
      <w:r w:rsidR="00AB1BEA">
        <w:rPr>
          <w:sz w:val="24"/>
          <w:szCs w:val="24"/>
        </w:rPr>
        <w:t>.</w:t>
      </w:r>
    </w:p>
    <w:p w:rsidR="000C7EDC" w:rsidRPr="009B1706" w:rsidRDefault="00845FDD">
      <w:pPr>
        <w:pStyle w:val="a3"/>
        <w:ind w:right="125"/>
      </w:pPr>
      <w:r w:rsidRPr="009B1706">
        <w:t xml:space="preserve">На уроках учителя начальных классов </w:t>
      </w:r>
      <w:r w:rsidR="0096397F" w:rsidRPr="009B1706">
        <w:t>активно используют разнообразные наглядные пособия (настенные таблицы, плакаты, карты, образовательные коллекции) по каждому из учебных предметов. Каждый кабинет начальной школы оснащен современными ИКТ, аудиовизуальными ср</w:t>
      </w:r>
      <w:r w:rsidRPr="009B1706">
        <w:t>едствами обучения</w:t>
      </w:r>
    </w:p>
    <w:p w:rsidR="006B6F65" w:rsidRPr="009B1706" w:rsidRDefault="00971CA3" w:rsidP="00AB1BEA">
      <w:pPr>
        <w:pStyle w:val="a3"/>
        <w:spacing w:before="3"/>
        <w:ind w:left="709" w:firstLine="425"/>
        <w:jc w:val="left"/>
      </w:pPr>
      <w:r w:rsidRPr="009B1706">
        <w:rPr>
          <w:b/>
        </w:rPr>
        <w:t>Программно- методическое обеспечение</w:t>
      </w:r>
      <w:r w:rsidRPr="009B1706">
        <w:t xml:space="preserve"> </w:t>
      </w:r>
    </w:p>
    <w:p w:rsidR="000C7EDC" w:rsidRPr="009B1706" w:rsidRDefault="00971CA3" w:rsidP="00AB1BEA">
      <w:pPr>
        <w:pStyle w:val="a3"/>
        <w:spacing w:before="3"/>
        <w:ind w:left="709" w:firstLine="425"/>
        <w:jc w:val="left"/>
      </w:pPr>
      <w:r w:rsidRPr="009B1706">
        <w:t xml:space="preserve">В процессе реализации программы коррекционной работы могут быть использованы коррекционно-развивающие программы, методики и технологии, диагностический и коррекционно-развивающий инструментарий, необходимый для осуществления профессиональной деятельности учителя, педагога-психолога. </w:t>
      </w:r>
    </w:p>
    <w:p w:rsidR="000C7EDC" w:rsidRPr="009B1706" w:rsidRDefault="0096397F" w:rsidP="00A55CDD">
      <w:pPr>
        <w:pStyle w:val="2"/>
        <w:numPr>
          <w:ilvl w:val="3"/>
          <w:numId w:val="17"/>
        </w:numPr>
        <w:tabs>
          <w:tab w:val="left" w:pos="1457"/>
        </w:tabs>
        <w:spacing w:line="275" w:lineRule="exact"/>
      </w:pPr>
      <w:bookmarkStart w:id="69" w:name="_TOC_250020"/>
      <w:r w:rsidRPr="009B1706">
        <w:t>Информационное</w:t>
      </w:r>
      <w:bookmarkEnd w:id="69"/>
      <w:r w:rsidR="00BD7ECA">
        <w:t xml:space="preserve"> </w:t>
      </w:r>
      <w:r w:rsidRPr="009B1706">
        <w:t>обеспечение</w:t>
      </w:r>
    </w:p>
    <w:p w:rsidR="000C7EDC" w:rsidRPr="009B1706" w:rsidRDefault="0096397F">
      <w:pPr>
        <w:pStyle w:val="a3"/>
        <w:ind w:right="120"/>
      </w:pPr>
      <w:r w:rsidRPr="009B1706">
        <w:lastRenderedPageBreak/>
        <w:t xml:space="preserve">В </w:t>
      </w:r>
      <w:r w:rsidR="00435B4D" w:rsidRPr="009B1706">
        <w:t>МБОУ «СОШ № 2» с</w:t>
      </w:r>
      <w:r w:rsidR="00C43BA2" w:rsidRPr="009B1706">
        <w:t>.</w:t>
      </w:r>
      <w:r w:rsidR="00435B4D" w:rsidRPr="009B1706">
        <w:t xml:space="preserve"> Буссевка</w:t>
      </w:r>
      <w:r w:rsidRPr="009B1706">
        <w:t xml:space="preserve"> создана современная информационная образовательная среда. Дети с ОВЗ, родители (законные представители) имеют доступ к библиотечному фонду, к информационно-методическим фондам (методическим пособиям и рекомендациям по различным направлениям и видам деятельности, наглядным пособиям,  мультимедийным, аудио и видеоматериал</w:t>
      </w:r>
      <w:r w:rsidR="006B6F65" w:rsidRPr="009B1706">
        <w:t>ам).</w:t>
      </w:r>
      <w:r w:rsidRPr="009B1706">
        <w:t xml:space="preserve"> </w:t>
      </w:r>
      <w:r w:rsidR="006B6F65" w:rsidRPr="009B1706">
        <w:t>Для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w:t>
      </w:r>
    </w:p>
    <w:p w:rsidR="000C7EDC" w:rsidRPr="009B1706" w:rsidRDefault="000C7EDC">
      <w:pPr>
        <w:pStyle w:val="a3"/>
        <w:ind w:left="0" w:firstLine="0"/>
        <w:jc w:val="left"/>
      </w:pPr>
    </w:p>
    <w:p w:rsidR="000C7EDC" w:rsidRPr="00BD7ECA" w:rsidRDefault="0096397F" w:rsidP="00A55CDD">
      <w:pPr>
        <w:pStyle w:val="1"/>
        <w:numPr>
          <w:ilvl w:val="1"/>
          <w:numId w:val="24"/>
        </w:numPr>
        <w:tabs>
          <w:tab w:val="left" w:pos="1169"/>
        </w:tabs>
        <w:spacing w:before="1" w:line="319" w:lineRule="exact"/>
        <w:rPr>
          <w:sz w:val="24"/>
          <w:szCs w:val="24"/>
        </w:rPr>
      </w:pPr>
      <w:bookmarkStart w:id="70" w:name="_TOC_250019"/>
      <w:r w:rsidRPr="00BD7ECA">
        <w:rPr>
          <w:sz w:val="24"/>
          <w:szCs w:val="24"/>
        </w:rPr>
        <w:t>Планируемые</w:t>
      </w:r>
      <w:bookmarkEnd w:id="70"/>
      <w:r w:rsidR="00BD7ECA">
        <w:rPr>
          <w:sz w:val="24"/>
          <w:szCs w:val="24"/>
        </w:rPr>
        <w:t xml:space="preserve"> </w:t>
      </w:r>
      <w:r w:rsidRPr="00BD7ECA">
        <w:rPr>
          <w:sz w:val="24"/>
          <w:szCs w:val="24"/>
        </w:rPr>
        <w:t>результаты</w:t>
      </w:r>
    </w:p>
    <w:p w:rsidR="006B6F65" w:rsidRPr="009B1706" w:rsidRDefault="006B6F65" w:rsidP="00AB1BEA">
      <w:pPr>
        <w:ind w:left="709" w:firstLine="425"/>
        <w:jc w:val="both"/>
        <w:rPr>
          <w:sz w:val="24"/>
          <w:szCs w:val="24"/>
        </w:rPr>
      </w:pPr>
      <w:r w:rsidRPr="009B1706">
        <w:rPr>
          <w:sz w:val="24"/>
          <w:szCs w:val="24"/>
        </w:rPr>
        <w:t xml:space="preserve">Программа коррекционной работы предусматривает выполнение требований к результатам, определенным ФГОС НОО. 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В зависимости от варианта организации коррекционной работы планируются разные группы результатов (личностные, метапредметные, предметные или личностные и предметные). Личностные результаты включают овладение обучающимися компетенциями, необходимыми для решения практико-ориентированных задач и обеспечивающими становление социальных отношений обучающихся в различных средах, сформированность мотивации к обучению и познанию. </w:t>
      </w:r>
      <w:proofErr w:type="gramStart"/>
      <w:r w:rsidRPr="009B1706">
        <w:rPr>
          <w:sz w:val="24"/>
          <w:szCs w:val="24"/>
        </w:rPr>
        <w:t>Метапредметные результаты включают освоенные обучающимися универсальные учебные действия (познавательные, регулятивные и коммуникативные), которые составляют основу умения учиться, обеспечивают овладение межпредметными знаниями, приобретение опыта познания и осуществление разных видов деятельности.</w:t>
      </w:r>
      <w:proofErr w:type="gramEnd"/>
      <w:r w:rsidRPr="009B1706">
        <w:rPr>
          <w:sz w:val="24"/>
          <w:szCs w:val="24"/>
        </w:rPr>
        <w:t xml:space="preserve"> Предметные результаты связаны с овладением </w:t>
      </w:r>
      <w:proofErr w:type="gramStart"/>
      <w:r w:rsidRPr="009B1706">
        <w:rPr>
          <w:sz w:val="24"/>
          <w:szCs w:val="24"/>
        </w:rPr>
        <w:t>обучающимися</w:t>
      </w:r>
      <w:proofErr w:type="gramEnd"/>
      <w:r w:rsidRPr="009B1706">
        <w:rPr>
          <w:sz w:val="24"/>
          <w:szCs w:val="24"/>
        </w:rPr>
        <w:t xml:space="preserve"> содержанием каждой предметной области, характеризуют опыт специфической для предметной области деятельности по получению нового знания, достижения в усвоении знаний и умений, возможности их применения в практической деятельности и жизни. Предметные результаты овладения содержанием коррекционно-развивающей области обеспечивают обучающимся с ОВЗ эффективное освоение ООП НОО, коррекцию и профилактику нарушений развития, социализацию и социальную адаптацию.</w:t>
      </w:r>
    </w:p>
    <w:p w:rsidR="006B6F65" w:rsidRPr="009B1706" w:rsidRDefault="006B6F65" w:rsidP="00AB1BEA">
      <w:pPr>
        <w:ind w:left="709" w:firstLine="425"/>
        <w:jc w:val="both"/>
        <w:rPr>
          <w:sz w:val="24"/>
          <w:szCs w:val="24"/>
        </w:rPr>
      </w:pPr>
      <w:r w:rsidRPr="009B1706">
        <w:rPr>
          <w:sz w:val="24"/>
          <w:szCs w:val="24"/>
        </w:rPr>
        <w:t xml:space="preserve"> Предполагаемые результаты реализации программы коррекционной работы </w:t>
      </w:r>
    </w:p>
    <w:p w:rsidR="006B6F65" w:rsidRPr="009B1706" w:rsidRDefault="006B6F65" w:rsidP="00AB1BEA">
      <w:pPr>
        <w:ind w:left="709" w:firstLine="425"/>
        <w:jc w:val="both"/>
        <w:rPr>
          <w:sz w:val="24"/>
          <w:szCs w:val="24"/>
        </w:rPr>
      </w:pPr>
      <w:r w:rsidRPr="009B1706">
        <w:rPr>
          <w:sz w:val="24"/>
          <w:szCs w:val="24"/>
        </w:rPr>
        <w:t>‒</w:t>
      </w:r>
      <w:r w:rsidR="00AB1BEA">
        <w:rPr>
          <w:sz w:val="24"/>
          <w:szCs w:val="24"/>
        </w:rPr>
        <w:t xml:space="preserve"> </w:t>
      </w:r>
      <w:r w:rsidRPr="009B1706">
        <w:rPr>
          <w:sz w:val="24"/>
          <w:szCs w:val="24"/>
        </w:rPr>
        <w:t xml:space="preserve"> успешная адаптация на уровне начального общего образования;</w:t>
      </w:r>
    </w:p>
    <w:p w:rsidR="006B6F65" w:rsidRPr="009B1706" w:rsidRDefault="006B6F65" w:rsidP="00AB1BEA">
      <w:pPr>
        <w:ind w:left="709" w:firstLine="425"/>
        <w:jc w:val="both"/>
        <w:rPr>
          <w:sz w:val="24"/>
          <w:szCs w:val="24"/>
        </w:rPr>
      </w:pPr>
      <w:r w:rsidRPr="009B1706">
        <w:rPr>
          <w:sz w:val="24"/>
          <w:szCs w:val="24"/>
        </w:rPr>
        <w:t xml:space="preserve">‒ </w:t>
      </w:r>
      <w:r w:rsidR="00AB1BEA">
        <w:rPr>
          <w:sz w:val="24"/>
          <w:szCs w:val="24"/>
        </w:rPr>
        <w:t xml:space="preserve"> </w:t>
      </w:r>
      <w:r w:rsidRPr="009B1706">
        <w:rPr>
          <w:sz w:val="24"/>
          <w:szCs w:val="24"/>
        </w:rPr>
        <w:t xml:space="preserve">развитие познавательной активности детей; </w:t>
      </w:r>
    </w:p>
    <w:p w:rsidR="006B6F65" w:rsidRPr="009B1706" w:rsidRDefault="006B6F65" w:rsidP="00AB1BEA">
      <w:pPr>
        <w:ind w:left="709" w:firstLine="425"/>
        <w:jc w:val="both"/>
        <w:rPr>
          <w:sz w:val="24"/>
          <w:szCs w:val="24"/>
        </w:rPr>
      </w:pPr>
      <w:r w:rsidRPr="009B1706">
        <w:rPr>
          <w:sz w:val="24"/>
          <w:szCs w:val="24"/>
        </w:rPr>
        <w:t xml:space="preserve">‒ </w:t>
      </w:r>
      <w:r w:rsidR="00AB1BEA">
        <w:rPr>
          <w:sz w:val="24"/>
          <w:szCs w:val="24"/>
        </w:rPr>
        <w:t xml:space="preserve"> </w:t>
      </w:r>
      <w:r w:rsidRPr="009B1706">
        <w:rPr>
          <w:sz w:val="24"/>
          <w:szCs w:val="24"/>
        </w:rPr>
        <w:t xml:space="preserve">развитие общеинтеллектуальных умений; </w:t>
      </w:r>
    </w:p>
    <w:p w:rsidR="006B6F65" w:rsidRPr="009B1706" w:rsidRDefault="006B6F65" w:rsidP="00AB1BEA">
      <w:pPr>
        <w:ind w:left="709" w:firstLine="425"/>
        <w:jc w:val="both"/>
        <w:rPr>
          <w:sz w:val="24"/>
          <w:szCs w:val="24"/>
        </w:rPr>
      </w:pPr>
      <w:r w:rsidRPr="009B1706">
        <w:rPr>
          <w:sz w:val="24"/>
          <w:szCs w:val="24"/>
        </w:rPr>
        <w:t xml:space="preserve">‒ нормализация учебной деятельности, воспитание самоконтроля и самооценки; </w:t>
      </w:r>
    </w:p>
    <w:p w:rsidR="006B6F65" w:rsidRPr="009B1706" w:rsidRDefault="006B6F65" w:rsidP="00AB1BEA">
      <w:pPr>
        <w:ind w:left="709" w:firstLine="425"/>
        <w:jc w:val="both"/>
        <w:rPr>
          <w:sz w:val="24"/>
          <w:szCs w:val="24"/>
        </w:rPr>
      </w:pPr>
      <w:r w:rsidRPr="009B1706">
        <w:rPr>
          <w:sz w:val="24"/>
          <w:szCs w:val="24"/>
        </w:rPr>
        <w:t xml:space="preserve">‒ положительная динамика в коррекции нарушений речи; </w:t>
      </w:r>
    </w:p>
    <w:p w:rsidR="006B6F65" w:rsidRPr="009B1706" w:rsidRDefault="006B6F65" w:rsidP="00AB1BEA">
      <w:pPr>
        <w:ind w:left="709" w:firstLine="425"/>
        <w:jc w:val="both"/>
        <w:rPr>
          <w:sz w:val="24"/>
          <w:szCs w:val="24"/>
        </w:rPr>
      </w:pPr>
      <w:r w:rsidRPr="009B1706">
        <w:rPr>
          <w:sz w:val="24"/>
          <w:szCs w:val="24"/>
        </w:rPr>
        <w:t>‒ психокоррекция поведения ребенка;</w:t>
      </w:r>
    </w:p>
    <w:p w:rsidR="006B6F65" w:rsidRPr="009B1706" w:rsidRDefault="00AB1BEA" w:rsidP="00AB1BEA">
      <w:pPr>
        <w:ind w:left="709" w:firstLine="425"/>
        <w:jc w:val="both"/>
        <w:rPr>
          <w:sz w:val="24"/>
          <w:szCs w:val="24"/>
        </w:rPr>
      </w:pPr>
      <w:r>
        <w:rPr>
          <w:sz w:val="24"/>
          <w:szCs w:val="24"/>
        </w:rPr>
        <w:t xml:space="preserve">‒ </w:t>
      </w:r>
      <w:r w:rsidR="006B6F65" w:rsidRPr="009B1706">
        <w:rPr>
          <w:sz w:val="24"/>
          <w:szCs w:val="24"/>
        </w:rPr>
        <w:t xml:space="preserve">уменьшение количества </w:t>
      </w:r>
      <w:proofErr w:type="gramStart"/>
      <w:r w:rsidR="006B6F65" w:rsidRPr="009B1706">
        <w:rPr>
          <w:sz w:val="24"/>
          <w:szCs w:val="24"/>
        </w:rPr>
        <w:t>обучающихся</w:t>
      </w:r>
      <w:proofErr w:type="gramEnd"/>
      <w:r w:rsidR="006B6F65" w:rsidRPr="009B1706">
        <w:rPr>
          <w:sz w:val="24"/>
          <w:szCs w:val="24"/>
        </w:rPr>
        <w:t xml:space="preserve"> со стойкими проблемами в обучении и личностном развитии;</w:t>
      </w:r>
    </w:p>
    <w:p w:rsidR="006B6F65" w:rsidRPr="009B1706" w:rsidRDefault="00AB1BEA" w:rsidP="00AB1BEA">
      <w:pPr>
        <w:ind w:left="709" w:firstLine="425"/>
        <w:jc w:val="both"/>
        <w:rPr>
          <w:sz w:val="24"/>
          <w:szCs w:val="24"/>
        </w:rPr>
      </w:pPr>
      <w:r>
        <w:rPr>
          <w:sz w:val="24"/>
          <w:szCs w:val="24"/>
        </w:rPr>
        <w:t xml:space="preserve">‒ </w:t>
      </w:r>
      <w:r w:rsidR="006B6F65" w:rsidRPr="009B1706">
        <w:rPr>
          <w:sz w:val="24"/>
          <w:szCs w:val="24"/>
        </w:rPr>
        <w:t>формирование высокоэффективных поведенческих стратегий и личностных ресурсов у детей с ОВЗ;</w:t>
      </w:r>
    </w:p>
    <w:p w:rsidR="006B6F65" w:rsidRPr="009B1706" w:rsidRDefault="006B6F65" w:rsidP="00AB1BEA">
      <w:pPr>
        <w:ind w:left="709" w:firstLine="425"/>
        <w:jc w:val="both"/>
        <w:rPr>
          <w:sz w:val="24"/>
          <w:szCs w:val="24"/>
        </w:rPr>
      </w:pPr>
      <w:r w:rsidRPr="009B1706">
        <w:rPr>
          <w:sz w:val="24"/>
          <w:szCs w:val="24"/>
        </w:rPr>
        <w:t xml:space="preserve">‒ включение в систему коррекционной работы школы взаимодействия с другими организациями; </w:t>
      </w:r>
    </w:p>
    <w:p w:rsidR="006B6F65" w:rsidRPr="009B1706" w:rsidRDefault="00AB1BEA" w:rsidP="00AB1BEA">
      <w:pPr>
        <w:ind w:left="709" w:firstLine="425"/>
        <w:jc w:val="both"/>
        <w:rPr>
          <w:sz w:val="24"/>
          <w:szCs w:val="24"/>
        </w:rPr>
      </w:pPr>
      <w:r>
        <w:rPr>
          <w:sz w:val="24"/>
          <w:szCs w:val="24"/>
        </w:rPr>
        <w:t xml:space="preserve">‒ </w:t>
      </w:r>
      <w:r w:rsidR="006B6F65" w:rsidRPr="009B1706">
        <w:rPr>
          <w:sz w:val="24"/>
          <w:szCs w:val="24"/>
        </w:rPr>
        <w:t xml:space="preserve">сформированность личностных установок, способствующих оптимальной адаптации в условиях реальной жизненной ситуации. </w:t>
      </w:r>
    </w:p>
    <w:p w:rsidR="006B6F65" w:rsidRPr="009B1706" w:rsidRDefault="006B6F65" w:rsidP="00AB1BEA">
      <w:pPr>
        <w:ind w:left="709" w:firstLine="425"/>
        <w:jc w:val="both"/>
        <w:rPr>
          <w:sz w:val="24"/>
          <w:szCs w:val="24"/>
        </w:rPr>
      </w:pPr>
      <w:r w:rsidRPr="009B1706">
        <w:rPr>
          <w:sz w:val="24"/>
          <w:szCs w:val="24"/>
        </w:rPr>
        <w:t>Особенностями системы оценки индивидуальных образовательных достижений обучащихся с ОВЗ являются:</w:t>
      </w:r>
    </w:p>
    <w:p w:rsidR="006B6F65" w:rsidRPr="009B1706" w:rsidRDefault="006B6F65" w:rsidP="00AB1BEA">
      <w:pPr>
        <w:ind w:left="709" w:firstLine="425"/>
        <w:jc w:val="both"/>
        <w:rPr>
          <w:sz w:val="24"/>
          <w:szCs w:val="24"/>
        </w:rPr>
      </w:pPr>
      <w:r w:rsidRPr="009B1706">
        <w:rPr>
          <w:sz w:val="24"/>
          <w:szCs w:val="24"/>
        </w:rPr>
        <w:t xml:space="preserve"> </w:t>
      </w:r>
      <w:r w:rsidRPr="009B1706">
        <w:rPr>
          <w:sz w:val="24"/>
          <w:szCs w:val="24"/>
        </w:rPr>
        <w:sym w:font="Symbol" w:char="F02D"/>
      </w:r>
      <w:r w:rsidRPr="009B1706">
        <w:rPr>
          <w:sz w:val="24"/>
          <w:szCs w:val="24"/>
        </w:rPr>
        <w:t xml:space="preserve"> комплексный подход к оценке результатов образования (оценка предметных, метапредметных и личностных результатов НОО); </w:t>
      </w:r>
    </w:p>
    <w:p w:rsidR="006B6F65" w:rsidRPr="009B1706" w:rsidRDefault="006B6F65" w:rsidP="00AB1BEA">
      <w:pPr>
        <w:ind w:left="709" w:firstLine="425"/>
        <w:jc w:val="both"/>
        <w:rPr>
          <w:sz w:val="24"/>
          <w:szCs w:val="24"/>
        </w:rPr>
      </w:pPr>
      <w:r w:rsidRPr="009B1706">
        <w:rPr>
          <w:sz w:val="24"/>
          <w:szCs w:val="24"/>
        </w:rPr>
        <w:sym w:font="Symbol" w:char="F02D"/>
      </w:r>
      <w:r w:rsidRPr="009B1706">
        <w:rPr>
          <w:sz w:val="24"/>
          <w:szCs w:val="24"/>
        </w:rPr>
        <w:t xml:space="preserve"> использование планируемых результатов освоения основных образовательных программ в качестве содержательной и критериальной базы оценки; </w:t>
      </w:r>
    </w:p>
    <w:p w:rsidR="006B6F65" w:rsidRPr="009B1706" w:rsidRDefault="006B6F65" w:rsidP="00AB1BEA">
      <w:pPr>
        <w:ind w:left="709" w:firstLine="425"/>
        <w:jc w:val="both"/>
        <w:rPr>
          <w:sz w:val="24"/>
          <w:szCs w:val="24"/>
        </w:rPr>
      </w:pPr>
      <w:r w:rsidRPr="009B1706">
        <w:rPr>
          <w:sz w:val="24"/>
          <w:szCs w:val="24"/>
        </w:rPr>
        <w:sym w:font="Symbol" w:char="F02D"/>
      </w:r>
      <w:r w:rsidRPr="009B1706">
        <w:rPr>
          <w:sz w:val="24"/>
          <w:szCs w:val="24"/>
        </w:rPr>
        <w:t xml:space="preserve"> оценка успешности освоения содержания отдельных учебных предметов на основе системно-деятельностного подхода; </w:t>
      </w:r>
    </w:p>
    <w:p w:rsidR="006B6F65" w:rsidRPr="009B1706" w:rsidRDefault="006B6F65" w:rsidP="00AB1BEA">
      <w:pPr>
        <w:ind w:left="709" w:firstLine="425"/>
        <w:jc w:val="both"/>
        <w:rPr>
          <w:sz w:val="24"/>
          <w:szCs w:val="24"/>
        </w:rPr>
      </w:pPr>
      <w:r w:rsidRPr="009B1706">
        <w:rPr>
          <w:sz w:val="24"/>
          <w:szCs w:val="24"/>
        </w:rPr>
        <w:lastRenderedPageBreak/>
        <w:sym w:font="Symbol" w:char="F02D"/>
      </w:r>
      <w:r w:rsidRPr="009B1706">
        <w:rPr>
          <w:sz w:val="24"/>
          <w:szCs w:val="24"/>
        </w:rPr>
        <w:t xml:space="preserve"> оценка динамики индивидуальных образовательных достижений обучающихся; использование накопительной системы оценивания, характеризующей динамику индивидуальных образовательных достижений;</w:t>
      </w:r>
    </w:p>
    <w:p w:rsidR="006B6F65" w:rsidRPr="009B1706" w:rsidRDefault="006B6F65" w:rsidP="00AB1BEA">
      <w:pPr>
        <w:ind w:left="709" w:firstLine="425"/>
        <w:jc w:val="both"/>
        <w:rPr>
          <w:sz w:val="24"/>
          <w:szCs w:val="24"/>
        </w:rPr>
      </w:pPr>
      <w:r w:rsidRPr="009B1706">
        <w:rPr>
          <w:sz w:val="24"/>
          <w:szCs w:val="24"/>
        </w:rPr>
        <w:t xml:space="preserve"> </w:t>
      </w:r>
      <w:r w:rsidRPr="009B1706">
        <w:rPr>
          <w:sz w:val="24"/>
          <w:szCs w:val="24"/>
        </w:rPr>
        <w:sym w:font="Symbol" w:char="F02D"/>
      </w:r>
      <w:r w:rsidRPr="009B1706">
        <w:rPr>
          <w:sz w:val="24"/>
          <w:szCs w:val="24"/>
        </w:rPr>
        <w:t xml:space="preserve"> создание условий для сочетания внешней и внутренней оценки как механизма обеспечения качества образования (на максимальном уровне, возможном для ребенка с ОВЗ); </w:t>
      </w:r>
    </w:p>
    <w:p w:rsidR="006B6F65" w:rsidRPr="009B1706" w:rsidRDefault="006B6F65" w:rsidP="00AB1BEA">
      <w:pPr>
        <w:ind w:left="709" w:firstLine="425"/>
        <w:jc w:val="both"/>
        <w:rPr>
          <w:sz w:val="24"/>
          <w:szCs w:val="24"/>
        </w:rPr>
      </w:pPr>
      <w:r w:rsidRPr="009B1706">
        <w:rPr>
          <w:sz w:val="24"/>
          <w:szCs w:val="24"/>
        </w:rPr>
        <w:sym w:font="Symbol" w:char="F02D"/>
      </w:r>
      <w:r w:rsidRPr="009B1706">
        <w:rPr>
          <w:sz w:val="24"/>
          <w:szCs w:val="24"/>
        </w:rPr>
        <w:t xml:space="preserve"> использование персонифицированных процедур промежуточной аттестации обучающихся и неперсонифицированных процедур оценки состояния и тенденций развития системы образования; </w:t>
      </w:r>
    </w:p>
    <w:p w:rsidR="006B6F65" w:rsidRPr="009B1706" w:rsidRDefault="006B6F65" w:rsidP="00AB1BEA">
      <w:pPr>
        <w:ind w:left="709" w:firstLine="425"/>
        <w:jc w:val="both"/>
        <w:rPr>
          <w:sz w:val="24"/>
          <w:szCs w:val="24"/>
        </w:rPr>
      </w:pPr>
      <w:r w:rsidRPr="009B1706">
        <w:rPr>
          <w:sz w:val="24"/>
          <w:szCs w:val="24"/>
        </w:rPr>
        <w:sym w:font="Symbol" w:char="F02D"/>
      </w:r>
      <w:r w:rsidRPr="009B1706">
        <w:rPr>
          <w:sz w:val="24"/>
          <w:szCs w:val="24"/>
        </w:rPr>
        <w:t xml:space="preserve"> опора на принцип разноуровневой дифференциации, уровневый подход к разработке планируемых результатов, инструментария и представлению их в зависимости от уровня </w:t>
      </w:r>
      <w:proofErr w:type="gramStart"/>
      <w:r w:rsidRPr="009B1706">
        <w:rPr>
          <w:sz w:val="24"/>
          <w:szCs w:val="24"/>
        </w:rPr>
        <w:t>овладе ния</w:t>
      </w:r>
      <w:proofErr w:type="gramEnd"/>
      <w:r w:rsidRPr="009B1706">
        <w:rPr>
          <w:sz w:val="24"/>
          <w:szCs w:val="24"/>
        </w:rPr>
        <w:t xml:space="preserve"> темой, уровня и особенностей психо-физического развития ребенка с ОВЗ;</w:t>
      </w:r>
    </w:p>
    <w:p w:rsidR="006B6F65" w:rsidRPr="009B1706" w:rsidRDefault="006B6F65" w:rsidP="00AB1BEA">
      <w:pPr>
        <w:ind w:left="709" w:firstLine="425"/>
        <w:jc w:val="both"/>
        <w:rPr>
          <w:sz w:val="24"/>
          <w:szCs w:val="24"/>
        </w:rPr>
      </w:pPr>
      <w:r w:rsidRPr="009B1706">
        <w:rPr>
          <w:sz w:val="24"/>
          <w:szCs w:val="24"/>
        </w:rPr>
        <w:t xml:space="preserve"> </w:t>
      </w:r>
      <w:r w:rsidRPr="009B1706">
        <w:rPr>
          <w:sz w:val="24"/>
          <w:szCs w:val="24"/>
        </w:rPr>
        <w:sym w:font="Symbol" w:char="F02D"/>
      </w:r>
      <w:r w:rsidRPr="009B1706">
        <w:rPr>
          <w:sz w:val="24"/>
          <w:szCs w:val="24"/>
        </w:rPr>
        <w:t xml:space="preserve"> использование наряду со стандартизированными письменными или устными работами таких форм и методов оценки, как проектные задачи, задания и деятельность, практических работы, творческие работы, самоанализ, самооценка, наблюдения и др. (на максимально возможном уровне для детей с ОВЗ с учетом особенностей их развития и компенсаторных возможностей). </w:t>
      </w:r>
    </w:p>
    <w:p w:rsidR="006B6F65" w:rsidRPr="009B1706" w:rsidRDefault="006B6F65" w:rsidP="00AB1BEA">
      <w:pPr>
        <w:ind w:left="709" w:firstLine="425"/>
        <w:jc w:val="both"/>
        <w:rPr>
          <w:sz w:val="24"/>
          <w:szCs w:val="24"/>
        </w:rPr>
      </w:pPr>
      <w:r w:rsidRPr="009B1706">
        <w:rPr>
          <w:sz w:val="24"/>
          <w:szCs w:val="24"/>
        </w:rPr>
        <w:t>При оценивании индивидуальных образовательных достижений ребенка с ОВЗ учитываются:</w:t>
      </w:r>
    </w:p>
    <w:p w:rsidR="006B6F65" w:rsidRPr="009B1706" w:rsidRDefault="006B6F65" w:rsidP="00AB1BEA">
      <w:pPr>
        <w:ind w:left="709" w:firstLine="425"/>
        <w:jc w:val="both"/>
        <w:rPr>
          <w:sz w:val="24"/>
          <w:szCs w:val="24"/>
        </w:rPr>
      </w:pPr>
      <w:r w:rsidRPr="009B1706">
        <w:rPr>
          <w:sz w:val="24"/>
          <w:szCs w:val="24"/>
        </w:rPr>
        <w:t xml:space="preserve"> </w:t>
      </w:r>
      <w:r w:rsidRPr="009B1706">
        <w:rPr>
          <w:sz w:val="24"/>
          <w:szCs w:val="24"/>
        </w:rPr>
        <w:sym w:font="Symbol" w:char="F02D"/>
      </w:r>
      <w:r w:rsidRPr="009B1706">
        <w:rPr>
          <w:sz w:val="24"/>
          <w:szCs w:val="24"/>
        </w:rPr>
        <w:t xml:space="preserve"> </w:t>
      </w:r>
      <w:proofErr w:type="gramStart"/>
      <w:r w:rsidRPr="009B1706">
        <w:rPr>
          <w:sz w:val="24"/>
          <w:szCs w:val="24"/>
        </w:rPr>
        <w:t>психо-физиологические</w:t>
      </w:r>
      <w:proofErr w:type="gramEnd"/>
      <w:r w:rsidRPr="009B1706">
        <w:rPr>
          <w:sz w:val="24"/>
          <w:szCs w:val="24"/>
        </w:rPr>
        <w:t xml:space="preserve"> особенности, характерные для учащихся с ОВЗ; </w:t>
      </w:r>
    </w:p>
    <w:p w:rsidR="006B6F65" w:rsidRPr="009B1706" w:rsidRDefault="006B6F65" w:rsidP="00AB1BEA">
      <w:pPr>
        <w:ind w:left="709" w:firstLine="425"/>
        <w:jc w:val="both"/>
        <w:rPr>
          <w:sz w:val="24"/>
          <w:szCs w:val="24"/>
        </w:rPr>
      </w:pPr>
      <w:r w:rsidRPr="009B1706">
        <w:rPr>
          <w:sz w:val="24"/>
          <w:szCs w:val="24"/>
        </w:rPr>
        <w:sym w:font="Symbol" w:char="F02D"/>
      </w:r>
      <w:r w:rsidRPr="009B1706">
        <w:rPr>
          <w:sz w:val="24"/>
          <w:szCs w:val="24"/>
        </w:rPr>
        <w:t xml:space="preserve"> индивидуальные особенности конкретного ребенка.</w:t>
      </w:r>
    </w:p>
    <w:p w:rsidR="006B6F65" w:rsidRPr="009B1706" w:rsidRDefault="006B6F65" w:rsidP="00AB1BEA">
      <w:pPr>
        <w:ind w:left="709" w:firstLine="425"/>
        <w:jc w:val="both"/>
        <w:rPr>
          <w:sz w:val="24"/>
          <w:szCs w:val="24"/>
        </w:rPr>
      </w:pPr>
      <w:r w:rsidRPr="009B1706">
        <w:rPr>
          <w:sz w:val="24"/>
          <w:szCs w:val="24"/>
        </w:rPr>
        <w:t xml:space="preserve">Оцениванию не подлежат: </w:t>
      </w:r>
    </w:p>
    <w:p w:rsidR="006B6F65" w:rsidRPr="009B1706" w:rsidRDefault="006B6F65" w:rsidP="00AB1BEA">
      <w:pPr>
        <w:ind w:left="709" w:firstLine="425"/>
        <w:jc w:val="both"/>
        <w:rPr>
          <w:sz w:val="24"/>
          <w:szCs w:val="24"/>
        </w:rPr>
      </w:pPr>
      <w:r w:rsidRPr="009B1706">
        <w:rPr>
          <w:sz w:val="24"/>
          <w:szCs w:val="24"/>
        </w:rPr>
        <w:sym w:font="Symbol" w:char="F02D"/>
      </w:r>
      <w:r w:rsidRPr="009B1706">
        <w:rPr>
          <w:sz w:val="24"/>
          <w:szCs w:val="24"/>
        </w:rPr>
        <w:t xml:space="preserve"> темп работы ученика; </w:t>
      </w:r>
    </w:p>
    <w:p w:rsidR="006B6F65" w:rsidRPr="009B1706" w:rsidRDefault="006B6F65" w:rsidP="00AB1BEA">
      <w:pPr>
        <w:ind w:left="709" w:firstLine="425"/>
        <w:jc w:val="both"/>
        <w:rPr>
          <w:sz w:val="24"/>
          <w:szCs w:val="24"/>
        </w:rPr>
      </w:pPr>
      <w:r w:rsidRPr="009B1706">
        <w:rPr>
          <w:sz w:val="24"/>
          <w:szCs w:val="24"/>
        </w:rPr>
        <w:sym w:font="Symbol" w:char="F02D"/>
      </w:r>
      <w:r w:rsidRPr="009B1706">
        <w:rPr>
          <w:sz w:val="24"/>
          <w:szCs w:val="24"/>
        </w:rPr>
        <w:t xml:space="preserve"> личностные качества; </w:t>
      </w:r>
    </w:p>
    <w:p w:rsidR="006B6F65" w:rsidRPr="009B1706" w:rsidRDefault="006B6F65" w:rsidP="00AB1BEA">
      <w:pPr>
        <w:ind w:left="709" w:firstLine="425"/>
        <w:jc w:val="both"/>
        <w:rPr>
          <w:sz w:val="24"/>
          <w:szCs w:val="24"/>
        </w:rPr>
      </w:pPr>
      <w:r w:rsidRPr="009B1706">
        <w:rPr>
          <w:sz w:val="24"/>
          <w:szCs w:val="24"/>
        </w:rPr>
        <w:sym w:font="Symbol" w:char="F02D"/>
      </w:r>
      <w:r w:rsidRPr="009B1706">
        <w:rPr>
          <w:sz w:val="24"/>
          <w:szCs w:val="24"/>
        </w:rPr>
        <w:t xml:space="preserve"> своеобразие психических процессов (особенности памяти, внимания, восприятия и т.д.). </w:t>
      </w:r>
    </w:p>
    <w:p w:rsidR="006B6F65" w:rsidRPr="009B1706" w:rsidRDefault="006B6F65" w:rsidP="00AB1BEA">
      <w:pPr>
        <w:ind w:left="709" w:firstLine="425"/>
        <w:jc w:val="both"/>
        <w:rPr>
          <w:sz w:val="24"/>
          <w:szCs w:val="24"/>
        </w:rPr>
      </w:pPr>
      <w:r w:rsidRPr="009B1706">
        <w:rPr>
          <w:sz w:val="24"/>
          <w:szCs w:val="24"/>
        </w:rPr>
        <w:t xml:space="preserve">При оценке результатов освоения ООП НОО учитываем индивидуальный темп освоения содержания образования ребенка с ОВЗ. Выясняем, что ребенок должен знать и уметь на данном уровне образования, что из полученных знаний и умений он может и должен применять на практике, насколько активно, свободно и творчески он их применяет. Нецелесообразно оценивать результаты овладения программой по отдельным предметам в силу особенностей развития ребенка с ОВЗ, необходим комплексный подход к оценке знаний по всем учебным дисциплинам. Неуспешность ребенка по отдельным предметам, связанная с особенностями его развития и ведущим нарушением не должна служить препятствием для перехода на следующий уровень образования. Формы представления образовательных результатов: </w:t>
      </w:r>
    </w:p>
    <w:p w:rsidR="006B6F65" w:rsidRPr="009B1706" w:rsidRDefault="006B6F65" w:rsidP="00AB1BEA">
      <w:pPr>
        <w:ind w:left="709" w:firstLine="425"/>
        <w:jc w:val="both"/>
        <w:rPr>
          <w:sz w:val="24"/>
          <w:szCs w:val="24"/>
        </w:rPr>
      </w:pPr>
      <w:r w:rsidRPr="009B1706">
        <w:rPr>
          <w:sz w:val="24"/>
          <w:szCs w:val="24"/>
        </w:rPr>
        <w:sym w:font="Symbol" w:char="F02D"/>
      </w:r>
      <w:r w:rsidRPr="009B1706">
        <w:rPr>
          <w:sz w:val="24"/>
          <w:szCs w:val="24"/>
        </w:rPr>
        <w:t xml:space="preserve"> обсуждение на психолого – педагогическом консилиуме и устная оценка успешности результатов, формулировка причин неудач и рекомендаций по устранению проблем; </w:t>
      </w:r>
    </w:p>
    <w:p w:rsidR="006B6F65" w:rsidRPr="009B1706" w:rsidRDefault="006B6F65" w:rsidP="00AB1BEA">
      <w:pPr>
        <w:ind w:left="709" w:firstLine="425"/>
        <w:jc w:val="both"/>
        <w:rPr>
          <w:sz w:val="24"/>
          <w:szCs w:val="24"/>
        </w:rPr>
      </w:pPr>
      <w:r w:rsidRPr="009B1706">
        <w:rPr>
          <w:sz w:val="24"/>
          <w:szCs w:val="24"/>
        </w:rPr>
        <w:sym w:font="Symbol" w:char="F02D"/>
      </w:r>
      <w:r w:rsidRPr="009B1706">
        <w:rPr>
          <w:sz w:val="24"/>
          <w:szCs w:val="24"/>
        </w:rPr>
        <w:t xml:space="preserve"> результаты психолого-педагогических исследований, иллюстрирующих динамику развития отдельных интеллектуальных и личностных качеств обучающегося, УУД. </w:t>
      </w:r>
    </w:p>
    <w:p w:rsidR="006B6F65" w:rsidRPr="009B1706" w:rsidRDefault="006B6F65" w:rsidP="00AB1BEA">
      <w:pPr>
        <w:ind w:left="709" w:firstLine="425"/>
        <w:jc w:val="both"/>
        <w:rPr>
          <w:sz w:val="24"/>
          <w:szCs w:val="24"/>
        </w:rPr>
      </w:pPr>
      <w:r w:rsidRPr="009B1706">
        <w:rPr>
          <w:sz w:val="24"/>
          <w:szCs w:val="24"/>
        </w:rPr>
        <w:t xml:space="preserve">Уровень достижения конкретных предметных и метапредметных результатов отслеживается с помощью «листов учебных достижений», «листов динамики динамического наблюдения», цель которых: отследить динамику продвижения обучающегося в достижении личностных, предметных и метапредметных результатов. При создании данных листов учитываются программа, реализуемая образовательным учреждением, а также программа, по которой обучается ребенок с ОВЗ и требования к обязательному минимуму содержания образования. Заполняется после проведения самостоятельных и контрольных работ. Отслеживание результатов достижений может вестись по следующим критериям: </w:t>
      </w:r>
    </w:p>
    <w:p w:rsidR="006B6F65" w:rsidRPr="009B1706" w:rsidRDefault="006B6F65" w:rsidP="00AB1BEA">
      <w:pPr>
        <w:ind w:left="709" w:firstLine="425"/>
        <w:jc w:val="both"/>
        <w:rPr>
          <w:sz w:val="24"/>
          <w:szCs w:val="24"/>
        </w:rPr>
      </w:pPr>
      <w:r w:rsidRPr="009B1706">
        <w:rPr>
          <w:sz w:val="24"/>
          <w:szCs w:val="24"/>
        </w:rPr>
        <w:sym w:font="Symbol" w:char="F02D"/>
      </w:r>
      <w:r w:rsidRPr="009B1706">
        <w:rPr>
          <w:sz w:val="24"/>
          <w:szCs w:val="24"/>
        </w:rPr>
        <w:t xml:space="preserve"> по темпу освоения учебного материала; </w:t>
      </w:r>
    </w:p>
    <w:p w:rsidR="00F672D1" w:rsidRPr="009B1706" w:rsidRDefault="006B6F65" w:rsidP="00AB1BEA">
      <w:pPr>
        <w:ind w:left="709" w:firstLine="425"/>
        <w:jc w:val="both"/>
        <w:rPr>
          <w:sz w:val="24"/>
          <w:szCs w:val="24"/>
        </w:rPr>
      </w:pPr>
      <w:r w:rsidRPr="009B1706">
        <w:rPr>
          <w:sz w:val="24"/>
          <w:szCs w:val="24"/>
        </w:rPr>
        <w:sym w:font="Symbol" w:char="F02D"/>
      </w:r>
      <w:r w:rsidRPr="009B1706">
        <w:rPr>
          <w:sz w:val="24"/>
          <w:szCs w:val="24"/>
        </w:rPr>
        <w:t xml:space="preserve"> по объему выполнения учебных (письменных и устных) заданий на уроке; </w:t>
      </w:r>
    </w:p>
    <w:p w:rsidR="00F672D1" w:rsidRPr="009B1706" w:rsidRDefault="006B6F65" w:rsidP="00AB1BEA">
      <w:pPr>
        <w:ind w:left="709" w:firstLine="425"/>
        <w:jc w:val="both"/>
        <w:rPr>
          <w:sz w:val="24"/>
          <w:szCs w:val="24"/>
        </w:rPr>
      </w:pPr>
      <w:r w:rsidRPr="009B1706">
        <w:rPr>
          <w:sz w:val="24"/>
          <w:szCs w:val="24"/>
        </w:rPr>
        <w:sym w:font="Symbol" w:char="F02D"/>
      </w:r>
      <w:r w:rsidRPr="009B1706">
        <w:rPr>
          <w:sz w:val="24"/>
          <w:szCs w:val="24"/>
        </w:rPr>
        <w:t xml:space="preserve"> по качеству выполнения письменных и устных учебных заданий; </w:t>
      </w:r>
    </w:p>
    <w:p w:rsidR="00F672D1" w:rsidRPr="009B1706" w:rsidRDefault="006B6F65" w:rsidP="00AB1BEA">
      <w:pPr>
        <w:ind w:left="709" w:firstLine="425"/>
        <w:jc w:val="both"/>
        <w:rPr>
          <w:sz w:val="24"/>
          <w:szCs w:val="24"/>
        </w:rPr>
      </w:pPr>
      <w:r w:rsidRPr="009B1706">
        <w:rPr>
          <w:sz w:val="24"/>
          <w:szCs w:val="24"/>
        </w:rPr>
        <w:sym w:font="Symbol" w:char="F02D"/>
      </w:r>
      <w:r w:rsidRPr="009B1706">
        <w:rPr>
          <w:sz w:val="24"/>
          <w:szCs w:val="24"/>
        </w:rPr>
        <w:t xml:space="preserve"> по познавательной самостоятельности выполнения учебных заданий.</w:t>
      </w:r>
    </w:p>
    <w:p w:rsidR="00F672D1" w:rsidRPr="009B1706" w:rsidRDefault="006B6F65" w:rsidP="00AB1BEA">
      <w:pPr>
        <w:ind w:left="709" w:firstLine="425"/>
        <w:jc w:val="both"/>
        <w:rPr>
          <w:sz w:val="24"/>
          <w:szCs w:val="24"/>
        </w:rPr>
      </w:pPr>
      <w:r w:rsidRPr="009B1706">
        <w:rPr>
          <w:sz w:val="24"/>
          <w:szCs w:val="24"/>
        </w:rPr>
        <w:lastRenderedPageBreak/>
        <w:t xml:space="preserve"> </w:t>
      </w:r>
      <w:r w:rsidRPr="009B1706">
        <w:rPr>
          <w:sz w:val="24"/>
          <w:szCs w:val="24"/>
        </w:rPr>
        <w:sym w:font="Symbol" w:char="F02D"/>
      </w:r>
      <w:r w:rsidRPr="009B1706">
        <w:rPr>
          <w:sz w:val="24"/>
          <w:szCs w:val="24"/>
        </w:rPr>
        <w:t xml:space="preserve"> по виду, объему и длительности оказываемой помощи при выполнении заданий;</w:t>
      </w:r>
    </w:p>
    <w:p w:rsidR="00F672D1" w:rsidRPr="009B1706" w:rsidRDefault="006B6F65" w:rsidP="00AB1BEA">
      <w:pPr>
        <w:ind w:left="709" w:firstLine="425"/>
        <w:jc w:val="both"/>
        <w:rPr>
          <w:sz w:val="24"/>
          <w:szCs w:val="24"/>
        </w:rPr>
      </w:pPr>
      <w:r w:rsidRPr="009B1706">
        <w:rPr>
          <w:sz w:val="24"/>
          <w:szCs w:val="24"/>
        </w:rPr>
        <w:t xml:space="preserve"> </w:t>
      </w:r>
      <w:r w:rsidRPr="009B1706">
        <w:rPr>
          <w:sz w:val="24"/>
          <w:szCs w:val="24"/>
        </w:rPr>
        <w:sym w:font="Symbol" w:char="F02D"/>
      </w:r>
      <w:r w:rsidRPr="009B1706">
        <w:rPr>
          <w:sz w:val="24"/>
          <w:szCs w:val="24"/>
        </w:rPr>
        <w:t xml:space="preserve"> по специфике организационной и произвольной деятельности </w:t>
      </w:r>
    </w:p>
    <w:p w:rsidR="000C7EDC" w:rsidRDefault="006B6F65" w:rsidP="00AB1BEA">
      <w:pPr>
        <w:ind w:left="709" w:firstLine="425"/>
        <w:jc w:val="both"/>
        <w:rPr>
          <w:sz w:val="24"/>
          <w:szCs w:val="24"/>
        </w:rPr>
      </w:pPr>
      <w:proofErr w:type="gramStart"/>
      <w:r w:rsidRPr="009B1706">
        <w:rPr>
          <w:b/>
          <w:sz w:val="24"/>
          <w:szCs w:val="24"/>
        </w:rPr>
        <w:t>Корректировка коррекционных мероприятий</w:t>
      </w:r>
      <w:r w:rsidRPr="009B1706">
        <w:rPr>
          <w:sz w:val="24"/>
          <w:szCs w:val="24"/>
        </w:rPr>
        <w:t xml:space="preserve"> Школьный психолого-медико-педагогический консилиум анализирует выполнение индивидуального плана коррекционно-развивающей работы с конкретными обучающимися с ОВЗ, даёт рекомендации для следующего этапа обучения, проводит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речевого развития, сохранение и поддержание здоровья, нормализацию учебной деятельности, профилактику и коррекцию негативных тенденций развития.</w:t>
      </w:r>
      <w:proofErr w:type="gramEnd"/>
      <w:r w:rsidRPr="009B1706">
        <w:rPr>
          <w:sz w:val="24"/>
          <w:szCs w:val="24"/>
        </w:rPr>
        <w:t xml:space="preserve"> Коррекционная работа вед</w:t>
      </w:r>
      <w:r w:rsidR="00F672D1" w:rsidRPr="009B1706">
        <w:rPr>
          <w:sz w:val="24"/>
          <w:szCs w:val="24"/>
        </w:rPr>
        <w:t>ё</w:t>
      </w:r>
      <w:r w:rsidRPr="009B1706">
        <w:rPr>
          <w:sz w:val="24"/>
          <w:szCs w:val="24"/>
        </w:rPr>
        <w:t xml:space="preserve">тся в тесном сотрудничестве с родителями (законными представителями) </w:t>
      </w:r>
      <w:proofErr w:type="gramStart"/>
      <w:r w:rsidRPr="009B1706">
        <w:rPr>
          <w:sz w:val="24"/>
          <w:szCs w:val="24"/>
        </w:rPr>
        <w:t>обучающегося</w:t>
      </w:r>
      <w:proofErr w:type="gramEnd"/>
      <w:r w:rsidRPr="009B1706">
        <w:rPr>
          <w:sz w:val="24"/>
          <w:szCs w:val="24"/>
        </w:rPr>
        <w:t xml:space="preserve"> с ОВЗ. </w:t>
      </w:r>
    </w:p>
    <w:p w:rsidR="007B392C" w:rsidRDefault="007B392C">
      <w:pPr>
        <w:rPr>
          <w:sz w:val="24"/>
          <w:szCs w:val="24"/>
        </w:rPr>
      </w:pPr>
    </w:p>
    <w:p w:rsidR="00415C20" w:rsidRDefault="00415C20">
      <w:pPr>
        <w:rPr>
          <w:sz w:val="24"/>
          <w:szCs w:val="24"/>
        </w:rPr>
      </w:pPr>
    </w:p>
    <w:p w:rsidR="000C7EDC" w:rsidRPr="009B1706" w:rsidRDefault="0096397F" w:rsidP="00CD6A52">
      <w:pPr>
        <w:pStyle w:val="1"/>
        <w:numPr>
          <w:ilvl w:val="0"/>
          <w:numId w:val="10"/>
        </w:numPr>
        <w:tabs>
          <w:tab w:val="left" w:pos="957"/>
        </w:tabs>
        <w:spacing w:before="71" w:line="322" w:lineRule="exact"/>
        <w:rPr>
          <w:sz w:val="24"/>
          <w:szCs w:val="24"/>
        </w:rPr>
      </w:pPr>
      <w:bookmarkStart w:id="71" w:name="_TOC_250018"/>
      <w:r w:rsidRPr="009B1706">
        <w:rPr>
          <w:sz w:val="24"/>
          <w:szCs w:val="24"/>
        </w:rPr>
        <w:t>ОРГАНИЗАЦИОННЫЙ</w:t>
      </w:r>
      <w:bookmarkEnd w:id="71"/>
      <w:r w:rsidR="00277367">
        <w:rPr>
          <w:sz w:val="24"/>
          <w:szCs w:val="24"/>
        </w:rPr>
        <w:t xml:space="preserve"> </w:t>
      </w:r>
      <w:r w:rsidRPr="009B1706">
        <w:rPr>
          <w:sz w:val="24"/>
          <w:szCs w:val="24"/>
        </w:rPr>
        <w:t>РАЗДЕЛ</w:t>
      </w:r>
    </w:p>
    <w:p w:rsidR="000C7EDC" w:rsidRPr="009B1706" w:rsidRDefault="0096397F" w:rsidP="00CD6A52">
      <w:pPr>
        <w:pStyle w:val="1"/>
        <w:numPr>
          <w:ilvl w:val="1"/>
          <w:numId w:val="10"/>
        </w:numPr>
        <w:tabs>
          <w:tab w:val="left" w:pos="1169"/>
        </w:tabs>
        <w:spacing w:line="321" w:lineRule="exact"/>
        <w:rPr>
          <w:sz w:val="24"/>
          <w:szCs w:val="24"/>
        </w:rPr>
      </w:pPr>
      <w:bookmarkStart w:id="72" w:name="_TOC_250017"/>
      <w:r w:rsidRPr="009B1706">
        <w:rPr>
          <w:sz w:val="24"/>
          <w:szCs w:val="24"/>
        </w:rPr>
        <w:t>Учебный</w:t>
      </w:r>
      <w:bookmarkEnd w:id="72"/>
      <w:r w:rsidR="00BD7ECA">
        <w:rPr>
          <w:sz w:val="24"/>
          <w:szCs w:val="24"/>
        </w:rPr>
        <w:t xml:space="preserve"> </w:t>
      </w:r>
      <w:r w:rsidRPr="009B1706">
        <w:rPr>
          <w:sz w:val="24"/>
          <w:szCs w:val="24"/>
        </w:rPr>
        <w:t>план</w:t>
      </w:r>
    </w:p>
    <w:p w:rsidR="00736E64" w:rsidRPr="00BD7ECA" w:rsidRDefault="00EA4F7B" w:rsidP="00BD7ECA">
      <w:pPr>
        <w:pStyle w:val="1"/>
        <w:rPr>
          <w:rFonts w:eastAsia="Calibri"/>
          <w:sz w:val="24"/>
          <w:szCs w:val="24"/>
          <w:lang w:bidi="ar-SA"/>
        </w:rPr>
      </w:pPr>
      <w:r w:rsidRPr="00BD7ECA">
        <w:rPr>
          <w:rFonts w:eastAsia="Calibri"/>
          <w:sz w:val="24"/>
          <w:szCs w:val="24"/>
          <w:lang w:bidi="ar-SA"/>
        </w:rPr>
        <w:t>3.1.1</w:t>
      </w:r>
      <w:r w:rsidRPr="00BD7ECA">
        <w:rPr>
          <w:sz w:val="24"/>
          <w:szCs w:val="24"/>
        </w:rPr>
        <w:t>.</w:t>
      </w:r>
      <w:r w:rsidR="00736E64" w:rsidRPr="00BD7ECA">
        <w:rPr>
          <w:sz w:val="24"/>
          <w:szCs w:val="24"/>
        </w:rPr>
        <w:t xml:space="preserve"> Пояснительная записка</w:t>
      </w:r>
    </w:p>
    <w:p w:rsidR="00736E64" w:rsidRPr="009B1706" w:rsidRDefault="00736E64" w:rsidP="00AB1BEA">
      <w:pPr>
        <w:widowControl/>
        <w:autoSpaceDE/>
        <w:autoSpaceDN/>
        <w:spacing w:line="276" w:lineRule="auto"/>
        <w:ind w:left="709" w:right="-142" w:firstLine="142"/>
        <w:jc w:val="both"/>
        <w:rPr>
          <w:rFonts w:eastAsia="Calibri"/>
          <w:sz w:val="24"/>
          <w:szCs w:val="24"/>
          <w:lang w:eastAsia="en-US" w:bidi="ar-SA"/>
        </w:rPr>
      </w:pPr>
      <w:r w:rsidRPr="009B1706">
        <w:rPr>
          <w:rFonts w:eastAsia="Calibri"/>
          <w:sz w:val="24"/>
          <w:szCs w:val="24"/>
          <w:lang w:eastAsia="en-US" w:bidi="ar-SA"/>
        </w:rPr>
        <w:t>Учебный план МБОУ</w:t>
      </w:r>
      <w:proofErr w:type="gramStart"/>
      <w:r w:rsidRPr="009B1706">
        <w:rPr>
          <w:rFonts w:eastAsia="Calibri"/>
          <w:sz w:val="24"/>
          <w:szCs w:val="24"/>
          <w:lang w:eastAsia="en-US" w:bidi="ar-SA"/>
        </w:rPr>
        <w:t>«С</w:t>
      </w:r>
      <w:proofErr w:type="gramEnd"/>
      <w:r w:rsidRPr="009B1706">
        <w:rPr>
          <w:rFonts w:eastAsia="Calibri"/>
          <w:sz w:val="24"/>
          <w:szCs w:val="24"/>
          <w:lang w:eastAsia="en-US" w:bidi="ar-SA"/>
        </w:rPr>
        <w:t xml:space="preserve">ОШ № 2» с. Буссевка, реализующего основные общеобразовательные программы </w:t>
      </w:r>
      <w:r w:rsidRPr="009B1706">
        <w:rPr>
          <w:rFonts w:eastAsia="Calibri"/>
          <w:color w:val="000000"/>
          <w:sz w:val="24"/>
          <w:szCs w:val="24"/>
          <w:lang w:eastAsia="en-US" w:bidi="ar-SA"/>
        </w:rPr>
        <w:t>начального общего, основного общего и среднего общего образования</w:t>
      </w:r>
      <w:r w:rsidRPr="009B1706">
        <w:rPr>
          <w:rFonts w:eastAsia="Calibri"/>
          <w:sz w:val="24"/>
          <w:szCs w:val="24"/>
          <w:lang w:eastAsia="en-US" w:bidi="ar-SA"/>
        </w:rPr>
        <w:t>, формируется в соответствии с:</w:t>
      </w:r>
    </w:p>
    <w:p w:rsidR="00736E64" w:rsidRPr="009B1706" w:rsidRDefault="00736E64" w:rsidP="00A55CDD">
      <w:pPr>
        <w:widowControl/>
        <w:numPr>
          <w:ilvl w:val="0"/>
          <w:numId w:val="70"/>
        </w:numPr>
        <w:autoSpaceDE/>
        <w:autoSpaceDN/>
        <w:spacing w:line="276" w:lineRule="auto"/>
        <w:ind w:left="709" w:right="-142" w:firstLine="142"/>
        <w:jc w:val="both"/>
        <w:rPr>
          <w:rFonts w:eastAsia="Calibri"/>
          <w:sz w:val="24"/>
          <w:szCs w:val="24"/>
          <w:lang w:eastAsia="en-US" w:bidi="ar-SA"/>
        </w:rPr>
      </w:pPr>
      <w:r w:rsidRPr="009B1706">
        <w:rPr>
          <w:rFonts w:eastAsia="Calibri"/>
          <w:sz w:val="24"/>
          <w:szCs w:val="24"/>
          <w:lang w:eastAsia="en-US" w:bidi="ar-SA"/>
        </w:rPr>
        <w:t>Федеральным Законом Российской Федерации от 29.12.2012 № 273-ФЗ «Об образовании в Российской Федерации»;</w:t>
      </w:r>
    </w:p>
    <w:p w:rsidR="00736E64" w:rsidRPr="009B1706" w:rsidRDefault="00736E64" w:rsidP="00A55CDD">
      <w:pPr>
        <w:widowControl/>
        <w:numPr>
          <w:ilvl w:val="0"/>
          <w:numId w:val="70"/>
        </w:numPr>
        <w:autoSpaceDE/>
        <w:autoSpaceDN/>
        <w:spacing w:line="276" w:lineRule="auto"/>
        <w:ind w:left="709" w:right="-142" w:firstLine="142"/>
        <w:jc w:val="both"/>
        <w:rPr>
          <w:rFonts w:eastAsia="Calibri"/>
          <w:sz w:val="24"/>
          <w:szCs w:val="24"/>
          <w:lang w:eastAsia="en-US" w:bidi="ar-SA"/>
        </w:rPr>
      </w:pPr>
      <w:r w:rsidRPr="009B1706">
        <w:rPr>
          <w:rFonts w:eastAsia="Calibri"/>
          <w:sz w:val="24"/>
          <w:szCs w:val="24"/>
          <w:lang w:eastAsia="en-US" w:bidi="ar-SA"/>
        </w:rPr>
        <w:t>приказом Министерства образования и науки  РФ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736E64" w:rsidRPr="009B1706" w:rsidRDefault="00736E64" w:rsidP="00A55CDD">
      <w:pPr>
        <w:widowControl/>
        <w:numPr>
          <w:ilvl w:val="0"/>
          <w:numId w:val="70"/>
        </w:numPr>
        <w:autoSpaceDE/>
        <w:autoSpaceDN/>
        <w:spacing w:line="276" w:lineRule="auto"/>
        <w:ind w:left="709" w:right="-142" w:firstLine="142"/>
        <w:jc w:val="both"/>
        <w:rPr>
          <w:rFonts w:eastAsia="Calibri"/>
          <w:sz w:val="24"/>
          <w:szCs w:val="24"/>
          <w:lang w:eastAsia="en-US" w:bidi="ar-SA"/>
        </w:rPr>
      </w:pPr>
      <w:r w:rsidRPr="009B1706">
        <w:rPr>
          <w:rFonts w:eastAsia="Calibri"/>
          <w:sz w:val="24"/>
          <w:szCs w:val="24"/>
          <w:lang w:eastAsia="en-US" w:bidi="ar-SA"/>
        </w:rPr>
        <w:t>приказом  Министерства образования и науки РФ от 06.20.2009 года № 373 «Об утверждении  и введении в действие   федерального государственного образовательного стандарта  начального общего образования»;</w:t>
      </w:r>
    </w:p>
    <w:p w:rsidR="00736E64" w:rsidRPr="009B1706" w:rsidRDefault="00736E64" w:rsidP="00A55CDD">
      <w:pPr>
        <w:widowControl/>
        <w:numPr>
          <w:ilvl w:val="0"/>
          <w:numId w:val="70"/>
        </w:numPr>
        <w:autoSpaceDE/>
        <w:autoSpaceDN/>
        <w:spacing w:line="276" w:lineRule="auto"/>
        <w:ind w:left="709" w:right="-142" w:firstLine="142"/>
        <w:jc w:val="both"/>
        <w:rPr>
          <w:rFonts w:eastAsia="Calibri"/>
          <w:sz w:val="24"/>
          <w:szCs w:val="24"/>
          <w:lang w:eastAsia="en-US" w:bidi="ar-SA"/>
        </w:rPr>
      </w:pPr>
      <w:r w:rsidRPr="009B1706">
        <w:rPr>
          <w:rFonts w:eastAsia="Calibri"/>
          <w:sz w:val="24"/>
          <w:szCs w:val="24"/>
          <w:lang w:eastAsia="en-US" w:bidi="ar-SA"/>
        </w:rPr>
        <w:t>приказом  Министерства образования и науки РФ от 31.12.2015 года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06.20.2009 года № 373»;</w:t>
      </w:r>
    </w:p>
    <w:p w:rsidR="00736E64" w:rsidRPr="009B1706" w:rsidRDefault="00736E64" w:rsidP="00A55CDD">
      <w:pPr>
        <w:widowControl/>
        <w:numPr>
          <w:ilvl w:val="0"/>
          <w:numId w:val="70"/>
        </w:numPr>
        <w:autoSpaceDE/>
        <w:autoSpaceDN/>
        <w:ind w:left="709" w:right="-142" w:firstLine="142"/>
        <w:jc w:val="both"/>
        <w:rPr>
          <w:rFonts w:eastAsia="Calibri"/>
          <w:sz w:val="24"/>
          <w:szCs w:val="24"/>
          <w:lang w:eastAsia="en-US" w:bidi="ar-SA"/>
        </w:rPr>
      </w:pPr>
      <w:r w:rsidRPr="009B1706">
        <w:rPr>
          <w:rFonts w:eastAsia="Calibri"/>
          <w:sz w:val="24"/>
          <w:szCs w:val="24"/>
          <w:lang w:eastAsia="en-US" w:bidi="ar-SA"/>
        </w:rPr>
        <w:t>письмом Министерства образования и науки РФ от 25 мая 2015 г. №  08-761 «Об изучении предметных областей: «Основы религиозных культур и светской этики» и «Основы духовно-нравственной культуры России»»;</w:t>
      </w:r>
    </w:p>
    <w:p w:rsidR="00736E64" w:rsidRPr="009B1706" w:rsidRDefault="00736E64" w:rsidP="00A55CDD">
      <w:pPr>
        <w:widowControl/>
        <w:numPr>
          <w:ilvl w:val="0"/>
          <w:numId w:val="70"/>
        </w:numPr>
        <w:autoSpaceDE/>
        <w:autoSpaceDN/>
        <w:ind w:left="709" w:right="-144" w:firstLine="142"/>
        <w:jc w:val="both"/>
        <w:rPr>
          <w:rFonts w:eastAsia="Calibri"/>
          <w:sz w:val="24"/>
          <w:szCs w:val="24"/>
          <w:lang w:eastAsia="en-US" w:bidi="ar-SA"/>
        </w:rPr>
      </w:pPr>
      <w:r w:rsidRPr="009B1706">
        <w:rPr>
          <w:rFonts w:eastAsia="Calibri" w:cs="Calibri"/>
          <w:sz w:val="24"/>
          <w:szCs w:val="24"/>
          <w:lang w:eastAsia="en-US" w:bidi="ar-SA"/>
        </w:rPr>
        <w:t xml:space="preserve">изменениями №3, внесенными  в САНПИН 2.4.2821-10 </w:t>
      </w:r>
      <w:r w:rsidRPr="009B1706">
        <w:rPr>
          <w:rFonts w:eastAsia="Calibri"/>
          <w:sz w:val="24"/>
          <w:szCs w:val="24"/>
          <w:lang w:eastAsia="en-US" w:bidi="ar-SA"/>
        </w:rPr>
        <w:t>«Санитарно-эпидемиологические требования к условиям и организации обучения</w:t>
      </w:r>
      <w:r w:rsidRPr="009B1706">
        <w:rPr>
          <w:rFonts w:eastAsia="Calibri" w:cs="Calibri"/>
          <w:sz w:val="24"/>
          <w:szCs w:val="24"/>
          <w:lang w:eastAsia="en-US" w:bidi="ar-SA"/>
        </w:rPr>
        <w:t>, содержания</w:t>
      </w:r>
      <w:r w:rsidRPr="009B1706">
        <w:rPr>
          <w:rFonts w:eastAsia="Calibri"/>
          <w:sz w:val="24"/>
          <w:szCs w:val="24"/>
          <w:lang w:eastAsia="en-US" w:bidi="ar-SA"/>
        </w:rPr>
        <w:t xml:space="preserve">  в</w:t>
      </w:r>
      <w:r w:rsidRPr="009B1706">
        <w:rPr>
          <w:rFonts w:eastAsia="Calibri" w:cs="Calibri"/>
          <w:sz w:val="24"/>
          <w:szCs w:val="24"/>
          <w:lang w:eastAsia="en-US" w:bidi="ar-SA"/>
        </w:rPr>
        <w:t xml:space="preserve"> общеобразовательных организациях</w:t>
      </w:r>
      <w:r w:rsidRPr="009B1706">
        <w:rPr>
          <w:rFonts w:eastAsia="Calibri"/>
          <w:sz w:val="24"/>
          <w:szCs w:val="24"/>
          <w:lang w:eastAsia="en-US" w:bidi="ar-SA"/>
        </w:rPr>
        <w:t xml:space="preserve">», утвержденными постановлением Главного государственного  санитарного врача Российской Федерации от 24.11.2015 № 81, </w:t>
      </w:r>
    </w:p>
    <w:p w:rsidR="00736E64" w:rsidRPr="009B1706" w:rsidRDefault="00736E64" w:rsidP="00A55CDD">
      <w:pPr>
        <w:widowControl/>
        <w:numPr>
          <w:ilvl w:val="0"/>
          <w:numId w:val="70"/>
        </w:numPr>
        <w:autoSpaceDE/>
        <w:autoSpaceDN/>
        <w:ind w:left="709" w:right="-144" w:firstLine="142"/>
        <w:jc w:val="both"/>
        <w:rPr>
          <w:rFonts w:eastAsia="Calibri"/>
          <w:sz w:val="24"/>
          <w:szCs w:val="24"/>
          <w:lang w:eastAsia="en-US" w:bidi="ar-SA"/>
        </w:rPr>
      </w:pPr>
      <w:r w:rsidRPr="009B1706">
        <w:rPr>
          <w:rFonts w:eastAsia="Calibri"/>
          <w:sz w:val="24"/>
          <w:szCs w:val="24"/>
          <w:lang w:eastAsia="en-US" w:bidi="ar-SA"/>
        </w:rPr>
        <w:t>примерной основной образовательной программой начального общего образования, одобренной решением федерального учебно-методического объединения по общему образованию (протокол от 08 апреля 2015 г. №1/15);</w:t>
      </w:r>
    </w:p>
    <w:p w:rsidR="00736E64" w:rsidRPr="009B1706" w:rsidRDefault="00736E64" w:rsidP="00BD7ECA">
      <w:pPr>
        <w:widowControl/>
        <w:autoSpaceDE/>
        <w:autoSpaceDN/>
        <w:ind w:left="709" w:right="-142" w:firstLine="284"/>
        <w:jc w:val="both"/>
        <w:rPr>
          <w:rFonts w:eastAsia="Calibri"/>
          <w:sz w:val="24"/>
          <w:szCs w:val="24"/>
          <w:lang w:eastAsia="en-US" w:bidi="ar-SA"/>
        </w:rPr>
      </w:pPr>
      <w:proofErr w:type="gramStart"/>
      <w:r w:rsidRPr="009B1706">
        <w:rPr>
          <w:rFonts w:eastAsia="Calibri"/>
          <w:sz w:val="24"/>
          <w:szCs w:val="24"/>
          <w:lang w:eastAsia="en-US" w:bidi="ar-SA"/>
        </w:rPr>
        <w:t xml:space="preserve">Учебный план обеспечивает обязательный уровень образования по всем общеобразовательным предметам, создан с учетом действующих программ и учебно-методических комплексов, утвержденных приказом Министерства Просвещения РФ от 28.12.2018 № 345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с учетом </w:t>
      </w:r>
      <w:r w:rsidRPr="009B1706">
        <w:rPr>
          <w:rFonts w:ascii="Calibri" w:eastAsia="Calibri" w:hAnsi="Calibri" w:cs="Calibri"/>
          <w:sz w:val="24"/>
          <w:szCs w:val="24"/>
          <w:lang w:eastAsia="en-US" w:bidi="ar-SA"/>
        </w:rPr>
        <w:t>п</w:t>
      </w:r>
      <w:r w:rsidRPr="009B1706">
        <w:rPr>
          <w:rFonts w:eastAsia="Calibri"/>
          <w:sz w:val="24"/>
          <w:szCs w:val="24"/>
          <w:lang w:eastAsia="en-US" w:bidi="ar-SA"/>
        </w:rPr>
        <w:t>риказа от 8 мая 2019 г. № 233 "О внесении</w:t>
      </w:r>
      <w:proofErr w:type="gramEnd"/>
      <w:r w:rsidRPr="009B1706">
        <w:rPr>
          <w:rFonts w:eastAsia="Calibri"/>
          <w:sz w:val="24"/>
          <w:szCs w:val="24"/>
          <w:lang w:eastAsia="en-US" w:bidi="ar-SA"/>
        </w:rPr>
        <w:t xml:space="preserve"> изменений в федеральный перечень учебников, </w:t>
      </w:r>
      <w:r w:rsidRPr="009B1706">
        <w:rPr>
          <w:rFonts w:eastAsia="Calibri"/>
          <w:sz w:val="24"/>
          <w:szCs w:val="24"/>
          <w:lang w:eastAsia="en-US" w:bidi="ar-SA"/>
        </w:rPr>
        <w:lastRenderedPageBreak/>
        <w:t xml:space="preserve">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w:t>
      </w:r>
      <w:r w:rsidR="00C43BA2" w:rsidRPr="009B1706">
        <w:rPr>
          <w:rFonts w:eastAsia="Calibri"/>
          <w:sz w:val="24"/>
          <w:szCs w:val="24"/>
          <w:lang w:eastAsia="en-US" w:bidi="ar-SA"/>
        </w:rPr>
        <w:t>п</w:t>
      </w:r>
      <w:r w:rsidRPr="009B1706">
        <w:rPr>
          <w:rFonts w:eastAsia="Calibri"/>
          <w:sz w:val="24"/>
          <w:szCs w:val="24"/>
          <w:lang w:eastAsia="en-US" w:bidi="ar-SA"/>
        </w:rPr>
        <w:t>росвещения Российской Федерации от 28 .12.2018 г. № 345».</w:t>
      </w:r>
    </w:p>
    <w:p w:rsidR="00736E64" w:rsidRPr="009B1706" w:rsidRDefault="00736E64" w:rsidP="00AB1BEA">
      <w:pPr>
        <w:widowControl/>
        <w:shd w:val="clear" w:color="auto" w:fill="FFFFFF"/>
        <w:autoSpaceDE/>
        <w:autoSpaceDN/>
        <w:spacing w:line="276" w:lineRule="auto"/>
        <w:ind w:left="709" w:right="-142" w:firstLine="284"/>
        <w:jc w:val="both"/>
        <w:rPr>
          <w:rFonts w:eastAsia="Calibri"/>
          <w:color w:val="FF0000"/>
          <w:sz w:val="24"/>
          <w:szCs w:val="24"/>
          <w:lang w:eastAsia="en-US" w:bidi="ar-SA"/>
        </w:rPr>
      </w:pPr>
      <w:r w:rsidRPr="009B1706">
        <w:rPr>
          <w:rFonts w:eastAsia="Calibri"/>
          <w:sz w:val="24"/>
          <w:szCs w:val="24"/>
          <w:lang w:eastAsia="en-US" w:bidi="ar-SA"/>
        </w:rPr>
        <w:t>МБОУ «СОШ № 2» с. Буссевка осуществляет образовательную деятельность</w:t>
      </w:r>
      <w:r w:rsidR="00415C20">
        <w:rPr>
          <w:rFonts w:eastAsia="Calibri"/>
          <w:sz w:val="24"/>
          <w:szCs w:val="24"/>
          <w:lang w:eastAsia="en-US" w:bidi="ar-SA"/>
        </w:rPr>
        <w:t xml:space="preserve"> </w:t>
      </w:r>
      <w:r w:rsidRPr="009B1706">
        <w:rPr>
          <w:rFonts w:eastAsia="Calibri"/>
          <w:sz w:val="24"/>
          <w:szCs w:val="24"/>
          <w:lang w:eastAsia="en-US" w:bidi="ar-SA"/>
        </w:rPr>
        <w:t>в соответствии с общеобразовательными программами начального общего образования (нормативный срок освоения - 4 года);</w:t>
      </w:r>
    </w:p>
    <w:p w:rsidR="00736E64" w:rsidRPr="009B1706" w:rsidRDefault="00736E64" w:rsidP="00AB1BEA">
      <w:pPr>
        <w:widowControl/>
        <w:autoSpaceDE/>
        <w:autoSpaceDN/>
        <w:spacing w:line="276" w:lineRule="auto"/>
        <w:ind w:left="709" w:right="-142" w:firstLine="284"/>
        <w:jc w:val="both"/>
        <w:rPr>
          <w:rFonts w:eastAsia="Calibri"/>
          <w:color w:val="FF0000"/>
          <w:sz w:val="24"/>
          <w:szCs w:val="24"/>
          <w:lang w:eastAsia="en-US" w:bidi="ar-SA"/>
        </w:rPr>
      </w:pPr>
      <w:r w:rsidRPr="00AB1BEA">
        <w:rPr>
          <w:rFonts w:eastAsia="Calibri"/>
          <w:b/>
          <w:sz w:val="24"/>
          <w:szCs w:val="24"/>
          <w:lang w:eastAsia="en-US" w:bidi="ar-SA"/>
        </w:rPr>
        <w:t>Содержание начальног</w:t>
      </w:r>
      <w:r w:rsidR="00C43BA2" w:rsidRPr="00AB1BEA">
        <w:rPr>
          <w:rFonts w:eastAsia="Calibri"/>
          <w:b/>
          <w:sz w:val="24"/>
          <w:szCs w:val="24"/>
          <w:lang w:eastAsia="en-US" w:bidi="ar-SA"/>
        </w:rPr>
        <w:t>о</w:t>
      </w:r>
      <w:r w:rsidRPr="00AB1BEA">
        <w:rPr>
          <w:rFonts w:eastAsia="Calibri"/>
          <w:b/>
          <w:sz w:val="24"/>
          <w:szCs w:val="24"/>
          <w:lang w:eastAsia="en-US" w:bidi="ar-SA"/>
        </w:rPr>
        <w:t xml:space="preserve"> общего</w:t>
      </w:r>
      <w:r w:rsidRPr="009B1706">
        <w:rPr>
          <w:rFonts w:eastAsia="Calibri"/>
          <w:sz w:val="24"/>
          <w:szCs w:val="24"/>
          <w:lang w:eastAsia="en-US" w:bidi="ar-SA"/>
        </w:rPr>
        <w:t xml:space="preserve"> образования в МБОУ «СО</w:t>
      </w:r>
      <w:r w:rsidR="00AB1BEA">
        <w:rPr>
          <w:rFonts w:eastAsia="Calibri"/>
          <w:sz w:val="24"/>
          <w:szCs w:val="24"/>
          <w:lang w:eastAsia="en-US" w:bidi="ar-SA"/>
        </w:rPr>
        <w:t xml:space="preserve">Ш № 2» с. Буссевка определяется </w:t>
      </w:r>
      <w:r w:rsidRPr="009B1706">
        <w:rPr>
          <w:rFonts w:eastAsia="Calibri"/>
          <w:sz w:val="24"/>
          <w:szCs w:val="24"/>
          <w:lang w:eastAsia="en-US" w:bidi="ar-SA"/>
        </w:rPr>
        <w:t xml:space="preserve">основной образовательной программой начального общего образования на уровне начального общего образования. </w:t>
      </w:r>
    </w:p>
    <w:p w:rsidR="00736E64" w:rsidRPr="009B1706" w:rsidRDefault="00736E64" w:rsidP="00AB1BEA">
      <w:pPr>
        <w:widowControl/>
        <w:shd w:val="clear" w:color="auto" w:fill="FFFFFF"/>
        <w:autoSpaceDE/>
        <w:autoSpaceDN/>
        <w:spacing w:line="276" w:lineRule="auto"/>
        <w:ind w:left="709" w:right="-142" w:firstLine="284"/>
        <w:jc w:val="both"/>
        <w:rPr>
          <w:rFonts w:eastAsia="Calibri"/>
          <w:sz w:val="24"/>
          <w:szCs w:val="24"/>
          <w:lang w:eastAsia="en-US" w:bidi="ar-SA"/>
        </w:rPr>
      </w:pPr>
      <w:r w:rsidRPr="009B1706">
        <w:rPr>
          <w:rFonts w:eastAsia="Calibri"/>
          <w:sz w:val="24"/>
          <w:szCs w:val="24"/>
          <w:lang w:eastAsia="en-US" w:bidi="ar-SA"/>
        </w:rPr>
        <w:t>Учебный план состоит из двух частей — обязательной части и части, формируемой участниками образовательного процесса.</w:t>
      </w:r>
    </w:p>
    <w:p w:rsidR="00736E64" w:rsidRPr="009B1706" w:rsidRDefault="00736E64" w:rsidP="00AB1BEA">
      <w:pPr>
        <w:widowControl/>
        <w:autoSpaceDE/>
        <w:autoSpaceDN/>
        <w:spacing w:line="276" w:lineRule="auto"/>
        <w:ind w:left="709" w:right="-144" w:firstLine="284"/>
        <w:jc w:val="both"/>
        <w:rPr>
          <w:rFonts w:eastAsia="Calibri"/>
          <w:b/>
          <w:bCs/>
          <w:sz w:val="24"/>
          <w:szCs w:val="24"/>
          <w:u w:val="single"/>
          <w:lang w:eastAsia="en-US" w:bidi="ar-SA"/>
        </w:rPr>
      </w:pPr>
      <w:r w:rsidRPr="009B1706">
        <w:rPr>
          <w:rFonts w:eastAsia="Calibri"/>
          <w:b/>
          <w:bCs/>
          <w:sz w:val="24"/>
          <w:szCs w:val="24"/>
          <w:u w:val="single"/>
          <w:lang w:eastAsia="en-US" w:bidi="ar-SA"/>
        </w:rPr>
        <w:t>Особенности учебного плана</w:t>
      </w:r>
    </w:p>
    <w:p w:rsidR="00736E64" w:rsidRPr="009B1706" w:rsidRDefault="00736E64" w:rsidP="00AB1BEA">
      <w:pPr>
        <w:widowControl/>
        <w:autoSpaceDE/>
        <w:autoSpaceDN/>
        <w:spacing w:line="276" w:lineRule="auto"/>
        <w:ind w:left="709" w:right="-144" w:firstLine="284"/>
        <w:jc w:val="both"/>
        <w:rPr>
          <w:rFonts w:eastAsia="Calibri"/>
          <w:sz w:val="24"/>
          <w:szCs w:val="24"/>
          <w:lang w:eastAsia="en-US" w:bidi="ar-SA"/>
        </w:rPr>
      </w:pPr>
      <w:r w:rsidRPr="009B1706">
        <w:rPr>
          <w:rFonts w:eastAsia="Calibri"/>
          <w:sz w:val="24"/>
          <w:szCs w:val="24"/>
          <w:lang w:eastAsia="en-US" w:bidi="ar-SA"/>
        </w:rPr>
        <w:t xml:space="preserve">В рамках учебного предмета «Основы религиозных культур и светской этики» родителями (законными представителями) был выбран модуль для изучения «Основы православной культуры». </w:t>
      </w:r>
    </w:p>
    <w:p w:rsidR="00736E64" w:rsidRPr="009B1706" w:rsidRDefault="00736E64" w:rsidP="00AB1BEA">
      <w:pPr>
        <w:widowControl/>
        <w:autoSpaceDE/>
        <w:autoSpaceDN/>
        <w:spacing w:line="276" w:lineRule="auto"/>
        <w:ind w:left="709" w:right="-144" w:firstLine="284"/>
        <w:jc w:val="both"/>
        <w:rPr>
          <w:rFonts w:eastAsia="Calibri"/>
          <w:sz w:val="24"/>
          <w:szCs w:val="24"/>
          <w:lang w:eastAsia="en-US" w:bidi="ar-SA"/>
        </w:rPr>
      </w:pPr>
      <w:r w:rsidRPr="009B1706">
        <w:rPr>
          <w:rFonts w:eastAsia="Calibri"/>
          <w:color w:val="FF0000"/>
          <w:sz w:val="24"/>
          <w:szCs w:val="24"/>
          <w:lang w:eastAsia="en-US" w:bidi="ar-SA"/>
        </w:rPr>
        <w:t xml:space="preserve">  </w:t>
      </w:r>
      <w:r w:rsidRPr="009B1706">
        <w:rPr>
          <w:rFonts w:eastAsia="Calibri"/>
          <w:sz w:val="24"/>
          <w:szCs w:val="24"/>
          <w:lang w:eastAsia="en-US" w:bidi="ar-SA"/>
        </w:rPr>
        <w:t xml:space="preserve"> Введены предметы «Родной язык» - 0,5 часа в неделю  и «Литературное чтение на родном языке» -0,5 часа в неделю. Согласно выбору родителей (законных представителей</w:t>
      </w:r>
      <w:proofErr w:type="gramStart"/>
      <w:r w:rsidRPr="009B1706">
        <w:rPr>
          <w:rFonts w:eastAsia="Calibri"/>
          <w:sz w:val="24"/>
          <w:szCs w:val="24"/>
          <w:lang w:eastAsia="en-US" w:bidi="ar-SA"/>
        </w:rPr>
        <w:t xml:space="preserve"> )</w:t>
      </w:r>
      <w:proofErr w:type="gramEnd"/>
      <w:r w:rsidRPr="009B1706">
        <w:rPr>
          <w:rFonts w:eastAsia="Calibri"/>
          <w:sz w:val="24"/>
          <w:szCs w:val="24"/>
          <w:lang w:eastAsia="en-US" w:bidi="ar-SA"/>
        </w:rPr>
        <w:t xml:space="preserve"> изучаются «</w:t>
      </w:r>
      <w:r w:rsidR="00C43BA2" w:rsidRPr="009B1706">
        <w:rPr>
          <w:rFonts w:eastAsia="Calibri"/>
          <w:sz w:val="24"/>
          <w:szCs w:val="24"/>
          <w:lang w:eastAsia="en-US" w:bidi="ar-SA"/>
        </w:rPr>
        <w:t>Р</w:t>
      </w:r>
      <w:r w:rsidRPr="009B1706">
        <w:rPr>
          <w:rFonts w:eastAsia="Calibri"/>
          <w:sz w:val="24"/>
          <w:szCs w:val="24"/>
          <w:lang w:eastAsia="en-US" w:bidi="ar-SA"/>
        </w:rPr>
        <w:t>одной язык</w:t>
      </w:r>
      <w:r w:rsidR="00C43BA2" w:rsidRPr="009B1706">
        <w:rPr>
          <w:rFonts w:eastAsia="Calibri"/>
          <w:sz w:val="24"/>
          <w:szCs w:val="24"/>
          <w:lang w:eastAsia="en-US" w:bidi="ar-SA"/>
        </w:rPr>
        <w:t xml:space="preserve"> (русский)</w:t>
      </w:r>
      <w:r w:rsidRPr="009B1706">
        <w:rPr>
          <w:rFonts w:eastAsia="Calibri"/>
          <w:sz w:val="24"/>
          <w:szCs w:val="24"/>
          <w:lang w:eastAsia="en-US" w:bidi="ar-SA"/>
        </w:rPr>
        <w:t>» и «Литературное чтение на родном языке</w:t>
      </w:r>
      <w:r w:rsidR="00C43BA2" w:rsidRPr="009B1706">
        <w:rPr>
          <w:rFonts w:eastAsia="Calibri"/>
          <w:sz w:val="24"/>
          <w:szCs w:val="24"/>
          <w:lang w:eastAsia="en-US" w:bidi="ar-SA"/>
        </w:rPr>
        <w:t xml:space="preserve"> (русском)</w:t>
      </w:r>
      <w:r w:rsidRPr="009B1706">
        <w:rPr>
          <w:rFonts w:eastAsia="Calibri"/>
          <w:sz w:val="24"/>
          <w:szCs w:val="24"/>
          <w:lang w:eastAsia="en-US" w:bidi="ar-SA"/>
        </w:rPr>
        <w:t>»</w:t>
      </w:r>
    </w:p>
    <w:p w:rsidR="00736E64" w:rsidRPr="009B1706" w:rsidRDefault="00736E64" w:rsidP="00AB1BEA">
      <w:pPr>
        <w:widowControl/>
        <w:autoSpaceDE/>
        <w:autoSpaceDN/>
        <w:spacing w:line="276" w:lineRule="auto"/>
        <w:ind w:left="709" w:right="-144" w:firstLine="284"/>
        <w:jc w:val="both"/>
        <w:rPr>
          <w:rFonts w:eastAsia="Calibri"/>
          <w:b/>
          <w:bCs/>
          <w:sz w:val="24"/>
          <w:szCs w:val="24"/>
          <w:u w:val="single"/>
          <w:lang w:eastAsia="en-US" w:bidi="ar-SA"/>
        </w:rPr>
      </w:pPr>
      <w:proofErr w:type="gramStart"/>
      <w:r w:rsidRPr="009B1706">
        <w:rPr>
          <w:rFonts w:eastAsia="Calibri"/>
          <w:b/>
          <w:bCs/>
          <w:sz w:val="24"/>
          <w:szCs w:val="24"/>
          <w:u w:val="single"/>
          <w:lang w:eastAsia="en-US" w:bidi="ar-SA"/>
        </w:rPr>
        <w:t>УМК, используемые для реализации учебного плана</w:t>
      </w:r>
      <w:proofErr w:type="gramEnd"/>
    </w:p>
    <w:p w:rsidR="00736E64" w:rsidRPr="009B1706" w:rsidRDefault="00736E64" w:rsidP="00AB1BEA">
      <w:pPr>
        <w:widowControl/>
        <w:autoSpaceDE/>
        <w:autoSpaceDN/>
        <w:spacing w:after="200" w:line="276" w:lineRule="auto"/>
        <w:ind w:left="709" w:right="-144" w:firstLine="284"/>
        <w:jc w:val="both"/>
        <w:rPr>
          <w:rFonts w:eastAsia="Calibri"/>
          <w:sz w:val="24"/>
          <w:szCs w:val="24"/>
          <w:lang w:eastAsia="en-US" w:bidi="ar-SA"/>
        </w:rPr>
      </w:pPr>
      <w:r w:rsidRPr="009B1706">
        <w:rPr>
          <w:rFonts w:eastAsia="Calibri"/>
          <w:sz w:val="24"/>
          <w:szCs w:val="24"/>
          <w:lang w:eastAsia="en-US" w:bidi="ar-SA"/>
        </w:rPr>
        <w:t xml:space="preserve">Используемый в 1 – 4 классах  учебно-методический комплекс - система учебников «Школа России». </w:t>
      </w:r>
      <w:proofErr w:type="gramStart"/>
      <w:r w:rsidRPr="009B1706">
        <w:rPr>
          <w:rFonts w:eastAsia="Calibri"/>
          <w:sz w:val="24"/>
          <w:szCs w:val="24"/>
          <w:lang w:eastAsia="en-US" w:bidi="ar-SA"/>
        </w:rPr>
        <w:t xml:space="preserve">УМК «Школа России» построен на единых для всех учебных предметов </w:t>
      </w:r>
      <w:hyperlink r:id="rId23" w:history="1">
        <w:r w:rsidRPr="009B1706">
          <w:rPr>
            <w:rFonts w:eastAsia="Calibri"/>
            <w:sz w:val="24"/>
            <w:szCs w:val="24"/>
            <w:lang w:eastAsia="en-US" w:bidi="ar-SA"/>
          </w:rPr>
          <w:t>основополагающих принципах</w:t>
        </w:r>
      </w:hyperlink>
      <w:r w:rsidRPr="009B1706">
        <w:rPr>
          <w:rFonts w:eastAsia="Calibri"/>
          <w:b/>
          <w:bCs/>
          <w:sz w:val="24"/>
          <w:szCs w:val="24"/>
          <w:lang w:eastAsia="en-US" w:bidi="ar-SA"/>
        </w:rPr>
        <w:t>,</w:t>
      </w:r>
      <w:r w:rsidRPr="009B1706">
        <w:rPr>
          <w:rFonts w:eastAsia="Calibri"/>
          <w:sz w:val="24"/>
          <w:szCs w:val="24"/>
          <w:lang w:eastAsia="en-US" w:bidi="ar-SA"/>
        </w:rPr>
        <w:t xml:space="preserve"> имеет полное программно - методическое сопровождение и гарантирует </w:t>
      </w:r>
      <w:hyperlink r:id="rId24" w:history="1">
        <w:r w:rsidRPr="009B1706">
          <w:rPr>
            <w:rFonts w:eastAsia="Calibri"/>
            <w:sz w:val="24"/>
            <w:szCs w:val="24"/>
            <w:lang w:eastAsia="en-US" w:bidi="ar-SA"/>
          </w:rPr>
          <w:t>преемственность с дошкольным образованием</w:t>
        </w:r>
      </w:hyperlink>
      <w:r w:rsidRPr="009B1706">
        <w:rPr>
          <w:rFonts w:eastAsia="Calibri"/>
          <w:b/>
          <w:bCs/>
          <w:sz w:val="24"/>
          <w:szCs w:val="24"/>
          <w:lang w:eastAsia="en-US" w:bidi="ar-SA"/>
        </w:rPr>
        <w:t xml:space="preserve">. </w:t>
      </w:r>
      <w:hyperlink r:id="rId25" w:history="1">
        <w:r w:rsidRPr="009B1706">
          <w:rPr>
            <w:rFonts w:eastAsia="Calibri"/>
            <w:sz w:val="24"/>
            <w:szCs w:val="24"/>
            <w:lang w:eastAsia="en-US" w:bidi="ar-SA"/>
          </w:rPr>
          <w:t>Ведущая целевая установка</w:t>
        </w:r>
      </w:hyperlink>
      <w:r w:rsidRPr="009B1706">
        <w:rPr>
          <w:rFonts w:ascii="Calibri" w:eastAsia="Calibri" w:hAnsi="Calibri" w:cs="Calibri"/>
          <w:sz w:val="24"/>
          <w:szCs w:val="24"/>
          <w:lang w:eastAsia="en-US" w:bidi="ar-SA"/>
        </w:rPr>
        <w:t xml:space="preserve"> </w:t>
      </w:r>
      <w:hyperlink r:id="rId26" w:history="1">
        <w:r w:rsidRPr="009B1706">
          <w:rPr>
            <w:rFonts w:eastAsia="Calibri"/>
            <w:sz w:val="24"/>
            <w:szCs w:val="24"/>
            <w:lang w:eastAsia="en-US" w:bidi="ar-SA"/>
          </w:rPr>
          <w:t>и основные средства ее реализации</w:t>
        </w:r>
      </w:hyperlink>
      <w:r w:rsidRPr="009B1706">
        <w:rPr>
          <w:rFonts w:eastAsia="Calibri"/>
          <w:b/>
          <w:bCs/>
          <w:sz w:val="24"/>
          <w:szCs w:val="24"/>
          <w:lang w:eastAsia="en-US" w:bidi="ar-SA"/>
        </w:rPr>
        <w:t>,</w:t>
      </w:r>
      <w:r w:rsidRPr="009B1706">
        <w:rPr>
          <w:rFonts w:eastAsia="Calibri"/>
          <w:sz w:val="24"/>
          <w:szCs w:val="24"/>
          <w:lang w:eastAsia="en-US" w:bidi="ar-SA"/>
        </w:rPr>
        <w:t xml:space="preserve"> заложенные в основу УМК «Школа России», направлены на обеспечение современного образования младшего школьника в контексте требований ФГОС НОО.</w:t>
      </w:r>
      <w:proofErr w:type="gramEnd"/>
      <w:r w:rsidRPr="009B1706">
        <w:rPr>
          <w:rFonts w:eastAsia="Calibri"/>
          <w:sz w:val="24"/>
          <w:szCs w:val="24"/>
          <w:lang w:eastAsia="en-US" w:bidi="ar-SA"/>
        </w:rPr>
        <w:t xml:space="preserve"> Существенной особенностью всего УМК «Школа России» является направленность на формирование у учащихся универсальных учебных действий как основы умения учиться, на включение детей в учебную деятельность при изучении всех школьных предметов. Предметное содержание, методическое сопровождение и художественно-полиграфическое исполнение учебников УМК «Школа России» направлены на достижение результатов освоения ООПНОО и способствуют:</w:t>
      </w:r>
    </w:p>
    <w:p w:rsidR="00736E64" w:rsidRPr="009B1706" w:rsidRDefault="00736E64" w:rsidP="00A55CDD">
      <w:pPr>
        <w:widowControl/>
        <w:numPr>
          <w:ilvl w:val="1"/>
          <w:numId w:val="71"/>
        </w:numPr>
        <w:autoSpaceDE/>
        <w:autoSpaceDN/>
        <w:spacing w:before="100" w:beforeAutospacing="1" w:after="100" w:afterAutospacing="1" w:line="276" w:lineRule="auto"/>
        <w:ind w:left="993" w:right="-144"/>
        <w:jc w:val="both"/>
        <w:rPr>
          <w:rFonts w:eastAsia="Calibri"/>
          <w:sz w:val="24"/>
          <w:szCs w:val="24"/>
          <w:lang w:eastAsia="en-US" w:bidi="ar-SA"/>
        </w:rPr>
      </w:pPr>
      <w:r w:rsidRPr="009B1706">
        <w:rPr>
          <w:rFonts w:eastAsia="Calibri"/>
          <w:sz w:val="24"/>
          <w:szCs w:val="24"/>
          <w:lang w:eastAsia="en-US" w:bidi="ar-SA"/>
        </w:rPr>
        <w:t>реализации идеологической основы ФГОС НОО — Концепции духовно-нравственного развития и воспитания личности гражданина России.</w:t>
      </w:r>
    </w:p>
    <w:p w:rsidR="00736E64" w:rsidRPr="009B1706" w:rsidRDefault="00736E64" w:rsidP="00A55CDD">
      <w:pPr>
        <w:widowControl/>
        <w:numPr>
          <w:ilvl w:val="1"/>
          <w:numId w:val="71"/>
        </w:numPr>
        <w:autoSpaceDE/>
        <w:autoSpaceDN/>
        <w:spacing w:before="100" w:beforeAutospacing="1" w:after="100" w:afterAutospacing="1" w:line="276" w:lineRule="auto"/>
        <w:ind w:left="993" w:right="-144"/>
        <w:jc w:val="both"/>
        <w:rPr>
          <w:rFonts w:eastAsia="Calibri"/>
          <w:sz w:val="24"/>
          <w:szCs w:val="24"/>
          <w:lang w:eastAsia="en-US" w:bidi="ar-SA"/>
        </w:rPr>
      </w:pPr>
      <w:r w:rsidRPr="009B1706">
        <w:rPr>
          <w:rFonts w:eastAsia="Calibri"/>
          <w:sz w:val="24"/>
          <w:szCs w:val="24"/>
          <w:lang w:eastAsia="en-US" w:bidi="ar-SA"/>
        </w:rPr>
        <w:t>организации учебной деятельности учащихся на основе системно - деятельностного подхода.</w:t>
      </w:r>
    </w:p>
    <w:p w:rsidR="00736E64" w:rsidRPr="009B1706" w:rsidRDefault="00736E64" w:rsidP="00A55CDD">
      <w:pPr>
        <w:widowControl/>
        <w:numPr>
          <w:ilvl w:val="1"/>
          <w:numId w:val="71"/>
        </w:numPr>
        <w:autoSpaceDE/>
        <w:autoSpaceDN/>
        <w:spacing w:before="100" w:beforeAutospacing="1" w:after="100" w:afterAutospacing="1"/>
        <w:ind w:left="993" w:right="-144"/>
        <w:jc w:val="both"/>
        <w:rPr>
          <w:rFonts w:eastAsia="Calibri"/>
          <w:sz w:val="24"/>
          <w:szCs w:val="24"/>
          <w:lang w:eastAsia="en-US" w:bidi="ar-SA"/>
        </w:rPr>
      </w:pPr>
      <w:r w:rsidRPr="009B1706">
        <w:rPr>
          <w:rFonts w:eastAsia="Calibri"/>
          <w:sz w:val="24"/>
          <w:szCs w:val="24"/>
          <w:lang w:eastAsia="en-US" w:bidi="ar-SA"/>
        </w:rPr>
        <w:t>достижению личностных, метапредметных и предметных результатов освоения ООП НОО посредством формирования универсальных учебных дейс</w:t>
      </w:r>
      <w:r w:rsidR="00C43BA2" w:rsidRPr="009B1706">
        <w:rPr>
          <w:rFonts w:eastAsia="Calibri"/>
          <w:sz w:val="24"/>
          <w:szCs w:val="24"/>
          <w:lang w:eastAsia="en-US" w:bidi="ar-SA"/>
        </w:rPr>
        <w:t>твий как основы умения учиться.</w:t>
      </w:r>
    </w:p>
    <w:p w:rsidR="00736E64" w:rsidRDefault="00736E64" w:rsidP="00AB1BEA">
      <w:pPr>
        <w:widowControl/>
        <w:autoSpaceDE/>
        <w:autoSpaceDN/>
        <w:ind w:right="-142" w:firstLine="425"/>
        <w:rPr>
          <w:rFonts w:eastAsia="Calibri"/>
          <w:sz w:val="24"/>
          <w:szCs w:val="24"/>
          <w:lang w:eastAsia="en-US" w:bidi="ar-SA"/>
        </w:rPr>
      </w:pPr>
      <w:r w:rsidRPr="009B1706">
        <w:rPr>
          <w:rFonts w:eastAsia="Calibri"/>
          <w:sz w:val="24"/>
          <w:szCs w:val="24"/>
          <w:lang w:eastAsia="en-US" w:bidi="ar-SA"/>
        </w:rPr>
        <w:t>Деления классов на группы не предусмотрено.</w:t>
      </w:r>
    </w:p>
    <w:p w:rsidR="00AB1BEA" w:rsidRPr="009B1706" w:rsidRDefault="00AB1BEA" w:rsidP="00AB1BEA">
      <w:pPr>
        <w:widowControl/>
        <w:autoSpaceDE/>
        <w:autoSpaceDN/>
        <w:ind w:right="-142" w:firstLine="425"/>
        <w:rPr>
          <w:rFonts w:eastAsia="Calibri"/>
          <w:b/>
          <w:bCs/>
          <w:sz w:val="24"/>
          <w:szCs w:val="24"/>
          <w:u w:val="single"/>
          <w:lang w:eastAsia="en-US" w:bidi="ar-SA"/>
        </w:rPr>
      </w:pPr>
    </w:p>
    <w:p w:rsidR="00736E64" w:rsidRPr="00BD7ECA" w:rsidRDefault="00736E64" w:rsidP="00A55CDD">
      <w:pPr>
        <w:pStyle w:val="1"/>
        <w:numPr>
          <w:ilvl w:val="2"/>
          <w:numId w:val="107"/>
        </w:numPr>
        <w:rPr>
          <w:rFonts w:eastAsia="Calibri"/>
          <w:sz w:val="24"/>
          <w:szCs w:val="24"/>
          <w:lang w:bidi="ar-SA"/>
        </w:rPr>
      </w:pPr>
      <w:r w:rsidRPr="00BD7ECA">
        <w:rPr>
          <w:rFonts w:eastAsia="Calibri"/>
          <w:sz w:val="24"/>
          <w:szCs w:val="24"/>
          <w:lang w:bidi="ar-SA"/>
        </w:rPr>
        <w:t xml:space="preserve">Учебный план </w:t>
      </w:r>
    </w:p>
    <w:p w:rsidR="00736E64" w:rsidRPr="009B1706" w:rsidRDefault="00736E64" w:rsidP="00BD7ECA">
      <w:pPr>
        <w:widowControl/>
        <w:autoSpaceDE/>
        <w:autoSpaceDN/>
        <w:spacing w:line="276" w:lineRule="auto"/>
        <w:ind w:right="-144" w:firstLine="426"/>
        <w:rPr>
          <w:rFonts w:eastAsia="Calibri"/>
          <w:b/>
          <w:bCs/>
          <w:sz w:val="24"/>
          <w:szCs w:val="24"/>
          <w:lang w:eastAsia="en-US" w:bidi="ar-SA"/>
        </w:rPr>
      </w:pPr>
      <w:r w:rsidRPr="009B1706">
        <w:rPr>
          <w:rFonts w:eastAsia="Calibri"/>
          <w:b/>
          <w:bCs/>
          <w:sz w:val="24"/>
          <w:szCs w:val="24"/>
          <w:lang w:eastAsia="en-US" w:bidi="ar-SA"/>
        </w:rPr>
        <w:t xml:space="preserve">для </w:t>
      </w:r>
      <w:r w:rsidRPr="009B1706">
        <w:rPr>
          <w:rFonts w:eastAsia="Calibri"/>
          <w:b/>
          <w:bCs/>
          <w:sz w:val="24"/>
          <w:szCs w:val="24"/>
          <w:lang w:val="en-US" w:eastAsia="en-US" w:bidi="ar-SA"/>
        </w:rPr>
        <w:t>I</w:t>
      </w:r>
      <w:r w:rsidRPr="009B1706">
        <w:rPr>
          <w:rFonts w:eastAsia="Calibri"/>
          <w:b/>
          <w:bCs/>
          <w:sz w:val="24"/>
          <w:szCs w:val="24"/>
          <w:lang w:eastAsia="en-US" w:bidi="ar-SA"/>
        </w:rPr>
        <w:t>-</w:t>
      </w:r>
      <w:r w:rsidRPr="009B1706">
        <w:rPr>
          <w:rFonts w:eastAsia="Calibri"/>
          <w:b/>
          <w:bCs/>
          <w:sz w:val="24"/>
          <w:szCs w:val="24"/>
          <w:lang w:val="en-US" w:eastAsia="en-US" w:bidi="ar-SA"/>
        </w:rPr>
        <w:t>IV</w:t>
      </w:r>
      <w:r w:rsidRPr="009B1706">
        <w:rPr>
          <w:rFonts w:eastAsia="Calibri"/>
          <w:b/>
          <w:bCs/>
          <w:sz w:val="24"/>
          <w:szCs w:val="24"/>
          <w:lang w:eastAsia="en-US" w:bidi="ar-SA"/>
        </w:rPr>
        <w:t xml:space="preserve"> классов МБОУ «СОШ № 2» с</w:t>
      </w:r>
      <w:proofErr w:type="gramStart"/>
      <w:r w:rsidRPr="009B1706">
        <w:rPr>
          <w:rFonts w:eastAsia="Calibri"/>
          <w:b/>
          <w:bCs/>
          <w:sz w:val="24"/>
          <w:szCs w:val="24"/>
          <w:lang w:eastAsia="en-US" w:bidi="ar-SA"/>
        </w:rPr>
        <w:t>.Б</w:t>
      </w:r>
      <w:proofErr w:type="gramEnd"/>
      <w:r w:rsidRPr="009B1706">
        <w:rPr>
          <w:rFonts w:eastAsia="Calibri"/>
          <w:b/>
          <w:bCs/>
          <w:sz w:val="24"/>
          <w:szCs w:val="24"/>
          <w:lang w:eastAsia="en-US" w:bidi="ar-SA"/>
        </w:rPr>
        <w:t>уссевка</w:t>
      </w:r>
      <w:r w:rsidR="00BD7ECA">
        <w:rPr>
          <w:rFonts w:eastAsia="Calibri"/>
          <w:b/>
          <w:bCs/>
          <w:sz w:val="24"/>
          <w:szCs w:val="24"/>
          <w:lang w:eastAsia="en-US" w:bidi="ar-SA"/>
        </w:rPr>
        <w:t xml:space="preserve"> </w:t>
      </w:r>
      <w:r w:rsidRPr="009B1706">
        <w:rPr>
          <w:rFonts w:eastAsia="Calibri"/>
          <w:b/>
          <w:bCs/>
          <w:sz w:val="24"/>
          <w:szCs w:val="24"/>
          <w:lang w:eastAsia="en-US" w:bidi="ar-SA"/>
        </w:rPr>
        <w:t xml:space="preserve"> на 2019 – 2020 учебный год.</w:t>
      </w:r>
      <w:r w:rsidR="00BD7ECA">
        <w:rPr>
          <w:rFonts w:eastAsia="Calibri"/>
          <w:b/>
          <w:bCs/>
          <w:sz w:val="24"/>
          <w:szCs w:val="24"/>
          <w:lang w:eastAsia="en-US" w:bidi="ar-SA"/>
        </w:rPr>
        <w:t xml:space="preserve"> </w:t>
      </w:r>
      <w:r w:rsidRPr="009B1706">
        <w:rPr>
          <w:rFonts w:eastAsia="Calibri"/>
          <w:b/>
          <w:bCs/>
          <w:sz w:val="24"/>
          <w:szCs w:val="24"/>
          <w:lang w:eastAsia="en-US" w:bidi="ar-SA"/>
        </w:rPr>
        <w:t>ФГОС.</w:t>
      </w:r>
    </w:p>
    <w:tbl>
      <w:tblPr>
        <w:tblW w:w="10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42"/>
        <w:gridCol w:w="69"/>
        <w:gridCol w:w="2211"/>
        <w:gridCol w:w="909"/>
        <w:gridCol w:w="1134"/>
        <w:gridCol w:w="992"/>
        <w:gridCol w:w="1276"/>
        <w:gridCol w:w="1418"/>
      </w:tblGrid>
      <w:tr w:rsidR="00736E64" w:rsidRPr="009B1706" w:rsidTr="00736E64">
        <w:trPr>
          <w:trHeight w:val="702"/>
          <w:jc w:val="center"/>
        </w:trPr>
        <w:tc>
          <w:tcPr>
            <w:tcW w:w="2142" w:type="dxa"/>
            <w:vMerge w:val="restart"/>
            <w:vAlign w:val="center"/>
          </w:tcPr>
          <w:p w:rsidR="00736E64" w:rsidRPr="009B1706" w:rsidRDefault="00532C10" w:rsidP="00736E64">
            <w:pPr>
              <w:widowControl/>
              <w:tabs>
                <w:tab w:val="left" w:pos="4500"/>
                <w:tab w:val="left" w:pos="9180"/>
                <w:tab w:val="left" w:pos="9360"/>
              </w:tabs>
              <w:autoSpaceDE/>
              <w:autoSpaceDN/>
              <w:spacing w:after="200"/>
              <w:rPr>
                <w:rFonts w:eastAsia="Calibri"/>
                <w:b/>
                <w:bCs/>
                <w:sz w:val="24"/>
                <w:szCs w:val="24"/>
                <w:lang w:eastAsia="en-US" w:bidi="ar-SA"/>
              </w:rPr>
            </w:pPr>
            <w:r w:rsidRPr="00532C10">
              <w:rPr>
                <w:rFonts w:asciiTheme="minorHAnsi" w:eastAsia="Calibri" w:hAnsiTheme="minorHAnsi" w:cstheme="minorBidi"/>
                <w:noProof/>
                <w:sz w:val="24"/>
                <w:szCs w:val="24"/>
                <w:lang w:bidi="ar-SA"/>
              </w:rPr>
              <w:pict>
                <v:line id="Прямая соединительная линия 165834" o:spid="_x0000_s1031" style="position:absolute;flip:y;z-index:251663872;visibility:visible" from="100.3pt,-.6pt" to="216.0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"/>
              </w:pict>
            </w:r>
            <w:r w:rsidR="00736E64" w:rsidRPr="009B1706">
              <w:rPr>
                <w:rFonts w:eastAsia="Calibri"/>
                <w:b/>
                <w:bCs/>
                <w:sz w:val="24"/>
                <w:szCs w:val="24"/>
                <w:lang w:eastAsia="en-US" w:bidi="ar-SA"/>
              </w:rPr>
              <w:t>Предметные области</w:t>
            </w:r>
          </w:p>
        </w:tc>
        <w:tc>
          <w:tcPr>
            <w:tcW w:w="2280" w:type="dxa"/>
            <w:gridSpan w:val="2"/>
            <w:vMerge w:val="restart"/>
            <w:vAlign w:val="center"/>
          </w:tcPr>
          <w:p w:rsidR="00736E64" w:rsidRPr="009B1706" w:rsidRDefault="00736E64" w:rsidP="00736E64">
            <w:pPr>
              <w:widowControl/>
              <w:tabs>
                <w:tab w:val="left" w:pos="4500"/>
                <w:tab w:val="left" w:pos="9180"/>
                <w:tab w:val="left" w:pos="9360"/>
              </w:tabs>
              <w:autoSpaceDE/>
              <w:autoSpaceDN/>
              <w:spacing w:after="200"/>
              <w:rPr>
                <w:rFonts w:eastAsia="Calibri"/>
                <w:b/>
                <w:bCs/>
                <w:sz w:val="24"/>
                <w:szCs w:val="24"/>
                <w:lang w:eastAsia="en-US" w:bidi="ar-SA"/>
              </w:rPr>
            </w:pPr>
            <w:r w:rsidRPr="009B1706">
              <w:rPr>
                <w:rFonts w:eastAsia="Calibri"/>
                <w:b/>
                <w:bCs/>
                <w:sz w:val="24"/>
                <w:szCs w:val="24"/>
                <w:lang w:eastAsia="en-US" w:bidi="ar-SA"/>
              </w:rPr>
              <w:t xml:space="preserve">Учебные предметы </w:t>
            </w:r>
          </w:p>
          <w:p w:rsidR="00736E64" w:rsidRPr="009B1706" w:rsidRDefault="00736E64" w:rsidP="00736E64">
            <w:pPr>
              <w:widowControl/>
              <w:autoSpaceDE/>
              <w:autoSpaceDN/>
              <w:spacing w:after="200"/>
              <w:jc w:val="right"/>
              <w:rPr>
                <w:rFonts w:eastAsia="Calibri"/>
                <w:b/>
                <w:bCs/>
                <w:sz w:val="24"/>
                <w:szCs w:val="24"/>
                <w:lang w:eastAsia="en-US" w:bidi="ar-SA"/>
              </w:rPr>
            </w:pPr>
            <w:r w:rsidRPr="009B1706">
              <w:rPr>
                <w:rFonts w:eastAsia="Calibri"/>
                <w:b/>
                <w:bCs/>
                <w:sz w:val="24"/>
                <w:szCs w:val="24"/>
                <w:lang w:eastAsia="en-US" w:bidi="ar-SA"/>
              </w:rPr>
              <w:t>классы</w:t>
            </w:r>
          </w:p>
        </w:tc>
        <w:tc>
          <w:tcPr>
            <w:tcW w:w="4311" w:type="dxa"/>
            <w:gridSpan w:val="4"/>
            <w:vAlign w:val="center"/>
          </w:tcPr>
          <w:p w:rsidR="00736E64" w:rsidRPr="009B1706" w:rsidRDefault="00736E64" w:rsidP="00736E64">
            <w:pPr>
              <w:widowControl/>
              <w:tabs>
                <w:tab w:val="left" w:pos="4500"/>
                <w:tab w:val="left" w:pos="9180"/>
                <w:tab w:val="left" w:pos="9360"/>
              </w:tabs>
              <w:autoSpaceDE/>
              <w:autoSpaceDN/>
              <w:spacing w:after="200"/>
              <w:jc w:val="center"/>
              <w:rPr>
                <w:rFonts w:eastAsia="Calibri"/>
                <w:b/>
                <w:bCs/>
                <w:sz w:val="24"/>
                <w:szCs w:val="24"/>
                <w:lang w:eastAsia="en-US" w:bidi="ar-SA"/>
              </w:rPr>
            </w:pPr>
            <w:r w:rsidRPr="009B1706">
              <w:rPr>
                <w:rFonts w:eastAsia="Calibri"/>
                <w:b/>
                <w:bCs/>
                <w:sz w:val="24"/>
                <w:szCs w:val="24"/>
                <w:lang w:eastAsia="en-US" w:bidi="ar-SA"/>
              </w:rPr>
              <w:t>Количество часов в неделю</w:t>
            </w:r>
          </w:p>
        </w:tc>
        <w:tc>
          <w:tcPr>
            <w:tcW w:w="1418" w:type="dxa"/>
            <w:vMerge w:val="restart"/>
            <w:vAlign w:val="center"/>
          </w:tcPr>
          <w:p w:rsidR="00736E64" w:rsidRPr="009B1706" w:rsidRDefault="00736E64" w:rsidP="00736E64">
            <w:pPr>
              <w:widowControl/>
              <w:autoSpaceDE/>
              <w:autoSpaceDN/>
              <w:spacing w:line="276" w:lineRule="auto"/>
              <w:jc w:val="center"/>
              <w:rPr>
                <w:rFonts w:eastAsia="Calibri"/>
                <w:b/>
                <w:bCs/>
                <w:sz w:val="24"/>
                <w:szCs w:val="24"/>
                <w:lang w:eastAsia="en-US" w:bidi="ar-SA"/>
              </w:rPr>
            </w:pPr>
            <w:r w:rsidRPr="009B1706">
              <w:rPr>
                <w:rFonts w:eastAsia="Calibri"/>
                <w:b/>
                <w:bCs/>
                <w:sz w:val="24"/>
                <w:szCs w:val="24"/>
                <w:lang w:eastAsia="en-US" w:bidi="ar-SA"/>
              </w:rPr>
              <w:t>Итого</w:t>
            </w:r>
          </w:p>
          <w:p w:rsidR="00736E64" w:rsidRPr="009B1706" w:rsidRDefault="00736E64" w:rsidP="00736E64">
            <w:pPr>
              <w:widowControl/>
              <w:autoSpaceDE/>
              <w:autoSpaceDN/>
              <w:spacing w:line="276" w:lineRule="auto"/>
              <w:jc w:val="center"/>
              <w:rPr>
                <w:rFonts w:eastAsia="Calibri"/>
                <w:b/>
                <w:bCs/>
                <w:sz w:val="24"/>
                <w:szCs w:val="24"/>
                <w:lang w:eastAsia="en-US" w:bidi="ar-SA"/>
              </w:rPr>
            </w:pPr>
            <w:r w:rsidRPr="009B1706">
              <w:rPr>
                <w:rFonts w:eastAsia="Calibri"/>
                <w:b/>
                <w:bCs/>
                <w:sz w:val="24"/>
                <w:szCs w:val="24"/>
                <w:lang w:eastAsia="en-US" w:bidi="ar-SA"/>
              </w:rPr>
              <w:t>часов</w:t>
            </w:r>
          </w:p>
          <w:p w:rsidR="00736E64" w:rsidRPr="009B1706" w:rsidRDefault="00736E64" w:rsidP="00736E64">
            <w:pPr>
              <w:widowControl/>
              <w:tabs>
                <w:tab w:val="left" w:pos="4500"/>
                <w:tab w:val="left" w:pos="9180"/>
                <w:tab w:val="left" w:pos="9360"/>
              </w:tabs>
              <w:autoSpaceDE/>
              <w:autoSpaceDN/>
              <w:spacing w:after="200"/>
              <w:rPr>
                <w:rFonts w:eastAsia="Calibri"/>
                <w:b/>
                <w:bCs/>
                <w:sz w:val="24"/>
                <w:szCs w:val="24"/>
                <w:lang w:eastAsia="en-US" w:bidi="ar-SA"/>
              </w:rPr>
            </w:pPr>
            <w:r w:rsidRPr="009B1706">
              <w:rPr>
                <w:rFonts w:eastAsia="Calibri"/>
                <w:b/>
                <w:bCs/>
                <w:sz w:val="24"/>
                <w:szCs w:val="24"/>
                <w:lang w:eastAsia="en-US" w:bidi="ar-SA"/>
              </w:rPr>
              <w:t xml:space="preserve">    по школе</w:t>
            </w:r>
          </w:p>
        </w:tc>
      </w:tr>
      <w:tr w:rsidR="00736E64" w:rsidRPr="009B1706" w:rsidTr="00736E64">
        <w:trPr>
          <w:trHeight w:val="375"/>
          <w:jc w:val="center"/>
        </w:trPr>
        <w:tc>
          <w:tcPr>
            <w:tcW w:w="2142" w:type="dxa"/>
            <w:vMerge/>
            <w:vAlign w:val="center"/>
          </w:tcPr>
          <w:p w:rsidR="00736E64" w:rsidRPr="009B1706" w:rsidRDefault="00736E64" w:rsidP="00736E64">
            <w:pPr>
              <w:widowControl/>
              <w:autoSpaceDE/>
              <w:autoSpaceDN/>
              <w:spacing w:after="200"/>
              <w:rPr>
                <w:rFonts w:eastAsia="Calibri"/>
                <w:b/>
                <w:bCs/>
                <w:sz w:val="24"/>
                <w:szCs w:val="24"/>
                <w:lang w:eastAsia="en-US" w:bidi="ar-SA"/>
              </w:rPr>
            </w:pPr>
          </w:p>
        </w:tc>
        <w:tc>
          <w:tcPr>
            <w:tcW w:w="2280" w:type="dxa"/>
            <w:gridSpan w:val="2"/>
            <w:vMerge/>
            <w:vAlign w:val="center"/>
          </w:tcPr>
          <w:p w:rsidR="00736E64" w:rsidRPr="009B1706" w:rsidRDefault="00736E64" w:rsidP="00736E64">
            <w:pPr>
              <w:widowControl/>
              <w:autoSpaceDE/>
              <w:autoSpaceDN/>
              <w:spacing w:after="200"/>
              <w:rPr>
                <w:rFonts w:eastAsia="Calibri"/>
                <w:b/>
                <w:bCs/>
                <w:sz w:val="24"/>
                <w:szCs w:val="24"/>
                <w:lang w:eastAsia="en-US" w:bidi="ar-SA"/>
              </w:rPr>
            </w:pPr>
          </w:p>
        </w:tc>
        <w:tc>
          <w:tcPr>
            <w:tcW w:w="909" w:type="dxa"/>
            <w:vAlign w:val="bottom"/>
          </w:tcPr>
          <w:p w:rsidR="00736E64" w:rsidRPr="009B1706" w:rsidRDefault="00736E64" w:rsidP="00736E64">
            <w:pPr>
              <w:widowControl/>
              <w:tabs>
                <w:tab w:val="left" w:pos="4500"/>
                <w:tab w:val="left" w:pos="9180"/>
                <w:tab w:val="left" w:pos="9360"/>
              </w:tabs>
              <w:autoSpaceDE/>
              <w:autoSpaceDN/>
              <w:spacing w:after="200"/>
              <w:jc w:val="center"/>
              <w:rPr>
                <w:rFonts w:eastAsia="Calibri"/>
                <w:b/>
                <w:bCs/>
                <w:sz w:val="24"/>
                <w:szCs w:val="24"/>
                <w:lang w:eastAsia="en-US" w:bidi="ar-SA"/>
              </w:rPr>
            </w:pPr>
            <w:r w:rsidRPr="009B1706">
              <w:rPr>
                <w:rFonts w:eastAsia="Calibri"/>
                <w:b/>
                <w:bCs/>
                <w:sz w:val="24"/>
                <w:szCs w:val="24"/>
                <w:lang w:eastAsia="en-US" w:bidi="ar-SA"/>
              </w:rPr>
              <w:t>I</w:t>
            </w:r>
          </w:p>
        </w:tc>
        <w:tc>
          <w:tcPr>
            <w:tcW w:w="1134" w:type="dxa"/>
            <w:vAlign w:val="bottom"/>
          </w:tcPr>
          <w:p w:rsidR="00736E64" w:rsidRPr="009B1706" w:rsidRDefault="00736E64" w:rsidP="00736E64">
            <w:pPr>
              <w:widowControl/>
              <w:tabs>
                <w:tab w:val="left" w:pos="4500"/>
                <w:tab w:val="left" w:pos="9180"/>
                <w:tab w:val="left" w:pos="9360"/>
              </w:tabs>
              <w:autoSpaceDE/>
              <w:autoSpaceDN/>
              <w:spacing w:after="200"/>
              <w:jc w:val="center"/>
              <w:rPr>
                <w:rFonts w:eastAsia="Calibri"/>
                <w:b/>
                <w:bCs/>
                <w:sz w:val="24"/>
                <w:szCs w:val="24"/>
                <w:lang w:eastAsia="en-US" w:bidi="ar-SA"/>
              </w:rPr>
            </w:pPr>
            <w:r w:rsidRPr="009B1706">
              <w:rPr>
                <w:rFonts w:eastAsia="Calibri"/>
                <w:b/>
                <w:bCs/>
                <w:sz w:val="24"/>
                <w:szCs w:val="24"/>
                <w:lang w:eastAsia="en-US" w:bidi="ar-SA"/>
              </w:rPr>
              <w:t>II</w:t>
            </w:r>
          </w:p>
        </w:tc>
        <w:tc>
          <w:tcPr>
            <w:tcW w:w="992" w:type="dxa"/>
            <w:vAlign w:val="bottom"/>
          </w:tcPr>
          <w:p w:rsidR="00736E64" w:rsidRPr="009B1706" w:rsidRDefault="00736E64" w:rsidP="00736E64">
            <w:pPr>
              <w:widowControl/>
              <w:tabs>
                <w:tab w:val="left" w:pos="4500"/>
                <w:tab w:val="left" w:pos="9180"/>
                <w:tab w:val="left" w:pos="9360"/>
              </w:tabs>
              <w:autoSpaceDE/>
              <w:autoSpaceDN/>
              <w:spacing w:after="200"/>
              <w:jc w:val="center"/>
              <w:rPr>
                <w:rFonts w:eastAsia="Calibri"/>
                <w:b/>
                <w:bCs/>
                <w:sz w:val="24"/>
                <w:szCs w:val="24"/>
                <w:lang w:eastAsia="en-US" w:bidi="ar-SA"/>
              </w:rPr>
            </w:pPr>
            <w:r w:rsidRPr="009B1706">
              <w:rPr>
                <w:rFonts w:eastAsia="Calibri"/>
                <w:b/>
                <w:bCs/>
                <w:sz w:val="24"/>
                <w:szCs w:val="24"/>
                <w:lang w:eastAsia="en-US" w:bidi="ar-SA"/>
              </w:rPr>
              <w:t>III</w:t>
            </w:r>
          </w:p>
        </w:tc>
        <w:tc>
          <w:tcPr>
            <w:tcW w:w="1276" w:type="dxa"/>
            <w:vAlign w:val="bottom"/>
          </w:tcPr>
          <w:p w:rsidR="00736E64" w:rsidRPr="009B1706" w:rsidRDefault="00736E64" w:rsidP="00736E64">
            <w:pPr>
              <w:widowControl/>
              <w:tabs>
                <w:tab w:val="left" w:pos="4500"/>
                <w:tab w:val="left" w:pos="9180"/>
                <w:tab w:val="left" w:pos="9360"/>
              </w:tabs>
              <w:autoSpaceDE/>
              <w:autoSpaceDN/>
              <w:spacing w:after="200"/>
              <w:jc w:val="center"/>
              <w:rPr>
                <w:rFonts w:eastAsia="Calibri"/>
                <w:b/>
                <w:bCs/>
                <w:sz w:val="24"/>
                <w:szCs w:val="24"/>
                <w:lang w:eastAsia="en-US" w:bidi="ar-SA"/>
              </w:rPr>
            </w:pPr>
            <w:r w:rsidRPr="009B1706">
              <w:rPr>
                <w:rFonts w:eastAsia="Calibri"/>
                <w:b/>
                <w:bCs/>
                <w:sz w:val="24"/>
                <w:szCs w:val="24"/>
                <w:lang w:eastAsia="en-US" w:bidi="ar-SA"/>
              </w:rPr>
              <w:t>IV</w:t>
            </w:r>
          </w:p>
        </w:tc>
        <w:tc>
          <w:tcPr>
            <w:tcW w:w="1418" w:type="dxa"/>
            <w:vMerge/>
            <w:vAlign w:val="center"/>
          </w:tcPr>
          <w:p w:rsidR="00736E64" w:rsidRPr="009B1706" w:rsidRDefault="00736E64" w:rsidP="00736E64">
            <w:pPr>
              <w:widowControl/>
              <w:autoSpaceDE/>
              <w:autoSpaceDN/>
              <w:spacing w:after="200"/>
              <w:rPr>
                <w:rFonts w:eastAsia="Calibri"/>
                <w:b/>
                <w:bCs/>
                <w:sz w:val="24"/>
                <w:szCs w:val="24"/>
                <w:lang w:eastAsia="en-US" w:bidi="ar-SA"/>
              </w:rPr>
            </w:pPr>
          </w:p>
        </w:tc>
      </w:tr>
      <w:tr w:rsidR="00736E64" w:rsidRPr="009B1706" w:rsidTr="00736E64">
        <w:trPr>
          <w:trHeight w:val="375"/>
          <w:jc w:val="center"/>
        </w:trPr>
        <w:tc>
          <w:tcPr>
            <w:tcW w:w="4422" w:type="dxa"/>
            <w:gridSpan w:val="3"/>
            <w:vAlign w:val="center"/>
          </w:tcPr>
          <w:p w:rsidR="00736E64" w:rsidRPr="009B1706" w:rsidRDefault="00736E64" w:rsidP="00736E64">
            <w:pPr>
              <w:widowControl/>
              <w:tabs>
                <w:tab w:val="left" w:pos="4500"/>
                <w:tab w:val="left" w:pos="9180"/>
                <w:tab w:val="left" w:pos="9360"/>
              </w:tabs>
              <w:autoSpaceDE/>
              <w:autoSpaceDN/>
              <w:spacing w:after="200"/>
              <w:rPr>
                <w:rFonts w:eastAsia="Calibri"/>
                <w:b/>
                <w:bCs/>
                <w:i/>
                <w:iCs/>
                <w:sz w:val="24"/>
                <w:szCs w:val="24"/>
                <w:lang w:eastAsia="en-US" w:bidi="ar-SA"/>
              </w:rPr>
            </w:pPr>
            <w:r w:rsidRPr="009B1706">
              <w:rPr>
                <w:rFonts w:eastAsia="Calibri"/>
                <w:b/>
                <w:bCs/>
                <w:i/>
                <w:iCs/>
                <w:sz w:val="24"/>
                <w:szCs w:val="24"/>
                <w:lang w:eastAsia="en-US" w:bidi="ar-SA"/>
              </w:rPr>
              <w:lastRenderedPageBreak/>
              <w:t>Обязательная часть</w:t>
            </w:r>
          </w:p>
        </w:tc>
        <w:tc>
          <w:tcPr>
            <w:tcW w:w="5729" w:type="dxa"/>
            <w:gridSpan w:val="5"/>
            <w:vAlign w:val="center"/>
          </w:tcPr>
          <w:p w:rsidR="00736E64" w:rsidRPr="009B1706" w:rsidRDefault="00736E64" w:rsidP="00736E64">
            <w:pPr>
              <w:widowControl/>
              <w:tabs>
                <w:tab w:val="left" w:pos="4500"/>
                <w:tab w:val="left" w:pos="9180"/>
                <w:tab w:val="left" w:pos="9360"/>
              </w:tabs>
              <w:autoSpaceDE/>
              <w:autoSpaceDN/>
              <w:spacing w:after="200"/>
              <w:jc w:val="center"/>
              <w:rPr>
                <w:rFonts w:eastAsia="Calibri"/>
                <w:b/>
                <w:bCs/>
                <w:sz w:val="24"/>
                <w:szCs w:val="24"/>
                <w:lang w:eastAsia="en-US" w:bidi="ar-SA"/>
              </w:rPr>
            </w:pPr>
          </w:p>
        </w:tc>
      </w:tr>
      <w:tr w:rsidR="00736E64" w:rsidRPr="009B1706" w:rsidTr="00736E64">
        <w:trPr>
          <w:trHeight w:val="375"/>
          <w:jc w:val="center"/>
        </w:trPr>
        <w:tc>
          <w:tcPr>
            <w:tcW w:w="2142" w:type="dxa"/>
            <w:vMerge w:val="restart"/>
            <w:vAlign w:val="center"/>
          </w:tcPr>
          <w:p w:rsidR="00736E64" w:rsidRPr="009B1706" w:rsidRDefault="00736E64" w:rsidP="00736E64">
            <w:pPr>
              <w:widowControl/>
              <w:tabs>
                <w:tab w:val="left" w:pos="4500"/>
                <w:tab w:val="left" w:pos="9180"/>
                <w:tab w:val="left" w:pos="9360"/>
              </w:tabs>
              <w:autoSpaceDE/>
              <w:autoSpaceDN/>
              <w:rPr>
                <w:rFonts w:eastAsia="Calibri"/>
                <w:sz w:val="24"/>
                <w:szCs w:val="24"/>
                <w:lang w:eastAsia="en-US" w:bidi="ar-SA"/>
              </w:rPr>
            </w:pPr>
            <w:r w:rsidRPr="009B1706">
              <w:rPr>
                <w:rFonts w:eastAsia="Calibri"/>
                <w:sz w:val="24"/>
                <w:szCs w:val="24"/>
                <w:lang w:eastAsia="en-US" w:bidi="ar-SA"/>
              </w:rPr>
              <w:t>Русский язык и литературное чтение</w:t>
            </w:r>
          </w:p>
        </w:tc>
        <w:tc>
          <w:tcPr>
            <w:tcW w:w="2280" w:type="dxa"/>
            <w:gridSpan w:val="2"/>
            <w:vAlign w:val="center"/>
          </w:tcPr>
          <w:p w:rsidR="00736E64" w:rsidRPr="009B1706" w:rsidRDefault="00736E64" w:rsidP="00736E64">
            <w:pPr>
              <w:widowControl/>
              <w:tabs>
                <w:tab w:val="left" w:pos="4500"/>
                <w:tab w:val="left" w:pos="9180"/>
                <w:tab w:val="left" w:pos="9360"/>
              </w:tabs>
              <w:autoSpaceDE/>
              <w:autoSpaceDN/>
              <w:rPr>
                <w:rFonts w:eastAsia="Calibri"/>
                <w:sz w:val="24"/>
                <w:szCs w:val="24"/>
                <w:lang w:eastAsia="en-US" w:bidi="ar-SA"/>
              </w:rPr>
            </w:pPr>
            <w:r w:rsidRPr="009B1706">
              <w:rPr>
                <w:rFonts w:eastAsia="Calibri"/>
                <w:sz w:val="24"/>
                <w:szCs w:val="24"/>
                <w:lang w:eastAsia="en-US" w:bidi="ar-SA"/>
              </w:rPr>
              <w:t>Русский язык</w:t>
            </w:r>
          </w:p>
        </w:tc>
        <w:tc>
          <w:tcPr>
            <w:tcW w:w="909"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4</w:t>
            </w:r>
          </w:p>
        </w:tc>
        <w:tc>
          <w:tcPr>
            <w:tcW w:w="1134"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4</w:t>
            </w:r>
          </w:p>
        </w:tc>
        <w:tc>
          <w:tcPr>
            <w:tcW w:w="992"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4</w:t>
            </w:r>
          </w:p>
        </w:tc>
        <w:tc>
          <w:tcPr>
            <w:tcW w:w="1276"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4</w:t>
            </w:r>
          </w:p>
        </w:tc>
        <w:tc>
          <w:tcPr>
            <w:tcW w:w="1418"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16</w:t>
            </w:r>
          </w:p>
        </w:tc>
      </w:tr>
      <w:tr w:rsidR="00736E64" w:rsidRPr="009B1706" w:rsidTr="00736E64">
        <w:trPr>
          <w:trHeight w:val="657"/>
          <w:jc w:val="center"/>
        </w:trPr>
        <w:tc>
          <w:tcPr>
            <w:tcW w:w="2142" w:type="dxa"/>
            <w:vMerge/>
            <w:vAlign w:val="center"/>
          </w:tcPr>
          <w:p w:rsidR="00736E64" w:rsidRPr="009B1706" w:rsidRDefault="00736E64" w:rsidP="00736E64">
            <w:pPr>
              <w:widowControl/>
              <w:tabs>
                <w:tab w:val="left" w:pos="4500"/>
                <w:tab w:val="left" w:pos="9180"/>
                <w:tab w:val="left" w:pos="9360"/>
              </w:tabs>
              <w:autoSpaceDE/>
              <w:autoSpaceDN/>
              <w:rPr>
                <w:rFonts w:eastAsia="Calibri"/>
                <w:sz w:val="24"/>
                <w:szCs w:val="24"/>
                <w:lang w:eastAsia="en-US" w:bidi="ar-SA"/>
              </w:rPr>
            </w:pPr>
          </w:p>
        </w:tc>
        <w:tc>
          <w:tcPr>
            <w:tcW w:w="2280" w:type="dxa"/>
            <w:gridSpan w:val="2"/>
            <w:vAlign w:val="center"/>
          </w:tcPr>
          <w:p w:rsidR="00736E64" w:rsidRPr="009B1706" w:rsidRDefault="00736E64" w:rsidP="00736E64">
            <w:pPr>
              <w:widowControl/>
              <w:tabs>
                <w:tab w:val="left" w:pos="4500"/>
                <w:tab w:val="left" w:pos="9180"/>
                <w:tab w:val="left" w:pos="9360"/>
              </w:tabs>
              <w:autoSpaceDE/>
              <w:autoSpaceDN/>
              <w:rPr>
                <w:rFonts w:eastAsia="Calibri"/>
                <w:sz w:val="24"/>
                <w:szCs w:val="24"/>
                <w:lang w:eastAsia="en-US" w:bidi="ar-SA"/>
              </w:rPr>
            </w:pPr>
            <w:r w:rsidRPr="009B1706">
              <w:rPr>
                <w:rFonts w:eastAsia="Calibri"/>
                <w:sz w:val="24"/>
                <w:szCs w:val="24"/>
                <w:lang w:eastAsia="en-US" w:bidi="ar-SA"/>
              </w:rPr>
              <w:t>Литературное чтение</w:t>
            </w:r>
          </w:p>
        </w:tc>
        <w:tc>
          <w:tcPr>
            <w:tcW w:w="909"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4</w:t>
            </w:r>
          </w:p>
        </w:tc>
        <w:tc>
          <w:tcPr>
            <w:tcW w:w="1134"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4</w:t>
            </w:r>
          </w:p>
        </w:tc>
        <w:tc>
          <w:tcPr>
            <w:tcW w:w="992"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4</w:t>
            </w:r>
          </w:p>
        </w:tc>
        <w:tc>
          <w:tcPr>
            <w:tcW w:w="1276"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3</w:t>
            </w:r>
          </w:p>
        </w:tc>
        <w:tc>
          <w:tcPr>
            <w:tcW w:w="1418"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15</w:t>
            </w:r>
          </w:p>
        </w:tc>
      </w:tr>
      <w:tr w:rsidR="00736E64" w:rsidRPr="009B1706" w:rsidTr="00736E64">
        <w:trPr>
          <w:trHeight w:val="371"/>
          <w:jc w:val="center"/>
        </w:trPr>
        <w:tc>
          <w:tcPr>
            <w:tcW w:w="2142" w:type="dxa"/>
            <w:vMerge w:val="restart"/>
            <w:vAlign w:val="center"/>
          </w:tcPr>
          <w:p w:rsidR="00736E64" w:rsidRPr="009B1706" w:rsidRDefault="00736E64" w:rsidP="00736E64">
            <w:pPr>
              <w:widowControl/>
              <w:tabs>
                <w:tab w:val="left" w:pos="4500"/>
                <w:tab w:val="left" w:pos="9180"/>
                <w:tab w:val="left" w:pos="9360"/>
              </w:tabs>
              <w:autoSpaceDE/>
              <w:autoSpaceDN/>
              <w:rPr>
                <w:rFonts w:eastAsia="Calibri"/>
                <w:sz w:val="24"/>
                <w:szCs w:val="24"/>
                <w:lang w:eastAsia="en-US" w:bidi="ar-SA"/>
              </w:rPr>
            </w:pPr>
            <w:r w:rsidRPr="009B1706">
              <w:rPr>
                <w:rFonts w:eastAsia="Calibri"/>
                <w:sz w:val="24"/>
                <w:szCs w:val="24"/>
                <w:lang w:eastAsia="en-US" w:bidi="ar-SA"/>
              </w:rPr>
              <w:t>Родной язык и литературное чтение на родном языке</w:t>
            </w:r>
          </w:p>
        </w:tc>
        <w:tc>
          <w:tcPr>
            <w:tcW w:w="2280" w:type="dxa"/>
            <w:gridSpan w:val="2"/>
            <w:vAlign w:val="center"/>
          </w:tcPr>
          <w:p w:rsidR="00736E64" w:rsidRPr="009B1706" w:rsidRDefault="00736E64" w:rsidP="00736E64">
            <w:pPr>
              <w:widowControl/>
              <w:tabs>
                <w:tab w:val="left" w:pos="4500"/>
                <w:tab w:val="left" w:pos="9180"/>
                <w:tab w:val="left" w:pos="9360"/>
              </w:tabs>
              <w:autoSpaceDE/>
              <w:autoSpaceDN/>
              <w:rPr>
                <w:rFonts w:eastAsia="Calibri"/>
                <w:sz w:val="24"/>
                <w:szCs w:val="24"/>
                <w:lang w:eastAsia="en-US" w:bidi="ar-SA"/>
              </w:rPr>
            </w:pPr>
            <w:r w:rsidRPr="009B1706">
              <w:rPr>
                <w:rFonts w:eastAsia="Calibri"/>
                <w:sz w:val="24"/>
                <w:szCs w:val="24"/>
                <w:lang w:eastAsia="en-US" w:bidi="ar-SA"/>
              </w:rPr>
              <w:t>Родной язык</w:t>
            </w:r>
          </w:p>
        </w:tc>
        <w:tc>
          <w:tcPr>
            <w:tcW w:w="909"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0,5</w:t>
            </w:r>
          </w:p>
        </w:tc>
        <w:tc>
          <w:tcPr>
            <w:tcW w:w="1134"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0,5</w:t>
            </w:r>
          </w:p>
        </w:tc>
        <w:tc>
          <w:tcPr>
            <w:tcW w:w="992"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0,5</w:t>
            </w:r>
          </w:p>
        </w:tc>
        <w:tc>
          <w:tcPr>
            <w:tcW w:w="1276"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0,5</w:t>
            </w:r>
          </w:p>
        </w:tc>
        <w:tc>
          <w:tcPr>
            <w:tcW w:w="1418"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2</w:t>
            </w:r>
          </w:p>
        </w:tc>
      </w:tr>
      <w:tr w:rsidR="00736E64" w:rsidRPr="009B1706" w:rsidTr="00736E64">
        <w:trPr>
          <w:trHeight w:val="1039"/>
          <w:jc w:val="center"/>
        </w:trPr>
        <w:tc>
          <w:tcPr>
            <w:tcW w:w="2142" w:type="dxa"/>
            <w:vMerge/>
            <w:vAlign w:val="center"/>
          </w:tcPr>
          <w:p w:rsidR="00736E64" w:rsidRPr="009B1706" w:rsidRDefault="00736E64" w:rsidP="00736E64">
            <w:pPr>
              <w:widowControl/>
              <w:tabs>
                <w:tab w:val="left" w:pos="4500"/>
                <w:tab w:val="left" w:pos="9180"/>
                <w:tab w:val="left" w:pos="9360"/>
              </w:tabs>
              <w:autoSpaceDE/>
              <w:autoSpaceDN/>
              <w:rPr>
                <w:rFonts w:eastAsia="Calibri"/>
                <w:sz w:val="24"/>
                <w:szCs w:val="24"/>
                <w:lang w:eastAsia="en-US" w:bidi="ar-SA"/>
              </w:rPr>
            </w:pPr>
          </w:p>
        </w:tc>
        <w:tc>
          <w:tcPr>
            <w:tcW w:w="2280" w:type="dxa"/>
            <w:gridSpan w:val="2"/>
            <w:vAlign w:val="center"/>
          </w:tcPr>
          <w:p w:rsidR="00736E64" w:rsidRPr="009B1706" w:rsidRDefault="00736E64" w:rsidP="00736E64">
            <w:pPr>
              <w:widowControl/>
              <w:tabs>
                <w:tab w:val="left" w:pos="4500"/>
                <w:tab w:val="left" w:pos="9180"/>
                <w:tab w:val="left" w:pos="9360"/>
              </w:tabs>
              <w:autoSpaceDE/>
              <w:autoSpaceDN/>
              <w:rPr>
                <w:rFonts w:eastAsia="Calibri"/>
                <w:sz w:val="24"/>
                <w:szCs w:val="24"/>
                <w:lang w:eastAsia="en-US" w:bidi="ar-SA"/>
              </w:rPr>
            </w:pPr>
            <w:r w:rsidRPr="009B1706">
              <w:rPr>
                <w:rFonts w:eastAsia="Calibri"/>
                <w:sz w:val="24"/>
                <w:szCs w:val="24"/>
                <w:lang w:eastAsia="en-US" w:bidi="ar-SA"/>
              </w:rPr>
              <w:t>Литературное чтение на родном языке</w:t>
            </w:r>
          </w:p>
        </w:tc>
        <w:tc>
          <w:tcPr>
            <w:tcW w:w="909"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0,5</w:t>
            </w:r>
          </w:p>
        </w:tc>
        <w:tc>
          <w:tcPr>
            <w:tcW w:w="1134"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0,5</w:t>
            </w:r>
          </w:p>
        </w:tc>
        <w:tc>
          <w:tcPr>
            <w:tcW w:w="992"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0,5</w:t>
            </w:r>
          </w:p>
        </w:tc>
        <w:tc>
          <w:tcPr>
            <w:tcW w:w="1276"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0,5</w:t>
            </w:r>
          </w:p>
        </w:tc>
        <w:tc>
          <w:tcPr>
            <w:tcW w:w="1418"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2</w:t>
            </w:r>
          </w:p>
        </w:tc>
      </w:tr>
      <w:tr w:rsidR="00736E64" w:rsidRPr="009B1706" w:rsidTr="00736E64">
        <w:trPr>
          <w:trHeight w:val="700"/>
          <w:jc w:val="center"/>
        </w:trPr>
        <w:tc>
          <w:tcPr>
            <w:tcW w:w="2142" w:type="dxa"/>
            <w:vAlign w:val="center"/>
          </w:tcPr>
          <w:p w:rsidR="00736E64" w:rsidRPr="009B1706" w:rsidRDefault="00736E64" w:rsidP="00736E64">
            <w:pPr>
              <w:widowControl/>
              <w:tabs>
                <w:tab w:val="left" w:pos="4500"/>
                <w:tab w:val="left" w:pos="9180"/>
                <w:tab w:val="left" w:pos="9360"/>
              </w:tabs>
              <w:autoSpaceDE/>
              <w:autoSpaceDN/>
              <w:rPr>
                <w:rFonts w:eastAsia="Calibri"/>
                <w:sz w:val="24"/>
                <w:szCs w:val="24"/>
                <w:lang w:eastAsia="en-US" w:bidi="ar-SA"/>
              </w:rPr>
            </w:pPr>
            <w:r w:rsidRPr="009B1706">
              <w:rPr>
                <w:rFonts w:eastAsia="Calibri"/>
                <w:sz w:val="24"/>
                <w:szCs w:val="24"/>
                <w:lang w:eastAsia="en-US" w:bidi="ar-SA"/>
              </w:rPr>
              <w:t>Иностранный язык</w:t>
            </w:r>
          </w:p>
        </w:tc>
        <w:tc>
          <w:tcPr>
            <w:tcW w:w="2280" w:type="dxa"/>
            <w:gridSpan w:val="2"/>
            <w:vAlign w:val="center"/>
          </w:tcPr>
          <w:p w:rsidR="00736E64" w:rsidRPr="009B1706" w:rsidRDefault="00736E64" w:rsidP="00736E64">
            <w:pPr>
              <w:widowControl/>
              <w:tabs>
                <w:tab w:val="left" w:pos="4500"/>
                <w:tab w:val="left" w:pos="9180"/>
                <w:tab w:val="left" w:pos="9360"/>
              </w:tabs>
              <w:autoSpaceDE/>
              <w:autoSpaceDN/>
              <w:rPr>
                <w:rFonts w:eastAsia="Calibri"/>
                <w:sz w:val="24"/>
                <w:szCs w:val="24"/>
                <w:lang w:eastAsia="en-US" w:bidi="ar-SA"/>
              </w:rPr>
            </w:pPr>
            <w:r w:rsidRPr="009B1706">
              <w:rPr>
                <w:rFonts w:eastAsia="Calibri"/>
                <w:sz w:val="24"/>
                <w:szCs w:val="24"/>
                <w:lang w:eastAsia="en-US" w:bidi="ar-SA"/>
              </w:rPr>
              <w:t>Английский язык</w:t>
            </w:r>
          </w:p>
        </w:tc>
        <w:tc>
          <w:tcPr>
            <w:tcW w:w="909"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w:t>
            </w:r>
          </w:p>
        </w:tc>
        <w:tc>
          <w:tcPr>
            <w:tcW w:w="1134"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2</w:t>
            </w:r>
          </w:p>
        </w:tc>
        <w:tc>
          <w:tcPr>
            <w:tcW w:w="992"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2</w:t>
            </w:r>
          </w:p>
        </w:tc>
        <w:tc>
          <w:tcPr>
            <w:tcW w:w="1276"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2</w:t>
            </w:r>
          </w:p>
        </w:tc>
        <w:tc>
          <w:tcPr>
            <w:tcW w:w="1418"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6</w:t>
            </w:r>
          </w:p>
        </w:tc>
      </w:tr>
      <w:tr w:rsidR="00736E64" w:rsidRPr="009B1706" w:rsidTr="00736E64">
        <w:trPr>
          <w:trHeight w:val="698"/>
          <w:jc w:val="center"/>
        </w:trPr>
        <w:tc>
          <w:tcPr>
            <w:tcW w:w="2142" w:type="dxa"/>
            <w:vAlign w:val="center"/>
          </w:tcPr>
          <w:p w:rsidR="00736E64" w:rsidRPr="009B1706" w:rsidRDefault="00736E64" w:rsidP="00736E64">
            <w:pPr>
              <w:widowControl/>
              <w:tabs>
                <w:tab w:val="left" w:pos="4500"/>
                <w:tab w:val="left" w:pos="9180"/>
                <w:tab w:val="left" w:pos="9360"/>
              </w:tabs>
              <w:autoSpaceDE/>
              <w:autoSpaceDN/>
              <w:rPr>
                <w:rFonts w:eastAsia="Calibri"/>
                <w:sz w:val="24"/>
                <w:szCs w:val="24"/>
                <w:lang w:eastAsia="en-US" w:bidi="ar-SA"/>
              </w:rPr>
            </w:pPr>
            <w:r w:rsidRPr="009B1706">
              <w:rPr>
                <w:rFonts w:eastAsia="Calibri"/>
                <w:sz w:val="24"/>
                <w:szCs w:val="24"/>
                <w:lang w:eastAsia="en-US" w:bidi="ar-SA"/>
              </w:rPr>
              <w:t>Математика и информатика</w:t>
            </w:r>
          </w:p>
        </w:tc>
        <w:tc>
          <w:tcPr>
            <w:tcW w:w="2280" w:type="dxa"/>
            <w:gridSpan w:val="2"/>
            <w:vAlign w:val="center"/>
          </w:tcPr>
          <w:p w:rsidR="00736E64" w:rsidRPr="009B1706" w:rsidRDefault="00736E64" w:rsidP="00736E64">
            <w:pPr>
              <w:widowControl/>
              <w:tabs>
                <w:tab w:val="left" w:pos="4500"/>
                <w:tab w:val="left" w:pos="9180"/>
                <w:tab w:val="left" w:pos="9360"/>
              </w:tabs>
              <w:autoSpaceDE/>
              <w:autoSpaceDN/>
              <w:rPr>
                <w:rFonts w:eastAsia="Calibri"/>
                <w:sz w:val="24"/>
                <w:szCs w:val="24"/>
                <w:lang w:eastAsia="en-US" w:bidi="ar-SA"/>
              </w:rPr>
            </w:pPr>
            <w:r w:rsidRPr="009B1706">
              <w:rPr>
                <w:rFonts w:eastAsia="Calibri"/>
                <w:sz w:val="24"/>
                <w:szCs w:val="24"/>
                <w:lang w:eastAsia="en-US" w:bidi="ar-SA"/>
              </w:rPr>
              <w:t xml:space="preserve">Математика </w:t>
            </w:r>
          </w:p>
        </w:tc>
        <w:tc>
          <w:tcPr>
            <w:tcW w:w="909"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4</w:t>
            </w:r>
          </w:p>
        </w:tc>
        <w:tc>
          <w:tcPr>
            <w:tcW w:w="1134"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4</w:t>
            </w:r>
          </w:p>
        </w:tc>
        <w:tc>
          <w:tcPr>
            <w:tcW w:w="992"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4</w:t>
            </w:r>
          </w:p>
        </w:tc>
        <w:tc>
          <w:tcPr>
            <w:tcW w:w="1276"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4</w:t>
            </w:r>
          </w:p>
        </w:tc>
        <w:tc>
          <w:tcPr>
            <w:tcW w:w="1418"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16</w:t>
            </w:r>
          </w:p>
        </w:tc>
      </w:tr>
      <w:tr w:rsidR="00736E64" w:rsidRPr="009B1706" w:rsidTr="00736E64">
        <w:trPr>
          <w:trHeight w:val="1259"/>
          <w:jc w:val="center"/>
        </w:trPr>
        <w:tc>
          <w:tcPr>
            <w:tcW w:w="2142" w:type="dxa"/>
            <w:vAlign w:val="center"/>
          </w:tcPr>
          <w:p w:rsidR="00736E64" w:rsidRPr="009B1706" w:rsidRDefault="00736E64" w:rsidP="00736E64">
            <w:pPr>
              <w:widowControl/>
              <w:tabs>
                <w:tab w:val="left" w:pos="4500"/>
                <w:tab w:val="left" w:pos="9180"/>
                <w:tab w:val="left" w:pos="9360"/>
              </w:tabs>
              <w:autoSpaceDE/>
              <w:autoSpaceDN/>
              <w:rPr>
                <w:rFonts w:eastAsia="Calibri"/>
                <w:sz w:val="24"/>
                <w:szCs w:val="24"/>
                <w:lang w:eastAsia="en-US" w:bidi="ar-SA"/>
              </w:rPr>
            </w:pPr>
            <w:r w:rsidRPr="009B1706">
              <w:rPr>
                <w:rFonts w:eastAsia="Calibri"/>
                <w:sz w:val="24"/>
                <w:szCs w:val="24"/>
                <w:lang w:eastAsia="en-US" w:bidi="ar-SA"/>
              </w:rPr>
              <w:t>Обществознание и естествознание (Окружающий мир)</w:t>
            </w:r>
          </w:p>
        </w:tc>
        <w:tc>
          <w:tcPr>
            <w:tcW w:w="2280" w:type="dxa"/>
            <w:gridSpan w:val="2"/>
            <w:vAlign w:val="center"/>
          </w:tcPr>
          <w:p w:rsidR="00736E64" w:rsidRPr="009B1706" w:rsidRDefault="00736E64" w:rsidP="00736E64">
            <w:pPr>
              <w:widowControl/>
              <w:tabs>
                <w:tab w:val="left" w:pos="4500"/>
                <w:tab w:val="left" w:pos="9180"/>
                <w:tab w:val="left" w:pos="9360"/>
              </w:tabs>
              <w:autoSpaceDE/>
              <w:autoSpaceDN/>
              <w:rPr>
                <w:rFonts w:eastAsia="Calibri"/>
                <w:sz w:val="24"/>
                <w:szCs w:val="24"/>
                <w:lang w:eastAsia="en-US" w:bidi="ar-SA"/>
              </w:rPr>
            </w:pPr>
            <w:r w:rsidRPr="009B1706">
              <w:rPr>
                <w:rFonts w:eastAsia="Calibri"/>
                <w:sz w:val="24"/>
                <w:szCs w:val="24"/>
                <w:lang w:eastAsia="en-US" w:bidi="ar-SA"/>
              </w:rPr>
              <w:t>Окружающий мир</w:t>
            </w:r>
          </w:p>
        </w:tc>
        <w:tc>
          <w:tcPr>
            <w:tcW w:w="909"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2</w:t>
            </w:r>
          </w:p>
        </w:tc>
        <w:tc>
          <w:tcPr>
            <w:tcW w:w="1134"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2</w:t>
            </w:r>
          </w:p>
        </w:tc>
        <w:tc>
          <w:tcPr>
            <w:tcW w:w="992"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2</w:t>
            </w:r>
          </w:p>
        </w:tc>
        <w:tc>
          <w:tcPr>
            <w:tcW w:w="1276"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2</w:t>
            </w:r>
          </w:p>
        </w:tc>
        <w:tc>
          <w:tcPr>
            <w:tcW w:w="1418"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8</w:t>
            </w:r>
          </w:p>
        </w:tc>
      </w:tr>
      <w:tr w:rsidR="00736E64" w:rsidRPr="009B1706" w:rsidTr="00736E64">
        <w:trPr>
          <w:trHeight w:val="1263"/>
          <w:jc w:val="center"/>
        </w:trPr>
        <w:tc>
          <w:tcPr>
            <w:tcW w:w="2142" w:type="dxa"/>
            <w:vAlign w:val="center"/>
          </w:tcPr>
          <w:p w:rsidR="00736E64" w:rsidRPr="009B1706" w:rsidRDefault="00736E64" w:rsidP="00736E64">
            <w:pPr>
              <w:widowControl/>
              <w:tabs>
                <w:tab w:val="left" w:pos="4500"/>
                <w:tab w:val="left" w:pos="9180"/>
                <w:tab w:val="left" w:pos="9360"/>
              </w:tabs>
              <w:autoSpaceDE/>
              <w:autoSpaceDN/>
              <w:rPr>
                <w:rFonts w:eastAsia="Calibri"/>
                <w:sz w:val="24"/>
                <w:szCs w:val="24"/>
                <w:lang w:eastAsia="en-US" w:bidi="ar-SA"/>
              </w:rPr>
            </w:pPr>
            <w:r w:rsidRPr="009B1706">
              <w:rPr>
                <w:rFonts w:eastAsia="Calibri"/>
                <w:sz w:val="24"/>
                <w:szCs w:val="24"/>
                <w:lang w:eastAsia="en-US" w:bidi="ar-SA"/>
              </w:rPr>
              <w:t xml:space="preserve">Основы </w:t>
            </w:r>
            <w:r w:rsidRPr="009B1706">
              <w:rPr>
                <w:rFonts w:eastAsia="@Arial Unicode MS"/>
                <w:color w:val="000000"/>
                <w:sz w:val="24"/>
                <w:szCs w:val="24"/>
                <w:lang w:eastAsia="en-US" w:bidi="ar-SA"/>
              </w:rPr>
              <w:t>религиозных культур и светской этики</w:t>
            </w:r>
          </w:p>
        </w:tc>
        <w:tc>
          <w:tcPr>
            <w:tcW w:w="2280" w:type="dxa"/>
            <w:gridSpan w:val="2"/>
            <w:vAlign w:val="center"/>
          </w:tcPr>
          <w:p w:rsidR="00736E64" w:rsidRPr="009B1706" w:rsidRDefault="00736E64" w:rsidP="00736E64">
            <w:pPr>
              <w:widowControl/>
              <w:tabs>
                <w:tab w:val="left" w:pos="4500"/>
                <w:tab w:val="left" w:pos="9180"/>
                <w:tab w:val="left" w:pos="9360"/>
              </w:tabs>
              <w:autoSpaceDE/>
              <w:autoSpaceDN/>
              <w:rPr>
                <w:rFonts w:eastAsia="Calibri"/>
                <w:sz w:val="24"/>
                <w:szCs w:val="24"/>
                <w:lang w:eastAsia="en-US" w:bidi="ar-SA"/>
              </w:rPr>
            </w:pPr>
            <w:r w:rsidRPr="009B1706">
              <w:rPr>
                <w:rFonts w:eastAsia="Calibri"/>
                <w:sz w:val="24"/>
                <w:szCs w:val="24"/>
                <w:lang w:eastAsia="en-US" w:bidi="ar-SA"/>
              </w:rPr>
              <w:t xml:space="preserve">Основы </w:t>
            </w:r>
            <w:r w:rsidRPr="009B1706">
              <w:rPr>
                <w:rFonts w:eastAsia="@Arial Unicode MS"/>
                <w:color w:val="000000"/>
                <w:sz w:val="24"/>
                <w:szCs w:val="24"/>
                <w:lang w:eastAsia="en-US" w:bidi="ar-SA"/>
              </w:rPr>
              <w:t>религиозных культур и светской этики</w:t>
            </w:r>
          </w:p>
        </w:tc>
        <w:tc>
          <w:tcPr>
            <w:tcW w:w="909"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w:t>
            </w:r>
          </w:p>
        </w:tc>
        <w:tc>
          <w:tcPr>
            <w:tcW w:w="1134"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w:t>
            </w:r>
          </w:p>
        </w:tc>
        <w:tc>
          <w:tcPr>
            <w:tcW w:w="992"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w:t>
            </w:r>
          </w:p>
        </w:tc>
        <w:tc>
          <w:tcPr>
            <w:tcW w:w="1276"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1</w:t>
            </w:r>
          </w:p>
        </w:tc>
        <w:tc>
          <w:tcPr>
            <w:tcW w:w="1418"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1</w:t>
            </w:r>
          </w:p>
        </w:tc>
      </w:tr>
      <w:tr w:rsidR="00736E64" w:rsidRPr="009B1706" w:rsidTr="00736E64">
        <w:trPr>
          <w:trHeight w:val="375"/>
          <w:jc w:val="center"/>
        </w:trPr>
        <w:tc>
          <w:tcPr>
            <w:tcW w:w="2142" w:type="dxa"/>
            <w:vMerge w:val="restart"/>
            <w:vAlign w:val="center"/>
          </w:tcPr>
          <w:p w:rsidR="00736E64" w:rsidRPr="009B1706" w:rsidRDefault="00736E64" w:rsidP="00736E64">
            <w:pPr>
              <w:widowControl/>
              <w:tabs>
                <w:tab w:val="left" w:pos="4500"/>
                <w:tab w:val="left" w:pos="9180"/>
                <w:tab w:val="left" w:pos="9360"/>
              </w:tabs>
              <w:autoSpaceDE/>
              <w:autoSpaceDN/>
              <w:rPr>
                <w:rFonts w:eastAsia="Calibri"/>
                <w:sz w:val="24"/>
                <w:szCs w:val="24"/>
                <w:lang w:eastAsia="en-US" w:bidi="ar-SA"/>
              </w:rPr>
            </w:pPr>
            <w:r w:rsidRPr="009B1706">
              <w:rPr>
                <w:rFonts w:eastAsia="Calibri"/>
                <w:sz w:val="24"/>
                <w:szCs w:val="24"/>
                <w:lang w:eastAsia="en-US" w:bidi="ar-SA"/>
              </w:rPr>
              <w:t>Искусство</w:t>
            </w:r>
          </w:p>
        </w:tc>
        <w:tc>
          <w:tcPr>
            <w:tcW w:w="2280" w:type="dxa"/>
            <w:gridSpan w:val="2"/>
            <w:vAlign w:val="center"/>
          </w:tcPr>
          <w:p w:rsidR="00736E64" w:rsidRPr="009B1706" w:rsidRDefault="00736E64" w:rsidP="00736E64">
            <w:pPr>
              <w:widowControl/>
              <w:tabs>
                <w:tab w:val="left" w:pos="4500"/>
                <w:tab w:val="left" w:pos="9180"/>
                <w:tab w:val="left" w:pos="9360"/>
              </w:tabs>
              <w:autoSpaceDE/>
              <w:autoSpaceDN/>
              <w:rPr>
                <w:rFonts w:eastAsia="Calibri"/>
                <w:sz w:val="24"/>
                <w:szCs w:val="24"/>
                <w:lang w:eastAsia="en-US" w:bidi="ar-SA"/>
              </w:rPr>
            </w:pPr>
            <w:r w:rsidRPr="009B1706">
              <w:rPr>
                <w:rFonts w:eastAsia="Calibri"/>
                <w:sz w:val="24"/>
                <w:szCs w:val="24"/>
                <w:lang w:eastAsia="en-US" w:bidi="ar-SA"/>
              </w:rPr>
              <w:t>Музыка</w:t>
            </w:r>
          </w:p>
        </w:tc>
        <w:tc>
          <w:tcPr>
            <w:tcW w:w="909"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1</w:t>
            </w:r>
          </w:p>
        </w:tc>
        <w:tc>
          <w:tcPr>
            <w:tcW w:w="1134"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1</w:t>
            </w:r>
          </w:p>
        </w:tc>
        <w:tc>
          <w:tcPr>
            <w:tcW w:w="992"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1</w:t>
            </w:r>
          </w:p>
        </w:tc>
        <w:tc>
          <w:tcPr>
            <w:tcW w:w="1276"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1</w:t>
            </w:r>
          </w:p>
        </w:tc>
        <w:tc>
          <w:tcPr>
            <w:tcW w:w="1418"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4</w:t>
            </w:r>
          </w:p>
        </w:tc>
      </w:tr>
      <w:tr w:rsidR="00736E64" w:rsidRPr="009B1706" w:rsidTr="00736E64">
        <w:trPr>
          <w:trHeight w:val="375"/>
          <w:jc w:val="center"/>
        </w:trPr>
        <w:tc>
          <w:tcPr>
            <w:tcW w:w="2142" w:type="dxa"/>
            <w:vMerge/>
            <w:vAlign w:val="center"/>
          </w:tcPr>
          <w:p w:rsidR="00736E64" w:rsidRPr="009B1706" w:rsidRDefault="00736E64" w:rsidP="00736E64">
            <w:pPr>
              <w:widowControl/>
              <w:tabs>
                <w:tab w:val="left" w:pos="4500"/>
                <w:tab w:val="left" w:pos="9180"/>
                <w:tab w:val="left" w:pos="9360"/>
              </w:tabs>
              <w:autoSpaceDE/>
              <w:autoSpaceDN/>
              <w:rPr>
                <w:rFonts w:eastAsia="Calibri"/>
                <w:sz w:val="24"/>
                <w:szCs w:val="24"/>
                <w:lang w:eastAsia="en-US" w:bidi="ar-SA"/>
              </w:rPr>
            </w:pPr>
          </w:p>
        </w:tc>
        <w:tc>
          <w:tcPr>
            <w:tcW w:w="2280" w:type="dxa"/>
            <w:gridSpan w:val="2"/>
            <w:vAlign w:val="center"/>
          </w:tcPr>
          <w:p w:rsidR="00736E64" w:rsidRPr="009B1706" w:rsidRDefault="00736E64" w:rsidP="00736E64">
            <w:pPr>
              <w:widowControl/>
              <w:tabs>
                <w:tab w:val="left" w:pos="4500"/>
                <w:tab w:val="left" w:pos="9180"/>
                <w:tab w:val="left" w:pos="9360"/>
              </w:tabs>
              <w:autoSpaceDE/>
              <w:autoSpaceDN/>
              <w:rPr>
                <w:rFonts w:eastAsia="Calibri"/>
                <w:sz w:val="24"/>
                <w:szCs w:val="24"/>
                <w:lang w:eastAsia="en-US" w:bidi="ar-SA"/>
              </w:rPr>
            </w:pPr>
            <w:r w:rsidRPr="009B1706">
              <w:rPr>
                <w:rFonts w:eastAsia="Calibri"/>
                <w:sz w:val="24"/>
                <w:szCs w:val="24"/>
                <w:lang w:eastAsia="en-US" w:bidi="ar-SA"/>
              </w:rPr>
              <w:t>Изобразительное искусство</w:t>
            </w:r>
          </w:p>
        </w:tc>
        <w:tc>
          <w:tcPr>
            <w:tcW w:w="909"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1</w:t>
            </w:r>
          </w:p>
        </w:tc>
        <w:tc>
          <w:tcPr>
            <w:tcW w:w="1134"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1</w:t>
            </w:r>
          </w:p>
        </w:tc>
        <w:tc>
          <w:tcPr>
            <w:tcW w:w="992"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1</w:t>
            </w:r>
          </w:p>
        </w:tc>
        <w:tc>
          <w:tcPr>
            <w:tcW w:w="1276"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1</w:t>
            </w:r>
          </w:p>
        </w:tc>
        <w:tc>
          <w:tcPr>
            <w:tcW w:w="1418"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4</w:t>
            </w:r>
          </w:p>
        </w:tc>
      </w:tr>
      <w:tr w:rsidR="00736E64" w:rsidRPr="009B1706" w:rsidTr="00736E64">
        <w:trPr>
          <w:trHeight w:val="458"/>
          <w:jc w:val="center"/>
        </w:trPr>
        <w:tc>
          <w:tcPr>
            <w:tcW w:w="2142" w:type="dxa"/>
            <w:vAlign w:val="center"/>
          </w:tcPr>
          <w:p w:rsidR="00736E64" w:rsidRPr="009B1706" w:rsidRDefault="00736E64" w:rsidP="00736E64">
            <w:pPr>
              <w:widowControl/>
              <w:tabs>
                <w:tab w:val="left" w:pos="4500"/>
                <w:tab w:val="left" w:pos="9180"/>
                <w:tab w:val="left" w:pos="9360"/>
              </w:tabs>
              <w:autoSpaceDE/>
              <w:autoSpaceDN/>
              <w:rPr>
                <w:rFonts w:eastAsia="Calibri"/>
                <w:sz w:val="24"/>
                <w:szCs w:val="24"/>
                <w:lang w:eastAsia="en-US" w:bidi="ar-SA"/>
              </w:rPr>
            </w:pPr>
            <w:r w:rsidRPr="009B1706">
              <w:rPr>
                <w:rFonts w:eastAsia="Calibri"/>
                <w:sz w:val="24"/>
                <w:szCs w:val="24"/>
                <w:lang w:eastAsia="en-US" w:bidi="ar-SA"/>
              </w:rPr>
              <w:t xml:space="preserve">Технология </w:t>
            </w:r>
          </w:p>
        </w:tc>
        <w:tc>
          <w:tcPr>
            <w:tcW w:w="2280" w:type="dxa"/>
            <w:gridSpan w:val="2"/>
            <w:vAlign w:val="center"/>
          </w:tcPr>
          <w:p w:rsidR="00736E64" w:rsidRPr="009B1706" w:rsidRDefault="00736E64" w:rsidP="00736E64">
            <w:pPr>
              <w:widowControl/>
              <w:tabs>
                <w:tab w:val="left" w:pos="4500"/>
                <w:tab w:val="left" w:pos="9180"/>
                <w:tab w:val="left" w:pos="9360"/>
              </w:tabs>
              <w:autoSpaceDE/>
              <w:autoSpaceDN/>
              <w:rPr>
                <w:rFonts w:eastAsia="Calibri"/>
                <w:sz w:val="24"/>
                <w:szCs w:val="24"/>
                <w:lang w:eastAsia="en-US" w:bidi="ar-SA"/>
              </w:rPr>
            </w:pPr>
            <w:r w:rsidRPr="009B1706">
              <w:rPr>
                <w:rFonts w:eastAsia="Calibri"/>
                <w:sz w:val="24"/>
                <w:szCs w:val="24"/>
                <w:lang w:eastAsia="en-US" w:bidi="ar-SA"/>
              </w:rPr>
              <w:t xml:space="preserve">Технология </w:t>
            </w:r>
          </w:p>
        </w:tc>
        <w:tc>
          <w:tcPr>
            <w:tcW w:w="909"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1</w:t>
            </w:r>
          </w:p>
        </w:tc>
        <w:tc>
          <w:tcPr>
            <w:tcW w:w="1134"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1</w:t>
            </w:r>
          </w:p>
        </w:tc>
        <w:tc>
          <w:tcPr>
            <w:tcW w:w="992"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1</w:t>
            </w:r>
          </w:p>
        </w:tc>
        <w:tc>
          <w:tcPr>
            <w:tcW w:w="1276"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1</w:t>
            </w:r>
          </w:p>
        </w:tc>
        <w:tc>
          <w:tcPr>
            <w:tcW w:w="1418"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4</w:t>
            </w:r>
          </w:p>
        </w:tc>
      </w:tr>
      <w:tr w:rsidR="00736E64" w:rsidRPr="009B1706" w:rsidTr="00736E64">
        <w:trPr>
          <w:trHeight w:val="706"/>
          <w:jc w:val="center"/>
        </w:trPr>
        <w:tc>
          <w:tcPr>
            <w:tcW w:w="2142" w:type="dxa"/>
            <w:vAlign w:val="center"/>
          </w:tcPr>
          <w:p w:rsidR="00736E64" w:rsidRPr="009B1706" w:rsidRDefault="00736E64" w:rsidP="00736E64">
            <w:pPr>
              <w:widowControl/>
              <w:tabs>
                <w:tab w:val="left" w:pos="4500"/>
                <w:tab w:val="left" w:pos="9180"/>
                <w:tab w:val="left" w:pos="9360"/>
              </w:tabs>
              <w:autoSpaceDE/>
              <w:autoSpaceDN/>
              <w:rPr>
                <w:rFonts w:eastAsia="Calibri"/>
                <w:sz w:val="24"/>
                <w:szCs w:val="24"/>
                <w:lang w:eastAsia="en-US" w:bidi="ar-SA"/>
              </w:rPr>
            </w:pPr>
            <w:r w:rsidRPr="009B1706">
              <w:rPr>
                <w:rFonts w:eastAsia="Calibri"/>
                <w:sz w:val="24"/>
                <w:szCs w:val="24"/>
                <w:lang w:eastAsia="en-US" w:bidi="ar-SA"/>
              </w:rPr>
              <w:t>Физическая культура</w:t>
            </w:r>
          </w:p>
        </w:tc>
        <w:tc>
          <w:tcPr>
            <w:tcW w:w="2280" w:type="dxa"/>
            <w:gridSpan w:val="2"/>
            <w:vAlign w:val="center"/>
          </w:tcPr>
          <w:p w:rsidR="00736E64" w:rsidRPr="009B1706" w:rsidRDefault="00736E64" w:rsidP="00736E64">
            <w:pPr>
              <w:widowControl/>
              <w:tabs>
                <w:tab w:val="left" w:pos="4500"/>
                <w:tab w:val="left" w:pos="9180"/>
                <w:tab w:val="left" w:pos="9360"/>
              </w:tabs>
              <w:autoSpaceDE/>
              <w:autoSpaceDN/>
              <w:rPr>
                <w:rFonts w:eastAsia="Calibri"/>
                <w:sz w:val="24"/>
                <w:szCs w:val="24"/>
                <w:lang w:eastAsia="en-US" w:bidi="ar-SA"/>
              </w:rPr>
            </w:pPr>
            <w:r w:rsidRPr="009B1706">
              <w:rPr>
                <w:rFonts w:eastAsia="Calibri"/>
                <w:sz w:val="24"/>
                <w:szCs w:val="24"/>
                <w:lang w:eastAsia="en-US" w:bidi="ar-SA"/>
              </w:rPr>
              <w:t>Физическая культура</w:t>
            </w:r>
          </w:p>
        </w:tc>
        <w:tc>
          <w:tcPr>
            <w:tcW w:w="909"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3</w:t>
            </w:r>
          </w:p>
        </w:tc>
        <w:tc>
          <w:tcPr>
            <w:tcW w:w="1134"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3</w:t>
            </w:r>
          </w:p>
        </w:tc>
        <w:tc>
          <w:tcPr>
            <w:tcW w:w="992"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3</w:t>
            </w:r>
          </w:p>
        </w:tc>
        <w:tc>
          <w:tcPr>
            <w:tcW w:w="1276"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3</w:t>
            </w:r>
          </w:p>
        </w:tc>
        <w:tc>
          <w:tcPr>
            <w:tcW w:w="1418" w:type="dxa"/>
            <w:vAlign w:val="center"/>
          </w:tcPr>
          <w:p w:rsidR="00736E64" w:rsidRPr="009B1706" w:rsidRDefault="00736E64" w:rsidP="00736E64">
            <w:pPr>
              <w:widowControl/>
              <w:tabs>
                <w:tab w:val="left" w:pos="4500"/>
                <w:tab w:val="left" w:pos="9180"/>
                <w:tab w:val="left" w:pos="9360"/>
              </w:tabs>
              <w:autoSpaceDE/>
              <w:autoSpaceDN/>
              <w:jc w:val="center"/>
              <w:rPr>
                <w:rFonts w:eastAsia="Calibri"/>
                <w:sz w:val="24"/>
                <w:szCs w:val="24"/>
                <w:lang w:eastAsia="en-US" w:bidi="ar-SA"/>
              </w:rPr>
            </w:pPr>
            <w:r w:rsidRPr="009B1706">
              <w:rPr>
                <w:rFonts w:eastAsia="Calibri"/>
                <w:sz w:val="24"/>
                <w:szCs w:val="24"/>
                <w:lang w:eastAsia="en-US" w:bidi="ar-SA"/>
              </w:rPr>
              <w:t>12</w:t>
            </w:r>
          </w:p>
        </w:tc>
      </w:tr>
      <w:tr w:rsidR="00736E64" w:rsidRPr="009B1706" w:rsidTr="00736E64">
        <w:trPr>
          <w:trHeight w:val="546"/>
          <w:jc w:val="center"/>
        </w:trPr>
        <w:tc>
          <w:tcPr>
            <w:tcW w:w="4422" w:type="dxa"/>
            <w:gridSpan w:val="3"/>
            <w:vAlign w:val="bottom"/>
          </w:tcPr>
          <w:p w:rsidR="00736E64" w:rsidRPr="009B1706" w:rsidRDefault="00736E64" w:rsidP="00736E64">
            <w:pPr>
              <w:widowControl/>
              <w:tabs>
                <w:tab w:val="left" w:pos="4500"/>
                <w:tab w:val="left" w:pos="9180"/>
                <w:tab w:val="left" w:pos="9360"/>
              </w:tabs>
              <w:autoSpaceDE/>
              <w:autoSpaceDN/>
              <w:rPr>
                <w:rFonts w:eastAsia="Calibri"/>
                <w:b/>
                <w:bCs/>
                <w:sz w:val="24"/>
                <w:szCs w:val="24"/>
                <w:lang w:eastAsia="en-US" w:bidi="ar-SA"/>
              </w:rPr>
            </w:pPr>
            <w:r w:rsidRPr="009B1706">
              <w:rPr>
                <w:rFonts w:eastAsia="Calibri"/>
                <w:b/>
                <w:bCs/>
                <w:sz w:val="24"/>
                <w:szCs w:val="24"/>
                <w:lang w:eastAsia="en-US" w:bidi="ar-SA"/>
              </w:rPr>
              <w:t>Итого</w:t>
            </w:r>
          </w:p>
        </w:tc>
        <w:tc>
          <w:tcPr>
            <w:tcW w:w="909" w:type="dxa"/>
            <w:vAlign w:val="center"/>
          </w:tcPr>
          <w:p w:rsidR="00736E64" w:rsidRPr="009B1706" w:rsidRDefault="00736E64" w:rsidP="00736E64">
            <w:pPr>
              <w:widowControl/>
              <w:tabs>
                <w:tab w:val="left" w:pos="4500"/>
                <w:tab w:val="left" w:pos="9180"/>
                <w:tab w:val="left" w:pos="9360"/>
              </w:tabs>
              <w:autoSpaceDE/>
              <w:autoSpaceDN/>
              <w:jc w:val="center"/>
              <w:rPr>
                <w:rFonts w:eastAsia="Calibri"/>
                <w:b/>
                <w:bCs/>
                <w:sz w:val="24"/>
                <w:szCs w:val="24"/>
                <w:lang w:eastAsia="en-US" w:bidi="ar-SA"/>
              </w:rPr>
            </w:pPr>
            <w:r w:rsidRPr="009B1706">
              <w:rPr>
                <w:rFonts w:eastAsia="Calibri"/>
                <w:b/>
                <w:bCs/>
                <w:sz w:val="24"/>
                <w:szCs w:val="24"/>
                <w:lang w:eastAsia="en-US" w:bidi="ar-SA"/>
              </w:rPr>
              <w:t>21</w:t>
            </w:r>
          </w:p>
        </w:tc>
        <w:tc>
          <w:tcPr>
            <w:tcW w:w="1134" w:type="dxa"/>
            <w:vAlign w:val="center"/>
          </w:tcPr>
          <w:p w:rsidR="00736E64" w:rsidRPr="009B1706" w:rsidRDefault="00736E64" w:rsidP="00736E64">
            <w:pPr>
              <w:widowControl/>
              <w:tabs>
                <w:tab w:val="left" w:pos="4500"/>
                <w:tab w:val="left" w:pos="9180"/>
                <w:tab w:val="left" w:pos="9360"/>
              </w:tabs>
              <w:autoSpaceDE/>
              <w:autoSpaceDN/>
              <w:jc w:val="center"/>
              <w:rPr>
                <w:rFonts w:eastAsia="Calibri"/>
                <w:b/>
                <w:bCs/>
                <w:sz w:val="24"/>
                <w:szCs w:val="24"/>
                <w:lang w:eastAsia="en-US" w:bidi="ar-SA"/>
              </w:rPr>
            </w:pPr>
            <w:r w:rsidRPr="009B1706">
              <w:rPr>
                <w:rFonts w:eastAsia="Calibri"/>
                <w:b/>
                <w:bCs/>
                <w:sz w:val="24"/>
                <w:szCs w:val="24"/>
                <w:lang w:eastAsia="en-US" w:bidi="ar-SA"/>
              </w:rPr>
              <w:t>23</w:t>
            </w:r>
          </w:p>
        </w:tc>
        <w:tc>
          <w:tcPr>
            <w:tcW w:w="992" w:type="dxa"/>
            <w:vAlign w:val="center"/>
          </w:tcPr>
          <w:p w:rsidR="00736E64" w:rsidRPr="009B1706" w:rsidRDefault="00736E64" w:rsidP="00736E64">
            <w:pPr>
              <w:widowControl/>
              <w:tabs>
                <w:tab w:val="left" w:pos="4500"/>
                <w:tab w:val="left" w:pos="9180"/>
                <w:tab w:val="left" w:pos="9360"/>
              </w:tabs>
              <w:autoSpaceDE/>
              <w:autoSpaceDN/>
              <w:jc w:val="center"/>
              <w:rPr>
                <w:rFonts w:eastAsia="Calibri"/>
                <w:b/>
                <w:bCs/>
                <w:sz w:val="24"/>
                <w:szCs w:val="24"/>
                <w:lang w:eastAsia="en-US" w:bidi="ar-SA"/>
              </w:rPr>
            </w:pPr>
            <w:r w:rsidRPr="009B1706">
              <w:rPr>
                <w:rFonts w:eastAsia="Calibri"/>
                <w:b/>
                <w:bCs/>
                <w:sz w:val="24"/>
                <w:szCs w:val="24"/>
                <w:lang w:eastAsia="en-US" w:bidi="ar-SA"/>
              </w:rPr>
              <w:t>23</w:t>
            </w:r>
          </w:p>
        </w:tc>
        <w:tc>
          <w:tcPr>
            <w:tcW w:w="1276" w:type="dxa"/>
            <w:vAlign w:val="center"/>
          </w:tcPr>
          <w:p w:rsidR="00736E64" w:rsidRPr="009B1706" w:rsidRDefault="00736E64" w:rsidP="00736E64">
            <w:pPr>
              <w:widowControl/>
              <w:tabs>
                <w:tab w:val="left" w:pos="4500"/>
                <w:tab w:val="left" w:pos="9180"/>
                <w:tab w:val="left" w:pos="9360"/>
              </w:tabs>
              <w:autoSpaceDE/>
              <w:autoSpaceDN/>
              <w:jc w:val="center"/>
              <w:rPr>
                <w:rFonts w:eastAsia="Calibri"/>
                <w:b/>
                <w:bCs/>
                <w:sz w:val="24"/>
                <w:szCs w:val="24"/>
                <w:lang w:eastAsia="en-US" w:bidi="ar-SA"/>
              </w:rPr>
            </w:pPr>
            <w:r w:rsidRPr="009B1706">
              <w:rPr>
                <w:rFonts w:eastAsia="Calibri"/>
                <w:b/>
                <w:bCs/>
                <w:sz w:val="24"/>
                <w:szCs w:val="24"/>
                <w:lang w:eastAsia="en-US" w:bidi="ar-SA"/>
              </w:rPr>
              <w:t>23</w:t>
            </w:r>
          </w:p>
        </w:tc>
        <w:tc>
          <w:tcPr>
            <w:tcW w:w="1418" w:type="dxa"/>
            <w:vAlign w:val="center"/>
          </w:tcPr>
          <w:p w:rsidR="00736E64" w:rsidRPr="009B1706" w:rsidRDefault="00736E64" w:rsidP="00736E64">
            <w:pPr>
              <w:widowControl/>
              <w:tabs>
                <w:tab w:val="left" w:pos="4500"/>
                <w:tab w:val="left" w:pos="9180"/>
                <w:tab w:val="left" w:pos="9360"/>
              </w:tabs>
              <w:autoSpaceDE/>
              <w:autoSpaceDN/>
              <w:jc w:val="center"/>
              <w:rPr>
                <w:rFonts w:eastAsia="Calibri"/>
                <w:b/>
                <w:bCs/>
                <w:sz w:val="24"/>
                <w:szCs w:val="24"/>
                <w:lang w:eastAsia="en-US" w:bidi="ar-SA"/>
              </w:rPr>
            </w:pPr>
            <w:r w:rsidRPr="009B1706">
              <w:rPr>
                <w:rFonts w:eastAsia="Calibri"/>
                <w:b/>
                <w:bCs/>
                <w:sz w:val="24"/>
                <w:szCs w:val="24"/>
                <w:lang w:eastAsia="en-US" w:bidi="ar-SA"/>
              </w:rPr>
              <w:t>90</w:t>
            </w:r>
          </w:p>
        </w:tc>
      </w:tr>
      <w:tr w:rsidR="00736E64" w:rsidRPr="009B1706" w:rsidTr="00736E64">
        <w:trPr>
          <w:trHeight w:val="710"/>
          <w:jc w:val="center"/>
        </w:trPr>
        <w:tc>
          <w:tcPr>
            <w:tcW w:w="4422" w:type="dxa"/>
            <w:gridSpan w:val="3"/>
            <w:vAlign w:val="center"/>
          </w:tcPr>
          <w:p w:rsidR="00736E64" w:rsidRPr="009B1706" w:rsidRDefault="00736E64" w:rsidP="00736E64">
            <w:pPr>
              <w:widowControl/>
              <w:tabs>
                <w:tab w:val="left" w:pos="4500"/>
                <w:tab w:val="left" w:pos="9180"/>
                <w:tab w:val="left" w:pos="9360"/>
              </w:tabs>
              <w:autoSpaceDE/>
              <w:autoSpaceDN/>
              <w:rPr>
                <w:rFonts w:eastAsia="Calibri"/>
                <w:b/>
                <w:bCs/>
                <w:i/>
                <w:iCs/>
                <w:sz w:val="24"/>
                <w:szCs w:val="24"/>
                <w:lang w:eastAsia="en-US" w:bidi="ar-SA"/>
              </w:rPr>
            </w:pPr>
            <w:r w:rsidRPr="009B1706">
              <w:rPr>
                <w:rFonts w:eastAsia="Calibri"/>
                <w:b/>
                <w:bCs/>
                <w:i/>
                <w:iCs/>
                <w:sz w:val="24"/>
                <w:szCs w:val="24"/>
                <w:lang w:eastAsia="en-US" w:bidi="ar-SA"/>
              </w:rPr>
              <w:t>Часть, формируемая участниками образовательных отношений</w:t>
            </w:r>
          </w:p>
        </w:tc>
        <w:tc>
          <w:tcPr>
            <w:tcW w:w="909" w:type="dxa"/>
            <w:vAlign w:val="center"/>
          </w:tcPr>
          <w:p w:rsidR="00736E64" w:rsidRPr="009B1706" w:rsidRDefault="00736E64" w:rsidP="00736E64">
            <w:pPr>
              <w:widowControl/>
              <w:tabs>
                <w:tab w:val="left" w:pos="4500"/>
                <w:tab w:val="left" w:pos="9180"/>
                <w:tab w:val="left" w:pos="9360"/>
              </w:tabs>
              <w:autoSpaceDE/>
              <w:autoSpaceDN/>
              <w:jc w:val="center"/>
              <w:rPr>
                <w:rFonts w:eastAsia="Calibri"/>
                <w:b/>
                <w:bCs/>
                <w:sz w:val="24"/>
                <w:szCs w:val="24"/>
                <w:lang w:eastAsia="en-US" w:bidi="ar-SA"/>
              </w:rPr>
            </w:pPr>
            <w:r w:rsidRPr="009B1706">
              <w:rPr>
                <w:rFonts w:eastAsia="Calibri"/>
                <w:b/>
                <w:bCs/>
                <w:sz w:val="24"/>
                <w:szCs w:val="24"/>
                <w:lang w:eastAsia="en-US" w:bidi="ar-SA"/>
              </w:rPr>
              <w:t>0</w:t>
            </w:r>
          </w:p>
        </w:tc>
        <w:tc>
          <w:tcPr>
            <w:tcW w:w="1134" w:type="dxa"/>
            <w:vAlign w:val="center"/>
          </w:tcPr>
          <w:p w:rsidR="00736E64" w:rsidRPr="009B1706" w:rsidRDefault="00736E64" w:rsidP="00736E64">
            <w:pPr>
              <w:widowControl/>
              <w:tabs>
                <w:tab w:val="left" w:pos="4500"/>
                <w:tab w:val="left" w:pos="9180"/>
                <w:tab w:val="left" w:pos="9360"/>
              </w:tabs>
              <w:autoSpaceDE/>
              <w:autoSpaceDN/>
              <w:jc w:val="center"/>
              <w:rPr>
                <w:rFonts w:eastAsia="Calibri"/>
                <w:b/>
                <w:bCs/>
                <w:sz w:val="24"/>
                <w:szCs w:val="24"/>
                <w:lang w:eastAsia="en-US" w:bidi="ar-SA"/>
              </w:rPr>
            </w:pPr>
            <w:r w:rsidRPr="009B1706">
              <w:rPr>
                <w:rFonts w:eastAsia="Calibri"/>
                <w:b/>
                <w:bCs/>
                <w:sz w:val="24"/>
                <w:szCs w:val="24"/>
                <w:lang w:eastAsia="en-US" w:bidi="ar-SA"/>
              </w:rPr>
              <w:t>0</w:t>
            </w:r>
          </w:p>
        </w:tc>
        <w:tc>
          <w:tcPr>
            <w:tcW w:w="992" w:type="dxa"/>
            <w:vAlign w:val="center"/>
          </w:tcPr>
          <w:p w:rsidR="00736E64" w:rsidRPr="009B1706" w:rsidRDefault="00736E64" w:rsidP="00736E64">
            <w:pPr>
              <w:widowControl/>
              <w:tabs>
                <w:tab w:val="left" w:pos="4500"/>
                <w:tab w:val="left" w:pos="9180"/>
                <w:tab w:val="left" w:pos="9360"/>
              </w:tabs>
              <w:autoSpaceDE/>
              <w:autoSpaceDN/>
              <w:jc w:val="center"/>
              <w:rPr>
                <w:rFonts w:eastAsia="Calibri"/>
                <w:b/>
                <w:bCs/>
                <w:sz w:val="24"/>
                <w:szCs w:val="24"/>
                <w:lang w:eastAsia="en-US" w:bidi="ar-SA"/>
              </w:rPr>
            </w:pPr>
            <w:r w:rsidRPr="009B1706">
              <w:rPr>
                <w:rFonts w:eastAsia="Calibri"/>
                <w:b/>
                <w:bCs/>
                <w:sz w:val="24"/>
                <w:szCs w:val="24"/>
                <w:lang w:eastAsia="en-US" w:bidi="ar-SA"/>
              </w:rPr>
              <w:t>0</w:t>
            </w:r>
          </w:p>
        </w:tc>
        <w:tc>
          <w:tcPr>
            <w:tcW w:w="1276" w:type="dxa"/>
            <w:vAlign w:val="center"/>
          </w:tcPr>
          <w:p w:rsidR="00736E64" w:rsidRPr="009B1706" w:rsidRDefault="00736E64" w:rsidP="00736E64">
            <w:pPr>
              <w:widowControl/>
              <w:tabs>
                <w:tab w:val="left" w:pos="4500"/>
                <w:tab w:val="left" w:pos="9180"/>
                <w:tab w:val="left" w:pos="9360"/>
              </w:tabs>
              <w:autoSpaceDE/>
              <w:autoSpaceDN/>
              <w:jc w:val="center"/>
              <w:rPr>
                <w:rFonts w:eastAsia="Calibri"/>
                <w:b/>
                <w:bCs/>
                <w:sz w:val="24"/>
                <w:szCs w:val="24"/>
                <w:lang w:eastAsia="en-US" w:bidi="ar-SA"/>
              </w:rPr>
            </w:pPr>
            <w:r w:rsidRPr="009B1706">
              <w:rPr>
                <w:rFonts w:eastAsia="Calibri"/>
                <w:b/>
                <w:bCs/>
                <w:sz w:val="24"/>
                <w:szCs w:val="24"/>
                <w:lang w:eastAsia="en-US" w:bidi="ar-SA"/>
              </w:rPr>
              <w:t>0</w:t>
            </w:r>
          </w:p>
        </w:tc>
        <w:tc>
          <w:tcPr>
            <w:tcW w:w="1418" w:type="dxa"/>
            <w:vAlign w:val="center"/>
          </w:tcPr>
          <w:p w:rsidR="00736E64" w:rsidRPr="009B1706" w:rsidRDefault="00736E64" w:rsidP="00736E64">
            <w:pPr>
              <w:widowControl/>
              <w:tabs>
                <w:tab w:val="left" w:pos="4500"/>
                <w:tab w:val="left" w:pos="9180"/>
                <w:tab w:val="left" w:pos="9360"/>
              </w:tabs>
              <w:autoSpaceDE/>
              <w:autoSpaceDN/>
              <w:jc w:val="center"/>
              <w:rPr>
                <w:rFonts w:eastAsia="Calibri"/>
                <w:b/>
                <w:bCs/>
                <w:sz w:val="24"/>
                <w:szCs w:val="24"/>
                <w:lang w:eastAsia="en-US" w:bidi="ar-SA"/>
              </w:rPr>
            </w:pPr>
            <w:r w:rsidRPr="009B1706">
              <w:rPr>
                <w:rFonts w:eastAsia="Calibri"/>
                <w:b/>
                <w:bCs/>
                <w:sz w:val="24"/>
                <w:szCs w:val="24"/>
                <w:lang w:eastAsia="en-US" w:bidi="ar-SA"/>
              </w:rPr>
              <w:t>0</w:t>
            </w:r>
          </w:p>
        </w:tc>
      </w:tr>
      <w:tr w:rsidR="00736E64" w:rsidRPr="009B1706" w:rsidTr="00736E64">
        <w:trPr>
          <w:trHeight w:val="57"/>
          <w:jc w:val="center"/>
        </w:trPr>
        <w:tc>
          <w:tcPr>
            <w:tcW w:w="2211" w:type="dxa"/>
            <w:gridSpan w:val="2"/>
          </w:tcPr>
          <w:p w:rsidR="00736E64" w:rsidRPr="009B1706" w:rsidRDefault="00736E64" w:rsidP="00736E64">
            <w:pPr>
              <w:widowControl/>
              <w:tabs>
                <w:tab w:val="left" w:pos="4500"/>
                <w:tab w:val="left" w:pos="9180"/>
                <w:tab w:val="left" w:pos="9360"/>
              </w:tabs>
              <w:autoSpaceDE/>
              <w:autoSpaceDN/>
              <w:spacing w:after="200"/>
              <w:rPr>
                <w:rFonts w:eastAsia="Calibri"/>
                <w:bCs/>
                <w:iCs/>
                <w:sz w:val="24"/>
                <w:szCs w:val="24"/>
                <w:lang w:eastAsia="en-US" w:bidi="ar-SA"/>
              </w:rPr>
            </w:pPr>
          </w:p>
        </w:tc>
        <w:tc>
          <w:tcPr>
            <w:tcW w:w="2211" w:type="dxa"/>
          </w:tcPr>
          <w:p w:rsidR="00736E64" w:rsidRPr="009B1706" w:rsidRDefault="00736E64" w:rsidP="00736E64">
            <w:pPr>
              <w:widowControl/>
              <w:tabs>
                <w:tab w:val="left" w:pos="4500"/>
                <w:tab w:val="left" w:pos="9180"/>
                <w:tab w:val="left" w:pos="9360"/>
              </w:tabs>
              <w:autoSpaceDE/>
              <w:autoSpaceDN/>
              <w:spacing w:after="200"/>
              <w:rPr>
                <w:rFonts w:eastAsia="Calibri"/>
                <w:b/>
                <w:bCs/>
                <w:i/>
                <w:iCs/>
                <w:sz w:val="24"/>
                <w:szCs w:val="24"/>
                <w:lang w:eastAsia="en-US" w:bidi="ar-SA"/>
              </w:rPr>
            </w:pPr>
          </w:p>
        </w:tc>
        <w:tc>
          <w:tcPr>
            <w:tcW w:w="909" w:type="dxa"/>
            <w:vAlign w:val="center"/>
          </w:tcPr>
          <w:p w:rsidR="00736E64" w:rsidRPr="009B1706" w:rsidRDefault="00736E64" w:rsidP="00736E64">
            <w:pPr>
              <w:widowControl/>
              <w:tabs>
                <w:tab w:val="left" w:pos="4500"/>
                <w:tab w:val="left" w:pos="9180"/>
                <w:tab w:val="left" w:pos="9360"/>
              </w:tabs>
              <w:autoSpaceDE/>
              <w:autoSpaceDN/>
              <w:spacing w:after="200"/>
              <w:jc w:val="center"/>
              <w:rPr>
                <w:rFonts w:eastAsia="Calibri"/>
                <w:b/>
                <w:bCs/>
                <w:sz w:val="24"/>
                <w:szCs w:val="24"/>
                <w:lang w:eastAsia="en-US" w:bidi="ar-SA"/>
              </w:rPr>
            </w:pPr>
          </w:p>
        </w:tc>
        <w:tc>
          <w:tcPr>
            <w:tcW w:w="1134" w:type="dxa"/>
            <w:vAlign w:val="center"/>
          </w:tcPr>
          <w:p w:rsidR="00736E64" w:rsidRPr="009B1706" w:rsidRDefault="00736E64" w:rsidP="00736E64">
            <w:pPr>
              <w:widowControl/>
              <w:tabs>
                <w:tab w:val="left" w:pos="4500"/>
                <w:tab w:val="left" w:pos="9180"/>
                <w:tab w:val="left" w:pos="9360"/>
              </w:tabs>
              <w:autoSpaceDE/>
              <w:autoSpaceDN/>
              <w:spacing w:after="200"/>
              <w:jc w:val="center"/>
              <w:rPr>
                <w:rFonts w:eastAsia="Calibri"/>
                <w:b/>
                <w:bCs/>
                <w:sz w:val="24"/>
                <w:szCs w:val="24"/>
                <w:lang w:eastAsia="en-US" w:bidi="ar-SA"/>
              </w:rPr>
            </w:pPr>
          </w:p>
        </w:tc>
        <w:tc>
          <w:tcPr>
            <w:tcW w:w="992" w:type="dxa"/>
            <w:vAlign w:val="center"/>
          </w:tcPr>
          <w:p w:rsidR="00736E64" w:rsidRPr="009B1706" w:rsidRDefault="00736E64" w:rsidP="00736E64">
            <w:pPr>
              <w:widowControl/>
              <w:tabs>
                <w:tab w:val="left" w:pos="4500"/>
                <w:tab w:val="left" w:pos="9180"/>
                <w:tab w:val="left" w:pos="9360"/>
              </w:tabs>
              <w:autoSpaceDE/>
              <w:autoSpaceDN/>
              <w:spacing w:after="200"/>
              <w:jc w:val="center"/>
              <w:rPr>
                <w:rFonts w:eastAsia="Calibri"/>
                <w:b/>
                <w:bCs/>
                <w:sz w:val="24"/>
                <w:szCs w:val="24"/>
                <w:lang w:eastAsia="en-US" w:bidi="ar-SA"/>
              </w:rPr>
            </w:pPr>
          </w:p>
        </w:tc>
        <w:tc>
          <w:tcPr>
            <w:tcW w:w="1276" w:type="dxa"/>
            <w:vAlign w:val="center"/>
          </w:tcPr>
          <w:p w:rsidR="00736E64" w:rsidRPr="009B1706" w:rsidRDefault="00736E64" w:rsidP="00736E64">
            <w:pPr>
              <w:widowControl/>
              <w:tabs>
                <w:tab w:val="left" w:pos="4500"/>
                <w:tab w:val="left" w:pos="9180"/>
                <w:tab w:val="left" w:pos="9360"/>
              </w:tabs>
              <w:autoSpaceDE/>
              <w:autoSpaceDN/>
              <w:spacing w:after="200"/>
              <w:jc w:val="center"/>
              <w:rPr>
                <w:rFonts w:eastAsia="Calibri"/>
                <w:b/>
                <w:bCs/>
                <w:sz w:val="24"/>
                <w:szCs w:val="24"/>
                <w:lang w:eastAsia="en-US" w:bidi="ar-SA"/>
              </w:rPr>
            </w:pPr>
          </w:p>
        </w:tc>
        <w:tc>
          <w:tcPr>
            <w:tcW w:w="1418" w:type="dxa"/>
            <w:vAlign w:val="center"/>
          </w:tcPr>
          <w:p w:rsidR="00736E64" w:rsidRPr="009B1706" w:rsidRDefault="00736E64" w:rsidP="00736E64">
            <w:pPr>
              <w:widowControl/>
              <w:tabs>
                <w:tab w:val="left" w:pos="4500"/>
                <w:tab w:val="left" w:pos="9180"/>
                <w:tab w:val="left" w:pos="9360"/>
              </w:tabs>
              <w:autoSpaceDE/>
              <w:autoSpaceDN/>
              <w:spacing w:after="200"/>
              <w:jc w:val="center"/>
              <w:rPr>
                <w:rFonts w:eastAsia="Calibri"/>
                <w:b/>
                <w:bCs/>
                <w:sz w:val="24"/>
                <w:szCs w:val="24"/>
                <w:lang w:eastAsia="en-US" w:bidi="ar-SA"/>
              </w:rPr>
            </w:pPr>
          </w:p>
        </w:tc>
      </w:tr>
      <w:tr w:rsidR="00736E64" w:rsidRPr="009B1706" w:rsidTr="00736E64">
        <w:trPr>
          <w:trHeight w:val="952"/>
          <w:jc w:val="center"/>
        </w:trPr>
        <w:tc>
          <w:tcPr>
            <w:tcW w:w="4422" w:type="dxa"/>
            <w:gridSpan w:val="3"/>
            <w:vAlign w:val="center"/>
          </w:tcPr>
          <w:p w:rsidR="00736E64" w:rsidRPr="009B1706" w:rsidRDefault="00736E64" w:rsidP="00736E64">
            <w:pPr>
              <w:widowControl/>
              <w:tabs>
                <w:tab w:val="left" w:pos="4500"/>
                <w:tab w:val="left" w:pos="9180"/>
                <w:tab w:val="left" w:pos="9360"/>
              </w:tabs>
              <w:autoSpaceDE/>
              <w:autoSpaceDN/>
              <w:spacing w:after="200"/>
              <w:rPr>
                <w:rFonts w:eastAsia="Calibri"/>
                <w:b/>
                <w:bCs/>
                <w:sz w:val="24"/>
                <w:szCs w:val="24"/>
                <w:lang w:eastAsia="en-US" w:bidi="ar-SA"/>
              </w:rPr>
            </w:pPr>
            <w:r w:rsidRPr="009B1706">
              <w:rPr>
                <w:rFonts w:eastAsia="Calibri"/>
                <w:b/>
                <w:bCs/>
                <w:sz w:val="24"/>
                <w:szCs w:val="24"/>
                <w:lang w:eastAsia="en-US" w:bidi="ar-SA"/>
              </w:rPr>
              <w:t xml:space="preserve">Максимально допустимая недельная нагрузка </w:t>
            </w:r>
          </w:p>
        </w:tc>
        <w:tc>
          <w:tcPr>
            <w:tcW w:w="909" w:type="dxa"/>
            <w:vAlign w:val="center"/>
          </w:tcPr>
          <w:p w:rsidR="00736E64" w:rsidRPr="009B1706" w:rsidRDefault="00736E64" w:rsidP="00736E64">
            <w:pPr>
              <w:widowControl/>
              <w:tabs>
                <w:tab w:val="left" w:pos="4500"/>
                <w:tab w:val="left" w:pos="9180"/>
                <w:tab w:val="left" w:pos="9360"/>
              </w:tabs>
              <w:autoSpaceDE/>
              <w:autoSpaceDN/>
              <w:spacing w:after="200"/>
              <w:jc w:val="center"/>
              <w:rPr>
                <w:rFonts w:eastAsia="Calibri"/>
                <w:b/>
                <w:bCs/>
                <w:sz w:val="24"/>
                <w:szCs w:val="24"/>
                <w:lang w:eastAsia="en-US" w:bidi="ar-SA"/>
              </w:rPr>
            </w:pPr>
            <w:r w:rsidRPr="009B1706">
              <w:rPr>
                <w:rFonts w:eastAsia="Calibri"/>
                <w:b/>
                <w:bCs/>
                <w:sz w:val="24"/>
                <w:szCs w:val="24"/>
                <w:lang w:eastAsia="en-US" w:bidi="ar-SA"/>
              </w:rPr>
              <w:t>21</w:t>
            </w:r>
          </w:p>
        </w:tc>
        <w:tc>
          <w:tcPr>
            <w:tcW w:w="1134" w:type="dxa"/>
            <w:vAlign w:val="center"/>
          </w:tcPr>
          <w:p w:rsidR="00736E64" w:rsidRPr="009B1706" w:rsidRDefault="00736E64" w:rsidP="00736E64">
            <w:pPr>
              <w:widowControl/>
              <w:tabs>
                <w:tab w:val="left" w:pos="4500"/>
                <w:tab w:val="left" w:pos="9180"/>
                <w:tab w:val="left" w:pos="9360"/>
              </w:tabs>
              <w:autoSpaceDE/>
              <w:autoSpaceDN/>
              <w:spacing w:after="200"/>
              <w:jc w:val="center"/>
              <w:rPr>
                <w:rFonts w:eastAsia="Calibri"/>
                <w:b/>
                <w:bCs/>
                <w:sz w:val="24"/>
                <w:szCs w:val="24"/>
                <w:lang w:eastAsia="en-US" w:bidi="ar-SA"/>
              </w:rPr>
            </w:pPr>
            <w:r w:rsidRPr="009B1706">
              <w:rPr>
                <w:rFonts w:eastAsia="Calibri"/>
                <w:b/>
                <w:bCs/>
                <w:sz w:val="24"/>
                <w:szCs w:val="24"/>
                <w:lang w:eastAsia="en-US" w:bidi="ar-SA"/>
              </w:rPr>
              <w:t>23</w:t>
            </w:r>
          </w:p>
        </w:tc>
        <w:tc>
          <w:tcPr>
            <w:tcW w:w="992" w:type="dxa"/>
            <w:vAlign w:val="center"/>
          </w:tcPr>
          <w:p w:rsidR="00736E64" w:rsidRPr="009B1706" w:rsidRDefault="00736E64" w:rsidP="00736E64">
            <w:pPr>
              <w:widowControl/>
              <w:tabs>
                <w:tab w:val="left" w:pos="4500"/>
                <w:tab w:val="left" w:pos="9180"/>
                <w:tab w:val="left" w:pos="9360"/>
              </w:tabs>
              <w:autoSpaceDE/>
              <w:autoSpaceDN/>
              <w:spacing w:after="200"/>
              <w:jc w:val="center"/>
              <w:rPr>
                <w:rFonts w:eastAsia="Calibri"/>
                <w:b/>
                <w:bCs/>
                <w:sz w:val="24"/>
                <w:szCs w:val="24"/>
                <w:lang w:eastAsia="en-US" w:bidi="ar-SA"/>
              </w:rPr>
            </w:pPr>
            <w:r w:rsidRPr="009B1706">
              <w:rPr>
                <w:rFonts w:eastAsia="Calibri"/>
                <w:b/>
                <w:bCs/>
                <w:sz w:val="24"/>
                <w:szCs w:val="24"/>
                <w:lang w:eastAsia="en-US" w:bidi="ar-SA"/>
              </w:rPr>
              <w:t>23</w:t>
            </w:r>
          </w:p>
        </w:tc>
        <w:tc>
          <w:tcPr>
            <w:tcW w:w="1276" w:type="dxa"/>
            <w:vAlign w:val="center"/>
          </w:tcPr>
          <w:p w:rsidR="00736E64" w:rsidRPr="009B1706" w:rsidRDefault="00736E64" w:rsidP="00736E64">
            <w:pPr>
              <w:widowControl/>
              <w:tabs>
                <w:tab w:val="left" w:pos="4500"/>
                <w:tab w:val="left" w:pos="9180"/>
                <w:tab w:val="left" w:pos="9360"/>
              </w:tabs>
              <w:autoSpaceDE/>
              <w:autoSpaceDN/>
              <w:spacing w:after="200"/>
              <w:jc w:val="center"/>
              <w:rPr>
                <w:rFonts w:eastAsia="Calibri"/>
                <w:b/>
                <w:bCs/>
                <w:sz w:val="24"/>
                <w:szCs w:val="24"/>
                <w:lang w:eastAsia="en-US" w:bidi="ar-SA"/>
              </w:rPr>
            </w:pPr>
            <w:r w:rsidRPr="009B1706">
              <w:rPr>
                <w:rFonts w:eastAsia="Calibri"/>
                <w:b/>
                <w:bCs/>
                <w:sz w:val="24"/>
                <w:szCs w:val="24"/>
                <w:lang w:eastAsia="en-US" w:bidi="ar-SA"/>
              </w:rPr>
              <w:t>23</w:t>
            </w:r>
          </w:p>
        </w:tc>
        <w:tc>
          <w:tcPr>
            <w:tcW w:w="1418" w:type="dxa"/>
            <w:vAlign w:val="center"/>
          </w:tcPr>
          <w:p w:rsidR="00736E64" w:rsidRPr="009B1706" w:rsidRDefault="00736E64" w:rsidP="00736E64">
            <w:pPr>
              <w:widowControl/>
              <w:tabs>
                <w:tab w:val="left" w:pos="4500"/>
                <w:tab w:val="left" w:pos="9180"/>
                <w:tab w:val="left" w:pos="9360"/>
              </w:tabs>
              <w:autoSpaceDE/>
              <w:autoSpaceDN/>
              <w:spacing w:after="200"/>
              <w:jc w:val="center"/>
              <w:rPr>
                <w:rFonts w:eastAsia="Calibri"/>
                <w:b/>
                <w:bCs/>
                <w:sz w:val="24"/>
                <w:szCs w:val="24"/>
                <w:lang w:eastAsia="en-US" w:bidi="ar-SA"/>
              </w:rPr>
            </w:pPr>
            <w:r w:rsidRPr="009B1706">
              <w:rPr>
                <w:rFonts w:eastAsia="Calibri"/>
                <w:b/>
                <w:bCs/>
                <w:sz w:val="24"/>
                <w:szCs w:val="24"/>
                <w:lang w:eastAsia="en-US" w:bidi="ar-SA"/>
              </w:rPr>
              <w:t>90</w:t>
            </w:r>
          </w:p>
        </w:tc>
      </w:tr>
    </w:tbl>
    <w:p w:rsidR="00BD7ECA" w:rsidRDefault="00BD7ECA" w:rsidP="00BD7ECA">
      <w:pPr>
        <w:pStyle w:val="a3"/>
      </w:pPr>
      <w:bookmarkStart w:id="73" w:name="_TOC_250014"/>
    </w:p>
    <w:p w:rsidR="000C7EDC" w:rsidRPr="009B1706" w:rsidRDefault="0096397F" w:rsidP="00BD7ECA">
      <w:pPr>
        <w:pStyle w:val="1"/>
        <w:numPr>
          <w:ilvl w:val="1"/>
          <w:numId w:val="10"/>
        </w:numPr>
        <w:tabs>
          <w:tab w:val="left" w:pos="1169"/>
        </w:tabs>
        <w:spacing w:line="321" w:lineRule="exact"/>
        <w:rPr>
          <w:sz w:val="24"/>
          <w:szCs w:val="24"/>
        </w:rPr>
      </w:pPr>
      <w:r w:rsidRPr="009B1706">
        <w:rPr>
          <w:sz w:val="24"/>
          <w:szCs w:val="24"/>
        </w:rPr>
        <w:t>План внеурочной</w:t>
      </w:r>
      <w:bookmarkEnd w:id="73"/>
      <w:r w:rsidR="00755C70" w:rsidRPr="009B1706">
        <w:rPr>
          <w:sz w:val="24"/>
          <w:szCs w:val="24"/>
        </w:rPr>
        <w:t xml:space="preserve"> </w:t>
      </w:r>
      <w:r w:rsidRPr="009B1706">
        <w:rPr>
          <w:sz w:val="24"/>
          <w:szCs w:val="24"/>
        </w:rPr>
        <w:t>деятельности</w:t>
      </w:r>
    </w:p>
    <w:p w:rsidR="000C7EDC" w:rsidRPr="009B1706" w:rsidRDefault="0096397F" w:rsidP="00CD6A52">
      <w:pPr>
        <w:pStyle w:val="2"/>
        <w:numPr>
          <w:ilvl w:val="2"/>
          <w:numId w:val="9"/>
        </w:numPr>
        <w:tabs>
          <w:tab w:val="left" w:pos="1277"/>
        </w:tabs>
        <w:spacing w:before="1"/>
      </w:pPr>
      <w:bookmarkStart w:id="74" w:name="_TOC_250013"/>
      <w:r w:rsidRPr="009B1706">
        <w:t>Внеурочная</w:t>
      </w:r>
      <w:bookmarkEnd w:id="74"/>
      <w:r w:rsidR="00BD7ECA">
        <w:t xml:space="preserve"> </w:t>
      </w:r>
      <w:r w:rsidRPr="009B1706">
        <w:t>деятельность</w:t>
      </w:r>
    </w:p>
    <w:p w:rsidR="00755C70" w:rsidRPr="009B1706" w:rsidRDefault="00755C70" w:rsidP="00755C70">
      <w:pPr>
        <w:pStyle w:val="a3"/>
        <w:ind w:right="128"/>
      </w:pPr>
      <w:r w:rsidRPr="009B1706">
        <w:t>Внеурочная деятельность организуется с учетом рекомендаций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№373 (с изменениями).</w:t>
      </w:r>
    </w:p>
    <w:p w:rsidR="00755C70" w:rsidRPr="009B1706" w:rsidRDefault="00755C70" w:rsidP="00755C70">
      <w:pPr>
        <w:pStyle w:val="a3"/>
        <w:ind w:right="128"/>
      </w:pPr>
      <w:r w:rsidRPr="009B1706">
        <w:t xml:space="preserve">Введение  часов внеурочной деятельности увеличивает вариативность и адаптивность к интересам, потребностям и способностям обучающихся. В каждом классе начальной школы выделено 10 часов в неделю для организации такой деятельности. </w:t>
      </w:r>
    </w:p>
    <w:p w:rsidR="000C7EDC" w:rsidRPr="009B1706" w:rsidRDefault="0096397F">
      <w:pPr>
        <w:pStyle w:val="a3"/>
        <w:ind w:right="122"/>
      </w:pPr>
      <w:r w:rsidRPr="009B1706">
        <w:t xml:space="preserve">Внеурочная деятельность является составной частью учебно-воспитательного процесса </w:t>
      </w:r>
      <w:r w:rsidRPr="009B1706">
        <w:lastRenderedPageBreak/>
        <w:t xml:space="preserve">и одной из форм организации свободного времени </w:t>
      </w:r>
      <w:r w:rsidR="00CB34B7" w:rsidRPr="009B1706">
        <w:t>об</w:t>
      </w:r>
      <w:r w:rsidRPr="009B1706">
        <w:t>уча</w:t>
      </w:r>
      <w:r w:rsidR="00CB34B7" w:rsidRPr="009B1706">
        <w:t>ю</w:t>
      </w:r>
      <w:r w:rsidRPr="009B1706">
        <w:t>щихся.</w:t>
      </w:r>
    </w:p>
    <w:p w:rsidR="000C7EDC" w:rsidRPr="009B1706" w:rsidRDefault="0096397F">
      <w:pPr>
        <w:pStyle w:val="a3"/>
        <w:ind w:right="123"/>
      </w:pPr>
      <w:r w:rsidRPr="009B1706">
        <w:t>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w:t>
      </w:r>
      <w:r w:rsidR="00CB34B7" w:rsidRPr="009B1706">
        <w:t>и каждого обучающегося.</w:t>
      </w:r>
      <w:r w:rsidR="00687744" w:rsidRPr="009B1706">
        <w:t xml:space="preserve"> </w:t>
      </w:r>
      <w:r w:rsidRPr="009B1706">
        <w:t>Часы, отводимые на внеуро</w:t>
      </w:r>
      <w:r w:rsidR="00CB34B7" w:rsidRPr="009B1706">
        <w:t xml:space="preserve">чную деятельность, используются с учётом пожеланий обучающихся и их родителей (законных представителей) </w:t>
      </w:r>
      <w:r w:rsidRPr="009B1706">
        <w:t>и направлены на реализацию различных форм ее организации, отличных от урочной системы</w:t>
      </w:r>
      <w:r w:rsidR="00415C20">
        <w:t xml:space="preserve"> </w:t>
      </w:r>
      <w:r w:rsidRPr="009B1706">
        <w:t>обучения.</w:t>
      </w:r>
    </w:p>
    <w:p w:rsidR="00623BBE" w:rsidRPr="009B1706" w:rsidRDefault="00623BBE">
      <w:pPr>
        <w:pStyle w:val="a3"/>
        <w:ind w:right="123"/>
      </w:pPr>
    </w:p>
    <w:p w:rsidR="000C7EDC" w:rsidRPr="00BD7ECA" w:rsidRDefault="0096397F" w:rsidP="00BD7ECA">
      <w:pPr>
        <w:pStyle w:val="a3"/>
        <w:rPr>
          <w:b/>
        </w:rPr>
      </w:pPr>
      <w:r w:rsidRPr="00BD7ECA">
        <w:rPr>
          <w:b/>
        </w:rPr>
        <w:t>Задачи внеурочной деятельности:</w:t>
      </w:r>
    </w:p>
    <w:p w:rsidR="000C7EDC" w:rsidRPr="009B1706" w:rsidRDefault="0096397F" w:rsidP="00CD6A52">
      <w:pPr>
        <w:pStyle w:val="a5"/>
        <w:numPr>
          <w:ilvl w:val="3"/>
          <w:numId w:val="9"/>
        </w:numPr>
        <w:tabs>
          <w:tab w:val="left" w:pos="1370"/>
        </w:tabs>
        <w:ind w:right="124" w:firstLine="427"/>
        <w:rPr>
          <w:sz w:val="24"/>
          <w:szCs w:val="24"/>
        </w:rPr>
      </w:pPr>
      <w:r w:rsidRPr="009B1706">
        <w:rPr>
          <w:sz w:val="24"/>
          <w:szCs w:val="24"/>
        </w:rPr>
        <w:t xml:space="preserve">организовать общественно-полезную и досуговую деятельность </w:t>
      </w:r>
      <w:proofErr w:type="gramStart"/>
      <w:r w:rsidRPr="009B1706">
        <w:rPr>
          <w:sz w:val="24"/>
          <w:szCs w:val="24"/>
        </w:rPr>
        <w:t>обучающихся</w:t>
      </w:r>
      <w:proofErr w:type="gramEnd"/>
      <w:r w:rsidRPr="009B1706">
        <w:rPr>
          <w:sz w:val="24"/>
          <w:szCs w:val="24"/>
        </w:rPr>
        <w:t xml:space="preserve"> совместно с общественными организациями, библиотеками, семьями</w:t>
      </w:r>
      <w:r w:rsidR="00415C20">
        <w:rPr>
          <w:sz w:val="24"/>
          <w:szCs w:val="24"/>
        </w:rPr>
        <w:t xml:space="preserve"> </w:t>
      </w:r>
      <w:r w:rsidRPr="009B1706">
        <w:rPr>
          <w:sz w:val="24"/>
          <w:szCs w:val="24"/>
        </w:rPr>
        <w:t>обучающихся;</w:t>
      </w:r>
    </w:p>
    <w:p w:rsidR="000C7EDC" w:rsidRPr="009B1706" w:rsidRDefault="0096397F" w:rsidP="00CD6A52">
      <w:pPr>
        <w:pStyle w:val="a5"/>
        <w:numPr>
          <w:ilvl w:val="3"/>
          <w:numId w:val="9"/>
        </w:numPr>
        <w:tabs>
          <w:tab w:val="left" w:pos="1363"/>
        </w:tabs>
        <w:ind w:left="1362" w:hanging="259"/>
        <w:rPr>
          <w:sz w:val="24"/>
          <w:szCs w:val="24"/>
        </w:rPr>
      </w:pPr>
      <w:r w:rsidRPr="009B1706">
        <w:rPr>
          <w:sz w:val="24"/>
          <w:szCs w:val="24"/>
        </w:rPr>
        <w:t xml:space="preserve">включать </w:t>
      </w:r>
      <w:proofErr w:type="gramStart"/>
      <w:r w:rsidRPr="009B1706">
        <w:rPr>
          <w:sz w:val="24"/>
          <w:szCs w:val="24"/>
        </w:rPr>
        <w:t>обучающихся</w:t>
      </w:r>
      <w:proofErr w:type="gramEnd"/>
      <w:r w:rsidRPr="009B1706">
        <w:rPr>
          <w:sz w:val="24"/>
          <w:szCs w:val="24"/>
        </w:rPr>
        <w:t xml:space="preserve"> в разностороннюю</w:t>
      </w:r>
      <w:r w:rsidR="00415C20">
        <w:rPr>
          <w:sz w:val="24"/>
          <w:szCs w:val="24"/>
        </w:rPr>
        <w:t xml:space="preserve"> </w:t>
      </w:r>
      <w:r w:rsidRPr="009B1706">
        <w:rPr>
          <w:sz w:val="24"/>
          <w:szCs w:val="24"/>
        </w:rPr>
        <w:t>деятельность;</w:t>
      </w:r>
    </w:p>
    <w:p w:rsidR="000C7EDC" w:rsidRPr="009B1706" w:rsidRDefault="0096397F" w:rsidP="00CD6A52">
      <w:pPr>
        <w:pStyle w:val="a5"/>
        <w:numPr>
          <w:ilvl w:val="3"/>
          <w:numId w:val="9"/>
        </w:numPr>
        <w:tabs>
          <w:tab w:val="left" w:pos="1423"/>
        </w:tabs>
        <w:ind w:left="1422" w:hanging="319"/>
        <w:rPr>
          <w:sz w:val="24"/>
          <w:szCs w:val="24"/>
        </w:rPr>
      </w:pPr>
      <w:r w:rsidRPr="009B1706">
        <w:rPr>
          <w:sz w:val="24"/>
          <w:szCs w:val="24"/>
        </w:rPr>
        <w:t xml:space="preserve">формировать навыки </w:t>
      </w:r>
      <w:proofErr w:type="gramStart"/>
      <w:r w:rsidRPr="009B1706">
        <w:rPr>
          <w:sz w:val="24"/>
          <w:szCs w:val="24"/>
        </w:rPr>
        <w:t>позитивного</w:t>
      </w:r>
      <w:proofErr w:type="gramEnd"/>
      <w:r w:rsidRPr="009B1706">
        <w:rPr>
          <w:sz w:val="24"/>
          <w:szCs w:val="24"/>
        </w:rPr>
        <w:t xml:space="preserve"> коммуникативног</w:t>
      </w:r>
      <w:r w:rsidR="00415C20">
        <w:rPr>
          <w:sz w:val="24"/>
          <w:szCs w:val="24"/>
        </w:rPr>
        <w:t xml:space="preserve"> </w:t>
      </w:r>
      <w:r w:rsidRPr="009B1706">
        <w:rPr>
          <w:sz w:val="24"/>
          <w:szCs w:val="24"/>
        </w:rPr>
        <w:t>ообщения;</w:t>
      </w:r>
    </w:p>
    <w:p w:rsidR="000C7EDC" w:rsidRPr="009B1706" w:rsidRDefault="0096397F" w:rsidP="00CD6A52">
      <w:pPr>
        <w:pStyle w:val="a5"/>
        <w:numPr>
          <w:ilvl w:val="3"/>
          <w:numId w:val="9"/>
        </w:numPr>
        <w:tabs>
          <w:tab w:val="left" w:pos="1506"/>
          <w:tab w:val="left" w:pos="1507"/>
          <w:tab w:val="left" w:pos="2709"/>
          <w:tab w:val="left" w:pos="3667"/>
          <w:tab w:val="left" w:pos="5158"/>
          <w:tab w:val="left" w:pos="5491"/>
          <w:tab w:val="left" w:pos="7247"/>
          <w:tab w:val="left" w:pos="9058"/>
          <w:tab w:val="left" w:pos="9367"/>
        </w:tabs>
        <w:spacing w:line="237" w:lineRule="auto"/>
        <w:ind w:right="131" w:firstLine="427"/>
        <w:rPr>
          <w:sz w:val="24"/>
          <w:szCs w:val="24"/>
        </w:rPr>
      </w:pPr>
      <w:r w:rsidRPr="009B1706">
        <w:rPr>
          <w:sz w:val="24"/>
          <w:szCs w:val="24"/>
        </w:rPr>
        <w:t>развивать</w:t>
      </w:r>
      <w:r w:rsidRPr="009B1706">
        <w:rPr>
          <w:sz w:val="24"/>
          <w:szCs w:val="24"/>
        </w:rPr>
        <w:tab/>
        <w:t>навыки</w:t>
      </w:r>
      <w:r w:rsidRPr="009B1706">
        <w:rPr>
          <w:sz w:val="24"/>
          <w:szCs w:val="24"/>
        </w:rPr>
        <w:tab/>
        <w:t>организации</w:t>
      </w:r>
      <w:r w:rsidRPr="009B1706">
        <w:rPr>
          <w:sz w:val="24"/>
          <w:szCs w:val="24"/>
        </w:rPr>
        <w:tab/>
        <w:t>и</w:t>
      </w:r>
      <w:r w:rsidRPr="009B1706">
        <w:rPr>
          <w:sz w:val="24"/>
          <w:szCs w:val="24"/>
        </w:rPr>
        <w:tab/>
        <w:t>осуществления</w:t>
      </w:r>
      <w:r w:rsidRPr="009B1706">
        <w:rPr>
          <w:sz w:val="24"/>
          <w:szCs w:val="24"/>
        </w:rPr>
        <w:tab/>
        <w:t>сотрудничества</w:t>
      </w:r>
      <w:r w:rsidRPr="009B1706">
        <w:rPr>
          <w:sz w:val="24"/>
          <w:szCs w:val="24"/>
        </w:rPr>
        <w:tab/>
        <w:t>с</w:t>
      </w:r>
      <w:r w:rsidRPr="009B1706">
        <w:rPr>
          <w:sz w:val="24"/>
          <w:szCs w:val="24"/>
        </w:rPr>
        <w:tab/>
        <w:t>педагогами, сверстниками, родителями, старшими детьми в решении общих</w:t>
      </w:r>
      <w:r w:rsidR="00415C20">
        <w:rPr>
          <w:sz w:val="24"/>
          <w:szCs w:val="24"/>
        </w:rPr>
        <w:t xml:space="preserve"> </w:t>
      </w:r>
      <w:r w:rsidRPr="009B1706">
        <w:rPr>
          <w:sz w:val="24"/>
          <w:szCs w:val="24"/>
        </w:rPr>
        <w:t>проблем;</w:t>
      </w:r>
    </w:p>
    <w:p w:rsidR="000C7EDC" w:rsidRPr="009B1706" w:rsidRDefault="0096397F" w:rsidP="00CD6A52">
      <w:pPr>
        <w:pStyle w:val="a5"/>
        <w:numPr>
          <w:ilvl w:val="3"/>
          <w:numId w:val="9"/>
        </w:numPr>
        <w:tabs>
          <w:tab w:val="left" w:pos="1363"/>
        </w:tabs>
        <w:ind w:right="120" w:firstLine="427"/>
        <w:rPr>
          <w:sz w:val="24"/>
          <w:szCs w:val="24"/>
        </w:rPr>
      </w:pPr>
      <w:r w:rsidRPr="009B1706">
        <w:rPr>
          <w:sz w:val="24"/>
          <w:szCs w:val="24"/>
        </w:rPr>
        <w:t>воспитывать трудолюбие, способность к преодолению трудностей, целеустремленность и настойчивость в достижении</w:t>
      </w:r>
      <w:r w:rsidR="00415C20">
        <w:rPr>
          <w:sz w:val="24"/>
          <w:szCs w:val="24"/>
        </w:rPr>
        <w:t xml:space="preserve"> </w:t>
      </w:r>
      <w:r w:rsidRPr="009B1706">
        <w:rPr>
          <w:sz w:val="24"/>
          <w:szCs w:val="24"/>
        </w:rPr>
        <w:t>результата;</w:t>
      </w:r>
    </w:p>
    <w:p w:rsidR="000C7EDC" w:rsidRPr="009B1706" w:rsidRDefault="0096397F" w:rsidP="00CD6A52">
      <w:pPr>
        <w:pStyle w:val="a5"/>
        <w:numPr>
          <w:ilvl w:val="3"/>
          <w:numId w:val="9"/>
        </w:numPr>
        <w:tabs>
          <w:tab w:val="left" w:pos="1462"/>
        </w:tabs>
        <w:ind w:right="125" w:firstLine="427"/>
        <w:rPr>
          <w:sz w:val="24"/>
          <w:szCs w:val="24"/>
        </w:rPr>
      </w:pPr>
      <w:proofErr w:type="gramStart"/>
      <w:r w:rsidRPr="009B1706">
        <w:rPr>
          <w:sz w:val="24"/>
          <w:szCs w:val="24"/>
        </w:rPr>
        <w:t>развивать позитивное отношение к базовым общественным ценностям (человек, семья, Отечество, природа, мир, знания, труд, культура) – для формирования здорового образа</w:t>
      </w:r>
      <w:r w:rsidR="00415C20">
        <w:rPr>
          <w:sz w:val="24"/>
          <w:szCs w:val="24"/>
        </w:rPr>
        <w:t xml:space="preserve"> </w:t>
      </w:r>
      <w:r w:rsidRPr="009B1706">
        <w:rPr>
          <w:sz w:val="24"/>
          <w:szCs w:val="24"/>
        </w:rPr>
        <w:t>жизни.</w:t>
      </w:r>
      <w:proofErr w:type="gramEnd"/>
    </w:p>
    <w:p w:rsidR="000C7EDC" w:rsidRPr="009B1706" w:rsidRDefault="000C7EDC">
      <w:pPr>
        <w:pStyle w:val="a3"/>
        <w:spacing w:before="5"/>
        <w:ind w:left="0" w:firstLine="0"/>
        <w:jc w:val="left"/>
      </w:pPr>
    </w:p>
    <w:p w:rsidR="000C7EDC" w:rsidRPr="009B1706" w:rsidRDefault="0096397F">
      <w:pPr>
        <w:pStyle w:val="a3"/>
        <w:ind w:right="124"/>
      </w:pPr>
      <w:r w:rsidRPr="009B1706">
        <w:t>Внеурочная деятельность организуется после уроков и проводится в зависимости от направления деятельности: в спортзале, музее, актовом зале, кабинете информатики, библиотеке.</w:t>
      </w:r>
    </w:p>
    <w:p w:rsidR="00C2262E" w:rsidRPr="00AB1BEA" w:rsidRDefault="00C2262E" w:rsidP="00AB1BEA">
      <w:pPr>
        <w:pStyle w:val="a3"/>
        <w:spacing w:before="1"/>
        <w:ind w:left="426" w:firstLine="0"/>
        <w:jc w:val="left"/>
        <w:rPr>
          <w:b/>
        </w:rPr>
      </w:pPr>
      <w:r w:rsidRPr="00AB1BEA">
        <w:rPr>
          <w:b/>
        </w:rPr>
        <w:t xml:space="preserve">Виды внеурочной деятельности: </w:t>
      </w:r>
    </w:p>
    <w:p w:rsidR="00C2262E" w:rsidRPr="009B1706" w:rsidRDefault="00C2262E" w:rsidP="00AB1BEA">
      <w:pPr>
        <w:pStyle w:val="a3"/>
        <w:spacing w:before="1"/>
        <w:ind w:left="426" w:firstLine="0"/>
        <w:jc w:val="left"/>
      </w:pPr>
      <w:r w:rsidRPr="009B1706">
        <w:sym w:font="Symbol" w:char="F0B7"/>
      </w:r>
      <w:r w:rsidRPr="009B1706">
        <w:t xml:space="preserve"> Игровая деятельность </w:t>
      </w:r>
    </w:p>
    <w:p w:rsidR="00C2262E" w:rsidRPr="009B1706" w:rsidRDefault="00C2262E" w:rsidP="00AB1BEA">
      <w:pPr>
        <w:pStyle w:val="a3"/>
        <w:spacing w:before="1"/>
        <w:ind w:left="426" w:firstLine="0"/>
        <w:jc w:val="left"/>
      </w:pPr>
      <w:r w:rsidRPr="009B1706">
        <w:sym w:font="Symbol" w:char="F0B7"/>
      </w:r>
      <w:r w:rsidRPr="009B1706">
        <w:t xml:space="preserve"> Познавательная деятельность </w:t>
      </w:r>
    </w:p>
    <w:p w:rsidR="00C2262E" w:rsidRPr="009B1706" w:rsidRDefault="00C2262E" w:rsidP="00AB1BEA">
      <w:pPr>
        <w:pStyle w:val="a3"/>
        <w:spacing w:before="1"/>
        <w:ind w:left="426" w:firstLine="0"/>
        <w:jc w:val="left"/>
      </w:pPr>
      <w:r w:rsidRPr="009B1706">
        <w:sym w:font="Symbol" w:char="F0B7"/>
      </w:r>
      <w:r w:rsidRPr="009B1706">
        <w:t xml:space="preserve"> Проблемно – ценностное общение </w:t>
      </w:r>
    </w:p>
    <w:p w:rsidR="00C2262E" w:rsidRPr="009B1706" w:rsidRDefault="00C2262E" w:rsidP="00AB1BEA">
      <w:pPr>
        <w:pStyle w:val="a3"/>
        <w:spacing w:before="1"/>
        <w:ind w:left="426" w:firstLine="0"/>
        <w:jc w:val="left"/>
      </w:pPr>
      <w:r w:rsidRPr="009B1706">
        <w:sym w:font="Symbol" w:char="F0B7"/>
      </w:r>
      <w:r w:rsidRPr="009B1706">
        <w:t xml:space="preserve"> Досугово – развлекательная деятельность </w:t>
      </w:r>
    </w:p>
    <w:p w:rsidR="00C2262E" w:rsidRPr="009B1706" w:rsidRDefault="00C2262E" w:rsidP="00AB1BEA">
      <w:pPr>
        <w:pStyle w:val="a3"/>
        <w:spacing w:before="1"/>
        <w:ind w:left="426" w:firstLine="0"/>
        <w:jc w:val="left"/>
      </w:pPr>
      <w:r w:rsidRPr="009B1706">
        <w:sym w:font="Symbol" w:char="F0B7"/>
      </w:r>
      <w:r w:rsidRPr="009B1706">
        <w:t xml:space="preserve"> Художественное творчество</w:t>
      </w:r>
    </w:p>
    <w:p w:rsidR="00C2262E" w:rsidRPr="009B1706" w:rsidRDefault="00C2262E" w:rsidP="00AB1BEA">
      <w:pPr>
        <w:pStyle w:val="a3"/>
        <w:spacing w:before="1"/>
        <w:ind w:left="426" w:firstLine="0"/>
        <w:jc w:val="left"/>
      </w:pPr>
      <w:r w:rsidRPr="009B1706">
        <w:t xml:space="preserve"> </w:t>
      </w:r>
      <w:r w:rsidRPr="009B1706">
        <w:sym w:font="Symbol" w:char="F0B7"/>
      </w:r>
      <w:r w:rsidRPr="009B1706">
        <w:t xml:space="preserve"> Социальное творчество</w:t>
      </w:r>
    </w:p>
    <w:p w:rsidR="00C2262E" w:rsidRPr="009B1706" w:rsidRDefault="00C2262E" w:rsidP="00AB1BEA">
      <w:pPr>
        <w:pStyle w:val="a3"/>
        <w:spacing w:before="1"/>
        <w:ind w:left="426" w:firstLine="0"/>
        <w:jc w:val="left"/>
      </w:pPr>
      <w:r w:rsidRPr="009B1706">
        <w:sym w:font="Symbol" w:char="F0B7"/>
      </w:r>
      <w:r w:rsidRPr="009B1706">
        <w:t xml:space="preserve"> Трудовая деятельность </w:t>
      </w:r>
    </w:p>
    <w:p w:rsidR="00C2262E" w:rsidRPr="009B1706" w:rsidRDefault="00C2262E" w:rsidP="00AB1BEA">
      <w:pPr>
        <w:pStyle w:val="a3"/>
        <w:spacing w:before="1"/>
        <w:ind w:left="426" w:firstLine="0"/>
        <w:jc w:val="left"/>
      </w:pPr>
      <w:r w:rsidRPr="009B1706">
        <w:sym w:font="Symbol" w:char="F0B7"/>
      </w:r>
      <w:r w:rsidRPr="009B1706">
        <w:t xml:space="preserve"> Спортивно-оздоровительная деятельность </w:t>
      </w:r>
    </w:p>
    <w:p w:rsidR="00C2262E" w:rsidRDefault="00C2262E" w:rsidP="00AB1BEA">
      <w:pPr>
        <w:pStyle w:val="a3"/>
        <w:spacing w:before="1"/>
        <w:ind w:left="426" w:firstLine="0"/>
        <w:jc w:val="left"/>
      </w:pPr>
      <w:r w:rsidRPr="009B1706">
        <w:sym w:font="Symbol" w:char="F0B7"/>
      </w:r>
      <w:r w:rsidRPr="009B1706">
        <w:t xml:space="preserve"> Туристско-краеведческая деятельность </w:t>
      </w:r>
    </w:p>
    <w:p w:rsidR="00AB1BEA" w:rsidRPr="009B1706" w:rsidRDefault="00AB1BEA" w:rsidP="00AB1BEA">
      <w:pPr>
        <w:pStyle w:val="a3"/>
        <w:spacing w:before="1"/>
        <w:ind w:left="426" w:firstLine="0"/>
        <w:jc w:val="left"/>
      </w:pPr>
    </w:p>
    <w:p w:rsidR="00C2262E" w:rsidRPr="00BD7ECA" w:rsidRDefault="00C2262E" w:rsidP="00BD7ECA">
      <w:pPr>
        <w:pStyle w:val="2"/>
        <w:numPr>
          <w:ilvl w:val="2"/>
          <w:numId w:val="9"/>
        </w:numPr>
        <w:tabs>
          <w:tab w:val="left" w:pos="1277"/>
        </w:tabs>
        <w:spacing w:before="1"/>
      </w:pPr>
      <w:r w:rsidRPr="00BD7ECA">
        <w:t>Формы</w:t>
      </w:r>
      <w:r w:rsidR="00BD7ECA">
        <w:t xml:space="preserve"> организации</w:t>
      </w:r>
      <w:r w:rsidRPr="00BD7ECA">
        <w:t xml:space="preserve"> внеурочной деятельности:</w:t>
      </w:r>
    </w:p>
    <w:p w:rsidR="00C2262E" w:rsidRPr="009B1706" w:rsidRDefault="00C2262E" w:rsidP="00AB1BEA">
      <w:pPr>
        <w:pStyle w:val="a3"/>
        <w:spacing w:before="1"/>
        <w:ind w:left="426" w:firstLine="0"/>
        <w:jc w:val="left"/>
      </w:pPr>
      <w:r w:rsidRPr="009B1706">
        <w:t xml:space="preserve"> </w:t>
      </w:r>
      <w:r w:rsidRPr="009B1706">
        <w:sym w:font="Symbol" w:char="F0B7"/>
      </w:r>
      <w:r w:rsidRPr="009B1706">
        <w:t xml:space="preserve"> Кружок </w:t>
      </w:r>
    </w:p>
    <w:p w:rsidR="00C2262E" w:rsidRPr="009B1706" w:rsidRDefault="00C2262E" w:rsidP="00AB1BEA">
      <w:pPr>
        <w:pStyle w:val="a3"/>
        <w:spacing w:before="1"/>
        <w:ind w:left="426" w:firstLine="0"/>
        <w:jc w:val="left"/>
      </w:pPr>
      <w:r w:rsidRPr="009B1706">
        <w:sym w:font="Symbol" w:char="F0B7"/>
      </w:r>
      <w:r w:rsidRPr="009B1706">
        <w:t xml:space="preserve"> Секция </w:t>
      </w:r>
    </w:p>
    <w:p w:rsidR="00C2262E" w:rsidRPr="009B1706" w:rsidRDefault="00C2262E" w:rsidP="00AB1BEA">
      <w:pPr>
        <w:pStyle w:val="a3"/>
        <w:spacing w:before="1"/>
        <w:ind w:left="426" w:firstLine="0"/>
        <w:jc w:val="left"/>
      </w:pPr>
      <w:r w:rsidRPr="009B1706">
        <w:sym w:font="Symbol" w:char="F0B7"/>
      </w:r>
      <w:r w:rsidRPr="009B1706">
        <w:t xml:space="preserve"> Игра</w:t>
      </w:r>
    </w:p>
    <w:p w:rsidR="00C2262E" w:rsidRPr="009B1706" w:rsidRDefault="00C2262E" w:rsidP="00AB1BEA">
      <w:pPr>
        <w:pStyle w:val="a3"/>
        <w:spacing w:before="1"/>
        <w:ind w:left="426" w:firstLine="0"/>
        <w:jc w:val="left"/>
      </w:pPr>
      <w:r w:rsidRPr="009B1706">
        <w:t xml:space="preserve"> </w:t>
      </w:r>
      <w:r w:rsidRPr="009B1706">
        <w:sym w:font="Symbol" w:char="F0B7"/>
      </w:r>
      <w:r w:rsidRPr="009B1706">
        <w:t xml:space="preserve"> Соревнование </w:t>
      </w:r>
    </w:p>
    <w:p w:rsidR="00C2262E" w:rsidRPr="009B1706" w:rsidRDefault="00C2262E" w:rsidP="00AB1BEA">
      <w:pPr>
        <w:pStyle w:val="a3"/>
        <w:spacing w:before="1"/>
        <w:ind w:left="426" w:firstLine="0"/>
        <w:jc w:val="left"/>
      </w:pPr>
      <w:r w:rsidRPr="009B1706">
        <w:sym w:font="Symbol" w:char="F0B7"/>
      </w:r>
      <w:r w:rsidRPr="009B1706">
        <w:t xml:space="preserve"> Турнир </w:t>
      </w:r>
    </w:p>
    <w:p w:rsidR="00C2262E" w:rsidRPr="009B1706" w:rsidRDefault="00C2262E" w:rsidP="00AB1BEA">
      <w:pPr>
        <w:pStyle w:val="a3"/>
        <w:spacing w:before="1"/>
        <w:ind w:left="426" w:firstLine="0"/>
        <w:jc w:val="left"/>
      </w:pPr>
      <w:r w:rsidRPr="009B1706">
        <w:sym w:font="Symbol" w:char="F0B7"/>
      </w:r>
      <w:r w:rsidRPr="009B1706">
        <w:t xml:space="preserve"> Встреча </w:t>
      </w:r>
    </w:p>
    <w:p w:rsidR="00C2262E" w:rsidRPr="009B1706" w:rsidRDefault="00C2262E" w:rsidP="00AB1BEA">
      <w:pPr>
        <w:pStyle w:val="a3"/>
        <w:spacing w:before="1"/>
        <w:ind w:left="426" w:firstLine="0"/>
        <w:jc w:val="left"/>
      </w:pPr>
      <w:r w:rsidRPr="009B1706">
        <w:sym w:font="Symbol" w:char="F0B7"/>
      </w:r>
      <w:r w:rsidRPr="009B1706">
        <w:t xml:space="preserve"> Концерт </w:t>
      </w:r>
    </w:p>
    <w:p w:rsidR="00C2262E" w:rsidRPr="009B1706" w:rsidRDefault="00C2262E" w:rsidP="00AB1BEA">
      <w:pPr>
        <w:pStyle w:val="a3"/>
        <w:spacing w:before="1"/>
        <w:ind w:left="426" w:firstLine="0"/>
        <w:jc w:val="left"/>
      </w:pPr>
      <w:r w:rsidRPr="009B1706">
        <w:sym w:font="Symbol" w:char="F0B7"/>
      </w:r>
      <w:r w:rsidRPr="009B1706">
        <w:t xml:space="preserve"> Спектакль </w:t>
      </w:r>
    </w:p>
    <w:p w:rsidR="00C2262E" w:rsidRPr="009B1706" w:rsidRDefault="00C2262E" w:rsidP="00AB1BEA">
      <w:pPr>
        <w:pStyle w:val="a3"/>
        <w:spacing w:before="1"/>
        <w:ind w:left="426" w:firstLine="0"/>
        <w:jc w:val="left"/>
      </w:pPr>
      <w:r w:rsidRPr="009B1706">
        <w:sym w:font="Symbol" w:char="F0B7"/>
      </w:r>
      <w:r w:rsidRPr="009B1706">
        <w:t xml:space="preserve"> Практика </w:t>
      </w:r>
    </w:p>
    <w:p w:rsidR="00C2262E" w:rsidRPr="009B1706" w:rsidRDefault="00C2262E" w:rsidP="00AB1BEA">
      <w:pPr>
        <w:pStyle w:val="a3"/>
        <w:spacing w:before="1"/>
        <w:ind w:left="426" w:firstLine="0"/>
        <w:jc w:val="left"/>
      </w:pPr>
      <w:r w:rsidRPr="009B1706">
        <w:sym w:font="Symbol" w:char="F0B7"/>
      </w:r>
      <w:r w:rsidRPr="009B1706">
        <w:t xml:space="preserve"> Экскурсия </w:t>
      </w:r>
    </w:p>
    <w:p w:rsidR="00C2262E" w:rsidRPr="009B1706" w:rsidRDefault="00C2262E" w:rsidP="00AB1BEA">
      <w:pPr>
        <w:pStyle w:val="a3"/>
        <w:spacing w:before="1"/>
        <w:ind w:left="426" w:firstLine="0"/>
        <w:jc w:val="left"/>
      </w:pPr>
      <w:r w:rsidRPr="009B1706">
        <w:sym w:font="Symbol" w:char="F0B7"/>
      </w:r>
      <w:r w:rsidRPr="009B1706">
        <w:t xml:space="preserve"> Туристический поход </w:t>
      </w:r>
    </w:p>
    <w:p w:rsidR="00C2262E" w:rsidRPr="009B1706" w:rsidRDefault="00C2262E" w:rsidP="00AB1BEA">
      <w:pPr>
        <w:pStyle w:val="a3"/>
        <w:spacing w:before="1"/>
        <w:ind w:left="426" w:firstLine="0"/>
        <w:jc w:val="left"/>
      </w:pPr>
      <w:r w:rsidRPr="009B1706">
        <w:sym w:font="Symbol" w:char="F0B7"/>
      </w:r>
      <w:r w:rsidRPr="009B1706">
        <w:t xml:space="preserve"> Субботник </w:t>
      </w:r>
    </w:p>
    <w:p w:rsidR="00C2262E" w:rsidRDefault="00C2262E" w:rsidP="00AB1BEA">
      <w:pPr>
        <w:pStyle w:val="a3"/>
        <w:spacing w:before="1"/>
        <w:ind w:left="426" w:firstLine="0"/>
        <w:jc w:val="left"/>
      </w:pPr>
      <w:r w:rsidRPr="009B1706">
        <w:sym w:font="Symbol" w:char="F0B7"/>
      </w:r>
      <w:r w:rsidRPr="009B1706">
        <w:t xml:space="preserve"> Десант </w:t>
      </w:r>
    </w:p>
    <w:p w:rsidR="00AB1BEA" w:rsidRPr="009B1706" w:rsidRDefault="00AB1BEA" w:rsidP="00AB1BEA">
      <w:pPr>
        <w:pStyle w:val="a3"/>
        <w:spacing w:before="1"/>
        <w:ind w:left="426" w:firstLine="0"/>
        <w:jc w:val="left"/>
      </w:pPr>
    </w:p>
    <w:p w:rsidR="00C2262E" w:rsidRPr="00AB1BEA" w:rsidRDefault="00C2262E" w:rsidP="00AB1BEA">
      <w:pPr>
        <w:pStyle w:val="a3"/>
        <w:spacing w:before="1"/>
        <w:ind w:left="426" w:firstLine="0"/>
        <w:jc w:val="left"/>
      </w:pPr>
      <w:r w:rsidRPr="00AB1BEA">
        <w:t>Формы внеурочной деятельности по направлениям:</w:t>
      </w:r>
    </w:p>
    <w:p w:rsidR="00C2262E" w:rsidRPr="00AB1BEA" w:rsidRDefault="00C2262E" w:rsidP="00AB1BEA">
      <w:pPr>
        <w:pStyle w:val="a3"/>
        <w:spacing w:before="1"/>
        <w:ind w:left="426" w:firstLine="0"/>
        <w:jc w:val="left"/>
      </w:pPr>
      <w:r w:rsidRPr="00AB1BEA">
        <w:lastRenderedPageBreak/>
        <w:t xml:space="preserve"> Спортивно-оздоровительное:</w:t>
      </w:r>
    </w:p>
    <w:p w:rsidR="00C2262E" w:rsidRPr="009B1706" w:rsidRDefault="00C2262E" w:rsidP="00AB1BEA">
      <w:pPr>
        <w:pStyle w:val="a3"/>
        <w:spacing w:before="1"/>
        <w:ind w:left="426" w:firstLine="0"/>
        <w:jc w:val="left"/>
      </w:pPr>
      <w:r w:rsidRPr="009B1706">
        <w:t xml:space="preserve"> </w:t>
      </w:r>
      <w:r w:rsidRPr="009B1706">
        <w:sym w:font="Symbol" w:char="F0B7"/>
      </w:r>
      <w:r w:rsidRPr="009B1706">
        <w:t xml:space="preserve"> Посещение спортивных секций </w:t>
      </w:r>
    </w:p>
    <w:p w:rsidR="00C2262E" w:rsidRPr="009B1706" w:rsidRDefault="00C2262E" w:rsidP="00AB1BEA">
      <w:pPr>
        <w:pStyle w:val="a3"/>
        <w:spacing w:before="1"/>
        <w:ind w:left="426" w:firstLine="0"/>
        <w:jc w:val="left"/>
      </w:pPr>
      <w:r w:rsidRPr="009B1706">
        <w:sym w:font="Symbol" w:char="F0B7"/>
      </w:r>
      <w:r w:rsidRPr="009B1706">
        <w:t xml:space="preserve"> Организация экскурсий, Дней Здоровья и других спортивных соревнований. </w:t>
      </w:r>
    </w:p>
    <w:p w:rsidR="00C2262E" w:rsidRPr="009B1706" w:rsidRDefault="00C2262E" w:rsidP="00AB1BEA">
      <w:pPr>
        <w:pStyle w:val="a3"/>
        <w:spacing w:before="1"/>
        <w:ind w:left="426" w:firstLine="0"/>
        <w:jc w:val="left"/>
      </w:pPr>
      <w:r w:rsidRPr="009B1706">
        <w:sym w:font="Symbol" w:char="F0B7"/>
      </w:r>
      <w:r w:rsidRPr="009B1706">
        <w:t xml:space="preserve"> Проведение бесед по охране здоровья. </w:t>
      </w:r>
    </w:p>
    <w:p w:rsidR="00C2262E" w:rsidRPr="009B1706" w:rsidRDefault="00C2262E" w:rsidP="00AB1BEA">
      <w:pPr>
        <w:pStyle w:val="a3"/>
        <w:spacing w:before="1"/>
        <w:ind w:left="426" w:firstLine="0"/>
        <w:jc w:val="left"/>
      </w:pPr>
      <w:r w:rsidRPr="009B1706">
        <w:sym w:font="Symbol" w:char="F0B7"/>
      </w:r>
      <w:r w:rsidRPr="009B1706">
        <w:t xml:space="preserve"> Применение на уроках игровых моментов, физкультминуток, зарядка перед уроками. </w:t>
      </w:r>
    </w:p>
    <w:p w:rsidR="00C2262E" w:rsidRPr="009B1706" w:rsidRDefault="00C2262E" w:rsidP="00AB1BEA">
      <w:pPr>
        <w:pStyle w:val="a3"/>
        <w:spacing w:before="1"/>
        <w:ind w:left="426" w:firstLine="0"/>
        <w:jc w:val="left"/>
      </w:pPr>
      <w:r w:rsidRPr="009B1706">
        <w:sym w:font="Symbol" w:char="F0B7"/>
      </w:r>
      <w:r w:rsidRPr="009B1706">
        <w:t xml:space="preserve"> Динамические паузы и прогулки в начальной школе.</w:t>
      </w:r>
    </w:p>
    <w:p w:rsidR="00C2262E" w:rsidRPr="009B1706" w:rsidRDefault="00C2262E" w:rsidP="00AB1BEA">
      <w:pPr>
        <w:pStyle w:val="a3"/>
        <w:spacing w:before="1"/>
        <w:ind w:left="426" w:firstLine="0"/>
        <w:jc w:val="left"/>
      </w:pPr>
      <w:r w:rsidRPr="009B1706">
        <w:sym w:font="Symbol" w:char="F0B7"/>
      </w:r>
      <w:r w:rsidRPr="009B1706">
        <w:t xml:space="preserve"> Участие в спортивных соревнованиях. </w:t>
      </w:r>
    </w:p>
    <w:p w:rsidR="00C2262E" w:rsidRPr="00AB1BEA" w:rsidRDefault="00C2262E" w:rsidP="00AB1BEA">
      <w:pPr>
        <w:pStyle w:val="a3"/>
        <w:spacing w:before="1"/>
        <w:ind w:left="426" w:firstLine="0"/>
        <w:jc w:val="left"/>
        <w:rPr>
          <w:b/>
        </w:rPr>
      </w:pPr>
      <w:r w:rsidRPr="00AB1BEA">
        <w:rPr>
          <w:b/>
        </w:rPr>
        <w:t>Общекультурное:</w:t>
      </w:r>
    </w:p>
    <w:p w:rsidR="00C2262E" w:rsidRPr="009B1706" w:rsidRDefault="00C2262E" w:rsidP="00AB1BEA">
      <w:pPr>
        <w:pStyle w:val="a3"/>
        <w:spacing w:before="1"/>
        <w:ind w:left="426" w:firstLine="0"/>
        <w:jc w:val="left"/>
      </w:pPr>
      <w:r w:rsidRPr="009B1706">
        <w:t xml:space="preserve"> </w:t>
      </w:r>
      <w:r w:rsidRPr="009B1706">
        <w:sym w:font="Symbol" w:char="F0B7"/>
      </w:r>
      <w:r w:rsidRPr="009B1706">
        <w:t xml:space="preserve"> Организация экскурсий музеи, выставок детских рисунков, поделок и творческих работ обучающихся;</w:t>
      </w:r>
    </w:p>
    <w:p w:rsidR="00C2262E" w:rsidRPr="009B1706" w:rsidRDefault="00C2262E" w:rsidP="00AB1BEA">
      <w:pPr>
        <w:pStyle w:val="a3"/>
        <w:spacing w:before="1"/>
        <w:ind w:left="426" w:firstLine="0"/>
        <w:jc w:val="left"/>
      </w:pPr>
      <w:r w:rsidRPr="009B1706">
        <w:t xml:space="preserve"> </w:t>
      </w:r>
      <w:r w:rsidRPr="009B1706">
        <w:sym w:font="Symbol" w:char="F0B7"/>
      </w:r>
      <w:r w:rsidRPr="009B1706">
        <w:t xml:space="preserve"> Проведение тематических классных часов по эстетике внешнего вида, культуре поведения и речи;</w:t>
      </w:r>
    </w:p>
    <w:p w:rsidR="00C2262E" w:rsidRPr="009B1706" w:rsidRDefault="00C2262E" w:rsidP="00AB1BEA">
      <w:pPr>
        <w:pStyle w:val="a3"/>
        <w:spacing w:before="1"/>
        <w:ind w:left="426" w:firstLine="0"/>
        <w:jc w:val="left"/>
      </w:pPr>
      <w:r w:rsidRPr="009B1706">
        <w:t xml:space="preserve"> </w:t>
      </w:r>
      <w:r w:rsidRPr="009B1706">
        <w:sym w:font="Symbol" w:char="F0B7"/>
      </w:r>
      <w:r w:rsidRPr="009B1706">
        <w:t xml:space="preserve"> Участие в конкурсах, выставках детского творчества эстетического цикла на уровне школы, района, края. </w:t>
      </w:r>
    </w:p>
    <w:p w:rsidR="00C2262E" w:rsidRPr="009B1706" w:rsidRDefault="00C2262E" w:rsidP="00AB1BEA">
      <w:pPr>
        <w:pStyle w:val="a3"/>
        <w:spacing w:before="1"/>
        <w:ind w:left="426" w:firstLine="0"/>
        <w:jc w:val="left"/>
      </w:pPr>
      <w:r w:rsidRPr="009B1706">
        <w:sym w:font="Symbol" w:char="F0B7"/>
      </w:r>
      <w:r w:rsidRPr="009B1706">
        <w:t xml:space="preserve"> Подготовка и участие в концертах, праздниках, спектаклях. </w:t>
      </w:r>
    </w:p>
    <w:p w:rsidR="00C2262E" w:rsidRPr="00AB1BEA" w:rsidRDefault="00C2262E" w:rsidP="00AB1BEA">
      <w:pPr>
        <w:pStyle w:val="a3"/>
        <w:spacing w:before="1"/>
        <w:ind w:left="426" w:firstLine="0"/>
        <w:jc w:val="left"/>
        <w:rPr>
          <w:b/>
        </w:rPr>
      </w:pPr>
      <w:r w:rsidRPr="00AB1BEA">
        <w:rPr>
          <w:b/>
        </w:rPr>
        <w:t xml:space="preserve">Общеинтеллектуальное: </w:t>
      </w:r>
    </w:p>
    <w:p w:rsidR="00C2262E" w:rsidRPr="009B1706" w:rsidRDefault="00C2262E" w:rsidP="00AB1BEA">
      <w:pPr>
        <w:pStyle w:val="a3"/>
        <w:spacing w:before="1"/>
        <w:ind w:left="426" w:firstLine="0"/>
        <w:jc w:val="left"/>
      </w:pPr>
      <w:r w:rsidRPr="009B1706">
        <w:sym w:font="Symbol" w:char="F0B7"/>
      </w:r>
      <w:r w:rsidRPr="009B1706">
        <w:t xml:space="preserve"> Предметные недели; </w:t>
      </w:r>
    </w:p>
    <w:p w:rsidR="00C2262E" w:rsidRPr="009B1706" w:rsidRDefault="00C2262E" w:rsidP="00AB1BEA">
      <w:pPr>
        <w:pStyle w:val="a3"/>
        <w:spacing w:before="1"/>
        <w:ind w:left="426" w:firstLine="0"/>
        <w:jc w:val="left"/>
      </w:pPr>
      <w:r w:rsidRPr="009B1706">
        <w:sym w:font="Symbol" w:char="F0B7"/>
      </w:r>
      <w:r w:rsidRPr="009B1706">
        <w:t xml:space="preserve"> Библиотечные уроки; </w:t>
      </w:r>
    </w:p>
    <w:p w:rsidR="00C2262E" w:rsidRPr="009B1706" w:rsidRDefault="00C2262E" w:rsidP="00AB1BEA">
      <w:pPr>
        <w:pStyle w:val="a3"/>
        <w:spacing w:before="1"/>
        <w:ind w:left="426" w:firstLine="0"/>
        <w:jc w:val="left"/>
      </w:pPr>
      <w:r w:rsidRPr="009B1706">
        <w:sym w:font="Symbol" w:char="F0B7"/>
      </w:r>
      <w:r w:rsidRPr="009B1706">
        <w:t xml:space="preserve"> Конкурсы, экскурсии, олимпиады, конференции, деловые и ролевые игры; </w:t>
      </w:r>
    </w:p>
    <w:p w:rsidR="00C2262E" w:rsidRPr="009B1706" w:rsidRDefault="00C2262E" w:rsidP="00AB1BEA">
      <w:pPr>
        <w:pStyle w:val="a3"/>
        <w:spacing w:before="1"/>
        <w:ind w:left="426" w:firstLine="0"/>
        <w:jc w:val="left"/>
      </w:pPr>
      <w:r w:rsidRPr="009B1706">
        <w:sym w:font="Symbol" w:char="F0B7"/>
      </w:r>
      <w:r w:rsidRPr="009B1706">
        <w:t xml:space="preserve"> Проектная деятельность. </w:t>
      </w:r>
    </w:p>
    <w:p w:rsidR="00C2262E" w:rsidRPr="009B1706" w:rsidRDefault="00C2262E" w:rsidP="00AB1BEA">
      <w:pPr>
        <w:pStyle w:val="a3"/>
        <w:spacing w:before="1"/>
        <w:ind w:left="426" w:firstLine="0"/>
        <w:jc w:val="left"/>
      </w:pPr>
      <w:r w:rsidRPr="009B1706">
        <w:t xml:space="preserve">Духовно-нравственное: </w:t>
      </w:r>
    </w:p>
    <w:p w:rsidR="00C2262E" w:rsidRPr="009B1706" w:rsidRDefault="00C2262E" w:rsidP="00AB1BEA">
      <w:pPr>
        <w:pStyle w:val="a3"/>
        <w:spacing w:before="1"/>
        <w:ind w:left="426" w:firstLine="0"/>
        <w:jc w:val="left"/>
      </w:pPr>
      <w:r w:rsidRPr="009B1706">
        <w:sym w:font="Symbol" w:char="F0B7"/>
      </w:r>
      <w:r w:rsidRPr="009B1706">
        <w:t xml:space="preserve"> Встречи с ветеранами и труда, уроки мужества, посещение школьного музея. </w:t>
      </w:r>
    </w:p>
    <w:p w:rsidR="00C2262E" w:rsidRPr="009B1706" w:rsidRDefault="00C2262E" w:rsidP="00AB1BEA">
      <w:pPr>
        <w:pStyle w:val="a3"/>
        <w:spacing w:before="1"/>
        <w:ind w:left="426" w:firstLine="0"/>
        <w:jc w:val="left"/>
      </w:pPr>
      <w:r w:rsidRPr="009B1706">
        <w:sym w:font="Symbol" w:char="F0B7"/>
      </w:r>
      <w:r w:rsidRPr="009B1706">
        <w:t xml:space="preserve"> Выставки рисунков. </w:t>
      </w:r>
    </w:p>
    <w:p w:rsidR="00C2262E" w:rsidRPr="009B1706" w:rsidRDefault="00C2262E" w:rsidP="00AB1BEA">
      <w:pPr>
        <w:pStyle w:val="a3"/>
        <w:spacing w:before="1"/>
        <w:ind w:left="426" w:firstLine="0"/>
        <w:jc w:val="left"/>
      </w:pPr>
      <w:r w:rsidRPr="009B1706">
        <w:sym w:font="Symbol" w:char="F0B7"/>
      </w:r>
      <w:r w:rsidRPr="009B1706">
        <w:t xml:space="preserve"> Оформление газет о боевой и трудовой славе россиян. </w:t>
      </w:r>
    </w:p>
    <w:p w:rsidR="00C2262E" w:rsidRPr="009B1706" w:rsidRDefault="00C2262E" w:rsidP="00AB1BEA">
      <w:pPr>
        <w:pStyle w:val="a3"/>
        <w:spacing w:before="1"/>
        <w:ind w:left="426" w:firstLine="0"/>
        <w:jc w:val="left"/>
      </w:pPr>
      <w:r w:rsidRPr="009B1706">
        <w:sym w:font="Symbol" w:char="F0B7"/>
      </w:r>
      <w:r w:rsidRPr="009B1706">
        <w:t xml:space="preserve"> Тематические классные часы. </w:t>
      </w:r>
    </w:p>
    <w:p w:rsidR="00C2262E" w:rsidRPr="009B1706" w:rsidRDefault="00C2262E" w:rsidP="00AB1BEA">
      <w:pPr>
        <w:pStyle w:val="a3"/>
        <w:spacing w:before="1"/>
        <w:ind w:left="426" w:firstLine="0"/>
        <w:jc w:val="left"/>
      </w:pPr>
      <w:r w:rsidRPr="009B1706">
        <w:t xml:space="preserve">Социальное: </w:t>
      </w:r>
    </w:p>
    <w:p w:rsidR="00C2262E" w:rsidRPr="009B1706" w:rsidRDefault="00C2262E" w:rsidP="00AB1BEA">
      <w:pPr>
        <w:pStyle w:val="a3"/>
        <w:spacing w:before="1"/>
        <w:ind w:left="426" w:firstLine="0"/>
        <w:jc w:val="left"/>
      </w:pPr>
      <w:r w:rsidRPr="009B1706">
        <w:sym w:font="Symbol" w:char="F0B7"/>
      </w:r>
      <w:r w:rsidRPr="009B1706">
        <w:t xml:space="preserve"> Проведение субботников. </w:t>
      </w:r>
    </w:p>
    <w:p w:rsidR="00C2262E" w:rsidRPr="009B1706" w:rsidRDefault="00C2262E" w:rsidP="00AB1BEA">
      <w:pPr>
        <w:pStyle w:val="a3"/>
        <w:spacing w:before="1"/>
        <w:ind w:left="426" w:firstLine="0"/>
        <w:jc w:val="left"/>
      </w:pPr>
      <w:r w:rsidRPr="009B1706">
        <w:sym w:font="Symbol" w:char="F0B7"/>
      </w:r>
      <w:r w:rsidRPr="009B1706">
        <w:t xml:space="preserve"> Работа по оформлению кабинета.</w:t>
      </w:r>
    </w:p>
    <w:p w:rsidR="00C2262E" w:rsidRPr="009B1706" w:rsidRDefault="00C2262E" w:rsidP="00AB1BEA">
      <w:pPr>
        <w:pStyle w:val="a3"/>
        <w:spacing w:before="1"/>
        <w:ind w:left="426" w:firstLine="0"/>
        <w:jc w:val="left"/>
      </w:pPr>
      <w:r w:rsidRPr="009B1706">
        <w:sym w:font="Symbol" w:char="F0B7"/>
      </w:r>
      <w:r w:rsidRPr="009B1706">
        <w:t xml:space="preserve"> Разведение комнатных растений и уход за ними. </w:t>
      </w:r>
    </w:p>
    <w:p w:rsidR="00C2262E" w:rsidRPr="009B1706" w:rsidRDefault="00C2262E" w:rsidP="00AB1BEA">
      <w:pPr>
        <w:pStyle w:val="a3"/>
        <w:spacing w:before="1"/>
        <w:ind w:left="426" w:firstLine="0"/>
        <w:jc w:val="left"/>
      </w:pPr>
      <w:r w:rsidRPr="009B1706">
        <w:sym w:font="Symbol" w:char="F0B7"/>
      </w:r>
      <w:r w:rsidRPr="009B1706">
        <w:t xml:space="preserve"> Акция «Посади дерево», «Покормите птиц» и др.</w:t>
      </w:r>
    </w:p>
    <w:p w:rsidR="00C2262E" w:rsidRPr="009B1706" w:rsidRDefault="00C2262E">
      <w:pPr>
        <w:pStyle w:val="a3"/>
        <w:spacing w:before="1"/>
        <w:ind w:left="0" w:firstLine="0"/>
        <w:jc w:val="left"/>
      </w:pPr>
      <w:r w:rsidRPr="009B1706">
        <w:t xml:space="preserve"> Формы внеурочной деятельности по видам: </w:t>
      </w:r>
    </w:p>
    <w:p w:rsidR="00C2262E" w:rsidRPr="009B1706" w:rsidRDefault="00C2262E" w:rsidP="00A55CDD">
      <w:pPr>
        <w:pStyle w:val="a3"/>
        <w:numPr>
          <w:ilvl w:val="2"/>
          <w:numId w:val="71"/>
        </w:numPr>
        <w:tabs>
          <w:tab w:val="clear" w:pos="2160"/>
          <w:tab w:val="num" w:pos="426"/>
        </w:tabs>
        <w:spacing w:before="1"/>
        <w:ind w:left="0" w:firstLine="284"/>
        <w:jc w:val="left"/>
      </w:pPr>
      <w:r w:rsidRPr="009B1706">
        <w:t xml:space="preserve">Словесно-логические. Основным средством воздействия является слово (убеждение словом), вызывающее ответные эмоции у детей. </w:t>
      </w:r>
    </w:p>
    <w:p w:rsidR="00C2262E" w:rsidRPr="009B1706" w:rsidRDefault="00C2262E" w:rsidP="000818AF">
      <w:pPr>
        <w:pStyle w:val="a3"/>
        <w:spacing w:before="1"/>
        <w:ind w:left="426" w:firstLine="0"/>
        <w:jc w:val="left"/>
      </w:pPr>
      <w:r w:rsidRPr="009B1706">
        <w:sym w:font="Symbol" w:char="F0B7"/>
      </w:r>
      <w:r w:rsidRPr="009B1706">
        <w:t xml:space="preserve"> Беседы на различные темы </w:t>
      </w:r>
    </w:p>
    <w:p w:rsidR="00C2262E" w:rsidRPr="009B1706" w:rsidRDefault="00C2262E" w:rsidP="000818AF">
      <w:pPr>
        <w:pStyle w:val="a3"/>
        <w:spacing w:before="1"/>
        <w:ind w:left="426" w:firstLine="0"/>
        <w:jc w:val="left"/>
      </w:pPr>
      <w:r w:rsidRPr="009B1706">
        <w:sym w:font="Symbol" w:char="F0B7"/>
      </w:r>
      <w:r w:rsidRPr="009B1706">
        <w:t xml:space="preserve"> Дискуссии Главное здесь обмен информацией, сообщения учителей, обучающихся и других взрослых. Обсуждение проблемных вопросов. </w:t>
      </w:r>
    </w:p>
    <w:p w:rsidR="00C2262E" w:rsidRPr="009B1706" w:rsidRDefault="00C2262E" w:rsidP="00A55CDD">
      <w:pPr>
        <w:pStyle w:val="a3"/>
        <w:numPr>
          <w:ilvl w:val="0"/>
          <w:numId w:val="71"/>
        </w:numPr>
        <w:spacing w:before="1"/>
        <w:jc w:val="left"/>
      </w:pPr>
      <w:r w:rsidRPr="009B1706">
        <w:t>Образно-художественные формы</w:t>
      </w:r>
    </w:p>
    <w:p w:rsidR="00C2262E" w:rsidRPr="009B1706" w:rsidRDefault="00C2262E" w:rsidP="000818AF">
      <w:pPr>
        <w:pStyle w:val="a3"/>
        <w:spacing w:before="1"/>
        <w:ind w:left="426" w:firstLine="0"/>
        <w:jc w:val="left"/>
      </w:pPr>
      <w:r w:rsidRPr="009B1706">
        <w:sym w:font="Symbol" w:char="F0B7"/>
      </w:r>
      <w:r w:rsidRPr="009B1706">
        <w:t xml:space="preserve"> Концерты</w:t>
      </w:r>
    </w:p>
    <w:p w:rsidR="00C2262E" w:rsidRPr="009B1706" w:rsidRDefault="00C2262E" w:rsidP="000818AF">
      <w:pPr>
        <w:pStyle w:val="a3"/>
        <w:spacing w:before="1"/>
        <w:ind w:left="426" w:firstLine="0"/>
        <w:jc w:val="left"/>
      </w:pPr>
      <w:r w:rsidRPr="009B1706">
        <w:sym w:font="Symbol" w:char="F0B7"/>
      </w:r>
      <w:r w:rsidRPr="009B1706">
        <w:t xml:space="preserve"> Спектакли </w:t>
      </w:r>
    </w:p>
    <w:p w:rsidR="00C2262E" w:rsidRPr="009B1706" w:rsidRDefault="00C2262E" w:rsidP="000818AF">
      <w:pPr>
        <w:pStyle w:val="a3"/>
        <w:spacing w:before="1"/>
        <w:ind w:left="426" w:firstLine="0"/>
        <w:jc w:val="left"/>
      </w:pPr>
      <w:r w:rsidRPr="009B1706">
        <w:sym w:font="Symbol" w:char="F0B7"/>
      </w:r>
      <w:r w:rsidRPr="009B1706">
        <w:t xml:space="preserve"> Праздники</w:t>
      </w:r>
    </w:p>
    <w:p w:rsidR="00C2262E" w:rsidRPr="009B1706" w:rsidRDefault="00C2262E" w:rsidP="000818AF">
      <w:pPr>
        <w:pStyle w:val="a3"/>
        <w:spacing w:before="1"/>
        <w:ind w:left="426" w:firstLine="0"/>
        <w:jc w:val="left"/>
      </w:pPr>
      <w:r w:rsidRPr="009B1706">
        <w:sym w:font="Symbol" w:char="F0B7"/>
      </w:r>
      <w:r w:rsidRPr="009B1706">
        <w:t xml:space="preserve"> КТД </w:t>
      </w:r>
    </w:p>
    <w:p w:rsidR="00C2262E" w:rsidRPr="009B1706" w:rsidRDefault="00C2262E" w:rsidP="000818AF">
      <w:pPr>
        <w:pStyle w:val="a3"/>
        <w:spacing w:before="1"/>
        <w:ind w:left="0" w:firstLine="284"/>
        <w:jc w:val="left"/>
      </w:pPr>
      <w:r w:rsidRPr="009B1706">
        <w:t xml:space="preserve">Главным средством воздействия является совместное, преимущественно эстетическое переживание. Главное здесь вызвать сильные, глубокие и облагораживающие коллективные эмоции. </w:t>
      </w:r>
    </w:p>
    <w:p w:rsidR="00C2262E" w:rsidRPr="009B1706" w:rsidRDefault="00C2262E" w:rsidP="00A55CDD">
      <w:pPr>
        <w:pStyle w:val="a3"/>
        <w:numPr>
          <w:ilvl w:val="0"/>
          <w:numId w:val="71"/>
        </w:numPr>
        <w:spacing w:before="1"/>
        <w:jc w:val="left"/>
      </w:pPr>
      <w:r w:rsidRPr="009B1706">
        <w:t xml:space="preserve">Трудовые формы внеурочной деятельности </w:t>
      </w:r>
    </w:p>
    <w:p w:rsidR="00C2262E" w:rsidRPr="009B1706" w:rsidRDefault="00C2262E" w:rsidP="000818AF">
      <w:pPr>
        <w:pStyle w:val="a3"/>
        <w:spacing w:before="1"/>
        <w:ind w:left="426" w:firstLine="0"/>
      </w:pPr>
      <w:r w:rsidRPr="009B1706">
        <w:sym w:font="Symbol" w:char="F0B7"/>
      </w:r>
      <w:r w:rsidRPr="009B1706">
        <w:t xml:space="preserve"> Работа по оформлению кабинета</w:t>
      </w:r>
    </w:p>
    <w:p w:rsidR="00C2262E" w:rsidRPr="009B1706" w:rsidRDefault="00C2262E" w:rsidP="000818AF">
      <w:pPr>
        <w:pStyle w:val="a3"/>
        <w:spacing w:before="1"/>
        <w:ind w:left="426" w:firstLine="0"/>
      </w:pPr>
      <w:r w:rsidRPr="009B1706">
        <w:sym w:font="Symbol" w:char="F0B7"/>
      </w:r>
      <w:r w:rsidRPr="009B1706">
        <w:t xml:space="preserve"> Уход за комнатными растениями </w:t>
      </w:r>
    </w:p>
    <w:p w:rsidR="00C2262E" w:rsidRPr="009B1706" w:rsidRDefault="00C2262E" w:rsidP="000818AF">
      <w:pPr>
        <w:pStyle w:val="a3"/>
        <w:spacing w:before="1"/>
        <w:ind w:left="426" w:firstLine="0"/>
      </w:pPr>
      <w:r w:rsidRPr="009B1706">
        <w:sym w:font="Symbol" w:char="F0B7"/>
      </w:r>
      <w:r w:rsidRPr="009B1706">
        <w:t xml:space="preserve"> Организация дежурства на переменах </w:t>
      </w:r>
    </w:p>
    <w:p w:rsidR="00C2262E" w:rsidRPr="009B1706" w:rsidRDefault="00C2262E" w:rsidP="000818AF">
      <w:pPr>
        <w:pStyle w:val="a3"/>
        <w:spacing w:before="1"/>
        <w:ind w:left="426" w:firstLine="0"/>
      </w:pPr>
      <w:r w:rsidRPr="009B1706">
        <w:sym w:font="Symbol" w:char="F0B7"/>
      </w:r>
      <w:r w:rsidRPr="009B1706">
        <w:t xml:space="preserve"> Помощь школьному библиотекарю</w:t>
      </w:r>
    </w:p>
    <w:p w:rsidR="000818AF" w:rsidRDefault="00C2262E" w:rsidP="000818AF">
      <w:pPr>
        <w:pStyle w:val="a3"/>
        <w:spacing w:before="1"/>
        <w:ind w:left="426" w:firstLine="0"/>
      </w:pPr>
      <w:r w:rsidRPr="009B1706">
        <w:sym w:font="Symbol" w:char="F0B7"/>
      </w:r>
      <w:r w:rsidRPr="009B1706">
        <w:t xml:space="preserve"> Трудовые десанты </w:t>
      </w:r>
    </w:p>
    <w:p w:rsidR="00C2262E" w:rsidRPr="009B1706" w:rsidRDefault="00C2262E" w:rsidP="000818AF">
      <w:pPr>
        <w:pStyle w:val="a3"/>
        <w:spacing w:before="1"/>
        <w:ind w:left="0" w:firstLine="284"/>
      </w:pPr>
      <w:r w:rsidRPr="009B1706">
        <w:t xml:space="preserve">В современных условиях необходимо делать упор на личностную значимость труда, когда </w:t>
      </w:r>
      <w:r w:rsidRPr="009B1706">
        <w:lastRenderedPageBreak/>
        <w:t>ребёнок осознаёт, что приобретаемый навык пригодится ему в жизни, когда он заинтересован в итоге своего туда.</w:t>
      </w:r>
    </w:p>
    <w:p w:rsidR="00C2262E" w:rsidRPr="009B1706" w:rsidRDefault="00C2262E" w:rsidP="00A55CDD">
      <w:pPr>
        <w:pStyle w:val="a3"/>
        <w:numPr>
          <w:ilvl w:val="0"/>
          <w:numId w:val="71"/>
        </w:numPr>
        <w:spacing w:before="1"/>
        <w:jc w:val="left"/>
      </w:pPr>
      <w:r w:rsidRPr="009B1706">
        <w:t xml:space="preserve">Игровые (досуговые) формы работы </w:t>
      </w:r>
    </w:p>
    <w:p w:rsidR="00C2262E" w:rsidRPr="009B1706" w:rsidRDefault="00C2262E" w:rsidP="00C2262E">
      <w:pPr>
        <w:pStyle w:val="a3"/>
        <w:spacing w:before="1"/>
        <w:ind w:left="720" w:firstLine="0"/>
        <w:jc w:val="left"/>
      </w:pPr>
      <w:r w:rsidRPr="009B1706">
        <w:sym w:font="Symbol" w:char="F0B7"/>
      </w:r>
      <w:r w:rsidRPr="009B1706">
        <w:t xml:space="preserve"> Совместные праздники </w:t>
      </w:r>
    </w:p>
    <w:p w:rsidR="00C2262E" w:rsidRPr="009B1706" w:rsidRDefault="00C2262E" w:rsidP="00C2262E">
      <w:pPr>
        <w:pStyle w:val="a3"/>
        <w:spacing w:before="1"/>
        <w:ind w:left="720" w:firstLine="0"/>
        <w:jc w:val="left"/>
      </w:pPr>
      <w:r w:rsidRPr="009B1706">
        <w:sym w:font="Symbol" w:char="F0B7"/>
      </w:r>
      <w:r w:rsidRPr="009B1706">
        <w:t xml:space="preserve"> Подготовка концертов, спектаклей </w:t>
      </w:r>
    </w:p>
    <w:p w:rsidR="00C2262E" w:rsidRPr="009B1706" w:rsidRDefault="00C2262E" w:rsidP="00C2262E">
      <w:pPr>
        <w:pStyle w:val="a3"/>
        <w:spacing w:before="1"/>
        <w:ind w:left="720" w:firstLine="0"/>
        <w:jc w:val="left"/>
      </w:pPr>
      <w:r w:rsidRPr="009B1706">
        <w:sym w:font="Symbol" w:char="F0B7"/>
      </w:r>
      <w:r w:rsidRPr="009B1706">
        <w:t xml:space="preserve"> Просмотр и обсуждение фильмов</w:t>
      </w:r>
    </w:p>
    <w:p w:rsidR="00C2262E" w:rsidRPr="009B1706" w:rsidRDefault="00C2262E" w:rsidP="00C2262E">
      <w:pPr>
        <w:pStyle w:val="a3"/>
        <w:spacing w:before="1"/>
        <w:ind w:left="720" w:firstLine="0"/>
        <w:jc w:val="left"/>
      </w:pPr>
      <w:r w:rsidRPr="009B1706">
        <w:sym w:font="Symbol" w:char="F0B7"/>
      </w:r>
      <w:r w:rsidRPr="009B1706">
        <w:t xml:space="preserve"> Соревнования </w:t>
      </w:r>
    </w:p>
    <w:p w:rsidR="00C2262E" w:rsidRPr="009B1706" w:rsidRDefault="00C2262E" w:rsidP="00C2262E">
      <w:pPr>
        <w:pStyle w:val="a3"/>
        <w:spacing w:before="1"/>
        <w:ind w:left="720" w:firstLine="0"/>
        <w:jc w:val="left"/>
      </w:pPr>
      <w:r w:rsidRPr="009B1706">
        <w:sym w:font="Symbol" w:char="F0B7"/>
      </w:r>
      <w:r w:rsidRPr="009B1706">
        <w:t xml:space="preserve"> Конкурсы </w:t>
      </w:r>
    </w:p>
    <w:p w:rsidR="00C2262E" w:rsidRPr="009B1706" w:rsidRDefault="00C2262E" w:rsidP="00C2262E">
      <w:pPr>
        <w:pStyle w:val="a3"/>
        <w:spacing w:before="1"/>
        <w:ind w:left="720" w:firstLine="0"/>
        <w:jc w:val="left"/>
      </w:pPr>
      <w:r w:rsidRPr="009B1706">
        <w:sym w:font="Symbol" w:char="F0B7"/>
      </w:r>
      <w:r w:rsidRPr="009B1706">
        <w:t xml:space="preserve"> КВНы </w:t>
      </w:r>
    </w:p>
    <w:p w:rsidR="00C2262E" w:rsidRPr="009B1706" w:rsidRDefault="00C2262E" w:rsidP="00C2262E">
      <w:pPr>
        <w:pStyle w:val="a3"/>
        <w:spacing w:before="1"/>
        <w:ind w:left="720" w:firstLine="0"/>
        <w:jc w:val="left"/>
      </w:pPr>
      <w:r w:rsidRPr="009B1706">
        <w:sym w:font="Symbol" w:char="F0B7"/>
      </w:r>
      <w:r w:rsidRPr="009B1706">
        <w:t xml:space="preserve"> Туристические походы </w:t>
      </w:r>
    </w:p>
    <w:p w:rsidR="00C2262E" w:rsidRPr="009B1706" w:rsidRDefault="00C2262E" w:rsidP="00C2262E">
      <w:pPr>
        <w:pStyle w:val="a3"/>
        <w:spacing w:before="1"/>
        <w:ind w:left="720" w:firstLine="0"/>
        <w:jc w:val="left"/>
      </w:pPr>
      <w:r w:rsidRPr="009B1706">
        <w:sym w:font="Symbol" w:char="F0B7"/>
      </w:r>
      <w:r w:rsidRPr="009B1706">
        <w:t xml:space="preserve"> Экскурсионные прогулки в парк </w:t>
      </w:r>
    </w:p>
    <w:p w:rsidR="000818AF" w:rsidRDefault="00C2262E" w:rsidP="00C2262E">
      <w:pPr>
        <w:pStyle w:val="a3"/>
        <w:spacing w:before="1"/>
        <w:ind w:left="720" w:firstLine="0"/>
        <w:jc w:val="left"/>
      </w:pPr>
      <w:r w:rsidRPr="009B1706">
        <w:sym w:font="Symbol" w:char="F0B7"/>
      </w:r>
      <w:r w:rsidRPr="009B1706">
        <w:t xml:space="preserve"> Экскурсионные поездки</w:t>
      </w:r>
    </w:p>
    <w:p w:rsidR="00C2262E" w:rsidRPr="009B1706" w:rsidRDefault="00C2262E" w:rsidP="000818AF">
      <w:pPr>
        <w:pStyle w:val="a3"/>
        <w:spacing w:before="1"/>
        <w:ind w:left="0" w:firstLine="284"/>
        <w:jc w:val="left"/>
      </w:pPr>
      <w:r w:rsidRPr="009B1706">
        <w:t xml:space="preserve"> Роль игры в организации досуга занимает важное место в жизни ребёнка, и поэтому рассматривается педагогами как одно из главных средств воспитания. Игры могут быть спортивные, познавательные, соревновательные, конкурсные, интеллектуальные и др. </w:t>
      </w:r>
    </w:p>
    <w:p w:rsidR="000C7EDC" w:rsidRDefault="0096397F" w:rsidP="00CD6A52">
      <w:pPr>
        <w:pStyle w:val="2"/>
        <w:numPr>
          <w:ilvl w:val="2"/>
          <w:numId w:val="9"/>
        </w:numPr>
        <w:tabs>
          <w:tab w:val="left" w:pos="1277"/>
        </w:tabs>
        <w:spacing w:before="1"/>
      </w:pPr>
      <w:bookmarkStart w:id="75" w:name="_TOC_250011"/>
      <w:bookmarkEnd w:id="75"/>
      <w:r w:rsidRPr="009B1706">
        <w:t>План внеурочной деятельности</w:t>
      </w:r>
    </w:p>
    <w:p w:rsidR="00C43BA2" w:rsidRDefault="00C43BA2" w:rsidP="00BD7ECA">
      <w:pPr>
        <w:pStyle w:val="a3"/>
        <w:ind w:left="426"/>
        <w:rPr>
          <w:rFonts w:eastAsia="Calibri"/>
          <w:lang w:eastAsia="en-US" w:bidi="ar-SA"/>
        </w:rPr>
      </w:pPr>
      <w:r w:rsidRPr="00BD7ECA">
        <w:rPr>
          <w:rStyle w:val="a4"/>
          <w:rFonts w:eastAsia="Calibri"/>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w:t>
      </w:r>
      <w:r w:rsidR="00FC7D98" w:rsidRPr="00BD7ECA">
        <w:rPr>
          <w:rStyle w:val="a4"/>
          <w:rFonts w:eastAsia="Calibri"/>
        </w:rPr>
        <w:t>, художественно - эстетическое),</w:t>
      </w:r>
      <w:r w:rsidRPr="009B1706">
        <w:rPr>
          <w:rFonts w:eastAsia="Calibri"/>
          <w:lang w:eastAsia="en-US" w:bidi="ar-SA"/>
        </w:rPr>
        <w:t xml:space="preserve"> </w:t>
      </w:r>
      <w:r w:rsidR="00FC7D98" w:rsidRPr="009B1706">
        <w:rPr>
          <w:rFonts w:eastAsia="Calibri"/>
          <w:lang w:eastAsia="en-US" w:bidi="ar-SA"/>
        </w:rPr>
        <w:t xml:space="preserve">как </w:t>
      </w:r>
      <w:r w:rsidRPr="009B1706">
        <w:rPr>
          <w:rFonts w:eastAsia="Calibri"/>
          <w:lang w:eastAsia="en-US" w:bidi="ar-SA"/>
        </w:rPr>
        <w:t xml:space="preserve"> через </w:t>
      </w:r>
      <w:r w:rsidR="00FC7D98" w:rsidRPr="009B1706">
        <w:rPr>
          <w:rFonts w:eastAsia="Calibri"/>
          <w:b/>
          <w:lang w:eastAsia="en-US" w:bidi="ar-SA"/>
        </w:rPr>
        <w:t>такие формы</w:t>
      </w:r>
      <w:r w:rsidRPr="009B1706">
        <w:rPr>
          <w:rFonts w:eastAsia="Calibri"/>
          <w:lang w:eastAsia="en-US" w:bidi="ar-SA"/>
        </w:rPr>
        <w:t xml:space="preserve">, как экскурсии, диспуты,  олимпиады, соревнования, </w:t>
      </w:r>
      <w:r w:rsidR="00FC7D98" w:rsidRPr="009B1706">
        <w:rPr>
          <w:rFonts w:eastAsia="Calibri"/>
          <w:lang w:eastAsia="en-US" w:bidi="ar-SA"/>
        </w:rPr>
        <w:t>общешкольные и классные мероприятия,  тематические классные часы, библиотечные часы,  проектную деятельность</w:t>
      </w:r>
      <w:r w:rsidRPr="009B1706">
        <w:rPr>
          <w:rFonts w:eastAsia="Calibri"/>
          <w:lang w:eastAsia="en-US" w:bidi="ar-SA"/>
        </w:rPr>
        <w:t xml:space="preserve">, </w:t>
      </w:r>
      <w:r w:rsidR="00FC7D98" w:rsidRPr="009B1706">
        <w:rPr>
          <w:rFonts w:eastAsia="Calibri"/>
          <w:lang w:eastAsia="en-US" w:bidi="ar-SA"/>
        </w:rPr>
        <w:t>общественно - полезные практики</w:t>
      </w:r>
      <w:r w:rsidR="00C2262E" w:rsidRPr="009B1706">
        <w:rPr>
          <w:rFonts w:eastAsia="Calibri"/>
          <w:lang w:eastAsia="en-US" w:bidi="ar-SA"/>
        </w:rPr>
        <w:t xml:space="preserve"> и </w:t>
      </w:r>
      <w:proofErr w:type="gramStart"/>
      <w:r w:rsidR="00C2262E" w:rsidRPr="009B1706">
        <w:rPr>
          <w:rFonts w:eastAsia="Calibri"/>
          <w:lang w:eastAsia="en-US" w:bidi="ar-SA"/>
        </w:rPr>
        <w:t>др</w:t>
      </w:r>
      <w:proofErr w:type="gramEnd"/>
      <w:r w:rsidR="00FC7D98" w:rsidRPr="009B1706">
        <w:rPr>
          <w:rFonts w:eastAsia="Calibri"/>
          <w:lang w:eastAsia="en-US" w:bidi="ar-SA"/>
        </w:rPr>
        <w:t>, так и через кружки дополнительного образования: «Волшебные пальчики» -1 час в 1 классе, «Подвижные игры»-1 час в</w:t>
      </w:r>
      <w:r w:rsidR="00755C70" w:rsidRPr="009B1706">
        <w:rPr>
          <w:rFonts w:eastAsia="Calibri"/>
          <w:lang w:eastAsia="en-US" w:bidi="ar-SA"/>
        </w:rPr>
        <w:t xml:space="preserve"> 3-4 классах.</w:t>
      </w:r>
    </w:p>
    <w:p w:rsidR="000818AF" w:rsidRPr="009B1706" w:rsidRDefault="000818AF" w:rsidP="00BD7ECA">
      <w:pPr>
        <w:pStyle w:val="a3"/>
        <w:rPr>
          <w:rFonts w:eastAsia="Calibri"/>
          <w:lang w:eastAsia="en-US" w:bidi="ar-SA"/>
        </w:rPr>
      </w:pPr>
    </w:p>
    <w:p w:rsidR="00C43BA2" w:rsidRPr="00BD7ECA" w:rsidRDefault="00C43BA2" w:rsidP="00BD7ECA">
      <w:pPr>
        <w:pStyle w:val="a3"/>
        <w:rPr>
          <w:b/>
        </w:rPr>
      </w:pPr>
      <w:r w:rsidRPr="00BD7ECA">
        <w:rPr>
          <w:b/>
        </w:rPr>
        <w:t>План внеурочной деятельности 1 – 4 классов на 2019 – 2020 учебный год</w:t>
      </w:r>
    </w:p>
    <w:tbl>
      <w:tblPr>
        <w:tblW w:w="0" w:type="auto"/>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4"/>
        <w:gridCol w:w="2894"/>
        <w:gridCol w:w="1564"/>
        <w:gridCol w:w="1564"/>
        <w:gridCol w:w="1788"/>
        <w:gridCol w:w="1641"/>
      </w:tblGrid>
      <w:tr w:rsidR="00C43BA2" w:rsidRPr="009B1706" w:rsidTr="000818AF">
        <w:tc>
          <w:tcPr>
            <w:tcW w:w="384" w:type="dxa"/>
          </w:tcPr>
          <w:p w:rsidR="00C43BA2" w:rsidRPr="009B1706" w:rsidRDefault="00C43BA2" w:rsidP="007D5493">
            <w:pPr>
              <w:widowControl/>
              <w:autoSpaceDE/>
              <w:autoSpaceDN/>
              <w:spacing w:line="276" w:lineRule="auto"/>
              <w:ind w:right="-144"/>
              <w:jc w:val="both"/>
              <w:outlineLvl w:val="0"/>
              <w:rPr>
                <w:rFonts w:eastAsia="Calibri"/>
                <w:b/>
                <w:bCs/>
                <w:sz w:val="24"/>
                <w:szCs w:val="24"/>
                <w:lang w:eastAsia="en-US" w:bidi="ar-SA"/>
              </w:rPr>
            </w:pPr>
            <w:r w:rsidRPr="009B1706">
              <w:rPr>
                <w:rFonts w:eastAsia="Calibri"/>
                <w:b/>
                <w:bCs/>
                <w:sz w:val="24"/>
                <w:szCs w:val="24"/>
                <w:lang w:eastAsia="en-US" w:bidi="ar-SA"/>
              </w:rPr>
              <w:t>№</w:t>
            </w:r>
          </w:p>
        </w:tc>
        <w:tc>
          <w:tcPr>
            <w:tcW w:w="2894" w:type="dxa"/>
          </w:tcPr>
          <w:p w:rsidR="00C43BA2" w:rsidRPr="009B1706" w:rsidRDefault="00C43BA2" w:rsidP="007D5493">
            <w:pPr>
              <w:widowControl/>
              <w:autoSpaceDE/>
              <w:autoSpaceDN/>
              <w:spacing w:line="276" w:lineRule="auto"/>
              <w:ind w:right="-144"/>
              <w:jc w:val="both"/>
              <w:outlineLvl w:val="0"/>
              <w:rPr>
                <w:rFonts w:eastAsia="Calibri"/>
                <w:b/>
                <w:bCs/>
                <w:sz w:val="24"/>
                <w:szCs w:val="24"/>
                <w:lang w:eastAsia="en-US" w:bidi="ar-SA"/>
              </w:rPr>
            </w:pPr>
            <w:r w:rsidRPr="009B1706">
              <w:rPr>
                <w:rFonts w:eastAsia="Calibri"/>
                <w:b/>
                <w:bCs/>
                <w:sz w:val="24"/>
                <w:szCs w:val="24"/>
                <w:lang w:eastAsia="en-US" w:bidi="ar-SA"/>
              </w:rPr>
              <w:t>Направление</w:t>
            </w:r>
          </w:p>
        </w:tc>
        <w:tc>
          <w:tcPr>
            <w:tcW w:w="1564" w:type="dxa"/>
          </w:tcPr>
          <w:p w:rsidR="00C43BA2" w:rsidRPr="009B1706" w:rsidRDefault="00C43BA2" w:rsidP="007D5493">
            <w:pPr>
              <w:widowControl/>
              <w:autoSpaceDE/>
              <w:autoSpaceDN/>
              <w:spacing w:line="276" w:lineRule="auto"/>
              <w:ind w:right="-144"/>
              <w:jc w:val="both"/>
              <w:outlineLvl w:val="0"/>
              <w:rPr>
                <w:rFonts w:eastAsia="Calibri"/>
                <w:b/>
                <w:bCs/>
                <w:sz w:val="24"/>
                <w:szCs w:val="24"/>
                <w:lang w:eastAsia="en-US" w:bidi="ar-SA"/>
              </w:rPr>
            </w:pPr>
            <w:r w:rsidRPr="009B1706">
              <w:rPr>
                <w:rFonts w:eastAsia="Calibri"/>
                <w:b/>
                <w:bCs/>
                <w:sz w:val="24"/>
                <w:szCs w:val="24"/>
                <w:lang w:eastAsia="en-US" w:bidi="ar-SA"/>
              </w:rPr>
              <w:t>1 класс</w:t>
            </w:r>
          </w:p>
        </w:tc>
        <w:tc>
          <w:tcPr>
            <w:tcW w:w="1564" w:type="dxa"/>
          </w:tcPr>
          <w:p w:rsidR="00C43BA2" w:rsidRPr="009B1706" w:rsidRDefault="00C43BA2" w:rsidP="007D5493">
            <w:pPr>
              <w:widowControl/>
              <w:autoSpaceDE/>
              <w:autoSpaceDN/>
              <w:spacing w:line="276" w:lineRule="auto"/>
              <w:ind w:right="-144"/>
              <w:jc w:val="both"/>
              <w:outlineLvl w:val="0"/>
              <w:rPr>
                <w:rFonts w:eastAsia="Calibri"/>
                <w:b/>
                <w:bCs/>
                <w:sz w:val="24"/>
                <w:szCs w:val="24"/>
                <w:lang w:eastAsia="en-US" w:bidi="ar-SA"/>
              </w:rPr>
            </w:pPr>
            <w:r w:rsidRPr="009B1706">
              <w:rPr>
                <w:rFonts w:eastAsia="Calibri"/>
                <w:b/>
                <w:bCs/>
                <w:sz w:val="24"/>
                <w:szCs w:val="24"/>
                <w:lang w:eastAsia="en-US" w:bidi="ar-SA"/>
              </w:rPr>
              <w:t>2 класс</w:t>
            </w:r>
          </w:p>
        </w:tc>
        <w:tc>
          <w:tcPr>
            <w:tcW w:w="1788" w:type="dxa"/>
          </w:tcPr>
          <w:p w:rsidR="00C43BA2" w:rsidRPr="009B1706" w:rsidRDefault="00C43BA2" w:rsidP="007D5493">
            <w:pPr>
              <w:widowControl/>
              <w:autoSpaceDE/>
              <w:autoSpaceDN/>
              <w:spacing w:line="276" w:lineRule="auto"/>
              <w:ind w:right="-144"/>
              <w:jc w:val="both"/>
              <w:outlineLvl w:val="0"/>
              <w:rPr>
                <w:rFonts w:eastAsia="Calibri"/>
                <w:b/>
                <w:bCs/>
                <w:sz w:val="24"/>
                <w:szCs w:val="24"/>
                <w:lang w:eastAsia="en-US" w:bidi="ar-SA"/>
              </w:rPr>
            </w:pPr>
            <w:r w:rsidRPr="009B1706">
              <w:rPr>
                <w:rFonts w:eastAsia="Calibri"/>
                <w:b/>
                <w:bCs/>
                <w:sz w:val="24"/>
                <w:szCs w:val="24"/>
                <w:lang w:eastAsia="en-US" w:bidi="ar-SA"/>
              </w:rPr>
              <w:t>3 класс</w:t>
            </w:r>
          </w:p>
        </w:tc>
        <w:tc>
          <w:tcPr>
            <w:tcW w:w="1641" w:type="dxa"/>
          </w:tcPr>
          <w:p w:rsidR="00C43BA2" w:rsidRPr="009B1706" w:rsidRDefault="00C43BA2" w:rsidP="007D5493">
            <w:pPr>
              <w:widowControl/>
              <w:autoSpaceDE/>
              <w:autoSpaceDN/>
              <w:spacing w:line="276" w:lineRule="auto"/>
              <w:ind w:right="-144"/>
              <w:jc w:val="both"/>
              <w:outlineLvl w:val="0"/>
              <w:rPr>
                <w:rFonts w:eastAsia="Calibri"/>
                <w:b/>
                <w:bCs/>
                <w:sz w:val="24"/>
                <w:szCs w:val="24"/>
                <w:lang w:eastAsia="en-US" w:bidi="ar-SA"/>
              </w:rPr>
            </w:pPr>
            <w:r w:rsidRPr="009B1706">
              <w:rPr>
                <w:rFonts w:eastAsia="Calibri"/>
                <w:b/>
                <w:bCs/>
                <w:sz w:val="24"/>
                <w:szCs w:val="24"/>
                <w:lang w:eastAsia="en-US" w:bidi="ar-SA"/>
              </w:rPr>
              <w:t>4 класс</w:t>
            </w:r>
          </w:p>
        </w:tc>
      </w:tr>
      <w:tr w:rsidR="00C43BA2" w:rsidRPr="009B1706" w:rsidTr="000818AF">
        <w:tc>
          <w:tcPr>
            <w:tcW w:w="384" w:type="dxa"/>
          </w:tcPr>
          <w:p w:rsidR="00C43BA2" w:rsidRPr="009B1706" w:rsidRDefault="00C43BA2" w:rsidP="007D5493">
            <w:pPr>
              <w:widowControl/>
              <w:autoSpaceDE/>
              <w:autoSpaceDN/>
              <w:spacing w:line="276" w:lineRule="auto"/>
              <w:ind w:right="-144"/>
              <w:jc w:val="both"/>
              <w:outlineLvl w:val="0"/>
              <w:rPr>
                <w:rFonts w:eastAsia="Calibri"/>
                <w:sz w:val="24"/>
                <w:szCs w:val="24"/>
                <w:lang w:eastAsia="en-US" w:bidi="ar-SA"/>
              </w:rPr>
            </w:pPr>
            <w:r w:rsidRPr="009B1706">
              <w:rPr>
                <w:rFonts w:eastAsia="Calibri"/>
                <w:sz w:val="24"/>
                <w:szCs w:val="24"/>
                <w:lang w:eastAsia="en-US" w:bidi="ar-SA"/>
              </w:rPr>
              <w:t>1</w:t>
            </w:r>
          </w:p>
        </w:tc>
        <w:tc>
          <w:tcPr>
            <w:tcW w:w="2894" w:type="dxa"/>
          </w:tcPr>
          <w:p w:rsidR="00C43BA2" w:rsidRPr="009B1706" w:rsidRDefault="00C43BA2" w:rsidP="007D5493">
            <w:pPr>
              <w:widowControl/>
              <w:autoSpaceDE/>
              <w:autoSpaceDN/>
              <w:spacing w:line="276" w:lineRule="auto"/>
              <w:ind w:right="-144"/>
              <w:jc w:val="both"/>
              <w:outlineLvl w:val="0"/>
              <w:rPr>
                <w:rFonts w:eastAsia="Calibri"/>
                <w:sz w:val="24"/>
                <w:szCs w:val="24"/>
                <w:lang w:eastAsia="en-US" w:bidi="ar-SA"/>
              </w:rPr>
            </w:pPr>
            <w:r w:rsidRPr="009B1706">
              <w:rPr>
                <w:rFonts w:eastAsia="Calibri"/>
                <w:sz w:val="24"/>
                <w:szCs w:val="24"/>
                <w:lang w:eastAsia="en-US" w:bidi="ar-SA"/>
              </w:rPr>
              <w:t>Спортивно-  оздоровительное</w:t>
            </w:r>
          </w:p>
        </w:tc>
        <w:tc>
          <w:tcPr>
            <w:tcW w:w="1564" w:type="dxa"/>
          </w:tcPr>
          <w:p w:rsidR="00C43BA2" w:rsidRPr="009B1706" w:rsidRDefault="00C43BA2" w:rsidP="007D5493">
            <w:pPr>
              <w:widowControl/>
              <w:autoSpaceDE/>
              <w:autoSpaceDN/>
              <w:spacing w:line="276" w:lineRule="auto"/>
              <w:ind w:right="-144"/>
              <w:jc w:val="both"/>
              <w:outlineLvl w:val="0"/>
              <w:rPr>
                <w:rFonts w:eastAsia="Calibri"/>
                <w:sz w:val="24"/>
                <w:szCs w:val="24"/>
                <w:lang w:eastAsia="en-US" w:bidi="ar-SA"/>
              </w:rPr>
            </w:pPr>
            <w:r w:rsidRPr="009B1706">
              <w:rPr>
                <w:rFonts w:eastAsia="Calibri"/>
                <w:sz w:val="24"/>
                <w:szCs w:val="24"/>
                <w:lang w:eastAsia="en-US" w:bidi="ar-SA"/>
              </w:rPr>
              <w:t>2</w:t>
            </w:r>
          </w:p>
        </w:tc>
        <w:tc>
          <w:tcPr>
            <w:tcW w:w="1564" w:type="dxa"/>
          </w:tcPr>
          <w:p w:rsidR="00C43BA2" w:rsidRPr="009B1706" w:rsidRDefault="00C43BA2" w:rsidP="007D5493">
            <w:pPr>
              <w:widowControl/>
              <w:autoSpaceDE/>
              <w:autoSpaceDN/>
              <w:spacing w:line="276" w:lineRule="auto"/>
              <w:ind w:right="-144"/>
              <w:jc w:val="both"/>
              <w:outlineLvl w:val="0"/>
              <w:rPr>
                <w:rFonts w:eastAsia="Calibri"/>
                <w:sz w:val="24"/>
                <w:szCs w:val="24"/>
                <w:lang w:eastAsia="en-US" w:bidi="ar-SA"/>
              </w:rPr>
            </w:pPr>
            <w:r w:rsidRPr="009B1706">
              <w:rPr>
                <w:rFonts w:eastAsia="Calibri"/>
                <w:sz w:val="24"/>
                <w:szCs w:val="24"/>
                <w:lang w:eastAsia="en-US" w:bidi="ar-SA"/>
              </w:rPr>
              <w:t>2</w:t>
            </w:r>
          </w:p>
        </w:tc>
        <w:tc>
          <w:tcPr>
            <w:tcW w:w="1788" w:type="dxa"/>
          </w:tcPr>
          <w:p w:rsidR="00C43BA2" w:rsidRPr="009B1706" w:rsidRDefault="00C43BA2" w:rsidP="007D5493">
            <w:pPr>
              <w:widowControl/>
              <w:autoSpaceDE/>
              <w:autoSpaceDN/>
              <w:spacing w:line="276" w:lineRule="auto"/>
              <w:ind w:right="-144"/>
              <w:jc w:val="both"/>
              <w:outlineLvl w:val="0"/>
              <w:rPr>
                <w:rFonts w:eastAsia="Calibri"/>
                <w:sz w:val="24"/>
                <w:szCs w:val="24"/>
                <w:lang w:eastAsia="en-US" w:bidi="ar-SA"/>
              </w:rPr>
            </w:pPr>
            <w:r w:rsidRPr="009B1706">
              <w:rPr>
                <w:rFonts w:eastAsia="Calibri"/>
                <w:sz w:val="24"/>
                <w:szCs w:val="24"/>
                <w:lang w:eastAsia="en-US" w:bidi="ar-SA"/>
              </w:rPr>
              <w:t>4</w:t>
            </w:r>
          </w:p>
        </w:tc>
        <w:tc>
          <w:tcPr>
            <w:tcW w:w="1641" w:type="dxa"/>
          </w:tcPr>
          <w:p w:rsidR="00C43BA2" w:rsidRPr="009B1706" w:rsidRDefault="00C43BA2" w:rsidP="007D5493">
            <w:pPr>
              <w:widowControl/>
              <w:autoSpaceDE/>
              <w:autoSpaceDN/>
              <w:spacing w:line="276" w:lineRule="auto"/>
              <w:ind w:right="-144"/>
              <w:jc w:val="both"/>
              <w:outlineLvl w:val="0"/>
              <w:rPr>
                <w:rFonts w:eastAsia="Calibri"/>
                <w:sz w:val="24"/>
                <w:szCs w:val="24"/>
                <w:lang w:eastAsia="en-US" w:bidi="ar-SA"/>
              </w:rPr>
            </w:pPr>
            <w:r w:rsidRPr="009B1706">
              <w:rPr>
                <w:rFonts w:eastAsia="Calibri"/>
                <w:sz w:val="24"/>
                <w:szCs w:val="24"/>
                <w:lang w:eastAsia="en-US" w:bidi="ar-SA"/>
              </w:rPr>
              <w:t>4</w:t>
            </w:r>
          </w:p>
        </w:tc>
      </w:tr>
      <w:tr w:rsidR="00C43BA2" w:rsidRPr="009B1706" w:rsidTr="000818AF">
        <w:tc>
          <w:tcPr>
            <w:tcW w:w="384" w:type="dxa"/>
          </w:tcPr>
          <w:p w:rsidR="00C43BA2" w:rsidRPr="009B1706" w:rsidRDefault="00C43BA2" w:rsidP="007D5493">
            <w:pPr>
              <w:widowControl/>
              <w:autoSpaceDE/>
              <w:autoSpaceDN/>
              <w:spacing w:line="276" w:lineRule="auto"/>
              <w:ind w:right="-144"/>
              <w:jc w:val="both"/>
              <w:outlineLvl w:val="0"/>
              <w:rPr>
                <w:rFonts w:eastAsia="Calibri"/>
                <w:sz w:val="24"/>
                <w:szCs w:val="24"/>
                <w:lang w:eastAsia="en-US" w:bidi="ar-SA"/>
              </w:rPr>
            </w:pPr>
            <w:r w:rsidRPr="009B1706">
              <w:rPr>
                <w:rFonts w:eastAsia="Calibri"/>
                <w:sz w:val="24"/>
                <w:szCs w:val="24"/>
                <w:lang w:eastAsia="en-US" w:bidi="ar-SA"/>
              </w:rPr>
              <w:t>2</w:t>
            </w:r>
          </w:p>
        </w:tc>
        <w:tc>
          <w:tcPr>
            <w:tcW w:w="2894" w:type="dxa"/>
          </w:tcPr>
          <w:p w:rsidR="00C43BA2" w:rsidRPr="009B1706" w:rsidRDefault="00C43BA2" w:rsidP="007D5493">
            <w:pPr>
              <w:widowControl/>
              <w:autoSpaceDE/>
              <w:autoSpaceDN/>
              <w:spacing w:line="276" w:lineRule="auto"/>
              <w:ind w:right="-144"/>
              <w:jc w:val="both"/>
              <w:outlineLvl w:val="0"/>
              <w:rPr>
                <w:rFonts w:eastAsia="Calibri"/>
                <w:sz w:val="24"/>
                <w:szCs w:val="24"/>
                <w:lang w:eastAsia="en-US" w:bidi="ar-SA"/>
              </w:rPr>
            </w:pPr>
            <w:r w:rsidRPr="009B1706">
              <w:rPr>
                <w:rFonts w:eastAsia="Calibri"/>
                <w:sz w:val="24"/>
                <w:szCs w:val="24"/>
                <w:lang w:eastAsia="en-US" w:bidi="ar-SA"/>
              </w:rPr>
              <w:t>Духовно - нравственное</w:t>
            </w:r>
          </w:p>
        </w:tc>
        <w:tc>
          <w:tcPr>
            <w:tcW w:w="1564" w:type="dxa"/>
          </w:tcPr>
          <w:p w:rsidR="00C43BA2" w:rsidRPr="009B1706" w:rsidRDefault="00C43BA2" w:rsidP="007D5493">
            <w:pPr>
              <w:widowControl/>
              <w:autoSpaceDE/>
              <w:autoSpaceDN/>
              <w:spacing w:line="276" w:lineRule="auto"/>
              <w:ind w:right="-144"/>
              <w:jc w:val="both"/>
              <w:outlineLvl w:val="0"/>
              <w:rPr>
                <w:rFonts w:eastAsia="Calibri"/>
                <w:sz w:val="24"/>
                <w:szCs w:val="24"/>
                <w:lang w:eastAsia="en-US" w:bidi="ar-SA"/>
              </w:rPr>
            </w:pPr>
            <w:r w:rsidRPr="009B1706">
              <w:rPr>
                <w:rFonts w:eastAsia="Calibri"/>
                <w:sz w:val="24"/>
                <w:szCs w:val="24"/>
                <w:lang w:eastAsia="en-US" w:bidi="ar-SA"/>
              </w:rPr>
              <w:t>2</w:t>
            </w:r>
          </w:p>
        </w:tc>
        <w:tc>
          <w:tcPr>
            <w:tcW w:w="1564" w:type="dxa"/>
          </w:tcPr>
          <w:p w:rsidR="00C43BA2" w:rsidRPr="009B1706" w:rsidRDefault="00C43BA2" w:rsidP="007D5493">
            <w:pPr>
              <w:widowControl/>
              <w:autoSpaceDE/>
              <w:autoSpaceDN/>
              <w:spacing w:line="276" w:lineRule="auto"/>
              <w:ind w:right="-144"/>
              <w:jc w:val="both"/>
              <w:outlineLvl w:val="0"/>
              <w:rPr>
                <w:rFonts w:eastAsia="Calibri"/>
                <w:sz w:val="24"/>
                <w:szCs w:val="24"/>
                <w:lang w:eastAsia="en-US" w:bidi="ar-SA"/>
              </w:rPr>
            </w:pPr>
            <w:r w:rsidRPr="009B1706">
              <w:rPr>
                <w:rFonts w:eastAsia="Calibri"/>
                <w:sz w:val="24"/>
                <w:szCs w:val="24"/>
                <w:lang w:eastAsia="en-US" w:bidi="ar-SA"/>
              </w:rPr>
              <w:t>2</w:t>
            </w:r>
          </w:p>
        </w:tc>
        <w:tc>
          <w:tcPr>
            <w:tcW w:w="1788" w:type="dxa"/>
          </w:tcPr>
          <w:p w:rsidR="00C43BA2" w:rsidRPr="009B1706" w:rsidRDefault="00C43BA2" w:rsidP="007D5493">
            <w:pPr>
              <w:widowControl/>
              <w:autoSpaceDE/>
              <w:autoSpaceDN/>
              <w:spacing w:line="276" w:lineRule="auto"/>
              <w:ind w:right="-144"/>
              <w:jc w:val="both"/>
              <w:outlineLvl w:val="0"/>
              <w:rPr>
                <w:rFonts w:eastAsia="Calibri"/>
                <w:sz w:val="24"/>
                <w:szCs w:val="24"/>
                <w:lang w:eastAsia="en-US" w:bidi="ar-SA"/>
              </w:rPr>
            </w:pPr>
            <w:r w:rsidRPr="009B1706">
              <w:rPr>
                <w:rFonts w:eastAsia="Calibri"/>
                <w:sz w:val="24"/>
                <w:szCs w:val="24"/>
                <w:lang w:eastAsia="en-US" w:bidi="ar-SA"/>
              </w:rPr>
              <w:t>1</w:t>
            </w:r>
          </w:p>
        </w:tc>
        <w:tc>
          <w:tcPr>
            <w:tcW w:w="1641" w:type="dxa"/>
          </w:tcPr>
          <w:p w:rsidR="00C43BA2" w:rsidRPr="009B1706" w:rsidRDefault="00C43BA2" w:rsidP="007D5493">
            <w:pPr>
              <w:widowControl/>
              <w:autoSpaceDE/>
              <w:autoSpaceDN/>
              <w:spacing w:line="276" w:lineRule="auto"/>
              <w:ind w:right="-144"/>
              <w:jc w:val="both"/>
              <w:outlineLvl w:val="0"/>
              <w:rPr>
                <w:rFonts w:eastAsia="Calibri"/>
                <w:sz w:val="24"/>
                <w:szCs w:val="24"/>
                <w:lang w:eastAsia="en-US" w:bidi="ar-SA"/>
              </w:rPr>
            </w:pPr>
            <w:r w:rsidRPr="009B1706">
              <w:rPr>
                <w:rFonts w:eastAsia="Calibri"/>
                <w:sz w:val="24"/>
                <w:szCs w:val="24"/>
                <w:lang w:eastAsia="en-US" w:bidi="ar-SA"/>
              </w:rPr>
              <w:t>1</w:t>
            </w:r>
          </w:p>
        </w:tc>
      </w:tr>
      <w:tr w:rsidR="00C43BA2" w:rsidRPr="009B1706" w:rsidTr="000818AF">
        <w:tc>
          <w:tcPr>
            <w:tcW w:w="384" w:type="dxa"/>
          </w:tcPr>
          <w:p w:rsidR="00C43BA2" w:rsidRPr="009B1706" w:rsidRDefault="00C43BA2" w:rsidP="007D5493">
            <w:pPr>
              <w:widowControl/>
              <w:autoSpaceDE/>
              <w:autoSpaceDN/>
              <w:spacing w:line="276" w:lineRule="auto"/>
              <w:ind w:right="-144"/>
              <w:jc w:val="both"/>
              <w:outlineLvl w:val="0"/>
              <w:rPr>
                <w:rFonts w:eastAsia="Calibri"/>
                <w:sz w:val="24"/>
                <w:szCs w:val="24"/>
                <w:lang w:eastAsia="en-US" w:bidi="ar-SA"/>
              </w:rPr>
            </w:pPr>
            <w:r w:rsidRPr="009B1706">
              <w:rPr>
                <w:rFonts w:eastAsia="Calibri"/>
                <w:sz w:val="24"/>
                <w:szCs w:val="24"/>
                <w:lang w:eastAsia="en-US" w:bidi="ar-SA"/>
              </w:rPr>
              <w:t>3</w:t>
            </w:r>
          </w:p>
        </w:tc>
        <w:tc>
          <w:tcPr>
            <w:tcW w:w="2894" w:type="dxa"/>
          </w:tcPr>
          <w:p w:rsidR="00C43BA2" w:rsidRPr="009B1706" w:rsidRDefault="00C43BA2" w:rsidP="007D5493">
            <w:pPr>
              <w:widowControl/>
              <w:autoSpaceDE/>
              <w:autoSpaceDN/>
              <w:spacing w:line="276" w:lineRule="auto"/>
              <w:ind w:right="-144"/>
              <w:jc w:val="both"/>
              <w:outlineLvl w:val="0"/>
              <w:rPr>
                <w:rFonts w:eastAsia="Calibri"/>
                <w:sz w:val="24"/>
                <w:szCs w:val="24"/>
                <w:lang w:eastAsia="en-US" w:bidi="ar-SA"/>
              </w:rPr>
            </w:pPr>
            <w:r w:rsidRPr="009B1706">
              <w:rPr>
                <w:rFonts w:eastAsia="Calibri"/>
                <w:sz w:val="24"/>
                <w:szCs w:val="24"/>
                <w:lang w:eastAsia="en-US" w:bidi="ar-SA"/>
              </w:rPr>
              <w:t>Социальное</w:t>
            </w:r>
          </w:p>
        </w:tc>
        <w:tc>
          <w:tcPr>
            <w:tcW w:w="1564" w:type="dxa"/>
          </w:tcPr>
          <w:p w:rsidR="00C43BA2" w:rsidRPr="009B1706" w:rsidRDefault="00C43BA2" w:rsidP="007D5493">
            <w:pPr>
              <w:widowControl/>
              <w:autoSpaceDE/>
              <w:autoSpaceDN/>
              <w:spacing w:line="276" w:lineRule="auto"/>
              <w:ind w:right="-144"/>
              <w:jc w:val="both"/>
              <w:outlineLvl w:val="0"/>
              <w:rPr>
                <w:rFonts w:eastAsia="Calibri"/>
                <w:sz w:val="24"/>
                <w:szCs w:val="24"/>
                <w:lang w:eastAsia="en-US" w:bidi="ar-SA"/>
              </w:rPr>
            </w:pPr>
            <w:r w:rsidRPr="009B1706">
              <w:rPr>
                <w:rFonts w:eastAsia="Calibri"/>
                <w:sz w:val="24"/>
                <w:szCs w:val="24"/>
                <w:lang w:eastAsia="en-US" w:bidi="ar-SA"/>
              </w:rPr>
              <w:t>2</w:t>
            </w:r>
          </w:p>
        </w:tc>
        <w:tc>
          <w:tcPr>
            <w:tcW w:w="1564" w:type="dxa"/>
          </w:tcPr>
          <w:p w:rsidR="00C43BA2" w:rsidRPr="009B1706" w:rsidRDefault="00C43BA2" w:rsidP="007D5493">
            <w:pPr>
              <w:widowControl/>
              <w:autoSpaceDE/>
              <w:autoSpaceDN/>
              <w:spacing w:line="276" w:lineRule="auto"/>
              <w:ind w:right="-144"/>
              <w:jc w:val="both"/>
              <w:outlineLvl w:val="0"/>
              <w:rPr>
                <w:rFonts w:eastAsia="Calibri"/>
                <w:sz w:val="24"/>
                <w:szCs w:val="24"/>
                <w:lang w:eastAsia="en-US" w:bidi="ar-SA"/>
              </w:rPr>
            </w:pPr>
            <w:r w:rsidRPr="009B1706">
              <w:rPr>
                <w:rFonts w:eastAsia="Calibri"/>
                <w:sz w:val="24"/>
                <w:szCs w:val="24"/>
                <w:lang w:eastAsia="en-US" w:bidi="ar-SA"/>
              </w:rPr>
              <w:t>2</w:t>
            </w:r>
          </w:p>
        </w:tc>
        <w:tc>
          <w:tcPr>
            <w:tcW w:w="1788" w:type="dxa"/>
          </w:tcPr>
          <w:p w:rsidR="00C43BA2" w:rsidRPr="009B1706" w:rsidRDefault="00C43BA2" w:rsidP="007D5493">
            <w:pPr>
              <w:widowControl/>
              <w:autoSpaceDE/>
              <w:autoSpaceDN/>
              <w:spacing w:line="276" w:lineRule="auto"/>
              <w:ind w:right="-144"/>
              <w:jc w:val="both"/>
              <w:outlineLvl w:val="0"/>
              <w:rPr>
                <w:rFonts w:eastAsia="Calibri"/>
                <w:sz w:val="24"/>
                <w:szCs w:val="24"/>
                <w:lang w:eastAsia="en-US" w:bidi="ar-SA"/>
              </w:rPr>
            </w:pPr>
            <w:r w:rsidRPr="009B1706">
              <w:rPr>
                <w:rFonts w:eastAsia="Calibri"/>
                <w:sz w:val="24"/>
                <w:szCs w:val="24"/>
                <w:lang w:eastAsia="en-US" w:bidi="ar-SA"/>
              </w:rPr>
              <w:t>1</w:t>
            </w:r>
          </w:p>
        </w:tc>
        <w:tc>
          <w:tcPr>
            <w:tcW w:w="1641" w:type="dxa"/>
          </w:tcPr>
          <w:p w:rsidR="00C43BA2" w:rsidRPr="009B1706" w:rsidRDefault="00C43BA2" w:rsidP="007D5493">
            <w:pPr>
              <w:widowControl/>
              <w:autoSpaceDE/>
              <w:autoSpaceDN/>
              <w:spacing w:line="276" w:lineRule="auto"/>
              <w:ind w:right="-144"/>
              <w:jc w:val="both"/>
              <w:outlineLvl w:val="0"/>
              <w:rPr>
                <w:rFonts w:eastAsia="Calibri"/>
                <w:sz w:val="24"/>
                <w:szCs w:val="24"/>
                <w:lang w:eastAsia="en-US" w:bidi="ar-SA"/>
              </w:rPr>
            </w:pPr>
            <w:r w:rsidRPr="009B1706">
              <w:rPr>
                <w:rFonts w:eastAsia="Calibri"/>
                <w:sz w:val="24"/>
                <w:szCs w:val="24"/>
                <w:lang w:eastAsia="en-US" w:bidi="ar-SA"/>
              </w:rPr>
              <w:t>1</w:t>
            </w:r>
          </w:p>
        </w:tc>
      </w:tr>
      <w:tr w:rsidR="00C43BA2" w:rsidRPr="009B1706" w:rsidTr="000818AF">
        <w:tc>
          <w:tcPr>
            <w:tcW w:w="384" w:type="dxa"/>
          </w:tcPr>
          <w:p w:rsidR="00C43BA2" w:rsidRPr="009B1706" w:rsidRDefault="00C43BA2" w:rsidP="007D5493">
            <w:pPr>
              <w:widowControl/>
              <w:autoSpaceDE/>
              <w:autoSpaceDN/>
              <w:spacing w:line="276" w:lineRule="auto"/>
              <w:ind w:right="-144"/>
              <w:jc w:val="both"/>
              <w:outlineLvl w:val="0"/>
              <w:rPr>
                <w:rFonts w:eastAsia="Calibri"/>
                <w:sz w:val="24"/>
                <w:szCs w:val="24"/>
                <w:lang w:eastAsia="en-US" w:bidi="ar-SA"/>
              </w:rPr>
            </w:pPr>
            <w:r w:rsidRPr="009B1706">
              <w:rPr>
                <w:rFonts w:eastAsia="Calibri"/>
                <w:sz w:val="24"/>
                <w:szCs w:val="24"/>
                <w:lang w:eastAsia="en-US" w:bidi="ar-SA"/>
              </w:rPr>
              <w:t>4</w:t>
            </w:r>
          </w:p>
        </w:tc>
        <w:tc>
          <w:tcPr>
            <w:tcW w:w="2894" w:type="dxa"/>
          </w:tcPr>
          <w:p w:rsidR="00C43BA2" w:rsidRPr="009B1706" w:rsidRDefault="00C43BA2" w:rsidP="007D5493">
            <w:pPr>
              <w:widowControl/>
              <w:autoSpaceDE/>
              <w:autoSpaceDN/>
              <w:spacing w:line="276" w:lineRule="auto"/>
              <w:ind w:right="-144"/>
              <w:jc w:val="both"/>
              <w:outlineLvl w:val="0"/>
              <w:rPr>
                <w:rFonts w:eastAsia="Calibri"/>
                <w:sz w:val="24"/>
                <w:szCs w:val="24"/>
                <w:lang w:eastAsia="en-US" w:bidi="ar-SA"/>
              </w:rPr>
            </w:pPr>
            <w:r w:rsidRPr="009B1706">
              <w:rPr>
                <w:rFonts w:eastAsia="Calibri"/>
                <w:sz w:val="24"/>
                <w:szCs w:val="24"/>
                <w:lang w:eastAsia="en-US" w:bidi="ar-SA"/>
              </w:rPr>
              <w:t>Общеинтеллектуальное</w:t>
            </w:r>
          </w:p>
        </w:tc>
        <w:tc>
          <w:tcPr>
            <w:tcW w:w="1564" w:type="dxa"/>
          </w:tcPr>
          <w:p w:rsidR="00C43BA2" w:rsidRPr="009B1706" w:rsidRDefault="00C43BA2" w:rsidP="007D5493">
            <w:pPr>
              <w:widowControl/>
              <w:autoSpaceDE/>
              <w:autoSpaceDN/>
              <w:spacing w:line="276" w:lineRule="auto"/>
              <w:ind w:right="-144"/>
              <w:jc w:val="both"/>
              <w:outlineLvl w:val="0"/>
              <w:rPr>
                <w:rFonts w:eastAsia="Calibri"/>
                <w:sz w:val="24"/>
                <w:szCs w:val="24"/>
                <w:lang w:eastAsia="en-US" w:bidi="ar-SA"/>
              </w:rPr>
            </w:pPr>
            <w:r w:rsidRPr="009B1706">
              <w:rPr>
                <w:rFonts w:eastAsia="Calibri"/>
                <w:sz w:val="24"/>
                <w:szCs w:val="24"/>
                <w:lang w:eastAsia="en-US" w:bidi="ar-SA"/>
              </w:rPr>
              <w:t>1</w:t>
            </w:r>
          </w:p>
        </w:tc>
        <w:tc>
          <w:tcPr>
            <w:tcW w:w="1564" w:type="dxa"/>
          </w:tcPr>
          <w:p w:rsidR="00C43BA2" w:rsidRPr="009B1706" w:rsidRDefault="00C43BA2" w:rsidP="007D5493">
            <w:pPr>
              <w:widowControl/>
              <w:autoSpaceDE/>
              <w:autoSpaceDN/>
              <w:spacing w:line="276" w:lineRule="auto"/>
              <w:ind w:right="-144"/>
              <w:jc w:val="both"/>
              <w:outlineLvl w:val="0"/>
              <w:rPr>
                <w:rFonts w:eastAsia="Calibri"/>
                <w:sz w:val="24"/>
                <w:szCs w:val="24"/>
                <w:lang w:eastAsia="en-US" w:bidi="ar-SA"/>
              </w:rPr>
            </w:pPr>
            <w:r w:rsidRPr="009B1706">
              <w:rPr>
                <w:rFonts w:eastAsia="Calibri"/>
                <w:sz w:val="24"/>
                <w:szCs w:val="24"/>
                <w:lang w:eastAsia="en-US" w:bidi="ar-SA"/>
              </w:rPr>
              <w:t>1</w:t>
            </w:r>
          </w:p>
        </w:tc>
        <w:tc>
          <w:tcPr>
            <w:tcW w:w="1788" w:type="dxa"/>
          </w:tcPr>
          <w:p w:rsidR="00C43BA2" w:rsidRPr="009B1706" w:rsidRDefault="00C43BA2" w:rsidP="007D5493">
            <w:pPr>
              <w:widowControl/>
              <w:autoSpaceDE/>
              <w:autoSpaceDN/>
              <w:spacing w:line="276" w:lineRule="auto"/>
              <w:ind w:right="-144"/>
              <w:jc w:val="both"/>
              <w:outlineLvl w:val="0"/>
              <w:rPr>
                <w:rFonts w:eastAsia="Calibri"/>
                <w:sz w:val="24"/>
                <w:szCs w:val="24"/>
                <w:lang w:eastAsia="en-US" w:bidi="ar-SA"/>
              </w:rPr>
            </w:pPr>
            <w:r w:rsidRPr="009B1706">
              <w:rPr>
                <w:rFonts w:eastAsia="Calibri"/>
                <w:sz w:val="24"/>
                <w:szCs w:val="24"/>
                <w:lang w:eastAsia="en-US" w:bidi="ar-SA"/>
              </w:rPr>
              <w:t>1</w:t>
            </w:r>
          </w:p>
        </w:tc>
        <w:tc>
          <w:tcPr>
            <w:tcW w:w="1641" w:type="dxa"/>
          </w:tcPr>
          <w:p w:rsidR="00C43BA2" w:rsidRPr="009B1706" w:rsidRDefault="00C43BA2" w:rsidP="007D5493">
            <w:pPr>
              <w:widowControl/>
              <w:autoSpaceDE/>
              <w:autoSpaceDN/>
              <w:spacing w:line="276" w:lineRule="auto"/>
              <w:ind w:right="-144"/>
              <w:jc w:val="both"/>
              <w:outlineLvl w:val="0"/>
              <w:rPr>
                <w:rFonts w:eastAsia="Calibri"/>
                <w:sz w:val="24"/>
                <w:szCs w:val="24"/>
                <w:lang w:eastAsia="en-US" w:bidi="ar-SA"/>
              </w:rPr>
            </w:pPr>
            <w:r w:rsidRPr="009B1706">
              <w:rPr>
                <w:rFonts w:eastAsia="Calibri"/>
                <w:sz w:val="24"/>
                <w:szCs w:val="24"/>
                <w:lang w:eastAsia="en-US" w:bidi="ar-SA"/>
              </w:rPr>
              <w:t>1</w:t>
            </w:r>
          </w:p>
        </w:tc>
      </w:tr>
      <w:tr w:rsidR="00C43BA2" w:rsidRPr="009B1706" w:rsidTr="000818AF">
        <w:tc>
          <w:tcPr>
            <w:tcW w:w="384" w:type="dxa"/>
          </w:tcPr>
          <w:p w:rsidR="00C43BA2" w:rsidRPr="009B1706" w:rsidRDefault="00C43BA2" w:rsidP="007D5493">
            <w:pPr>
              <w:widowControl/>
              <w:autoSpaceDE/>
              <w:autoSpaceDN/>
              <w:spacing w:line="276" w:lineRule="auto"/>
              <w:ind w:right="-144"/>
              <w:jc w:val="both"/>
              <w:outlineLvl w:val="0"/>
              <w:rPr>
                <w:rFonts w:eastAsia="Calibri"/>
                <w:sz w:val="24"/>
                <w:szCs w:val="24"/>
                <w:lang w:eastAsia="en-US" w:bidi="ar-SA"/>
              </w:rPr>
            </w:pPr>
            <w:r w:rsidRPr="009B1706">
              <w:rPr>
                <w:rFonts w:eastAsia="Calibri"/>
                <w:sz w:val="24"/>
                <w:szCs w:val="24"/>
                <w:lang w:eastAsia="en-US" w:bidi="ar-SA"/>
              </w:rPr>
              <w:t>5</w:t>
            </w:r>
          </w:p>
        </w:tc>
        <w:tc>
          <w:tcPr>
            <w:tcW w:w="2894" w:type="dxa"/>
          </w:tcPr>
          <w:p w:rsidR="00C43BA2" w:rsidRPr="009B1706" w:rsidRDefault="00C43BA2" w:rsidP="007D5493">
            <w:pPr>
              <w:widowControl/>
              <w:autoSpaceDE/>
              <w:autoSpaceDN/>
              <w:spacing w:line="276" w:lineRule="auto"/>
              <w:ind w:right="-144"/>
              <w:jc w:val="both"/>
              <w:outlineLvl w:val="0"/>
              <w:rPr>
                <w:rFonts w:eastAsia="Calibri"/>
                <w:sz w:val="24"/>
                <w:szCs w:val="24"/>
                <w:lang w:eastAsia="en-US" w:bidi="ar-SA"/>
              </w:rPr>
            </w:pPr>
            <w:r w:rsidRPr="009B1706">
              <w:rPr>
                <w:rFonts w:eastAsia="Calibri"/>
                <w:sz w:val="24"/>
                <w:szCs w:val="24"/>
                <w:lang w:eastAsia="en-US" w:bidi="ar-SA"/>
              </w:rPr>
              <w:t>Общекультурное</w:t>
            </w:r>
          </w:p>
        </w:tc>
        <w:tc>
          <w:tcPr>
            <w:tcW w:w="1564" w:type="dxa"/>
          </w:tcPr>
          <w:p w:rsidR="00C43BA2" w:rsidRPr="009B1706" w:rsidRDefault="00C43BA2" w:rsidP="007D5493">
            <w:pPr>
              <w:widowControl/>
              <w:autoSpaceDE/>
              <w:autoSpaceDN/>
              <w:spacing w:line="276" w:lineRule="auto"/>
              <w:ind w:right="-144"/>
              <w:jc w:val="both"/>
              <w:outlineLvl w:val="0"/>
              <w:rPr>
                <w:rFonts w:eastAsia="Calibri"/>
                <w:sz w:val="24"/>
                <w:szCs w:val="24"/>
                <w:lang w:eastAsia="en-US" w:bidi="ar-SA"/>
              </w:rPr>
            </w:pPr>
            <w:r w:rsidRPr="009B1706">
              <w:rPr>
                <w:rFonts w:eastAsia="Calibri"/>
                <w:sz w:val="24"/>
                <w:szCs w:val="24"/>
                <w:lang w:eastAsia="en-US" w:bidi="ar-SA"/>
              </w:rPr>
              <w:t>3</w:t>
            </w:r>
          </w:p>
        </w:tc>
        <w:tc>
          <w:tcPr>
            <w:tcW w:w="1564" w:type="dxa"/>
          </w:tcPr>
          <w:p w:rsidR="00C43BA2" w:rsidRPr="009B1706" w:rsidRDefault="00C43BA2" w:rsidP="007D5493">
            <w:pPr>
              <w:widowControl/>
              <w:autoSpaceDE/>
              <w:autoSpaceDN/>
              <w:spacing w:line="276" w:lineRule="auto"/>
              <w:ind w:right="-144"/>
              <w:jc w:val="both"/>
              <w:outlineLvl w:val="0"/>
              <w:rPr>
                <w:rFonts w:eastAsia="Calibri"/>
                <w:sz w:val="24"/>
                <w:szCs w:val="24"/>
                <w:lang w:eastAsia="en-US" w:bidi="ar-SA"/>
              </w:rPr>
            </w:pPr>
            <w:r w:rsidRPr="009B1706">
              <w:rPr>
                <w:rFonts w:eastAsia="Calibri"/>
                <w:sz w:val="24"/>
                <w:szCs w:val="24"/>
                <w:lang w:eastAsia="en-US" w:bidi="ar-SA"/>
              </w:rPr>
              <w:t>3</w:t>
            </w:r>
          </w:p>
        </w:tc>
        <w:tc>
          <w:tcPr>
            <w:tcW w:w="1788" w:type="dxa"/>
          </w:tcPr>
          <w:p w:rsidR="00C43BA2" w:rsidRPr="009B1706" w:rsidRDefault="00C43BA2" w:rsidP="007D5493">
            <w:pPr>
              <w:widowControl/>
              <w:autoSpaceDE/>
              <w:autoSpaceDN/>
              <w:spacing w:line="276" w:lineRule="auto"/>
              <w:ind w:right="-144"/>
              <w:jc w:val="both"/>
              <w:outlineLvl w:val="0"/>
              <w:rPr>
                <w:rFonts w:eastAsia="Calibri"/>
                <w:sz w:val="24"/>
                <w:szCs w:val="24"/>
                <w:lang w:eastAsia="en-US" w:bidi="ar-SA"/>
              </w:rPr>
            </w:pPr>
            <w:r w:rsidRPr="009B1706">
              <w:rPr>
                <w:rFonts w:eastAsia="Calibri"/>
                <w:sz w:val="24"/>
                <w:szCs w:val="24"/>
                <w:lang w:eastAsia="en-US" w:bidi="ar-SA"/>
              </w:rPr>
              <w:t>3</w:t>
            </w:r>
          </w:p>
        </w:tc>
        <w:tc>
          <w:tcPr>
            <w:tcW w:w="1641" w:type="dxa"/>
          </w:tcPr>
          <w:p w:rsidR="00C43BA2" w:rsidRPr="009B1706" w:rsidRDefault="00C43BA2" w:rsidP="007D5493">
            <w:pPr>
              <w:widowControl/>
              <w:autoSpaceDE/>
              <w:autoSpaceDN/>
              <w:spacing w:line="276" w:lineRule="auto"/>
              <w:ind w:right="-144"/>
              <w:jc w:val="both"/>
              <w:outlineLvl w:val="0"/>
              <w:rPr>
                <w:rFonts w:eastAsia="Calibri"/>
                <w:sz w:val="24"/>
                <w:szCs w:val="24"/>
                <w:lang w:eastAsia="en-US" w:bidi="ar-SA"/>
              </w:rPr>
            </w:pPr>
            <w:r w:rsidRPr="009B1706">
              <w:rPr>
                <w:rFonts w:eastAsia="Calibri"/>
                <w:sz w:val="24"/>
                <w:szCs w:val="24"/>
                <w:lang w:eastAsia="en-US" w:bidi="ar-SA"/>
              </w:rPr>
              <w:t>3</w:t>
            </w:r>
          </w:p>
        </w:tc>
      </w:tr>
    </w:tbl>
    <w:p w:rsidR="00C43BA2" w:rsidRPr="009B1706" w:rsidRDefault="00C43BA2" w:rsidP="00BD7ECA">
      <w:pPr>
        <w:pStyle w:val="a3"/>
        <w:rPr>
          <w:rFonts w:eastAsia="Calibri"/>
          <w:lang w:eastAsia="en-US" w:bidi="ar-SA"/>
        </w:rPr>
      </w:pPr>
    </w:p>
    <w:p w:rsidR="00C43BA2" w:rsidRPr="009B1706" w:rsidRDefault="00755C70" w:rsidP="00C43BA2">
      <w:pPr>
        <w:widowControl/>
        <w:autoSpaceDE/>
        <w:autoSpaceDN/>
        <w:spacing w:line="276" w:lineRule="auto"/>
        <w:ind w:right="-144" w:firstLine="426"/>
        <w:jc w:val="both"/>
        <w:rPr>
          <w:rFonts w:eastAsia="Calibri"/>
          <w:sz w:val="24"/>
          <w:szCs w:val="24"/>
          <w:lang w:eastAsia="en-US" w:bidi="ar-SA"/>
        </w:rPr>
      </w:pPr>
      <w:r w:rsidRPr="009B1706">
        <w:rPr>
          <w:rFonts w:eastAsia="Calibri"/>
          <w:sz w:val="24"/>
          <w:szCs w:val="24"/>
          <w:lang w:eastAsia="en-US" w:bidi="ar-SA"/>
        </w:rPr>
        <w:t xml:space="preserve">Учет реализации внеурочной деятельности </w:t>
      </w:r>
      <w:r w:rsidR="00081C48" w:rsidRPr="009B1706">
        <w:rPr>
          <w:rFonts w:eastAsia="Calibri"/>
          <w:sz w:val="24"/>
          <w:szCs w:val="24"/>
          <w:lang w:eastAsia="en-US" w:bidi="ar-SA"/>
        </w:rPr>
        <w:t>проводится</w:t>
      </w:r>
      <w:r w:rsidRPr="009B1706">
        <w:rPr>
          <w:rFonts w:eastAsia="Calibri"/>
          <w:sz w:val="24"/>
          <w:szCs w:val="24"/>
          <w:lang w:eastAsia="en-US" w:bidi="ar-SA"/>
        </w:rPr>
        <w:t xml:space="preserve"> классным руководителем в журнале учета внеурочной деятельности обучающихся</w:t>
      </w:r>
      <w:proofErr w:type="gramStart"/>
      <w:r w:rsidRPr="009B1706">
        <w:rPr>
          <w:rFonts w:eastAsia="Calibri"/>
          <w:sz w:val="24"/>
          <w:szCs w:val="24"/>
          <w:lang w:eastAsia="en-US" w:bidi="ar-SA"/>
        </w:rPr>
        <w:t>.К</w:t>
      </w:r>
      <w:proofErr w:type="gramEnd"/>
      <w:r w:rsidRPr="009B1706">
        <w:rPr>
          <w:rFonts w:eastAsia="Calibri"/>
          <w:sz w:val="24"/>
          <w:szCs w:val="24"/>
          <w:lang w:eastAsia="en-US" w:bidi="ar-SA"/>
        </w:rPr>
        <w:t xml:space="preserve">онтроль за организацией внеурочной деятельности </w:t>
      </w:r>
      <w:r w:rsidR="00081C48" w:rsidRPr="009B1706">
        <w:rPr>
          <w:rFonts w:eastAsia="Calibri"/>
          <w:sz w:val="24"/>
          <w:szCs w:val="24"/>
          <w:lang w:eastAsia="en-US" w:bidi="ar-SA"/>
        </w:rPr>
        <w:t>осущетвляет заместитель директора по ВР.</w:t>
      </w:r>
    </w:p>
    <w:p w:rsidR="000C7EDC" w:rsidRPr="009B1706" w:rsidRDefault="000C7EDC">
      <w:pPr>
        <w:pStyle w:val="a3"/>
        <w:spacing w:before="8"/>
        <w:ind w:left="0" w:firstLine="0"/>
        <w:jc w:val="left"/>
        <w:rPr>
          <w:b/>
        </w:rPr>
      </w:pPr>
    </w:p>
    <w:p w:rsidR="000C7EDC" w:rsidRPr="009B1706" w:rsidRDefault="0096397F" w:rsidP="00BD7ECA">
      <w:pPr>
        <w:pStyle w:val="2"/>
        <w:numPr>
          <w:ilvl w:val="2"/>
          <w:numId w:val="9"/>
        </w:numPr>
        <w:tabs>
          <w:tab w:val="left" w:pos="1277"/>
        </w:tabs>
        <w:spacing w:before="1"/>
      </w:pPr>
      <w:bookmarkStart w:id="76" w:name="_TOC_250010"/>
      <w:r w:rsidRPr="009B1706">
        <w:t>Оценка результатов внеурочной</w:t>
      </w:r>
      <w:bookmarkEnd w:id="76"/>
      <w:r w:rsidR="00BD7ECA">
        <w:t xml:space="preserve"> </w:t>
      </w:r>
      <w:r w:rsidRPr="009B1706">
        <w:t>деятельности</w:t>
      </w:r>
    </w:p>
    <w:p w:rsidR="00914D4E" w:rsidRDefault="0096397F" w:rsidP="000818AF">
      <w:pPr>
        <w:spacing w:before="116" w:after="3"/>
        <w:ind w:right="184"/>
        <w:rPr>
          <w:b/>
          <w:color w:val="FF0000"/>
          <w:sz w:val="24"/>
          <w:szCs w:val="24"/>
        </w:rPr>
      </w:pPr>
      <w:r w:rsidRPr="009B1706">
        <w:rPr>
          <w:b/>
          <w:sz w:val="24"/>
          <w:szCs w:val="24"/>
        </w:rPr>
        <w:t>Характеристика основных направлений внеурочной деятельности и уровней достижения планируемых результ</w:t>
      </w:r>
      <w:r w:rsidRPr="00630481">
        <w:rPr>
          <w:b/>
          <w:sz w:val="24"/>
          <w:szCs w:val="24"/>
        </w:rPr>
        <w:t>атов</w:t>
      </w:r>
      <w:r w:rsidR="005930F5" w:rsidRPr="009B1706">
        <w:rPr>
          <w:b/>
          <w:color w:val="FF0000"/>
          <w:sz w:val="24"/>
          <w:szCs w:val="24"/>
        </w:rPr>
        <w:t xml:space="preserve">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60"/>
        <w:gridCol w:w="4079"/>
      </w:tblGrid>
      <w:tr w:rsidR="000C7EDC" w:rsidRPr="009B1706" w:rsidTr="00914D4E">
        <w:trPr>
          <w:trHeight w:val="718"/>
        </w:trPr>
        <w:tc>
          <w:tcPr>
            <w:tcW w:w="5560" w:type="dxa"/>
            <w:vAlign w:val="center"/>
          </w:tcPr>
          <w:p w:rsidR="000C7EDC" w:rsidRPr="009B1706" w:rsidRDefault="0096397F" w:rsidP="000818AF">
            <w:pPr>
              <w:pStyle w:val="TableParagraph"/>
              <w:spacing w:before="133"/>
              <w:ind w:left="678"/>
              <w:jc w:val="center"/>
              <w:rPr>
                <w:b/>
                <w:sz w:val="24"/>
                <w:szCs w:val="24"/>
              </w:rPr>
            </w:pPr>
            <w:r w:rsidRPr="009B1706">
              <w:rPr>
                <w:b/>
                <w:sz w:val="24"/>
                <w:szCs w:val="24"/>
              </w:rPr>
              <w:t>Направления внеурочной деятельности</w:t>
            </w:r>
          </w:p>
        </w:tc>
        <w:tc>
          <w:tcPr>
            <w:tcW w:w="4079" w:type="dxa"/>
            <w:vAlign w:val="center"/>
          </w:tcPr>
          <w:p w:rsidR="000C7EDC" w:rsidRPr="009B1706" w:rsidRDefault="0096397F" w:rsidP="000818AF">
            <w:pPr>
              <w:pStyle w:val="TableParagraph"/>
              <w:spacing w:line="276" w:lineRule="exact"/>
              <w:ind w:right="506"/>
              <w:jc w:val="center"/>
              <w:rPr>
                <w:b/>
                <w:sz w:val="24"/>
                <w:szCs w:val="24"/>
              </w:rPr>
            </w:pPr>
            <w:r w:rsidRPr="009B1706">
              <w:rPr>
                <w:b/>
                <w:sz w:val="24"/>
                <w:szCs w:val="24"/>
              </w:rPr>
              <w:t>Уровни достижения воспитательных результатов</w:t>
            </w:r>
          </w:p>
        </w:tc>
      </w:tr>
      <w:tr w:rsidR="00914D4E" w:rsidRPr="009B1706" w:rsidTr="00914D4E">
        <w:trPr>
          <w:trHeight w:val="718"/>
        </w:trPr>
        <w:tc>
          <w:tcPr>
            <w:tcW w:w="5560" w:type="dxa"/>
          </w:tcPr>
          <w:p w:rsidR="00914D4E" w:rsidRPr="009B1706" w:rsidRDefault="00914D4E" w:rsidP="00914D4E">
            <w:pPr>
              <w:pStyle w:val="TableParagraph"/>
              <w:spacing w:line="270" w:lineRule="exact"/>
              <w:ind w:left="107"/>
              <w:rPr>
                <w:b/>
                <w:sz w:val="24"/>
                <w:szCs w:val="24"/>
              </w:rPr>
            </w:pPr>
            <w:r w:rsidRPr="009B1706">
              <w:rPr>
                <w:b/>
                <w:sz w:val="24"/>
                <w:szCs w:val="24"/>
              </w:rPr>
              <w:t>Спортивно-оздоровительное направление</w:t>
            </w:r>
          </w:p>
          <w:p w:rsidR="00914D4E" w:rsidRPr="009B1706" w:rsidRDefault="00914D4E" w:rsidP="00914D4E">
            <w:pPr>
              <w:pStyle w:val="TableParagraph"/>
              <w:tabs>
                <w:tab w:val="left" w:pos="2755"/>
                <w:tab w:val="left" w:pos="4266"/>
              </w:tabs>
              <w:ind w:left="107" w:right="98"/>
              <w:rPr>
                <w:sz w:val="24"/>
                <w:szCs w:val="24"/>
              </w:rPr>
            </w:pPr>
            <w:r w:rsidRPr="009B1706">
              <w:rPr>
                <w:b/>
                <w:sz w:val="24"/>
                <w:szCs w:val="24"/>
              </w:rPr>
              <w:t>Целесообразность</w:t>
            </w:r>
            <w:r>
              <w:rPr>
                <w:b/>
                <w:sz w:val="24"/>
                <w:szCs w:val="24"/>
              </w:rPr>
              <w:t xml:space="preserve"> </w:t>
            </w:r>
            <w:r w:rsidRPr="009B1706">
              <w:rPr>
                <w:sz w:val="24"/>
                <w:szCs w:val="24"/>
              </w:rPr>
              <w:t>данного</w:t>
            </w:r>
            <w:r>
              <w:rPr>
                <w:sz w:val="24"/>
                <w:szCs w:val="24"/>
              </w:rPr>
              <w:t xml:space="preserve"> </w:t>
            </w:r>
            <w:r w:rsidRPr="009B1706">
              <w:rPr>
                <w:spacing w:val="-1"/>
                <w:sz w:val="24"/>
                <w:szCs w:val="24"/>
              </w:rPr>
              <w:t xml:space="preserve">направления </w:t>
            </w:r>
            <w:r w:rsidRPr="009B1706">
              <w:rPr>
                <w:sz w:val="24"/>
                <w:szCs w:val="24"/>
              </w:rPr>
              <w:t xml:space="preserve">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w:t>
            </w:r>
            <w:r w:rsidRPr="009B1706">
              <w:rPr>
                <w:sz w:val="24"/>
                <w:szCs w:val="24"/>
              </w:rPr>
              <w:lastRenderedPageBreak/>
              <w:t>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914D4E" w:rsidRPr="009B1706" w:rsidRDefault="00914D4E" w:rsidP="00914D4E">
            <w:pPr>
              <w:pStyle w:val="TableParagraph"/>
              <w:spacing w:before="3"/>
              <w:ind w:left="107"/>
              <w:rPr>
                <w:b/>
                <w:sz w:val="24"/>
                <w:szCs w:val="24"/>
              </w:rPr>
            </w:pPr>
            <w:r w:rsidRPr="009B1706">
              <w:rPr>
                <w:b/>
                <w:sz w:val="24"/>
                <w:szCs w:val="24"/>
              </w:rPr>
              <w:t>Основные задачи:</w:t>
            </w:r>
          </w:p>
          <w:p w:rsidR="00914D4E" w:rsidRPr="009B1706" w:rsidRDefault="00914D4E" w:rsidP="00914D4E">
            <w:pPr>
              <w:pStyle w:val="TableParagraph"/>
              <w:spacing w:before="17" w:line="237" w:lineRule="auto"/>
              <w:ind w:left="107"/>
              <w:rPr>
                <w:sz w:val="24"/>
                <w:szCs w:val="24"/>
              </w:rPr>
            </w:pPr>
            <w:r>
              <w:rPr>
                <w:sz w:val="24"/>
                <w:szCs w:val="24"/>
              </w:rPr>
              <w:t xml:space="preserve">- </w:t>
            </w:r>
            <w:r w:rsidRPr="009B1706">
              <w:rPr>
                <w:sz w:val="24"/>
                <w:szCs w:val="24"/>
              </w:rPr>
              <w:t>формирование культуры здорового и безопасного образа жизни;</w:t>
            </w:r>
          </w:p>
          <w:p w:rsidR="00914D4E" w:rsidRPr="009B1706" w:rsidRDefault="00914D4E" w:rsidP="00914D4E">
            <w:pPr>
              <w:pStyle w:val="TableParagraph"/>
              <w:spacing w:before="25" w:line="274" w:lineRule="exact"/>
              <w:ind w:left="107"/>
              <w:rPr>
                <w:sz w:val="24"/>
                <w:szCs w:val="24"/>
              </w:rPr>
            </w:pPr>
            <w:r>
              <w:rPr>
                <w:sz w:val="24"/>
                <w:szCs w:val="24"/>
              </w:rPr>
              <w:t xml:space="preserve">- </w:t>
            </w:r>
            <w:r w:rsidRPr="009B1706">
              <w:rPr>
                <w:sz w:val="24"/>
                <w:szCs w:val="24"/>
              </w:rPr>
              <w:t>использование оптимальных двигательных режимов для детей с учетом их возрастных, психологических</w:t>
            </w:r>
            <w:r>
              <w:rPr>
                <w:sz w:val="24"/>
                <w:szCs w:val="24"/>
              </w:rPr>
              <w:t xml:space="preserve"> </w:t>
            </w:r>
            <w:r w:rsidRPr="009B1706">
              <w:rPr>
                <w:sz w:val="24"/>
                <w:szCs w:val="24"/>
              </w:rPr>
              <w:t>и иных</w:t>
            </w:r>
            <w:r>
              <w:rPr>
                <w:sz w:val="24"/>
                <w:szCs w:val="24"/>
              </w:rPr>
              <w:t xml:space="preserve"> </w:t>
            </w:r>
            <w:r w:rsidRPr="009B1706">
              <w:rPr>
                <w:sz w:val="24"/>
                <w:szCs w:val="24"/>
              </w:rPr>
              <w:t>особенностей;</w:t>
            </w:r>
          </w:p>
          <w:p w:rsidR="00914D4E" w:rsidRPr="009B1706" w:rsidRDefault="00914D4E" w:rsidP="00914D4E">
            <w:pPr>
              <w:pStyle w:val="TableParagraph"/>
              <w:tabs>
                <w:tab w:val="left" w:pos="1270"/>
                <w:tab w:val="left" w:pos="2817"/>
                <w:tab w:val="left" w:pos="3188"/>
                <w:tab w:val="left" w:pos="4353"/>
              </w:tabs>
              <w:spacing w:before="24" w:line="274" w:lineRule="exact"/>
              <w:ind w:left="107" w:right="103"/>
              <w:rPr>
                <w:sz w:val="24"/>
                <w:szCs w:val="24"/>
              </w:rPr>
            </w:pPr>
            <w:r>
              <w:rPr>
                <w:sz w:val="24"/>
                <w:szCs w:val="24"/>
              </w:rPr>
              <w:t xml:space="preserve">- </w:t>
            </w:r>
            <w:r w:rsidRPr="009B1706">
              <w:rPr>
                <w:sz w:val="24"/>
                <w:szCs w:val="24"/>
              </w:rPr>
              <w:t>развитие</w:t>
            </w:r>
            <w:r w:rsidRPr="009B1706">
              <w:rPr>
                <w:sz w:val="24"/>
                <w:szCs w:val="24"/>
              </w:rPr>
              <w:tab/>
              <w:t>потребности</w:t>
            </w:r>
            <w:r w:rsidRPr="009B1706">
              <w:rPr>
                <w:sz w:val="24"/>
                <w:szCs w:val="24"/>
              </w:rPr>
              <w:tab/>
              <w:t>в</w:t>
            </w:r>
            <w:r w:rsidRPr="009B1706">
              <w:rPr>
                <w:sz w:val="24"/>
                <w:szCs w:val="24"/>
              </w:rPr>
              <w:tab/>
              <w:t>занятиях</w:t>
            </w:r>
            <w:r>
              <w:rPr>
                <w:sz w:val="24"/>
                <w:szCs w:val="24"/>
              </w:rPr>
              <w:t xml:space="preserve"> </w:t>
            </w:r>
            <w:r w:rsidRPr="009B1706">
              <w:rPr>
                <w:spacing w:val="-1"/>
                <w:sz w:val="24"/>
                <w:szCs w:val="24"/>
              </w:rPr>
              <w:t xml:space="preserve">физической </w:t>
            </w:r>
            <w:r w:rsidRPr="009B1706">
              <w:rPr>
                <w:sz w:val="24"/>
                <w:szCs w:val="24"/>
              </w:rPr>
              <w:t>культурой испортом.</w:t>
            </w:r>
          </w:p>
        </w:tc>
        <w:tc>
          <w:tcPr>
            <w:tcW w:w="4079" w:type="dxa"/>
          </w:tcPr>
          <w:p w:rsidR="00914D4E" w:rsidRDefault="00914D4E" w:rsidP="00914D4E">
            <w:pPr>
              <w:pStyle w:val="TableParagraph"/>
              <w:tabs>
                <w:tab w:val="left" w:pos="1953"/>
                <w:tab w:val="left" w:pos="3438"/>
              </w:tabs>
              <w:ind w:left="107" w:right="93" w:firstLine="33"/>
              <w:rPr>
                <w:sz w:val="24"/>
                <w:szCs w:val="24"/>
              </w:rPr>
            </w:pPr>
            <w:r w:rsidRPr="009B1706">
              <w:rPr>
                <w:b/>
                <w:sz w:val="24"/>
                <w:szCs w:val="24"/>
              </w:rPr>
              <w:lastRenderedPageBreak/>
              <w:t xml:space="preserve">Первый уровень </w:t>
            </w:r>
            <w:r w:rsidRPr="009B1706">
              <w:rPr>
                <w:sz w:val="24"/>
                <w:szCs w:val="24"/>
              </w:rPr>
              <w:t>результатов - формирование знаний о понятиях здоровья и здоровом образе жизни; формирование</w:t>
            </w:r>
            <w:r>
              <w:rPr>
                <w:sz w:val="24"/>
                <w:szCs w:val="24"/>
              </w:rPr>
              <w:t xml:space="preserve"> установок на ведение здорового образа </w:t>
            </w:r>
            <w:r w:rsidRPr="009B1706">
              <w:rPr>
                <w:sz w:val="24"/>
                <w:szCs w:val="24"/>
              </w:rPr>
              <w:t xml:space="preserve">жизни. </w:t>
            </w:r>
          </w:p>
          <w:p w:rsidR="00914D4E" w:rsidRPr="009B1706" w:rsidRDefault="00914D4E" w:rsidP="00914D4E">
            <w:pPr>
              <w:pStyle w:val="TableParagraph"/>
              <w:tabs>
                <w:tab w:val="left" w:pos="1953"/>
                <w:tab w:val="left" w:pos="3438"/>
              </w:tabs>
              <w:ind w:left="107" w:right="93" w:firstLine="33"/>
              <w:rPr>
                <w:sz w:val="24"/>
                <w:szCs w:val="24"/>
              </w:rPr>
            </w:pPr>
            <w:r w:rsidRPr="009B1706">
              <w:rPr>
                <w:b/>
                <w:sz w:val="24"/>
                <w:szCs w:val="24"/>
              </w:rPr>
              <w:t xml:space="preserve">Второй уровень </w:t>
            </w:r>
            <w:r w:rsidRPr="009B1706">
              <w:rPr>
                <w:sz w:val="24"/>
                <w:szCs w:val="24"/>
              </w:rPr>
              <w:t xml:space="preserve">результатов - развитие навыков самооценки и самоконтроля своего здоровья; </w:t>
            </w:r>
            <w:r w:rsidRPr="009B1706">
              <w:rPr>
                <w:sz w:val="24"/>
                <w:szCs w:val="24"/>
              </w:rPr>
              <w:lastRenderedPageBreak/>
              <w:t>формирование способов и приемов сохранения и укрепления своего здоровья.</w:t>
            </w:r>
          </w:p>
          <w:p w:rsidR="00914D4E" w:rsidRPr="009B1706" w:rsidRDefault="00914D4E" w:rsidP="00914D4E">
            <w:pPr>
              <w:pStyle w:val="TableParagraph"/>
              <w:tabs>
                <w:tab w:val="left" w:pos="2855"/>
              </w:tabs>
              <w:ind w:left="107" w:right="96"/>
              <w:rPr>
                <w:sz w:val="24"/>
                <w:szCs w:val="24"/>
              </w:rPr>
            </w:pPr>
            <w:r w:rsidRPr="009B1706">
              <w:rPr>
                <w:b/>
                <w:sz w:val="24"/>
                <w:szCs w:val="24"/>
              </w:rPr>
              <w:t xml:space="preserve">Третий уровень </w:t>
            </w:r>
            <w:r w:rsidRPr="009B1706">
              <w:rPr>
                <w:sz w:val="24"/>
                <w:szCs w:val="24"/>
              </w:rPr>
              <w:t xml:space="preserve">результатов </w:t>
            </w:r>
            <w:r>
              <w:rPr>
                <w:sz w:val="24"/>
                <w:szCs w:val="24"/>
              </w:rPr>
              <w:t>–</w:t>
            </w:r>
            <w:r w:rsidRPr="009B1706">
              <w:rPr>
                <w:sz w:val="24"/>
                <w:szCs w:val="24"/>
              </w:rPr>
              <w:t xml:space="preserve"> формирование</w:t>
            </w:r>
            <w:r>
              <w:rPr>
                <w:sz w:val="24"/>
                <w:szCs w:val="24"/>
              </w:rPr>
              <w:t xml:space="preserve"> </w:t>
            </w:r>
            <w:r w:rsidRPr="009B1706">
              <w:rPr>
                <w:sz w:val="24"/>
                <w:szCs w:val="24"/>
              </w:rPr>
              <w:t>ценностного отношения к здоровому образу жизни; умение формулировать правила поддержания и укрепления здорового образа жизни для себя исверстников</w:t>
            </w:r>
          </w:p>
        </w:tc>
      </w:tr>
      <w:tr w:rsidR="00914D4E" w:rsidRPr="009B1706" w:rsidTr="00914D4E">
        <w:trPr>
          <w:trHeight w:val="718"/>
        </w:trPr>
        <w:tc>
          <w:tcPr>
            <w:tcW w:w="5560" w:type="dxa"/>
          </w:tcPr>
          <w:p w:rsidR="00914D4E" w:rsidRPr="009B1706" w:rsidRDefault="00914D4E" w:rsidP="00914D4E">
            <w:pPr>
              <w:pStyle w:val="TableParagraph"/>
              <w:spacing w:line="264" w:lineRule="exact"/>
              <w:ind w:left="107"/>
              <w:rPr>
                <w:b/>
                <w:sz w:val="24"/>
                <w:szCs w:val="24"/>
              </w:rPr>
            </w:pPr>
            <w:r w:rsidRPr="009B1706">
              <w:rPr>
                <w:b/>
                <w:sz w:val="24"/>
                <w:szCs w:val="24"/>
              </w:rPr>
              <w:lastRenderedPageBreak/>
              <w:t>Духовно-нравственное направление</w:t>
            </w:r>
          </w:p>
          <w:p w:rsidR="00914D4E" w:rsidRPr="009B1706" w:rsidRDefault="00914D4E" w:rsidP="00914D4E">
            <w:pPr>
              <w:pStyle w:val="TableParagraph"/>
              <w:tabs>
                <w:tab w:val="left" w:pos="2283"/>
                <w:tab w:val="left" w:pos="4878"/>
              </w:tabs>
              <w:ind w:left="107" w:right="97"/>
              <w:rPr>
                <w:sz w:val="24"/>
                <w:szCs w:val="24"/>
              </w:rPr>
            </w:pPr>
            <w:r w:rsidRPr="009B1706">
              <w:rPr>
                <w:b/>
                <w:sz w:val="24"/>
                <w:szCs w:val="24"/>
              </w:rPr>
              <w:t xml:space="preserve">Целесообразность </w:t>
            </w:r>
            <w:r w:rsidRPr="009B1706">
              <w:rPr>
                <w:sz w:val="24"/>
                <w:szCs w:val="24"/>
              </w:rPr>
              <w:t>названного направления заключается в обеспечении духовно-нравственного развития обучающихся в единстве урочной, внеурочной и внешкол</w:t>
            </w:r>
            <w:r>
              <w:rPr>
                <w:sz w:val="24"/>
                <w:szCs w:val="24"/>
              </w:rPr>
              <w:t xml:space="preserve">ьной деятельности, в совместной педагогической </w:t>
            </w:r>
            <w:r w:rsidRPr="009B1706">
              <w:rPr>
                <w:sz w:val="24"/>
                <w:szCs w:val="24"/>
              </w:rPr>
              <w:t>работе образовательного учреждения, семьи и других институтов</w:t>
            </w:r>
            <w:r>
              <w:rPr>
                <w:sz w:val="24"/>
                <w:szCs w:val="24"/>
              </w:rPr>
              <w:t xml:space="preserve"> </w:t>
            </w:r>
            <w:r w:rsidRPr="009B1706">
              <w:rPr>
                <w:sz w:val="24"/>
                <w:szCs w:val="24"/>
              </w:rPr>
              <w:t>общества.</w:t>
            </w:r>
          </w:p>
          <w:p w:rsidR="00914D4E" w:rsidRPr="009B1706" w:rsidRDefault="00914D4E" w:rsidP="00914D4E">
            <w:pPr>
              <w:pStyle w:val="TableParagraph"/>
              <w:ind w:left="107" w:right="100"/>
              <w:rPr>
                <w:sz w:val="24"/>
                <w:szCs w:val="24"/>
              </w:rPr>
            </w:pPr>
            <w:r w:rsidRPr="009B1706">
              <w:rPr>
                <w:sz w:val="24"/>
                <w:szCs w:val="24"/>
              </w:rPr>
              <w:t>В основу работы по данному направлению положены ключевые воспитательные задачи, базовые национальные ценности российского общества.</w:t>
            </w:r>
          </w:p>
          <w:p w:rsidR="00914D4E" w:rsidRPr="009B1706" w:rsidRDefault="00914D4E" w:rsidP="00914D4E">
            <w:pPr>
              <w:pStyle w:val="TableParagraph"/>
              <w:spacing w:before="3" w:line="270" w:lineRule="exact"/>
              <w:ind w:left="107"/>
              <w:rPr>
                <w:b/>
                <w:sz w:val="24"/>
                <w:szCs w:val="24"/>
              </w:rPr>
            </w:pPr>
            <w:r w:rsidRPr="009B1706">
              <w:rPr>
                <w:b/>
                <w:sz w:val="24"/>
                <w:szCs w:val="24"/>
              </w:rPr>
              <w:t>Основными задачами являются:</w:t>
            </w:r>
          </w:p>
          <w:p w:rsidR="00914D4E" w:rsidRPr="009B1706" w:rsidRDefault="00914D4E" w:rsidP="00914D4E">
            <w:pPr>
              <w:pStyle w:val="TableParagraph"/>
              <w:tabs>
                <w:tab w:val="left" w:pos="1587"/>
                <w:tab w:val="left" w:pos="1894"/>
                <w:tab w:val="left" w:pos="3558"/>
                <w:tab w:val="left" w:pos="4101"/>
                <w:tab w:val="left" w:pos="4139"/>
                <w:tab w:val="left" w:pos="5444"/>
              </w:tabs>
              <w:spacing w:line="237" w:lineRule="auto"/>
              <w:ind w:left="107" w:right="100"/>
              <w:rPr>
                <w:sz w:val="24"/>
                <w:szCs w:val="24"/>
              </w:rPr>
            </w:pPr>
            <w:r>
              <w:rPr>
                <w:sz w:val="24"/>
                <w:szCs w:val="24"/>
              </w:rPr>
              <w:t xml:space="preserve">- </w:t>
            </w:r>
            <w:r w:rsidRPr="009B1706">
              <w:rPr>
                <w:sz w:val="24"/>
                <w:szCs w:val="24"/>
              </w:rPr>
              <w:t>формирование</w:t>
            </w:r>
            <w:r w:rsidRPr="009B1706">
              <w:rPr>
                <w:sz w:val="24"/>
                <w:szCs w:val="24"/>
              </w:rPr>
              <w:tab/>
              <w:t>общечеловеческих</w:t>
            </w:r>
            <w:r w:rsidRPr="009B1706">
              <w:rPr>
                <w:sz w:val="24"/>
                <w:szCs w:val="24"/>
              </w:rPr>
              <w:tab/>
              <w:t>ценностей</w:t>
            </w:r>
            <w:r w:rsidRPr="009B1706">
              <w:rPr>
                <w:sz w:val="24"/>
                <w:szCs w:val="24"/>
              </w:rPr>
              <w:tab/>
              <w:t>в контексте</w:t>
            </w:r>
            <w:r w:rsidRPr="009B1706">
              <w:rPr>
                <w:sz w:val="24"/>
                <w:szCs w:val="24"/>
              </w:rPr>
              <w:tab/>
              <w:t>формирования</w:t>
            </w:r>
            <w:r w:rsidRPr="009B1706">
              <w:rPr>
                <w:sz w:val="24"/>
                <w:szCs w:val="24"/>
              </w:rPr>
              <w:tab/>
            </w:r>
            <w:proofErr w:type="gramStart"/>
            <w:r w:rsidRPr="009B1706">
              <w:rPr>
                <w:sz w:val="24"/>
                <w:szCs w:val="24"/>
              </w:rPr>
              <w:t>у</w:t>
            </w:r>
            <w:proofErr w:type="gramEnd"/>
            <w:r w:rsidRPr="009B1706">
              <w:rPr>
                <w:sz w:val="24"/>
                <w:szCs w:val="24"/>
              </w:rPr>
              <w:tab/>
            </w:r>
            <w:r w:rsidRPr="009B1706">
              <w:rPr>
                <w:sz w:val="24"/>
                <w:szCs w:val="24"/>
              </w:rPr>
              <w:tab/>
              <w:t>обучающихся</w:t>
            </w:r>
          </w:p>
          <w:p w:rsidR="00914D4E" w:rsidRPr="009B1706" w:rsidRDefault="00914D4E" w:rsidP="00914D4E">
            <w:pPr>
              <w:pStyle w:val="TableParagraph"/>
              <w:spacing w:line="272" w:lineRule="exact"/>
              <w:ind w:left="107"/>
              <w:rPr>
                <w:sz w:val="24"/>
                <w:szCs w:val="24"/>
              </w:rPr>
            </w:pPr>
            <w:r w:rsidRPr="009B1706">
              <w:rPr>
                <w:sz w:val="24"/>
                <w:szCs w:val="24"/>
              </w:rPr>
              <w:t>гражданской идентичности;</w:t>
            </w:r>
          </w:p>
          <w:p w:rsidR="00914D4E" w:rsidRPr="009B1706" w:rsidRDefault="00914D4E" w:rsidP="00914D4E">
            <w:pPr>
              <w:pStyle w:val="TableParagraph"/>
              <w:tabs>
                <w:tab w:val="left" w:pos="1824"/>
                <w:tab w:val="left" w:pos="2009"/>
                <w:tab w:val="left" w:pos="2474"/>
                <w:tab w:val="left" w:pos="3923"/>
                <w:tab w:val="left" w:pos="4349"/>
              </w:tabs>
              <w:spacing w:line="237" w:lineRule="auto"/>
              <w:ind w:left="107" w:right="100"/>
              <w:rPr>
                <w:sz w:val="24"/>
                <w:szCs w:val="24"/>
              </w:rPr>
            </w:pPr>
            <w:r>
              <w:rPr>
                <w:sz w:val="24"/>
                <w:szCs w:val="24"/>
              </w:rPr>
              <w:t>- в</w:t>
            </w:r>
            <w:r w:rsidRPr="009B1706">
              <w:rPr>
                <w:sz w:val="24"/>
                <w:szCs w:val="24"/>
              </w:rPr>
              <w:t>оспитание</w:t>
            </w:r>
            <w:r>
              <w:rPr>
                <w:sz w:val="24"/>
                <w:szCs w:val="24"/>
              </w:rPr>
              <w:t xml:space="preserve"> </w:t>
            </w:r>
            <w:r w:rsidRPr="009B1706">
              <w:rPr>
                <w:sz w:val="24"/>
                <w:szCs w:val="24"/>
              </w:rPr>
              <w:t>нравственного,</w:t>
            </w:r>
            <w:r>
              <w:rPr>
                <w:sz w:val="24"/>
                <w:szCs w:val="24"/>
              </w:rPr>
              <w:t xml:space="preserve"> </w:t>
            </w:r>
            <w:r w:rsidRPr="009B1706">
              <w:rPr>
                <w:spacing w:val="-1"/>
                <w:sz w:val="24"/>
                <w:szCs w:val="24"/>
              </w:rPr>
              <w:t xml:space="preserve">ответственного, </w:t>
            </w:r>
            <w:r>
              <w:rPr>
                <w:sz w:val="24"/>
                <w:szCs w:val="24"/>
              </w:rPr>
              <w:t xml:space="preserve">инициативного и </w:t>
            </w:r>
            <w:r w:rsidRPr="009B1706">
              <w:rPr>
                <w:sz w:val="24"/>
                <w:szCs w:val="24"/>
              </w:rPr>
              <w:t>компетентного</w:t>
            </w:r>
            <w:r>
              <w:rPr>
                <w:sz w:val="24"/>
                <w:szCs w:val="24"/>
              </w:rPr>
              <w:t xml:space="preserve"> </w:t>
            </w:r>
            <w:r w:rsidRPr="009B1706">
              <w:rPr>
                <w:spacing w:val="-1"/>
                <w:sz w:val="24"/>
                <w:szCs w:val="24"/>
              </w:rPr>
              <w:t>гражданина</w:t>
            </w:r>
          </w:p>
          <w:p w:rsidR="00914D4E" w:rsidRPr="009B1706" w:rsidRDefault="00914D4E" w:rsidP="00914D4E">
            <w:pPr>
              <w:pStyle w:val="TableParagraph"/>
              <w:spacing w:line="272" w:lineRule="exact"/>
              <w:ind w:left="107"/>
              <w:rPr>
                <w:sz w:val="24"/>
                <w:szCs w:val="24"/>
              </w:rPr>
            </w:pPr>
            <w:r w:rsidRPr="009B1706">
              <w:rPr>
                <w:sz w:val="24"/>
                <w:szCs w:val="24"/>
              </w:rPr>
              <w:t>России;</w:t>
            </w:r>
          </w:p>
          <w:p w:rsidR="00914D4E" w:rsidRPr="009B1706" w:rsidRDefault="00914D4E" w:rsidP="00914D4E">
            <w:pPr>
              <w:pStyle w:val="TableParagraph"/>
              <w:spacing w:line="268" w:lineRule="exact"/>
              <w:ind w:left="107"/>
              <w:rPr>
                <w:sz w:val="24"/>
                <w:szCs w:val="24"/>
              </w:rPr>
            </w:pPr>
            <w:r>
              <w:rPr>
                <w:sz w:val="24"/>
                <w:szCs w:val="24"/>
              </w:rPr>
              <w:t xml:space="preserve">- </w:t>
            </w:r>
            <w:r w:rsidRPr="009B1706">
              <w:rPr>
                <w:sz w:val="24"/>
                <w:szCs w:val="24"/>
              </w:rPr>
              <w:t xml:space="preserve">приобщение </w:t>
            </w:r>
            <w:proofErr w:type="gramStart"/>
            <w:r w:rsidRPr="009B1706">
              <w:rPr>
                <w:sz w:val="24"/>
                <w:szCs w:val="24"/>
              </w:rPr>
              <w:t>обучающихся</w:t>
            </w:r>
            <w:proofErr w:type="gramEnd"/>
            <w:r w:rsidRPr="009B1706">
              <w:rPr>
                <w:sz w:val="24"/>
                <w:szCs w:val="24"/>
              </w:rPr>
              <w:t xml:space="preserve"> к культурным</w:t>
            </w:r>
            <w:r>
              <w:rPr>
                <w:sz w:val="24"/>
                <w:szCs w:val="24"/>
              </w:rPr>
              <w:t xml:space="preserve"> </w:t>
            </w:r>
            <w:r w:rsidRPr="009B1706">
              <w:rPr>
                <w:sz w:val="24"/>
                <w:szCs w:val="24"/>
              </w:rPr>
              <w:t>ценностям</w:t>
            </w:r>
            <w:r>
              <w:rPr>
                <w:sz w:val="24"/>
                <w:szCs w:val="24"/>
              </w:rPr>
              <w:t xml:space="preserve"> </w:t>
            </w:r>
            <w:r w:rsidRPr="009B1706">
              <w:rPr>
                <w:sz w:val="24"/>
                <w:szCs w:val="24"/>
              </w:rPr>
              <w:t>своей этнической или социокультурной группы;</w:t>
            </w:r>
          </w:p>
          <w:p w:rsidR="00914D4E" w:rsidRPr="009B1706" w:rsidRDefault="00914D4E" w:rsidP="00914D4E">
            <w:pPr>
              <w:pStyle w:val="TableParagraph"/>
              <w:tabs>
                <w:tab w:val="left" w:pos="1580"/>
                <w:tab w:val="left" w:pos="2714"/>
                <w:tab w:val="left" w:pos="4500"/>
              </w:tabs>
              <w:spacing w:line="269" w:lineRule="exact"/>
              <w:ind w:left="107"/>
              <w:rPr>
                <w:sz w:val="24"/>
                <w:szCs w:val="24"/>
              </w:rPr>
            </w:pPr>
            <w:r>
              <w:rPr>
                <w:sz w:val="24"/>
                <w:szCs w:val="24"/>
              </w:rPr>
              <w:t>- сохранение</w:t>
            </w:r>
            <w:r>
              <w:rPr>
                <w:sz w:val="24"/>
                <w:szCs w:val="24"/>
              </w:rPr>
              <w:tab/>
              <w:t>базовых</w:t>
            </w:r>
            <w:r>
              <w:rPr>
                <w:sz w:val="24"/>
                <w:szCs w:val="24"/>
              </w:rPr>
              <w:tab/>
              <w:t xml:space="preserve">национальных </w:t>
            </w:r>
            <w:r w:rsidRPr="009B1706">
              <w:rPr>
                <w:sz w:val="24"/>
                <w:szCs w:val="24"/>
              </w:rPr>
              <w:t>ценностей</w:t>
            </w:r>
          </w:p>
          <w:p w:rsidR="00914D4E" w:rsidRPr="009B1706" w:rsidRDefault="00914D4E" w:rsidP="00914D4E">
            <w:pPr>
              <w:pStyle w:val="TableParagraph"/>
              <w:spacing w:line="272" w:lineRule="exact"/>
              <w:ind w:left="107"/>
              <w:rPr>
                <w:sz w:val="24"/>
                <w:szCs w:val="24"/>
              </w:rPr>
            </w:pPr>
            <w:r w:rsidRPr="009B1706">
              <w:rPr>
                <w:sz w:val="24"/>
                <w:szCs w:val="24"/>
              </w:rPr>
              <w:t>российского общества;</w:t>
            </w:r>
          </w:p>
          <w:p w:rsidR="00914D4E" w:rsidRPr="009B1706" w:rsidRDefault="00914D4E" w:rsidP="00914D4E">
            <w:pPr>
              <w:pStyle w:val="TableParagraph"/>
              <w:tabs>
                <w:tab w:val="left" w:pos="2302"/>
                <w:tab w:val="left" w:pos="3895"/>
                <w:tab w:val="left" w:pos="4382"/>
              </w:tabs>
              <w:spacing w:line="268" w:lineRule="exact"/>
              <w:ind w:left="107"/>
              <w:rPr>
                <w:sz w:val="24"/>
                <w:szCs w:val="24"/>
              </w:rPr>
            </w:pPr>
            <w:r>
              <w:rPr>
                <w:sz w:val="24"/>
                <w:szCs w:val="24"/>
              </w:rPr>
              <w:t>- последовательное</w:t>
            </w:r>
            <w:r>
              <w:rPr>
                <w:sz w:val="24"/>
                <w:szCs w:val="24"/>
              </w:rPr>
              <w:tab/>
              <w:t xml:space="preserve">расширение и </w:t>
            </w:r>
            <w:r w:rsidRPr="009B1706">
              <w:rPr>
                <w:sz w:val="24"/>
                <w:szCs w:val="24"/>
              </w:rPr>
              <w:t>укрепление</w:t>
            </w:r>
          </w:p>
          <w:p w:rsidR="00914D4E" w:rsidRPr="009B1706" w:rsidRDefault="00914D4E" w:rsidP="00914D4E">
            <w:pPr>
              <w:pStyle w:val="TableParagraph"/>
              <w:spacing w:line="271" w:lineRule="exact"/>
              <w:ind w:left="107"/>
              <w:rPr>
                <w:sz w:val="24"/>
                <w:szCs w:val="24"/>
              </w:rPr>
            </w:pPr>
            <w:r w:rsidRPr="009B1706">
              <w:rPr>
                <w:sz w:val="24"/>
                <w:szCs w:val="24"/>
              </w:rPr>
              <w:t>ценностно-смысловой сферы личности.</w:t>
            </w:r>
          </w:p>
          <w:p w:rsidR="00914D4E" w:rsidRPr="009B1706" w:rsidRDefault="00914D4E" w:rsidP="00914D4E">
            <w:pPr>
              <w:pStyle w:val="TableParagraph"/>
              <w:spacing w:line="268" w:lineRule="exact"/>
              <w:ind w:left="107"/>
              <w:rPr>
                <w:b/>
                <w:sz w:val="24"/>
                <w:szCs w:val="24"/>
              </w:rPr>
            </w:pPr>
            <w:r>
              <w:rPr>
                <w:sz w:val="24"/>
                <w:szCs w:val="24"/>
              </w:rPr>
              <w:t>- формирова</w:t>
            </w:r>
            <w:r w:rsidRPr="009B1706">
              <w:rPr>
                <w:sz w:val="24"/>
                <w:szCs w:val="24"/>
              </w:rPr>
              <w:t>ние ценност</w:t>
            </w:r>
            <w:r>
              <w:rPr>
                <w:sz w:val="24"/>
                <w:szCs w:val="24"/>
              </w:rPr>
              <w:t xml:space="preserve">ного отношения к природе, окружающей </w:t>
            </w:r>
            <w:r w:rsidRPr="009B1706">
              <w:rPr>
                <w:sz w:val="24"/>
                <w:szCs w:val="24"/>
              </w:rPr>
              <w:t>среде, культурному наследию родного края</w:t>
            </w:r>
            <w:r>
              <w:rPr>
                <w:sz w:val="24"/>
                <w:szCs w:val="24"/>
              </w:rPr>
              <w:t>.</w:t>
            </w:r>
          </w:p>
        </w:tc>
        <w:tc>
          <w:tcPr>
            <w:tcW w:w="4079" w:type="dxa"/>
          </w:tcPr>
          <w:p w:rsidR="00914D4E" w:rsidRPr="009B1706" w:rsidRDefault="00914D4E" w:rsidP="00914D4E">
            <w:pPr>
              <w:pStyle w:val="TableParagraph"/>
              <w:ind w:left="107" w:right="96" w:firstLine="33"/>
              <w:rPr>
                <w:sz w:val="24"/>
                <w:szCs w:val="24"/>
              </w:rPr>
            </w:pPr>
            <w:r w:rsidRPr="009B1706">
              <w:rPr>
                <w:b/>
                <w:sz w:val="24"/>
                <w:szCs w:val="24"/>
              </w:rPr>
              <w:t xml:space="preserve">Первый уровень </w:t>
            </w:r>
            <w:r w:rsidRPr="009B1706">
              <w:rPr>
                <w:sz w:val="24"/>
                <w:szCs w:val="24"/>
              </w:rPr>
              <w:t>результатов – учащиеся должны знать о моральных нормах и правилах нравственного поведения, в том числе об этических нормах взаимоотношений в семье, между поколениями, носителями разных убеждений, представителями различных социальных групп.</w:t>
            </w:r>
          </w:p>
          <w:p w:rsidR="00914D4E" w:rsidRPr="009B1706" w:rsidRDefault="00914D4E" w:rsidP="00914D4E">
            <w:pPr>
              <w:pStyle w:val="TableParagraph"/>
              <w:tabs>
                <w:tab w:val="left" w:pos="2091"/>
                <w:tab w:val="left" w:pos="2859"/>
              </w:tabs>
              <w:ind w:left="107" w:right="97" w:firstLine="33"/>
              <w:rPr>
                <w:sz w:val="24"/>
                <w:szCs w:val="24"/>
              </w:rPr>
            </w:pPr>
            <w:r w:rsidRPr="009B1706">
              <w:rPr>
                <w:b/>
                <w:sz w:val="24"/>
                <w:szCs w:val="24"/>
              </w:rPr>
              <w:t xml:space="preserve">Второй уровень </w:t>
            </w:r>
            <w:r w:rsidRPr="009B1706">
              <w:rPr>
                <w:sz w:val="24"/>
                <w:szCs w:val="24"/>
              </w:rPr>
              <w:t>результатов - получение</w:t>
            </w:r>
            <w:r>
              <w:rPr>
                <w:sz w:val="24"/>
                <w:szCs w:val="24"/>
              </w:rPr>
              <w:t xml:space="preserve"> </w:t>
            </w:r>
            <w:proofErr w:type="gramStart"/>
            <w:r>
              <w:rPr>
                <w:sz w:val="24"/>
                <w:szCs w:val="24"/>
              </w:rPr>
              <w:t>обучающимися</w:t>
            </w:r>
            <w:proofErr w:type="gramEnd"/>
            <w:r>
              <w:rPr>
                <w:sz w:val="24"/>
                <w:szCs w:val="24"/>
              </w:rPr>
              <w:t xml:space="preserve"> опыта переживания и </w:t>
            </w:r>
            <w:r w:rsidRPr="009B1706">
              <w:rPr>
                <w:sz w:val="24"/>
                <w:szCs w:val="24"/>
              </w:rPr>
              <w:t>позитивного отношения к базовым ценностям общества.</w:t>
            </w:r>
          </w:p>
          <w:p w:rsidR="00914D4E" w:rsidRPr="009B1706" w:rsidRDefault="00914D4E" w:rsidP="00914D4E">
            <w:pPr>
              <w:pStyle w:val="TableParagraph"/>
              <w:tabs>
                <w:tab w:val="left" w:pos="2544"/>
              </w:tabs>
              <w:ind w:left="107" w:right="96" w:firstLine="33"/>
              <w:rPr>
                <w:sz w:val="24"/>
                <w:szCs w:val="24"/>
              </w:rPr>
            </w:pPr>
            <w:r w:rsidRPr="009B1706">
              <w:rPr>
                <w:sz w:val="24"/>
                <w:szCs w:val="24"/>
              </w:rPr>
              <w:t>Учащиеся должны получить опыт взаимодействия со сверстниками, старшими и младшими детьми, взрослыми в соответствии с общепринятыми</w:t>
            </w:r>
            <w:r>
              <w:rPr>
                <w:sz w:val="24"/>
                <w:szCs w:val="24"/>
              </w:rPr>
              <w:t xml:space="preserve"> </w:t>
            </w:r>
            <w:r w:rsidRPr="009B1706">
              <w:rPr>
                <w:sz w:val="24"/>
                <w:szCs w:val="24"/>
              </w:rPr>
              <w:t>нравственными нормами.</w:t>
            </w:r>
          </w:p>
          <w:p w:rsidR="00914D4E" w:rsidRPr="009B1706" w:rsidRDefault="00914D4E" w:rsidP="00914D4E">
            <w:pPr>
              <w:pStyle w:val="TableParagraph"/>
              <w:tabs>
                <w:tab w:val="left" w:pos="2674"/>
              </w:tabs>
              <w:ind w:left="107" w:right="95" w:firstLine="33"/>
              <w:rPr>
                <w:sz w:val="24"/>
                <w:szCs w:val="24"/>
              </w:rPr>
            </w:pPr>
            <w:r w:rsidRPr="009B1706">
              <w:rPr>
                <w:b/>
                <w:sz w:val="24"/>
                <w:szCs w:val="24"/>
              </w:rPr>
              <w:t xml:space="preserve">Третий уровень </w:t>
            </w:r>
            <w:r w:rsidRPr="009B1706">
              <w:rPr>
                <w:sz w:val="24"/>
                <w:szCs w:val="24"/>
              </w:rPr>
              <w:t xml:space="preserve">результатов - получение </w:t>
            </w:r>
            <w:proofErr w:type="gramStart"/>
            <w:r w:rsidRPr="009B1706">
              <w:rPr>
                <w:sz w:val="24"/>
                <w:szCs w:val="24"/>
              </w:rPr>
              <w:t>обучающимися</w:t>
            </w:r>
            <w:proofErr w:type="gramEnd"/>
            <w:r w:rsidRPr="009B1706">
              <w:rPr>
                <w:sz w:val="24"/>
                <w:szCs w:val="24"/>
              </w:rPr>
              <w:t xml:space="preserve"> опыта самостоятельной</w:t>
            </w:r>
            <w:r>
              <w:rPr>
                <w:sz w:val="24"/>
                <w:szCs w:val="24"/>
              </w:rPr>
              <w:t xml:space="preserve"> </w:t>
            </w:r>
            <w:r w:rsidRPr="009B1706">
              <w:rPr>
                <w:sz w:val="24"/>
                <w:szCs w:val="24"/>
              </w:rPr>
              <w:t>общественной деятельности, ощущение себя гражданином, социальным деятелем, свободным</w:t>
            </w:r>
            <w:r>
              <w:rPr>
                <w:sz w:val="24"/>
                <w:szCs w:val="24"/>
              </w:rPr>
              <w:t xml:space="preserve"> </w:t>
            </w:r>
            <w:r w:rsidRPr="009B1706">
              <w:rPr>
                <w:sz w:val="24"/>
                <w:szCs w:val="24"/>
              </w:rPr>
              <w:t>человеком</w:t>
            </w:r>
          </w:p>
        </w:tc>
      </w:tr>
      <w:tr w:rsidR="00914D4E" w:rsidRPr="009B1706" w:rsidTr="00914D4E">
        <w:trPr>
          <w:trHeight w:val="414"/>
        </w:trPr>
        <w:tc>
          <w:tcPr>
            <w:tcW w:w="5560" w:type="dxa"/>
          </w:tcPr>
          <w:p w:rsidR="00914D4E" w:rsidRPr="009B1706" w:rsidRDefault="00914D4E" w:rsidP="00914D4E">
            <w:pPr>
              <w:pStyle w:val="TableParagraph"/>
              <w:spacing w:line="264" w:lineRule="exact"/>
              <w:ind w:left="107"/>
              <w:rPr>
                <w:b/>
                <w:sz w:val="24"/>
                <w:szCs w:val="24"/>
              </w:rPr>
            </w:pPr>
            <w:r w:rsidRPr="009B1706">
              <w:rPr>
                <w:b/>
                <w:sz w:val="24"/>
                <w:szCs w:val="24"/>
              </w:rPr>
              <w:t>Общекультурное направление</w:t>
            </w:r>
          </w:p>
          <w:p w:rsidR="00914D4E" w:rsidRPr="009B1706" w:rsidRDefault="00914D4E" w:rsidP="00914D4E">
            <w:pPr>
              <w:pStyle w:val="TableParagraph"/>
              <w:tabs>
                <w:tab w:val="left" w:pos="2755"/>
                <w:tab w:val="left" w:pos="4266"/>
              </w:tabs>
              <w:ind w:left="107" w:right="95"/>
              <w:rPr>
                <w:sz w:val="24"/>
                <w:szCs w:val="24"/>
              </w:rPr>
            </w:pPr>
            <w:r w:rsidRPr="009B1706">
              <w:rPr>
                <w:b/>
                <w:sz w:val="24"/>
                <w:szCs w:val="24"/>
              </w:rPr>
              <w:t>Целесообразность</w:t>
            </w:r>
            <w:r>
              <w:rPr>
                <w:b/>
                <w:sz w:val="24"/>
                <w:szCs w:val="24"/>
              </w:rPr>
              <w:t xml:space="preserve"> </w:t>
            </w:r>
            <w:r>
              <w:rPr>
                <w:sz w:val="24"/>
                <w:szCs w:val="24"/>
              </w:rPr>
              <w:t>д</w:t>
            </w:r>
            <w:r w:rsidRPr="009B1706">
              <w:rPr>
                <w:sz w:val="24"/>
                <w:szCs w:val="24"/>
              </w:rPr>
              <w:t>анного</w:t>
            </w:r>
            <w:r>
              <w:rPr>
                <w:sz w:val="24"/>
                <w:szCs w:val="24"/>
              </w:rPr>
              <w:t xml:space="preserve"> </w:t>
            </w:r>
            <w:r w:rsidRPr="009B1706">
              <w:rPr>
                <w:spacing w:val="-1"/>
                <w:sz w:val="24"/>
                <w:szCs w:val="24"/>
              </w:rPr>
              <w:t xml:space="preserve">направления </w:t>
            </w:r>
            <w:r w:rsidRPr="009B1706">
              <w:rPr>
                <w:sz w:val="24"/>
                <w:szCs w:val="24"/>
              </w:rPr>
              <w:t>заключается в воспитании способности к духовному развитию, нравс</w:t>
            </w:r>
            <w:r>
              <w:rPr>
                <w:sz w:val="24"/>
                <w:szCs w:val="24"/>
              </w:rPr>
              <w:t xml:space="preserve">твенному самосовершенствованию, </w:t>
            </w:r>
            <w:r w:rsidRPr="009B1706">
              <w:rPr>
                <w:sz w:val="24"/>
                <w:szCs w:val="24"/>
              </w:rPr>
              <w:t>формированию ценностных ориентаций, развитие общей культуры, знакомство с общечеловеческими ценностями мировой культуры, духовными ценностями отечественной культуры, нравственно- этическими ценностями  многонационального народа России и народов других</w:t>
            </w:r>
            <w:r>
              <w:rPr>
                <w:sz w:val="24"/>
                <w:szCs w:val="24"/>
              </w:rPr>
              <w:t xml:space="preserve"> </w:t>
            </w:r>
            <w:r w:rsidRPr="009B1706">
              <w:rPr>
                <w:sz w:val="24"/>
                <w:szCs w:val="24"/>
              </w:rPr>
              <w:t>стран.</w:t>
            </w:r>
          </w:p>
          <w:p w:rsidR="00914D4E" w:rsidRPr="009B1706" w:rsidRDefault="00914D4E" w:rsidP="00914D4E">
            <w:pPr>
              <w:pStyle w:val="TableParagraph"/>
              <w:spacing w:before="3" w:line="270" w:lineRule="exact"/>
              <w:ind w:left="107"/>
              <w:rPr>
                <w:b/>
                <w:sz w:val="24"/>
                <w:szCs w:val="24"/>
              </w:rPr>
            </w:pPr>
            <w:r w:rsidRPr="009B1706">
              <w:rPr>
                <w:b/>
                <w:sz w:val="24"/>
                <w:szCs w:val="24"/>
              </w:rPr>
              <w:t>Основными задачами являются:</w:t>
            </w:r>
          </w:p>
          <w:p w:rsidR="00914D4E" w:rsidRPr="009B1706" w:rsidRDefault="00914D4E" w:rsidP="00914D4E">
            <w:pPr>
              <w:pStyle w:val="TableParagraph"/>
              <w:tabs>
                <w:tab w:val="left" w:pos="2367"/>
                <w:tab w:val="left" w:pos="4360"/>
              </w:tabs>
              <w:spacing w:line="266" w:lineRule="exact"/>
              <w:ind w:left="107"/>
              <w:rPr>
                <w:sz w:val="24"/>
                <w:szCs w:val="24"/>
              </w:rPr>
            </w:pPr>
            <w:r>
              <w:rPr>
                <w:sz w:val="24"/>
                <w:szCs w:val="24"/>
              </w:rPr>
              <w:lastRenderedPageBreak/>
              <w:t xml:space="preserve">- формирование ценностных </w:t>
            </w:r>
            <w:r w:rsidRPr="009B1706">
              <w:rPr>
                <w:sz w:val="24"/>
                <w:szCs w:val="24"/>
              </w:rPr>
              <w:t>ориентаций</w:t>
            </w:r>
          </w:p>
          <w:p w:rsidR="00914D4E" w:rsidRPr="009B1706" w:rsidRDefault="00914D4E" w:rsidP="00914D4E">
            <w:pPr>
              <w:pStyle w:val="TableParagraph"/>
              <w:spacing w:line="271" w:lineRule="exact"/>
              <w:ind w:left="107"/>
              <w:rPr>
                <w:sz w:val="24"/>
                <w:szCs w:val="24"/>
              </w:rPr>
            </w:pPr>
            <w:r w:rsidRPr="009B1706">
              <w:rPr>
                <w:sz w:val="24"/>
                <w:szCs w:val="24"/>
              </w:rPr>
              <w:t>общечеловеческого содержания;</w:t>
            </w:r>
          </w:p>
          <w:p w:rsidR="00914D4E" w:rsidRPr="009B1706" w:rsidRDefault="00914D4E" w:rsidP="00914D4E">
            <w:pPr>
              <w:pStyle w:val="TableParagraph"/>
              <w:spacing w:line="264" w:lineRule="exact"/>
              <w:ind w:left="107"/>
              <w:rPr>
                <w:sz w:val="24"/>
                <w:szCs w:val="24"/>
              </w:rPr>
            </w:pPr>
            <w:r>
              <w:rPr>
                <w:sz w:val="24"/>
                <w:szCs w:val="24"/>
              </w:rPr>
              <w:t xml:space="preserve">- </w:t>
            </w:r>
            <w:r w:rsidRPr="009B1706">
              <w:rPr>
                <w:sz w:val="24"/>
                <w:szCs w:val="24"/>
              </w:rPr>
              <w:t>становление активной жизненной позиции;</w:t>
            </w:r>
          </w:p>
          <w:p w:rsidR="00914D4E" w:rsidRDefault="00914D4E" w:rsidP="00914D4E">
            <w:pPr>
              <w:pStyle w:val="TableParagraph"/>
              <w:ind w:left="107" w:right="100"/>
              <w:rPr>
                <w:sz w:val="24"/>
                <w:szCs w:val="24"/>
              </w:rPr>
            </w:pPr>
            <w:r w:rsidRPr="009B1706">
              <w:rPr>
                <w:sz w:val="24"/>
                <w:szCs w:val="24"/>
              </w:rPr>
              <w:t>воспитание основ правовой, эстетической, физи</w:t>
            </w:r>
            <w:r>
              <w:rPr>
                <w:sz w:val="24"/>
                <w:szCs w:val="24"/>
              </w:rPr>
              <w:t>ческой и экологической культуры;</w:t>
            </w:r>
          </w:p>
          <w:p w:rsidR="00914D4E" w:rsidRPr="009B1706" w:rsidRDefault="00914D4E" w:rsidP="00914D4E">
            <w:pPr>
              <w:pStyle w:val="TableParagraph"/>
              <w:ind w:left="107" w:right="100"/>
              <w:rPr>
                <w:sz w:val="24"/>
                <w:szCs w:val="24"/>
              </w:rPr>
            </w:pPr>
            <w:proofErr w:type="gramStart"/>
            <w:r>
              <w:rPr>
                <w:sz w:val="24"/>
                <w:szCs w:val="24"/>
              </w:rPr>
              <w:t xml:space="preserve">- </w:t>
            </w:r>
            <w:r w:rsidRPr="009B1706">
              <w:rPr>
                <w:sz w:val="24"/>
                <w:szCs w:val="24"/>
              </w:rPr>
              <w:t xml:space="preserve">содействие развитию познавательной деятельности учащихся: восприятия, </w:t>
            </w:r>
            <w:r>
              <w:rPr>
                <w:sz w:val="24"/>
                <w:szCs w:val="24"/>
              </w:rPr>
              <w:t>п</w:t>
            </w:r>
            <w:r w:rsidRPr="009B1706">
              <w:rPr>
                <w:sz w:val="24"/>
                <w:szCs w:val="24"/>
              </w:rPr>
              <w:t>редставлений, внимания,</w:t>
            </w:r>
            <w:r>
              <w:rPr>
                <w:sz w:val="24"/>
                <w:szCs w:val="24"/>
              </w:rPr>
              <w:t xml:space="preserve"> </w:t>
            </w:r>
            <w:r w:rsidRPr="009B1706">
              <w:rPr>
                <w:sz w:val="24"/>
                <w:szCs w:val="24"/>
              </w:rPr>
              <w:t>памяти,</w:t>
            </w:r>
            <w:r>
              <w:rPr>
                <w:sz w:val="24"/>
                <w:szCs w:val="24"/>
              </w:rPr>
              <w:t xml:space="preserve"> </w:t>
            </w:r>
            <w:r w:rsidRPr="009B1706">
              <w:rPr>
                <w:sz w:val="24"/>
                <w:szCs w:val="24"/>
              </w:rPr>
              <w:t>мышления, речи, воображения;</w:t>
            </w:r>
            <w:proofErr w:type="gramEnd"/>
          </w:p>
          <w:p w:rsidR="00914D4E" w:rsidRPr="009B1706" w:rsidRDefault="00914D4E" w:rsidP="00914D4E">
            <w:pPr>
              <w:pStyle w:val="TableParagraph"/>
              <w:tabs>
                <w:tab w:val="left" w:pos="1863"/>
                <w:tab w:val="left" w:pos="4016"/>
                <w:tab w:val="left" w:pos="4402"/>
              </w:tabs>
              <w:ind w:left="107" w:right="103"/>
              <w:rPr>
                <w:b/>
                <w:sz w:val="24"/>
                <w:szCs w:val="24"/>
              </w:rPr>
            </w:pPr>
            <w:r>
              <w:rPr>
                <w:sz w:val="24"/>
                <w:szCs w:val="24"/>
              </w:rPr>
              <w:t>- формирование</w:t>
            </w:r>
            <w:r>
              <w:rPr>
                <w:sz w:val="24"/>
                <w:szCs w:val="24"/>
              </w:rPr>
              <w:tab/>
              <w:t xml:space="preserve">интеллектуальных </w:t>
            </w:r>
            <w:r w:rsidRPr="009B1706">
              <w:rPr>
                <w:sz w:val="24"/>
                <w:szCs w:val="24"/>
              </w:rPr>
              <w:t>и</w:t>
            </w:r>
            <w:r>
              <w:rPr>
                <w:sz w:val="24"/>
                <w:szCs w:val="24"/>
              </w:rPr>
              <w:t xml:space="preserve"> </w:t>
            </w:r>
            <w:r w:rsidRPr="009B1706">
              <w:rPr>
                <w:spacing w:val="-1"/>
                <w:sz w:val="24"/>
                <w:szCs w:val="24"/>
              </w:rPr>
              <w:t xml:space="preserve">творческих </w:t>
            </w:r>
            <w:r w:rsidRPr="009B1706">
              <w:rPr>
                <w:sz w:val="24"/>
                <w:szCs w:val="24"/>
              </w:rPr>
              <w:t>способностей</w:t>
            </w:r>
            <w:r>
              <w:rPr>
                <w:sz w:val="24"/>
                <w:szCs w:val="24"/>
              </w:rPr>
              <w:t xml:space="preserve"> </w:t>
            </w:r>
            <w:r w:rsidRPr="009B1706">
              <w:rPr>
                <w:sz w:val="24"/>
                <w:szCs w:val="24"/>
              </w:rPr>
              <w:t>учащихся</w:t>
            </w:r>
            <w:r>
              <w:rPr>
                <w:sz w:val="24"/>
                <w:szCs w:val="24"/>
              </w:rPr>
              <w:t>.</w:t>
            </w:r>
          </w:p>
        </w:tc>
        <w:tc>
          <w:tcPr>
            <w:tcW w:w="4079" w:type="dxa"/>
          </w:tcPr>
          <w:p w:rsidR="00914D4E" w:rsidRDefault="00914D4E" w:rsidP="00914D4E">
            <w:pPr>
              <w:pStyle w:val="TableParagraph"/>
              <w:tabs>
                <w:tab w:val="left" w:pos="2687"/>
              </w:tabs>
              <w:ind w:left="107" w:right="97"/>
              <w:rPr>
                <w:sz w:val="24"/>
                <w:szCs w:val="24"/>
              </w:rPr>
            </w:pPr>
            <w:r w:rsidRPr="009B1706">
              <w:rPr>
                <w:b/>
                <w:sz w:val="24"/>
                <w:szCs w:val="24"/>
              </w:rPr>
              <w:lastRenderedPageBreak/>
              <w:t xml:space="preserve">Первый уровень </w:t>
            </w:r>
            <w:r w:rsidRPr="009B1706">
              <w:rPr>
                <w:sz w:val="24"/>
                <w:szCs w:val="24"/>
              </w:rPr>
              <w:t>результатов</w:t>
            </w:r>
          </w:p>
          <w:p w:rsidR="00914D4E" w:rsidRPr="009B1706" w:rsidRDefault="00914D4E" w:rsidP="00914D4E">
            <w:pPr>
              <w:pStyle w:val="TableParagraph"/>
              <w:tabs>
                <w:tab w:val="left" w:pos="2687"/>
              </w:tabs>
              <w:ind w:left="107" w:right="97"/>
              <w:rPr>
                <w:sz w:val="24"/>
                <w:szCs w:val="24"/>
              </w:rPr>
            </w:pPr>
            <w:r w:rsidRPr="009B1706">
              <w:rPr>
                <w:sz w:val="24"/>
                <w:szCs w:val="24"/>
              </w:rPr>
              <w:t xml:space="preserve"> </w:t>
            </w:r>
            <w:r>
              <w:rPr>
                <w:sz w:val="24"/>
                <w:szCs w:val="24"/>
              </w:rPr>
              <w:t xml:space="preserve">- </w:t>
            </w:r>
            <w:r w:rsidRPr="009B1706">
              <w:rPr>
                <w:sz w:val="24"/>
                <w:szCs w:val="24"/>
              </w:rPr>
              <w:t>получение</w:t>
            </w:r>
            <w:r>
              <w:rPr>
                <w:sz w:val="24"/>
                <w:szCs w:val="24"/>
              </w:rPr>
              <w:t xml:space="preserve"> </w:t>
            </w:r>
            <w:r w:rsidRPr="009B1706">
              <w:rPr>
                <w:spacing w:val="-1"/>
                <w:sz w:val="24"/>
                <w:szCs w:val="24"/>
              </w:rPr>
              <w:t xml:space="preserve">элементарных </w:t>
            </w:r>
            <w:r w:rsidRPr="009B1706">
              <w:rPr>
                <w:sz w:val="24"/>
                <w:szCs w:val="24"/>
              </w:rPr>
              <w:t>представлений об эстетических идеалах и художественных енностях культуры своегонарода;</w:t>
            </w:r>
          </w:p>
          <w:p w:rsidR="00914D4E" w:rsidRPr="009B1706" w:rsidRDefault="00914D4E" w:rsidP="00914D4E">
            <w:pPr>
              <w:pStyle w:val="TableParagraph"/>
              <w:tabs>
                <w:tab w:val="left" w:pos="714"/>
              </w:tabs>
              <w:ind w:left="107" w:right="97"/>
              <w:rPr>
                <w:sz w:val="24"/>
                <w:szCs w:val="24"/>
              </w:rPr>
            </w:pPr>
            <w:r>
              <w:rPr>
                <w:sz w:val="24"/>
                <w:szCs w:val="24"/>
              </w:rPr>
              <w:t xml:space="preserve">- </w:t>
            </w:r>
            <w:r w:rsidRPr="009B1706">
              <w:rPr>
                <w:sz w:val="24"/>
                <w:szCs w:val="24"/>
              </w:rPr>
              <w:t>приобретение знаний об эстети</w:t>
            </w:r>
            <w:r>
              <w:rPr>
                <w:sz w:val="24"/>
                <w:szCs w:val="24"/>
              </w:rPr>
              <w:t>ческих идеалах, традициях худож</w:t>
            </w:r>
            <w:r w:rsidRPr="009B1706">
              <w:rPr>
                <w:sz w:val="24"/>
                <w:szCs w:val="24"/>
              </w:rPr>
              <w:t>ной культуры родного</w:t>
            </w:r>
            <w:r>
              <w:rPr>
                <w:sz w:val="24"/>
                <w:szCs w:val="24"/>
              </w:rPr>
              <w:t xml:space="preserve"> </w:t>
            </w:r>
            <w:r w:rsidRPr="009B1706">
              <w:rPr>
                <w:sz w:val="24"/>
                <w:szCs w:val="24"/>
              </w:rPr>
              <w:t>края;</w:t>
            </w:r>
          </w:p>
          <w:p w:rsidR="00914D4E" w:rsidRDefault="00914D4E" w:rsidP="00914D4E">
            <w:pPr>
              <w:pStyle w:val="TableParagraph"/>
              <w:tabs>
                <w:tab w:val="left" w:pos="503"/>
                <w:tab w:val="left" w:pos="504"/>
                <w:tab w:val="left" w:pos="1256"/>
                <w:tab w:val="left" w:pos="1472"/>
                <w:tab w:val="left" w:pos="1556"/>
                <w:tab w:val="left" w:pos="2146"/>
                <w:tab w:val="left" w:pos="2381"/>
                <w:tab w:val="left" w:pos="2489"/>
                <w:tab w:val="left" w:pos="2556"/>
                <w:tab w:val="left" w:pos="4012"/>
                <w:tab w:val="left" w:pos="4066"/>
              </w:tabs>
              <w:ind w:left="107" w:right="95"/>
              <w:rPr>
                <w:sz w:val="24"/>
                <w:szCs w:val="24"/>
              </w:rPr>
            </w:pPr>
            <w:r>
              <w:rPr>
                <w:sz w:val="24"/>
                <w:szCs w:val="24"/>
              </w:rPr>
              <w:t xml:space="preserve">- умение видеть прекрасное </w:t>
            </w:r>
            <w:r w:rsidRPr="009B1706">
              <w:rPr>
                <w:sz w:val="24"/>
                <w:szCs w:val="24"/>
              </w:rPr>
              <w:t xml:space="preserve">в окружающем мире: природе родного края, в пространстве школы и дома. </w:t>
            </w:r>
            <w:r>
              <w:rPr>
                <w:b/>
                <w:sz w:val="24"/>
                <w:szCs w:val="24"/>
              </w:rPr>
              <w:t xml:space="preserve">Второй </w:t>
            </w:r>
            <w:r w:rsidRPr="009B1706">
              <w:rPr>
                <w:b/>
                <w:sz w:val="24"/>
                <w:szCs w:val="24"/>
              </w:rPr>
              <w:t>уровень</w:t>
            </w:r>
            <w:r>
              <w:rPr>
                <w:b/>
                <w:sz w:val="24"/>
                <w:szCs w:val="24"/>
              </w:rPr>
              <w:t xml:space="preserve"> </w:t>
            </w:r>
            <w:r w:rsidRPr="009B1706">
              <w:rPr>
                <w:sz w:val="24"/>
                <w:szCs w:val="24"/>
              </w:rPr>
              <w:t>результатов</w:t>
            </w:r>
          </w:p>
          <w:p w:rsidR="00914D4E" w:rsidRPr="009B1706" w:rsidRDefault="00914D4E" w:rsidP="00914D4E">
            <w:pPr>
              <w:pStyle w:val="TableParagraph"/>
              <w:tabs>
                <w:tab w:val="left" w:pos="503"/>
                <w:tab w:val="left" w:pos="504"/>
                <w:tab w:val="left" w:pos="1256"/>
                <w:tab w:val="left" w:pos="1472"/>
                <w:tab w:val="left" w:pos="1556"/>
                <w:tab w:val="left" w:pos="2146"/>
                <w:tab w:val="left" w:pos="2381"/>
                <w:tab w:val="left" w:pos="2489"/>
                <w:tab w:val="left" w:pos="2556"/>
                <w:tab w:val="left" w:pos="4012"/>
                <w:tab w:val="left" w:pos="4066"/>
              </w:tabs>
              <w:ind w:right="95"/>
              <w:rPr>
                <w:sz w:val="24"/>
                <w:szCs w:val="24"/>
              </w:rPr>
            </w:pPr>
            <w:r>
              <w:rPr>
                <w:sz w:val="24"/>
                <w:szCs w:val="24"/>
              </w:rPr>
              <w:lastRenderedPageBreak/>
              <w:t xml:space="preserve">- </w:t>
            </w:r>
            <w:r w:rsidRPr="009B1706">
              <w:rPr>
                <w:sz w:val="24"/>
                <w:szCs w:val="24"/>
              </w:rPr>
              <w:t>получение</w:t>
            </w:r>
            <w:r w:rsidRPr="009B1706">
              <w:rPr>
                <w:sz w:val="24"/>
                <w:szCs w:val="24"/>
              </w:rPr>
              <w:tab/>
            </w:r>
            <w:r w:rsidRPr="009B1706">
              <w:rPr>
                <w:sz w:val="24"/>
                <w:szCs w:val="24"/>
              </w:rPr>
              <w:tab/>
              <w:t>опыта</w:t>
            </w:r>
            <w:r w:rsidRPr="009B1706">
              <w:rPr>
                <w:sz w:val="24"/>
                <w:szCs w:val="24"/>
              </w:rPr>
              <w:tab/>
            </w:r>
            <w:r w:rsidRPr="009B1706">
              <w:rPr>
                <w:sz w:val="24"/>
                <w:szCs w:val="24"/>
              </w:rPr>
              <w:tab/>
              <w:t>переживания</w:t>
            </w:r>
            <w:r w:rsidRPr="009B1706">
              <w:rPr>
                <w:sz w:val="24"/>
                <w:szCs w:val="24"/>
              </w:rPr>
              <w:tab/>
              <w:t>и позитивного</w:t>
            </w:r>
            <w:r w:rsidRPr="009B1706">
              <w:rPr>
                <w:sz w:val="24"/>
                <w:szCs w:val="24"/>
              </w:rPr>
              <w:tab/>
            </w:r>
            <w:r w:rsidRPr="009B1706">
              <w:rPr>
                <w:sz w:val="24"/>
                <w:szCs w:val="24"/>
              </w:rPr>
              <w:tab/>
            </w:r>
            <w:r w:rsidRPr="009B1706">
              <w:rPr>
                <w:sz w:val="24"/>
                <w:szCs w:val="24"/>
              </w:rPr>
              <w:tab/>
              <w:t>отношения</w:t>
            </w:r>
            <w:r w:rsidRPr="009B1706">
              <w:rPr>
                <w:sz w:val="24"/>
                <w:szCs w:val="24"/>
              </w:rPr>
              <w:tab/>
              <w:t>к художественным ценностям культуры своего</w:t>
            </w:r>
            <w:r>
              <w:rPr>
                <w:sz w:val="24"/>
                <w:szCs w:val="24"/>
              </w:rPr>
              <w:t xml:space="preserve"> </w:t>
            </w:r>
            <w:r w:rsidRPr="009B1706">
              <w:rPr>
                <w:sz w:val="24"/>
                <w:szCs w:val="24"/>
              </w:rPr>
              <w:t>народа;</w:t>
            </w:r>
          </w:p>
          <w:p w:rsidR="00914D4E" w:rsidRPr="009B1706" w:rsidRDefault="00914D4E" w:rsidP="00914D4E">
            <w:pPr>
              <w:pStyle w:val="TableParagraph"/>
              <w:tabs>
                <w:tab w:val="left" w:pos="358"/>
              </w:tabs>
              <w:ind w:right="93"/>
              <w:rPr>
                <w:sz w:val="24"/>
                <w:szCs w:val="24"/>
              </w:rPr>
            </w:pPr>
            <w:r w:rsidRPr="009B1706">
              <w:rPr>
                <w:sz w:val="24"/>
                <w:szCs w:val="24"/>
              </w:rPr>
              <w:t>получение первоначального опыта самореализации в</w:t>
            </w:r>
            <w:r>
              <w:rPr>
                <w:sz w:val="24"/>
                <w:szCs w:val="24"/>
              </w:rPr>
              <w:t xml:space="preserve"> различных видах и формах худож</w:t>
            </w:r>
            <w:r w:rsidRPr="009B1706">
              <w:rPr>
                <w:sz w:val="24"/>
                <w:szCs w:val="24"/>
              </w:rPr>
              <w:t>го</w:t>
            </w:r>
            <w:r>
              <w:rPr>
                <w:sz w:val="24"/>
                <w:szCs w:val="24"/>
              </w:rPr>
              <w:t xml:space="preserve"> </w:t>
            </w:r>
            <w:r w:rsidRPr="009B1706">
              <w:rPr>
                <w:sz w:val="24"/>
                <w:szCs w:val="24"/>
              </w:rPr>
              <w:t>творчества.</w:t>
            </w:r>
          </w:p>
          <w:p w:rsidR="00914D4E" w:rsidRDefault="00914D4E" w:rsidP="00914D4E">
            <w:pPr>
              <w:pStyle w:val="TableParagraph"/>
              <w:ind w:right="97"/>
              <w:rPr>
                <w:sz w:val="24"/>
                <w:szCs w:val="24"/>
              </w:rPr>
            </w:pPr>
            <w:r w:rsidRPr="009B1706">
              <w:rPr>
                <w:b/>
                <w:sz w:val="24"/>
                <w:szCs w:val="24"/>
              </w:rPr>
              <w:t xml:space="preserve">Третий уровень </w:t>
            </w:r>
            <w:r w:rsidRPr="009B1706">
              <w:rPr>
                <w:sz w:val="24"/>
                <w:szCs w:val="24"/>
              </w:rPr>
              <w:t>результатов</w:t>
            </w:r>
          </w:p>
          <w:p w:rsidR="00914D4E" w:rsidRPr="009B1706" w:rsidRDefault="00914D4E" w:rsidP="00914D4E">
            <w:pPr>
              <w:pStyle w:val="TableParagraph"/>
              <w:ind w:right="97"/>
              <w:rPr>
                <w:sz w:val="24"/>
                <w:szCs w:val="24"/>
              </w:rPr>
            </w:pPr>
            <w:r>
              <w:rPr>
                <w:sz w:val="24"/>
                <w:szCs w:val="24"/>
              </w:rPr>
              <w:t xml:space="preserve"> - участие в акциях художн</w:t>
            </w:r>
            <w:proofErr w:type="gramStart"/>
            <w:r>
              <w:rPr>
                <w:sz w:val="24"/>
                <w:szCs w:val="24"/>
              </w:rPr>
              <w:t>о-</w:t>
            </w:r>
            <w:proofErr w:type="gramEnd"/>
            <w:r>
              <w:rPr>
                <w:sz w:val="24"/>
                <w:szCs w:val="24"/>
              </w:rPr>
              <w:t xml:space="preserve"> эстететического направления в окружающем ш</w:t>
            </w:r>
            <w:r w:rsidRPr="009B1706">
              <w:rPr>
                <w:sz w:val="24"/>
                <w:szCs w:val="24"/>
              </w:rPr>
              <w:t>колу</w:t>
            </w:r>
            <w:r>
              <w:rPr>
                <w:sz w:val="24"/>
                <w:szCs w:val="24"/>
              </w:rPr>
              <w:t xml:space="preserve"> </w:t>
            </w:r>
            <w:r w:rsidRPr="009B1706">
              <w:rPr>
                <w:sz w:val="24"/>
                <w:szCs w:val="24"/>
              </w:rPr>
              <w:t>социуме</w:t>
            </w:r>
            <w:r>
              <w:rPr>
                <w:sz w:val="24"/>
                <w:szCs w:val="24"/>
              </w:rPr>
              <w:t>.</w:t>
            </w:r>
          </w:p>
        </w:tc>
      </w:tr>
      <w:tr w:rsidR="00914D4E" w:rsidRPr="009B1706" w:rsidTr="00914D4E">
        <w:trPr>
          <w:trHeight w:val="718"/>
        </w:trPr>
        <w:tc>
          <w:tcPr>
            <w:tcW w:w="5560" w:type="dxa"/>
          </w:tcPr>
          <w:p w:rsidR="00914D4E" w:rsidRPr="009B1706" w:rsidRDefault="00914D4E" w:rsidP="00914D4E">
            <w:pPr>
              <w:pStyle w:val="TableParagraph"/>
              <w:spacing w:line="264" w:lineRule="exact"/>
              <w:ind w:left="107"/>
              <w:rPr>
                <w:b/>
                <w:sz w:val="24"/>
                <w:szCs w:val="24"/>
              </w:rPr>
            </w:pPr>
            <w:r w:rsidRPr="009B1706">
              <w:rPr>
                <w:b/>
                <w:sz w:val="24"/>
                <w:szCs w:val="24"/>
              </w:rPr>
              <w:lastRenderedPageBreak/>
              <w:t>Общеинтеллектуальное направление</w:t>
            </w:r>
          </w:p>
          <w:p w:rsidR="00914D4E" w:rsidRPr="009B1706" w:rsidRDefault="00914D4E" w:rsidP="00914D4E">
            <w:pPr>
              <w:pStyle w:val="TableParagraph"/>
              <w:ind w:left="107" w:right="98"/>
              <w:rPr>
                <w:sz w:val="24"/>
                <w:szCs w:val="24"/>
              </w:rPr>
            </w:pPr>
            <w:r w:rsidRPr="009B1706">
              <w:rPr>
                <w:b/>
                <w:sz w:val="24"/>
                <w:szCs w:val="24"/>
              </w:rPr>
              <w:t xml:space="preserve">Целесообразность </w:t>
            </w:r>
            <w:r w:rsidRPr="009B1706">
              <w:rPr>
                <w:sz w:val="24"/>
                <w:szCs w:val="24"/>
              </w:rPr>
              <w:t xml:space="preserve">названного направления заключается в обеспечении </w:t>
            </w:r>
            <w:proofErr w:type="gramStart"/>
            <w:r w:rsidRPr="009B1706">
              <w:rPr>
                <w:sz w:val="24"/>
                <w:szCs w:val="24"/>
              </w:rPr>
              <w:t>достижения планируемых результатов освоения основной образовательной программы начального общего образования</w:t>
            </w:r>
            <w:proofErr w:type="gramEnd"/>
            <w:r w:rsidRPr="009B1706">
              <w:rPr>
                <w:sz w:val="24"/>
                <w:szCs w:val="24"/>
              </w:rPr>
              <w:t>.</w:t>
            </w:r>
          </w:p>
          <w:p w:rsidR="00914D4E" w:rsidRPr="009B1706" w:rsidRDefault="00914D4E" w:rsidP="00914D4E">
            <w:pPr>
              <w:pStyle w:val="TableParagraph"/>
              <w:spacing w:before="3"/>
              <w:ind w:left="107"/>
              <w:rPr>
                <w:b/>
                <w:sz w:val="24"/>
                <w:szCs w:val="24"/>
              </w:rPr>
            </w:pPr>
            <w:r w:rsidRPr="009B1706">
              <w:rPr>
                <w:b/>
                <w:sz w:val="24"/>
                <w:szCs w:val="24"/>
              </w:rPr>
              <w:t>Основными задачами являются:</w:t>
            </w:r>
          </w:p>
          <w:p w:rsidR="00914D4E" w:rsidRPr="009B1706" w:rsidRDefault="00914D4E" w:rsidP="00914D4E">
            <w:pPr>
              <w:pStyle w:val="TableParagraph"/>
              <w:spacing w:before="16" w:line="237" w:lineRule="auto"/>
              <w:ind w:left="107" w:right="98"/>
              <w:rPr>
                <w:sz w:val="24"/>
                <w:szCs w:val="24"/>
              </w:rPr>
            </w:pPr>
            <w:r>
              <w:rPr>
                <w:sz w:val="24"/>
                <w:szCs w:val="24"/>
              </w:rPr>
              <w:t xml:space="preserve">- </w:t>
            </w:r>
            <w:r w:rsidRPr="009B1706">
              <w:rPr>
                <w:sz w:val="24"/>
                <w:szCs w:val="24"/>
              </w:rPr>
              <w:t>формирование навыков научно-интеллектуального труда;</w:t>
            </w:r>
          </w:p>
          <w:p w:rsidR="00914D4E" w:rsidRPr="009B1706" w:rsidRDefault="00914D4E" w:rsidP="00914D4E">
            <w:pPr>
              <w:pStyle w:val="TableParagraph"/>
              <w:spacing w:before="23" w:line="237" w:lineRule="auto"/>
              <w:ind w:left="107" w:right="101"/>
              <w:rPr>
                <w:sz w:val="24"/>
                <w:szCs w:val="24"/>
              </w:rPr>
            </w:pPr>
            <w:r>
              <w:rPr>
                <w:sz w:val="24"/>
                <w:szCs w:val="24"/>
              </w:rPr>
              <w:t xml:space="preserve">- </w:t>
            </w:r>
            <w:r w:rsidRPr="009B1706">
              <w:rPr>
                <w:sz w:val="24"/>
                <w:szCs w:val="24"/>
              </w:rPr>
              <w:t>развитие культуры логического и алгоритмического мышления, воображения;</w:t>
            </w:r>
          </w:p>
          <w:p w:rsidR="00914D4E" w:rsidRDefault="00914D4E" w:rsidP="00914D4E">
            <w:pPr>
              <w:pStyle w:val="TableParagraph"/>
              <w:spacing w:before="20"/>
              <w:ind w:left="107" w:right="99"/>
              <w:rPr>
                <w:sz w:val="24"/>
                <w:szCs w:val="24"/>
              </w:rPr>
            </w:pPr>
            <w:r>
              <w:rPr>
                <w:sz w:val="24"/>
                <w:szCs w:val="24"/>
              </w:rPr>
              <w:t xml:space="preserve">- </w:t>
            </w:r>
            <w:r w:rsidRPr="009B1706">
              <w:rPr>
                <w:sz w:val="24"/>
                <w:szCs w:val="24"/>
              </w:rPr>
              <w:t>формирование первоначального опыта практической п</w:t>
            </w:r>
            <w:r>
              <w:rPr>
                <w:sz w:val="24"/>
                <w:szCs w:val="24"/>
              </w:rPr>
              <w:t>реобразовательной деятельности;</w:t>
            </w:r>
          </w:p>
          <w:p w:rsidR="00914D4E" w:rsidRDefault="00914D4E" w:rsidP="00914D4E">
            <w:pPr>
              <w:pStyle w:val="TableParagraph"/>
              <w:spacing w:before="20"/>
              <w:ind w:left="107" w:right="99"/>
              <w:rPr>
                <w:sz w:val="24"/>
                <w:szCs w:val="24"/>
              </w:rPr>
            </w:pPr>
            <w:proofErr w:type="gramStart"/>
            <w:r>
              <w:rPr>
                <w:sz w:val="24"/>
                <w:szCs w:val="24"/>
              </w:rPr>
              <w:t xml:space="preserve">- </w:t>
            </w:r>
            <w:r w:rsidRPr="009B1706">
              <w:rPr>
                <w:sz w:val="24"/>
                <w:szCs w:val="24"/>
              </w:rPr>
              <w:t>овладение навыками универсальных учебных действий у обучающихся на ступени начального общег</w:t>
            </w:r>
            <w:r>
              <w:rPr>
                <w:sz w:val="24"/>
                <w:szCs w:val="24"/>
              </w:rPr>
              <w:t>о образования;</w:t>
            </w:r>
            <w:proofErr w:type="gramEnd"/>
          </w:p>
          <w:p w:rsidR="00914D4E" w:rsidRPr="009B1706" w:rsidRDefault="00914D4E" w:rsidP="00914D4E">
            <w:pPr>
              <w:pStyle w:val="TableParagraph"/>
              <w:spacing w:before="20"/>
              <w:ind w:left="107" w:right="99"/>
              <w:rPr>
                <w:sz w:val="24"/>
                <w:szCs w:val="24"/>
              </w:rPr>
            </w:pPr>
            <w:r>
              <w:rPr>
                <w:sz w:val="24"/>
                <w:szCs w:val="24"/>
              </w:rPr>
              <w:t xml:space="preserve">- формирование </w:t>
            </w:r>
            <w:r w:rsidRPr="009B1706">
              <w:rPr>
                <w:sz w:val="24"/>
                <w:szCs w:val="24"/>
              </w:rPr>
              <w:t>навыков</w:t>
            </w:r>
            <w:r w:rsidRPr="009B1706">
              <w:rPr>
                <w:sz w:val="24"/>
                <w:szCs w:val="24"/>
              </w:rPr>
              <w:tab/>
            </w:r>
            <w:r w:rsidRPr="009B1706">
              <w:rPr>
                <w:spacing w:val="-1"/>
                <w:sz w:val="24"/>
                <w:szCs w:val="24"/>
              </w:rPr>
              <w:t xml:space="preserve">информационной </w:t>
            </w:r>
            <w:r w:rsidRPr="009B1706">
              <w:rPr>
                <w:sz w:val="24"/>
                <w:szCs w:val="24"/>
              </w:rPr>
              <w:t>грамотности через работу со справочной литературой, газетами, журналами</w:t>
            </w:r>
            <w:proofErr w:type="gramStart"/>
            <w:r w:rsidRPr="009B1706">
              <w:rPr>
                <w:sz w:val="24"/>
                <w:szCs w:val="24"/>
              </w:rPr>
              <w:t>,к</w:t>
            </w:r>
            <w:proofErr w:type="gramEnd"/>
            <w:r w:rsidRPr="009B1706">
              <w:rPr>
                <w:sz w:val="24"/>
                <w:szCs w:val="24"/>
              </w:rPr>
              <w:t>аталогами</w:t>
            </w:r>
          </w:p>
          <w:p w:rsidR="00914D4E" w:rsidRPr="009B1706" w:rsidRDefault="00914D4E" w:rsidP="00914D4E">
            <w:pPr>
              <w:pStyle w:val="TableParagraph"/>
              <w:spacing w:before="17"/>
              <w:ind w:left="107"/>
              <w:rPr>
                <w:sz w:val="24"/>
                <w:szCs w:val="24"/>
              </w:rPr>
            </w:pPr>
            <w:r w:rsidRPr="009B1706">
              <w:rPr>
                <w:sz w:val="24"/>
                <w:szCs w:val="24"/>
              </w:rPr>
              <w:t xml:space="preserve">формирование </w:t>
            </w:r>
            <w:proofErr w:type="gramStart"/>
            <w:r w:rsidRPr="009B1706">
              <w:rPr>
                <w:sz w:val="24"/>
                <w:szCs w:val="24"/>
              </w:rPr>
              <w:t>ИКТ-компетентности</w:t>
            </w:r>
            <w:proofErr w:type="gramEnd"/>
          </w:p>
          <w:p w:rsidR="00914D4E" w:rsidRPr="009B1706" w:rsidRDefault="00914D4E" w:rsidP="00914D4E">
            <w:pPr>
              <w:pStyle w:val="TableParagraph"/>
              <w:spacing w:before="17"/>
              <w:ind w:left="107"/>
              <w:rPr>
                <w:sz w:val="24"/>
                <w:szCs w:val="24"/>
              </w:rPr>
            </w:pPr>
            <w:r w:rsidRPr="009B1706">
              <w:rPr>
                <w:sz w:val="24"/>
                <w:szCs w:val="24"/>
              </w:rPr>
              <w:t>развитие проектно - исследовательских умений.</w:t>
            </w:r>
          </w:p>
        </w:tc>
        <w:tc>
          <w:tcPr>
            <w:tcW w:w="4079" w:type="dxa"/>
          </w:tcPr>
          <w:p w:rsidR="00914D4E" w:rsidRDefault="00914D4E" w:rsidP="00914D4E">
            <w:pPr>
              <w:pStyle w:val="TableParagraph"/>
              <w:ind w:left="107" w:right="95" w:firstLine="33"/>
              <w:rPr>
                <w:sz w:val="24"/>
                <w:szCs w:val="24"/>
              </w:rPr>
            </w:pPr>
            <w:r w:rsidRPr="009B1706">
              <w:rPr>
                <w:b/>
                <w:sz w:val="24"/>
                <w:szCs w:val="24"/>
              </w:rPr>
              <w:t xml:space="preserve">Первый уровень </w:t>
            </w:r>
            <w:r w:rsidRPr="009B1706">
              <w:rPr>
                <w:sz w:val="24"/>
                <w:szCs w:val="24"/>
              </w:rPr>
              <w:t>результатов</w:t>
            </w:r>
          </w:p>
          <w:p w:rsidR="00914D4E" w:rsidRPr="009B1706" w:rsidRDefault="00914D4E" w:rsidP="00914D4E">
            <w:pPr>
              <w:pStyle w:val="TableParagraph"/>
              <w:ind w:right="95"/>
              <w:rPr>
                <w:sz w:val="24"/>
                <w:szCs w:val="24"/>
              </w:rPr>
            </w:pPr>
            <w:r w:rsidRPr="009B1706">
              <w:rPr>
                <w:sz w:val="24"/>
                <w:szCs w:val="24"/>
              </w:rPr>
              <w:t xml:space="preserve"> - ребенок приобретает знания об интеллектуальной и творческой деятельности, о способах и средствах выполнения заданий. Формируется мотивация к учению  через внеурочнуюдеятельность.</w:t>
            </w:r>
          </w:p>
          <w:p w:rsidR="00914D4E" w:rsidRDefault="00914D4E" w:rsidP="00914D4E">
            <w:pPr>
              <w:pStyle w:val="TableParagraph"/>
              <w:tabs>
                <w:tab w:val="left" w:pos="1580"/>
                <w:tab w:val="left" w:pos="3909"/>
              </w:tabs>
              <w:ind w:left="107" w:right="97" w:firstLine="33"/>
              <w:rPr>
                <w:sz w:val="24"/>
                <w:szCs w:val="24"/>
              </w:rPr>
            </w:pPr>
            <w:r w:rsidRPr="009B1706">
              <w:rPr>
                <w:b/>
                <w:sz w:val="24"/>
                <w:szCs w:val="24"/>
              </w:rPr>
              <w:t xml:space="preserve">Второй уровень </w:t>
            </w:r>
            <w:r>
              <w:rPr>
                <w:sz w:val="24"/>
                <w:szCs w:val="24"/>
              </w:rPr>
              <w:t xml:space="preserve">результатов </w:t>
            </w:r>
          </w:p>
          <w:p w:rsidR="00914D4E" w:rsidRPr="009B1706" w:rsidRDefault="00914D4E" w:rsidP="00914D4E">
            <w:pPr>
              <w:pStyle w:val="TableParagraph"/>
              <w:tabs>
                <w:tab w:val="left" w:pos="1580"/>
                <w:tab w:val="left" w:pos="3909"/>
              </w:tabs>
              <w:ind w:left="107" w:right="97" w:firstLine="33"/>
              <w:rPr>
                <w:sz w:val="24"/>
                <w:szCs w:val="24"/>
              </w:rPr>
            </w:pPr>
            <w:r>
              <w:rPr>
                <w:sz w:val="24"/>
                <w:szCs w:val="24"/>
              </w:rPr>
              <w:t xml:space="preserve">– ребенок самостоятельно, </w:t>
            </w:r>
            <w:r w:rsidRPr="009B1706">
              <w:rPr>
                <w:sz w:val="24"/>
                <w:szCs w:val="24"/>
              </w:rPr>
              <w:t xml:space="preserve">во взаимодействии с педагогом, значимым взрослым, сможет </w:t>
            </w:r>
            <w:r>
              <w:rPr>
                <w:sz w:val="24"/>
                <w:szCs w:val="24"/>
              </w:rPr>
              <w:t>в</w:t>
            </w:r>
            <w:r w:rsidRPr="009B1706">
              <w:rPr>
                <w:sz w:val="24"/>
                <w:szCs w:val="24"/>
              </w:rPr>
              <w:t>ыполнять задания данного типа для данного возраста: высказывать мнения, обобщать, классифицировать, обсуждать.</w:t>
            </w:r>
          </w:p>
          <w:p w:rsidR="00914D4E" w:rsidRDefault="00914D4E" w:rsidP="00914D4E">
            <w:pPr>
              <w:pStyle w:val="TableParagraph"/>
              <w:ind w:left="107" w:right="93" w:firstLine="33"/>
              <w:rPr>
                <w:sz w:val="24"/>
                <w:szCs w:val="24"/>
              </w:rPr>
            </w:pPr>
            <w:r w:rsidRPr="009B1706">
              <w:rPr>
                <w:b/>
                <w:sz w:val="24"/>
                <w:szCs w:val="24"/>
              </w:rPr>
              <w:t xml:space="preserve">Третий уровень </w:t>
            </w:r>
            <w:r w:rsidRPr="009B1706">
              <w:rPr>
                <w:sz w:val="24"/>
                <w:szCs w:val="24"/>
              </w:rPr>
              <w:t>результатов</w:t>
            </w:r>
          </w:p>
          <w:p w:rsidR="00914D4E" w:rsidRPr="009B1706" w:rsidRDefault="00914D4E" w:rsidP="00914D4E">
            <w:pPr>
              <w:pStyle w:val="TableParagraph"/>
              <w:ind w:left="107" w:right="93" w:firstLine="33"/>
              <w:rPr>
                <w:sz w:val="24"/>
                <w:szCs w:val="24"/>
              </w:rPr>
            </w:pPr>
            <w:r w:rsidRPr="009B1706">
              <w:rPr>
                <w:sz w:val="24"/>
                <w:szCs w:val="24"/>
              </w:rPr>
              <w:t xml:space="preserve"> - ребенок самостоятельно сможет применять изученные способы, аргументировать свою позицию, оценивать ситуацию и полученный результат, демонстрировать отклика-емость на побуждения к развитию личности, активность ориентировки в социальных условиях,</w:t>
            </w:r>
            <w:r>
              <w:rPr>
                <w:sz w:val="24"/>
                <w:szCs w:val="24"/>
              </w:rPr>
              <w:t xml:space="preserve"> </w:t>
            </w:r>
            <w:r w:rsidRPr="009B1706">
              <w:rPr>
                <w:sz w:val="24"/>
                <w:szCs w:val="24"/>
              </w:rPr>
              <w:t>произвольное</w:t>
            </w:r>
            <w:r>
              <w:rPr>
                <w:sz w:val="24"/>
                <w:szCs w:val="24"/>
              </w:rPr>
              <w:t xml:space="preserve"> </w:t>
            </w:r>
            <w:r w:rsidRPr="009B1706">
              <w:rPr>
                <w:sz w:val="24"/>
                <w:szCs w:val="24"/>
              </w:rPr>
              <w:t>управление знаниями, умениями, навыками</w:t>
            </w:r>
          </w:p>
        </w:tc>
      </w:tr>
      <w:tr w:rsidR="00914D4E" w:rsidRPr="009B1706" w:rsidTr="00914D4E">
        <w:trPr>
          <w:trHeight w:val="718"/>
        </w:trPr>
        <w:tc>
          <w:tcPr>
            <w:tcW w:w="5560" w:type="dxa"/>
          </w:tcPr>
          <w:p w:rsidR="00914D4E" w:rsidRPr="009B1706" w:rsidRDefault="00914D4E" w:rsidP="00914D4E">
            <w:pPr>
              <w:pStyle w:val="TableParagraph"/>
              <w:spacing w:line="265" w:lineRule="exact"/>
              <w:ind w:left="107"/>
              <w:rPr>
                <w:b/>
                <w:sz w:val="24"/>
                <w:szCs w:val="24"/>
              </w:rPr>
            </w:pPr>
            <w:r w:rsidRPr="009B1706">
              <w:rPr>
                <w:b/>
                <w:sz w:val="24"/>
                <w:szCs w:val="24"/>
              </w:rPr>
              <w:t>Социальное направление</w:t>
            </w:r>
          </w:p>
          <w:p w:rsidR="00914D4E" w:rsidRPr="009B1706" w:rsidRDefault="00914D4E" w:rsidP="00914D4E">
            <w:pPr>
              <w:pStyle w:val="TableParagraph"/>
              <w:ind w:left="107" w:right="98"/>
              <w:rPr>
                <w:sz w:val="24"/>
                <w:szCs w:val="24"/>
              </w:rPr>
            </w:pPr>
            <w:r w:rsidRPr="009B1706">
              <w:rPr>
                <w:b/>
                <w:sz w:val="24"/>
                <w:szCs w:val="24"/>
              </w:rPr>
              <w:t xml:space="preserve">Целесообразность </w:t>
            </w:r>
            <w:r w:rsidRPr="009B1706">
              <w:rPr>
                <w:sz w:val="24"/>
                <w:szCs w:val="24"/>
              </w:rPr>
              <w:t>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начального общего образования, в формировании социальных, коммуникативных компетенций, необходимых для эффективного взаимодействия в социуме.</w:t>
            </w:r>
          </w:p>
          <w:p w:rsidR="00914D4E" w:rsidRPr="009B1706" w:rsidRDefault="00914D4E" w:rsidP="00914D4E">
            <w:pPr>
              <w:pStyle w:val="TableParagraph"/>
              <w:spacing w:before="3"/>
              <w:ind w:left="83"/>
              <w:rPr>
                <w:b/>
                <w:sz w:val="24"/>
                <w:szCs w:val="24"/>
              </w:rPr>
            </w:pPr>
            <w:r w:rsidRPr="009B1706">
              <w:rPr>
                <w:b/>
                <w:sz w:val="24"/>
                <w:szCs w:val="24"/>
              </w:rPr>
              <w:t>Основными задачами являются:</w:t>
            </w:r>
          </w:p>
          <w:p w:rsidR="00914D4E" w:rsidRDefault="00914D4E" w:rsidP="00914D4E">
            <w:pPr>
              <w:pStyle w:val="TableParagraph"/>
              <w:tabs>
                <w:tab w:val="left" w:pos="1820"/>
                <w:tab w:val="left" w:pos="2087"/>
                <w:tab w:val="left" w:pos="2206"/>
                <w:tab w:val="left" w:pos="3323"/>
                <w:tab w:val="left" w:pos="3679"/>
                <w:tab w:val="left" w:pos="3861"/>
                <w:tab w:val="left" w:pos="4277"/>
                <w:tab w:val="left" w:pos="4315"/>
                <w:tab w:val="left" w:pos="5432"/>
              </w:tabs>
              <w:spacing w:before="14" w:line="244" w:lineRule="auto"/>
              <w:ind w:left="107" w:right="97"/>
              <w:rPr>
                <w:sz w:val="24"/>
                <w:szCs w:val="24"/>
              </w:rPr>
            </w:pPr>
            <w:r>
              <w:rPr>
                <w:sz w:val="24"/>
                <w:szCs w:val="24"/>
              </w:rPr>
              <w:t>- формирование психологическ</w:t>
            </w:r>
            <w:r w:rsidRPr="009B1706">
              <w:rPr>
                <w:sz w:val="24"/>
                <w:szCs w:val="24"/>
              </w:rPr>
              <w:t>ой</w:t>
            </w:r>
            <w:r>
              <w:rPr>
                <w:sz w:val="24"/>
                <w:szCs w:val="24"/>
              </w:rPr>
              <w:t xml:space="preserve"> </w:t>
            </w:r>
            <w:r w:rsidRPr="009B1706">
              <w:rPr>
                <w:sz w:val="24"/>
                <w:szCs w:val="24"/>
              </w:rPr>
              <w:t>культуры</w:t>
            </w:r>
            <w:r>
              <w:rPr>
                <w:sz w:val="24"/>
                <w:szCs w:val="24"/>
              </w:rPr>
              <w:t xml:space="preserve"> </w:t>
            </w:r>
            <w:r w:rsidRPr="009B1706">
              <w:rPr>
                <w:sz w:val="24"/>
                <w:szCs w:val="24"/>
              </w:rPr>
              <w:t>и коммуникативой</w:t>
            </w:r>
            <w:r w:rsidRPr="009B1706">
              <w:rPr>
                <w:sz w:val="24"/>
                <w:szCs w:val="24"/>
              </w:rPr>
              <w:tab/>
              <w:t>компетенции</w:t>
            </w:r>
            <w:r w:rsidRPr="009B1706">
              <w:rPr>
                <w:sz w:val="24"/>
                <w:szCs w:val="24"/>
              </w:rPr>
              <w:tab/>
              <w:t>для</w:t>
            </w:r>
            <w:r>
              <w:rPr>
                <w:sz w:val="24"/>
                <w:szCs w:val="24"/>
              </w:rPr>
              <w:t xml:space="preserve"> </w:t>
            </w:r>
            <w:r w:rsidRPr="009B1706">
              <w:rPr>
                <w:spacing w:val="-1"/>
                <w:sz w:val="24"/>
                <w:szCs w:val="24"/>
              </w:rPr>
              <w:t xml:space="preserve">обеспечения </w:t>
            </w:r>
            <w:r>
              <w:rPr>
                <w:sz w:val="24"/>
                <w:szCs w:val="24"/>
              </w:rPr>
              <w:t>эффективного и безопасного</w:t>
            </w:r>
            <w:r w:rsidRPr="009B1706">
              <w:rPr>
                <w:sz w:val="24"/>
                <w:szCs w:val="24"/>
              </w:rPr>
              <w:t xml:space="preserve">го взаимодействия в социуме; </w:t>
            </w:r>
          </w:p>
          <w:p w:rsidR="00914D4E" w:rsidRDefault="00914D4E" w:rsidP="00914D4E">
            <w:pPr>
              <w:pStyle w:val="TableParagraph"/>
              <w:tabs>
                <w:tab w:val="left" w:pos="1820"/>
                <w:tab w:val="left" w:pos="2087"/>
                <w:tab w:val="left" w:pos="2206"/>
                <w:tab w:val="left" w:pos="3323"/>
                <w:tab w:val="left" w:pos="3679"/>
                <w:tab w:val="left" w:pos="3861"/>
                <w:tab w:val="left" w:pos="4277"/>
                <w:tab w:val="left" w:pos="4315"/>
                <w:tab w:val="left" w:pos="5432"/>
              </w:tabs>
              <w:spacing w:before="14" w:line="244" w:lineRule="auto"/>
              <w:ind w:left="107" w:right="97"/>
              <w:rPr>
                <w:sz w:val="24"/>
                <w:szCs w:val="24"/>
              </w:rPr>
            </w:pPr>
            <w:r>
              <w:rPr>
                <w:sz w:val="24"/>
                <w:szCs w:val="24"/>
              </w:rPr>
              <w:t>- формирование</w:t>
            </w:r>
            <w:r>
              <w:rPr>
                <w:sz w:val="24"/>
                <w:szCs w:val="24"/>
              </w:rPr>
              <w:tab/>
              <w:t>способности</w:t>
            </w:r>
            <w:r>
              <w:rPr>
                <w:sz w:val="24"/>
                <w:szCs w:val="24"/>
              </w:rPr>
              <w:tab/>
            </w:r>
            <w:proofErr w:type="gramStart"/>
            <w:r>
              <w:rPr>
                <w:sz w:val="24"/>
                <w:szCs w:val="24"/>
              </w:rPr>
              <w:t>обучающихся</w:t>
            </w:r>
            <w:proofErr w:type="gramEnd"/>
            <w:r>
              <w:rPr>
                <w:sz w:val="24"/>
                <w:szCs w:val="24"/>
              </w:rPr>
              <w:t xml:space="preserve"> </w:t>
            </w:r>
            <w:r w:rsidRPr="009B1706">
              <w:rPr>
                <w:sz w:val="24"/>
                <w:szCs w:val="24"/>
              </w:rPr>
              <w:lastRenderedPageBreak/>
              <w:t xml:space="preserve">сознательно выстраивать и оценивать отношения в социуме; </w:t>
            </w:r>
          </w:p>
          <w:p w:rsidR="00914D4E" w:rsidRPr="009B1706" w:rsidRDefault="00914D4E" w:rsidP="00914D4E">
            <w:pPr>
              <w:pStyle w:val="TableParagraph"/>
              <w:tabs>
                <w:tab w:val="left" w:pos="1820"/>
                <w:tab w:val="left" w:pos="2087"/>
                <w:tab w:val="left" w:pos="2206"/>
                <w:tab w:val="left" w:pos="3323"/>
                <w:tab w:val="left" w:pos="3679"/>
                <w:tab w:val="left" w:pos="3861"/>
                <w:tab w:val="left" w:pos="4277"/>
                <w:tab w:val="left" w:pos="4315"/>
                <w:tab w:val="left" w:pos="5432"/>
              </w:tabs>
              <w:spacing w:before="14" w:line="244" w:lineRule="auto"/>
              <w:ind w:left="107" w:right="97"/>
              <w:rPr>
                <w:sz w:val="24"/>
                <w:szCs w:val="24"/>
              </w:rPr>
            </w:pPr>
            <w:r>
              <w:rPr>
                <w:sz w:val="24"/>
                <w:szCs w:val="24"/>
              </w:rPr>
              <w:t xml:space="preserve">- </w:t>
            </w:r>
            <w:r w:rsidRPr="009B1706">
              <w:rPr>
                <w:sz w:val="24"/>
                <w:szCs w:val="24"/>
              </w:rPr>
              <w:t>становление гуманистических и демократических ценностных</w:t>
            </w:r>
            <w:r>
              <w:rPr>
                <w:sz w:val="24"/>
                <w:szCs w:val="24"/>
              </w:rPr>
              <w:t xml:space="preserve"> </w:t>
            </w:r>
            <w:r w:rsidRPr="009B1706">
              <w:rPr>
                <w:sz w:val="24"/>
                <w:szCs w:val="24"/>
              </w:rPr>
              <w:t>ориентаций;</w:t>
            </w:r>
          </w:p>
          <w:p w:rsidR="00914D4E" w:rsidRPr="009B1706" w:rsidRDefault="00914D4E" w:rsidP="00914D4E">
            <w:pPr>
              <w:pStyle w:val="TableParagraph"/>
              <w:spacing w:before="15" w:line="237" w:lineRule="auto"/>
              <w:ind w:left="107" w:right="434"/>
              <w:rPr>
                <w:sz w:val="24"/>
                <w:szCs w:val="24"/>
              </w:rPr>
            </w:pPr>
            <w:r>
              <w:rPr>
                <w:sz w:val="24"/>
                <w:szCs w:val="24"/>
              </w:rPr>
              <w:t xml:space="preserve">- </w:t>
            </w:r>
            <w:r w:rsidRPr="009B1706">
              <w:rPr>
                <w:sz w:val="24"/>
                <w:szCs w:val="24"/>
              </w:rPr>
              <w:t>формирование основы культуры межэтнического общения;</w:t>
            </w:r>
          </w:p>
          <w:p w:rsidR="00914D4E" w:rsidRPr="009B1706" w:rsidRDefault="00914D4E" w:rsidP="00914D4E">
            <w:pPr>
              <w:pStyle w:val="TableParagraph"/>
              <w:spacing w:before="22" w:line="237" w:lineRule="auto"/>
              <w:ind w:left="107" w:right="434"/>
              <w:rPr>
                <w:sz w:val="24"/>
                <w:szCs w:val="24"/>
              </w:rPr>
            </w:pPr>
            <w:r>
              <w:rPr>
                <w:sz w:val="24"/>
                <w:szCs w:val="24"/>
              </w:rPr>
              <w:t xml:space="preserve">- </w:t>
            </w:r>
            <w:r w:rsidRPr="009B1706">
              <w:rPr>
                <w:sz w:val="24"/>
                <w:szCs w:val="24"/>
              </w:rPr>
              <w:t>формирование отношения к семье как к основе российского общества;</w:t>
            </w:r>
          </w:p>
          <w:p w:rsidR="00914D4E" w:rsidRPr="009B1706" w:rsidRDefault="00914D4E" w:rsidP="00914D4E">
            <w:pPr>
              <w:pStyle w:val="TableParagraph"/>
              <w:spacing w:before="20"/>
              <w:ind w:left="107" w:right="100"/>
              <w:rPr>
                <w:sz w:val="24"/>
                <w:szCs w:val="24"/>
              </w:rPr>
            </w:pPr>
            <w:r>
              <w:rPr>
                <w:sz w:val="24"/>
                <w:szCs w:val="24"/>
              </w:rPr>
              <w:t xml:space="preserve">- </w:t>
            </w:r>
            <w:r w:rsidRPr="009B1706">
              <w:rPr>
                <w:sz w:val="24"/>
                <w:szCs w:val="24"/>
              </w:rPr>
              <w:t>воспитание у младших школьников почтительного отношения к родителям, осознанного, заботливого отношения к старшему поколению,</w:t>
            </w:r>
            <w:r>
              <w:rPr>
                <w:sz w:val="24"/>
                <w:szCs w:val="24"/>
              </w:rPr>
              <w:t xml:space="preserve"> </w:t>
            </w:r>
            <w:r w:rsidRPr="009B1706">
              <w:rPr>
                <w:sz w:val="24"/>
                <w:szCs w:val="24"/>
              </w:rPr>
              <w:t>создание условий для самореализации ребенка в творчестве</w:t>
            </w:r>
          </w:p>
        </w:tc>
        <w:tc>
          <w:tcPr>
            <w:tcW w:w="4079" w:type="dxa"/>
          </w:tcPr>
          <w:p w:rsidR="00914D4E" w:rsidRDefault="00914D4E" w:rsidP="00914D4E">
            <w:pPr>
              <w:pStyle w:val="TableParagraph"/>
              <w:tabs>
                <w:tab w:val="left" w:pos="2686"/>
              </w:tabs>
              <w:ind w:left="107" w:right="95" w:firstLine="33"/>
              <w:rPr>
                <w:sz w:val="24"/>
                <w:szCs w:val="24"/>
              </w:rPr>
            </w:pPr>
            <w:r w:rsidRPr="009B1706">
              <w:rPr>
                <w:b/>
                <w:sz w:val="24"/>
                <w:szCs w:val="24"/>
              </w:rPr>
              <w:lastRenderedPageBreak/>
              <w:t xml:space="preserve">Первый уровень </w:t>
            </w:r>
            <w:r w:rsidRPr="009B1706">
              <w:rPr>
                <w:sz w:val="24"/>
                <w:szCs w:val="24"/>
              </w:rPr>
              <w:t>результатов</w:t>
            </w:r>
          </w:p>
          <w:p w:rsidR="00914D4E" w:rsidRPr="009B1706" w:rsidRDefault="00914D4E" w:rsidP="00914D4E">
            <w:pPr>
              <w:pStyle w:val="TableParagraph"/>
              <w:tabs>
                <w:tab w:val="left" w:pos="2686"/>
              </w:tabs>
              <w:ind w:left="107" w:right="95"/>
              <w:rPr>
                <w:sz w:val="24"/>
                <w:szCs w:val="24"/>
              </w:rPr>
            </w:pPr>
            <w:r w:rsidRPr="009B1706">
              <w:rPr>
                <w:sz w:val="24"/>
                <w:szCs w:val="24"/>
              </w:rPr>
              <w:t xml:space="preserve"> - получение</w:t>
            </w:r>
            <w:r>
              <w:rPr>
                <w:sz w:val="24"/>
                <w:szCs w:val="24"/>
              </w:rPr>
              <w:t xml:space="preserve"> </w:t>
            </w:r>
            <w:r w:rsidRPr="009B1706">
              <w:rPr>
                <w:sz w:val="24"/>
                <w:szCs w:val="24"/>
              </w:rPr>
              <w:t>элементарных представлений о значении участия человека в общественно-полезной деятельности;</w:t>
            </w:r>
          </w:p>
          <w:p w:rsidR="00914D4E" w:rsidRDefault="00914D4E" w:rsidP="00914D4E">
            <w:pPr>
              <w:pStyle w:val="TableParagraph"/>
              <w:tabs>
                <w:tab w:val="left" w:pos="460"/>
                <w:tab w:val="left" w:pos="1244"/>
                <w:tab w:val="left" w:pos="1381"/>
                <w:tab w:val="left" w:pos="1709"/>
                <w:tab w:val="left" w:pos="1971"/>
                <w:tab w:val="left" w:pos="2122"/>
                <w:tab w:val="left" w:pos="2465"/>
                <w:tab w:val="left" w:pos="2858"/>
                <w:tab w:val="left" w:pos="3522"/>
                <w:tab w:val="left" w:pos="3553"/>
                <w:tab w:val="left" w:pos="4030"/>
              </w:tabs>
              <w:ind w:left="107" w:right="95" w:firstLine="33"/>
              <w:rPr>
                <w:sz w:val="24"/>
                <w:szCs w:val="24"/>
              </w:rPr>
            </w:pPr>
            <w:r>
              <w:rPr>
                <w:sz w:val="24"/>
                <w:szCs w:val="24"/>
              </w:rPr>
              <w:t>- приобретение</w:t>
            </w:r>
            <w:r>
              <w:rPr>
                <w:sz w:val="24"/>
                <w:szCs w:val="24"/>
              </w:rPr>
              <w:tab/>
            </w:r>
            <w:r>
              <w:rPr>
                <w:sz w:val="24"/>
                <w:szCs w:val="24"/>
              </w:rPr>
              <w:tab/>
              <w:t>начального опыта участия</w:t>
            </w:r>
            <w:r>
              <w:rPr>
                <w:sz w:val="24"/>
                <w:szCs w:val="24"/>
              </w:rPr>
              <w:tab/>
            </w:r>
            <w:r>
              <w:rPr>
                <w:sz w:val="24"/>
                <w:szCs w:val="24"/>
              </w:rPr>
              <w:tab/>
              <w:t>в</w:t>
            </w:r>
            <w:r>
              <w:rPr>
                <w:sz w:val="24"/>
                <w:szCs w:val="24"/>
              </w:rPr>
              <w:tab/>
            </w:r>
            <w:r>
              <w:rPr>
                <w:sz w:val="24"/>
                <w:szCs w:val="24"/>
              </w:rPr>
              <w:tab/>
              <w:t xml:space="preserve">различных </w:t>
            </w:r>
            <w:r w:rsidRPr="009B1706">
              <w:rPr>
                <w:sz w:val="24"/>
                <w:szCs w:val="24"/>
              </w:rPr>
              <w:t xml:space="preserve">видах общественно- полезной деятельности; </w:t>
            </w:r>
          </w:p>
          <w:p w:rsidR="00914D4E" w:rsidRDefault="00914D4E" w:rsidP="00914D4E">
            <w:pPr>
              <w:pStyle w:val="TableParagraph"/>
              <w:tabs>
                <w:tab w:val="left" w:pos="460"/>
                <w:tab w:val="left" w:pos="1244"/>
                <w:tab w:val="left" w:pos="1381"/>
                <w:tab w:val="left" w:pos="1709"/>
                <w:tab w:val="left" w:pos="1971"/>
                <w:tab w:val="left" w:pos="2122"/>
                <w:tab w:val="left" w:pos="2465"/>
                <w:tab w:val="left" w:pos="2858"/>
                <w:tab w:val="left" w:pos="3522"/>
                <w:tab w:val="left" w:pos="3553"/>
                <w:tab w:val="left" w:pos="4030"/>
              </w:tabs>
              <w:ind w:left="107" w:right="95" w:firstLine="33"/>
              <w:rPr>
                <w:sz w:val="24"/>
                <w:szCs w:val="24"/>
              </w:rPr>
            </w:pPr>
            <w:r w:rsidRPr="009B1706">
              <w:rPr>
                <w:b/>
                <w:sz w:val="24"/>
                <w:szCs w:val="24"/>
              </w:rPr>
              <w:t>Второй</w:t>
            </w:r>
            <w:r w:rsidRPr="009B1706">
              <w:rPr>
                <w:b/>
                <w:sz w:val="24"/>
                <w:szCs w:val="24"/>
              </w:rPr>
              <w:tab/>
              <w:t>уровень</w:t>
            </w:r>
            <w:r w:rsidRPr="009B1706">
              <w:rPr>
                <w:b/>
                <w:sz w:val="24"/>
                <w:szCs w:val="24"/>
              </w:rPr>
              <w:tab/>
            </w:r>
            <w:r w:rsidRPr="009B1706">
              <w:rPr>
                <w:b/>
                <w:sz w:val="24"/>
                <w:szCs w:val="24"/>
              </w:rPr>
              <w:tab/>
            </w:r>
            <w:r w:rsidRPr="009B1706">
              <w:rPr>
                <w:sz w:val="24"/>
                <w:szCs w:val="24"/>
              </w:rPr>
              <w:t>результатов</w:t>
            </w:r>
            <w:r w:rsidRPr="009B1706">
              <w:rPr>
                <w:sz w:val="24"/>
                <w:szCs w:val="24"/>
              </w:rPr>
              <w:tab/>
            </w:r>
          </w:p>
          <w:p w:rsidR="00914D4E" w:rsidRPr="009B1706" w:rsidRDefault="00914D4E" w:rsidP="00914D4E">
            <w:pPr>
              <w:pStyle w:val="TableParagraph"/>
              <w:tabs>
                <w:tab w:val="left" w:pos="460"/>
                <w:tab w:val="left" w:pos="1244"/>
                <w:tab w:val="left" w:pos="1381"/>
                <w:tab w:val="left" w:pos="1709"/>
                <w:tab w:val="left" w:pos="1971"/>
                <w:tab w:val="left" w:pos="2122"/>
                <w:tab w:val="left" w:pos="2465"/>
                <w:tab w:val="left" w:pos="2858"/>
                <w:tab w:val="left" w:pos="3522"/>
                <w:tab w:val="left" w:pos="3553"/>
                <w:tab w:val="left" w:pos="4030"/>
              </w:tabs>
              <w:ind w:left="107" w:right="95" w:firstLine="33"/>
              <w:rPr>
                <w:sz w:val="24"/>
                <w:szCs w:val="24"/>
              </w:rPr>
            </w:pPr>
            <w:r>
              <w:rPr>
                <w:sz w:val="24"/>
                <w:szCs w:val="24"/>
              </w:rPr>
              <w:t>- получение</w:t>
            </w:r>
            <w:r>
              <w:rPr>
                <w:sz w:val="24"/>
                <w:szCs w:val="24"/>
              </w:rPr>
              <w:tab/>
            </w:r>
            <w:r>
              <w:rPr>
                <w:sz w:val="24"/>
                <w:szCs w:val="24"/>
              </w:rPr>
              <w:tab/>
            </w:r>
            <w:r>
              <w:rPr>
                <w:sz w:val="24"/>
                <w:szCs w:val="24"/>
              </w:rPr>
              <w:tab/>
              <w:t xml:space="preserve">опыта </w:t>
            </w:r>
            <w:r w:rsidRPr="009B1706">
              <w:rPr>
                <w:sz w:val="24"/>
                <w:szCs w:val="24"/>
              </w:rPr>
              <w:t>позит</w:t>
            </w:r>
            <w:r>
              <w:rPr>
                <w:sz w:val="24"/>
                <w:szCs w:val="24"/>
              </w:rPr>
              <w:t>ивного отношения к общественно-</w:t>
            </w:r>
            <w:r w:rsidRPr="009B1706">
              <w:rPr>
                <w:sz w:val="24"/>
                <w:szCs w:val="24"/>
              </w:rPr>
              <w:t>полезной деятельности;</w:t>
            </w:r>
          </w:p>
          <w:p w:rsidR="00914D4E" w:rsidRDefault="00914D4E" w:rsidP="00914D4E">
            <w:pPr>
              <w:pStyle w:val="TableParagraph"/>
              <w:ind w:left="107" w:right="95" w:firstLine="33"/>
              <w:rPr>
                <w:sz w:val="24"/>
                <w:szCs w:val="24"/>
              </w:rPr>
            </w:pPr>
            <w:r w:rsidRPr="009B1706">
              <w:rPr>
                <w:b/>
                <w:sz w:val="24"/>
                <w:szCs w:val="24"/>
              </w:rPr>
              <w:t xml:space="preserve">Третий уровень </w:t>
            </w:r>
            <w:r w:rsidRPr="009B1706">
              <w:rPr>
                <w:sz w:val="24"/>
                <w:szCs w:val="24"/>
              </w:rPr>
              <w:t>результатов</w:t>
            </w:r>
          </w:p>
          <w:p w:rsidR="00914D4E" w:rsidRPr="009B1706" w:rsidRDefault="00914D4E" w:rsidP="00914D4E">
            <w:pPr>
              <w:pStyle w:val="TableParagraph"/>
              <w:ind w:right="95"/>
              <w:rPr>
                <w:sz w:val="24"/>
                <w:szCs w:val="24"/>
              </w:rPr>
            </w:pPr>
            <w:r w:rsidRPr="009B1706">
              <w:rPr>
                <w:sz w:val="24"/>
                <w:szCs w:val="24"/>
              </w:rPr>
              <w:lastRenderedPageBreak/>
              <w:t xml:space="preserve"> - потребность в</w:t>
            </w:r>
            <w:r>
              <w:rPr>
                <w:sz w:val="24"/>
                <w:szCs w:val="24"/>
              </w:rPr>
              <w:t xml:space="preserve"> участии в общественно-</w:t>
            </w:r>
            <w:r w:rsidRPr="009B1706">
              <w:rPr>
                <w:sz w:val="24"/>
                <w:szCs w:val="24"/>
              </w:rPr>
              <w:t>полезной деятельности в окружающем школу социуме</w:t>
            </w:r>
            <w:r>
              <w:rPr>
                <w:sz w:val="24"/>
                <w:szCs w:val="24"/>
              </w:rPr>
              <w:t>.</w:t>
            </w:r>
          </w:p>
        </w:tc>
      </w:tr>
    </w:tbl>
    <w:p w:rsidR="00914D4E" w:rsidRDefault="00914D4E">
      <w:pPr>
        <w:pStyle w:val="a3"/>
        <w:spacing w:before="65"/>
        <w:ind w:right="129"/>
      </w:pPr>
    </w:p>
    <w:p w:rsidR="000C7EDC" w:rsidRPr="009B1706" w:rsidRDefault="0096397F">
      <w:pPr>
        <w:pStyle w:val="a3"/>
        <w:spacing w:before="65"/>
        <w:ind w:right="129"/>
      </w:pPr>
      <w:r w:rsidRPr="009B1706">
        <w:t>Достижение трех уровней воспитательных результатов обеспечивает появление значимых эффектов</w:t>
      </w:r>
      <w:r w:rsidRPr="009B1706">
        <w:rPr>
          <w:i/>
        </w:rPr>
        <w:t xml:space="preserve"> </w:t>
      </w:r>
      <w:r w:rsidRPr="009B1706">
        <w:t xml:space="preserve">воспитания и социализации </w:t>
      </w:r>
      <w:r w:rsidR="00FC7D98" w:rsidRPr="009B1706">
        <w:t>обучающихся</w:t>
      </w:r>
      <w:r w:rsidRPr="009B1706">
        <w:t xml:space="preserve"> – формирование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и других аспектах.</w:t>
      </w:r>
    </w:p>
    <w:p w:rsidR="000C7EDC" w:rsidRPr="009B1706" w:rsidRDefault="0096397F">
      <w:pPr>
        <w:pStyle w:val="a3"/>
        <w:spacing w:before="1"/>
        <w:ind w:right="121"/>
      </w:pPr>
      <w:r w:rsidRPr="009B1706">
        <w:t xml:space="preserve">Внеурочная деятельность направлена на достижение личностных и метапредметных результатов. Эти результаты не являются предметом контрольно-оценочных процедур. </w:t>
      </w:r>
      <w:r w:rsidR="00FC7D98" w:rsidRPr="009B1706">
        <w:t>Д</w:t>
      </w:r>
      <w:r w:rsidRPr="009B1706">
        <w:t>ля оценки эффективности внеурочной деятельности</w:t>
      </w:r>
      <w:r w:rsidR="00FC7D98" w:rsidRPr="009B1706">
        <w:t xml:space="preserve">, учета достижений обучающегося </w:t>
      </w:r>
      <w:r w:rsidRPr="009B1706">
        <w:t xml:space="preserve"> использу</w:t>
      </w:r>
      <w:r w:rsidR="00FC7D98" w:rsidRPr="009B1706">
        <w:t>етс</w:t>
      </w:r>
      <w:proofErr w:type="gramStart"/>
      <w:r w:rsidR="00FC7D98" w:rsidRPr="009B1706">
        <w:t>я</w:t>
      </w:r>
      <w:r w:rsidRPr="009B1706">
        <w:t>"</w:t>
      </w:r>
      <w:proofErr w:type="gramEnd"/>
      <w:r w:rsidRPr="009B1706">
        <w:t xml:space="preserve">Портфолио", </w:t>
      </w:r>
      <w:r w:rsidR="00FC7D98" w:rsidRPr="009B1706">
        <w:t xml:space="preserve">как </w:t>
      </w:r>
      <w:r w:rsidRPr="009B1706">
        <w:t>сборник работ и результатов обучающегося, демонстрирует его усилия, прогресс и достижения в различных областях.</w:t>
      </w:r>
    </w:p>
    <w:p w:rsidR="000C7EDC" w:rsidRPr="009B1706" w:rsidRDefault="0096397F">
      <w:pPr>
        <w:pStyle w:val="a3"/>
        <w:ind w:right="125"/>
      </w:pPr>
      <w:r w:rsidRPr="009B1706">
        <w:t xml:space="preserve">Портфолио </w:t>
      </w:r>
      <w:proofErr w:type="gramStart"/>
      <w:r w:rsidR="00FC7D98" w:rsidRPr="009B1706">
        <w:t>об</w:t>
      </w:r>
      <w:r w:rsidRPr="009B1706">
        <w:t>уча</w:t>
      </w:r>
      <w:r w:rsidR="00FC7D98" w:rsidRPr="009B1706">
        <w:t>ю</w:t>
      </w:r>
      <w:r w:rsidRPr="009B1706">
        <w:t>щегося</w:t>
      </w:r>
      <w:proofErr w:type="gramEnd"/>
      <w:r w:rsidRPr="009B1706">
        <w:t xml:space="preserve"> является оптимальным способом организации системы накопительной оценки. Материалы портфолио должны допускать проведение независимой внешней оценки (при проведении аттестации педагогов).</w:t>
      </w:r>
    </w:p>
    <w:p w:rsidR="000C7EDC" w:rsidRDefault="0096397F">
      <w:pPr>
        <w:pStyle w:val="a3"/>
        <w:ind w:right="122"/>
      </w:pPr>
      <w:r w:rsidRPr="009B1706">
        <w:t>В состав портфолио включаются результаты, достигнутые в разных формах активности: творческой, социальной, коммуникативной, физкультурно-оздоровительной, трудовой деяте</w:t>
      </w:r>
      <w:r w:rsidR="00FC7D98" w:rsidRPr="009B1706">
        <w:t>льности</w:t>
      </w:r>
      <w:r w:rsidRPr="009B1706">
        <w:t xml:space="preserve"> - протекающей как в рамках повседневной школьной практики, так и за ее пределами.</w:t>
      </w:r>
    </w:p>
    <w:p w:rsidR="00914D4E" w:rsidRPr="009B1706" w:rsidRDefault="00914D4E">
      <w:pPr>
        <w:pStyle w:val="a3"/>
        <w:ind w:right="122"/>
      </w:pPr>
    </w:p>
    <w:p w:rsidR="000C7EDC" w:rsidRPr="009B1706" w:rsidRDefault="0096397F" w:rsidP="00CD6A52">
      <w:pPr>
        <w:pStyle w:val="2"/>
        <w:numPr>
          <w:ilvl w:val="2"/>
          <w:numId w:val="9"/>
        </w:numPr>
        <w:tabs>
          <w:tab w:val="left" w:pos="1277"/>
        </w:tabs>
        <w:spacing w:before="1" w:line="240" w:lineRule="auto"/>
      </w:pPr>
      <w:bookmarkStart w:id="77" w:name="_TOC_250009"/>
      <w:r w:rsidRPr="009B1706">
        <w:t>Календарный учебный</w:t>
      </w:r>
      <w:bookmarkEnd w:id="77"/>
      <w:r w:rsidR="00914D4E">
        <w:t xml:space="preserve"> </w:t>
      </w:r>
      <w:r w:rsidRPr="009B1706">
        <w:t>график</w:t>
      </w:r>
    </w:p>
    <w:p w:rsidR="00EA4F7B" w:rsidRPr="009B1706" w:rsidRDefault="00EA4F7B" w:rsidP="000A105D">
      <w:pPr>
        <w:widowControl/>
        <w:autoSpaceDE/>
        <w:autoSpaceDN/>
        <w:spacing w:line="276" w:lineRule="auto"/>
        <w:ind w:left="675" w:right="-144"/>
        <w:jc w:val="both"/>
        <w:rPr>
          <w:rFonts w:eastAsia="Calibri"/>
          <w:b/>
          <w:bCs/>
          <w:sz w:val="24"/>
          <w:szCs w:val="24"/>
          <w:u w:val="single"/>
          <w:lang w:eastAsia="en-US" w:bidi="ar-SA"/>
        </w:rPr>
      </w:pPr>
      <w:r w:rsidRPr="009B1706">
        <w:rPr>
          <w:rFonts w:eastAsia="Calibri"/>
          <w:b/>
          <w:bCs/>
          <w:sz w:val="24"/>
          <w:szCs w:val="24"/>
          <w:u w:val="single"/>
          <w:lang w:eastAsia="en-US" w:bidi="ar-SA"/>
        </w:rPr>
        <w:t>Режим фун</w:t>
      </w:r>
      <w:r w:rsidR="00736E64" w:rsidRPr="009B1706">
        <w:rPr>
          <w:rFonts w:eastAsia="Calibri"/>
          <w:b/>
          <w:bCs/>
          <w:sz w:val="24"/>
          <w:szCs w:val="24"/>
          <w:u w:val="single"/>
          <w:lang w:eastAsia="en-US" w:bidi="ar-SA"/>
        </w:rPr>
        <w:t>кционирования МБОУ «СОШ № 2» с.</w:t>
      </w:r>
      <w:r w:rsidRPr="009B1706">
        <w:rPr>
          <w:rFonts w:eastAsia="Calibri"/>
          <w:b/>
          <w:bCs/>
          <w:sz w:val="24"/>
          <w:szCs w:val="24"/>
          <w:u w:val="single"/>
          <w:lang w:eastAsia="en-US" w:bidi="ar-SA"/>
        </w:rPr>
        <w:t xml:space="preserve"> Буссевка</w:t>
      </w:r>
    </w:p>
    <w:p w:rsidR="00EA4F7B" w:rsidRPr="009B1706" w:rsidRDefault="00EA4F7B" w:rsidP="00914D4E">
      <w:pPr>
        <w:pStyle w:val="a5"/>
        <w:widowControl/>
        <w:autoSpaceDE/>
        <w:autoSpaceDN/>
        <w:spacing w:line="276" w:lineRule="auto"/>
        <w:ind w:left="709" w:right="-142" w:firstLine="142"/>
        <w:jc w:val="both"/>
        <w:rPr>
          <w:rFonts w:eastAsia="Calibri"/>
          <w:sz w:val="24"/>
          <w:szCs w:val="24"/>
          <w:lang w:eastAsia="en-US" w:bidi="ar-SA"/>
        </w:rPr>
      </w:pPr>
      <w:r w:rsidRPr="009B1706">
        <w:rPr>
          <w:rFonts w:eastAsia="Calibri"/>
          <w:sz w:val="24"/>
          <w:szCs w:val="24"/>
          <w:lang w:eastAsia="en-US" w:bidi="ar-SA"/>
        </w:rPr>
        <w:t>Организация образовательной деятельности регламентируется годовым календарным учебным графиком. Режим фун</w:t>
      </w:r>
      <w:r w:rsidR="00914D4E">
        <w:rPr>
          <w:rFonts w:eastAsia="Calibri"/>
          <w:sz w:val="24"/>
          <w:szCs w:val="24"/>
          <w:lang w:eastAsia="en-US" w:bidi="ar-SA"/>
        </w:rPr>
        <w:t xml:space="preserve">кционирования устанавливается в </w:t>
      </w:r>
      <w:r w:rsidRPr="009B1706">
        <w:rPr>
          <w:rFonts w:eastAsia="Calibri"/>
          <w:sz w:val="24"/>
          <w:szCs w:val="24"/>
          <w:lang w:eastAsia="en-US" w:bidi="ar-SA"/>
        </w:rPr>
        <w:t>соответствии с СанПин 2.4.2.2821</w:t>
      </w:r>
      <w:r w:rsidR="00762F13" w:rsidRPr="009B1706">
        <w:rPr>
          <w:rFonts w:eastAsia="Calibri"/>
          <w:sz w:val="24"/>
          <w:szCs w:val="24"/>
          <w:lang w:eastAsia="en-US" w:bidi="ar-SA"/>
        </w:rPr>
        <w:t>-10, Уставом МБОУ «СОШ № 2» с.</w:t>
      </w:r>
      <w:r w:rsidRPr="009B1706">
        <w:rPr>
          <w:rFonts w:eastAsia="Calibri"/>
          <w:sz w:val="24"/>
          <w:szCs w:val="24"/>
          <w:lang w:eastAsia="en-US" w:bidi="ar-SA"/>
        </w:rPr>
        <w:t xml:space="preserve"> Буссевка.</w:t>
      </w:r>
    </w:p>
    <w:p w:rsidR="00EA4F7B" w:rsidRPr="009B1706" w:rsidRDefault="00762F13" w:rsidP="00914D4E">
      <w:pPr>
        <w:widowControl/>
        <w:autoSpaceDE/>
        <w:autoSpaceDN/>
        <w:spacing w:line="276" w:lineRule="auto"/>
        <w:ind w:left="709" w:right="-142" w:firstLine="142"/>
        <w:jc w:val="both"/>
        <w:rPr>
          <w:rFonts w:eastAsia="Calibri"/>
          <w:sz w:val="24"/>
          <w:szCs w:val="24"/>
          <w:lang w:eastAsia="en-US" w:bidi="ar-SA"/>
        </w:rPr>
      </w:pPr>
      <w:r w:rsidRPr="009B1706">
        <w:rPr>
          <w:rFonts w:eastAsia="Calibri"/>
          <w:sz w:val="24"/>
          <w:szCs w:val="24"/>
          <w:lang w:eastAsia="en-US" w:bidi="ar-SA"/>
        </w:rPr>
        <w:t>МБОУ «СОШ № 2» с.</w:t>
      </w:r>
      <w:r w:rsidR="00EA4F7B" w:rsidRPr="009B1706">
        <w:rPr>
          <w:rFonts w:eastAsia="Calibri"/>
          <w:sz w:val="24"/>
          <w:szCs w:val="24"/>
          <w:lang w:eastAsia="en-US" w:bidi="ar-SA"/>
        </w:rPr>
        <w:t xml:space="preserve"> Буссевка </w:t>
      </w:r>
      <w:proofErr w:type="gramStart"/>
      <w:r w:rsidR="00EA4F7B" w:rsidRPr="009B1706">
        <w:rPr>
          <w:rFonts w:eastAsia="Calibri"/>
          <w:sz w:val="24"/>
          <w:szCs w:val="24"/>
          <w:lang w:eastAsia="en-US" w:bidi="ar-SA"/>
        </w:rPr>
        <w:t>работает в режиме пятидневной рабочей недели Продолжительность учебного года в первом классе составляет</w:t>
      </w:r>
      <w:proofErr w:type="gramEnd"/>
      <w:r w:rsidR="00EA4F7B" w:rsidRPr="009B1706">
        <w:rPr>
          <w:rFonts w:eastAsia="Calibri"/>
          <w:sz w:val="24"/>
          <w:szCs w:val="24"/>
          <w:lang w:eastAsia="en-US" w:bidi="ar-SA"/>
        </w:rPr>
        <w:t xml:space="preserve"> 33 учебных недели, во 2-4 классах – 34 учебных недели. </w:t>
      </w:r>
    </w:p>
    <w:p w:rsidR="00EA4F7B" w:rsidRPr="009B1706" w:rsidRDefault="00EA4F7B" w:rsidP="00914D4E">
      <w:pPr>
        <w:widowControl/>
        <w:tabs>
          <w:tab w:val="left" w:pos="142"/>
        </w:tabs>
        <w:autoSpaceDE/>
        <w:autoSpaceDN/>
        <w:spacing w:line="276" w:lineRule="auto"/>
        <w:ind w:left="675" w:right="-142" w:firstLine="284"/>
        <w:jc w:val="both"/>
        <w:rPr>
          <w:rFonts w:eastAsia="Calibri"/>
          <w:sz w:val="24"/>
          <w:szCs w:val="24"/>
          <w:lang w:eastAsia="en-US" w:bidi="ar-SA"/>
        </w:rPr>
      </w:pPr>
      <w:r w:rsidRPr="009B1706">
        <w:rPr>
          <w:rFonts w:eastAsia="Calibri"/>
          <w:sz w:val="24"/>
          <w:szCs w:val="24"/>
          <w:lang w:eastAsia="en-US" w:bidi="ar-SA"/>
        </w:rPr>
        <w:t xml:space="preserve">Обязательная недельная нагрузка </w:t>
      </w:r>
      <w:proofErr w:type="gramStart"/>
      <w:r w:rsidR="00736E64" w:rsidRPr="009B1706">
        <w:rPr>
          <w:rFonts w:eastAsia="Calibri"/>
          <w:sz w:val="24"/>
          <w:szCs w:val="24"/>
          <w:lang w:eastAsia="en-US" w:bidi="ar-SA"/>
        </w:rPr>
        <w:t>об</w:t>
      </w:r>
      <w:r w:rsidRPr="009B1706">
        <w:rPr>
          <w:rFonts w:eastAsia="Calibri"/>
          <w:sz w:val="24"/>
          <w:szCs w:val="24"/>
          <w:lang w:eastAsia="en-US" w:bidi="ar-SA"/>
        </w:rPr>
        <w:t>уча</w:t>
      </w:r>
      <w:r w:rsidR="00736E64" w:rsidRPr="009B1706">
        <w:rPr>
          <w:rFonts w:eastAsia="Calibri"/>
          <w:sz w:val="24"/>
          <w:szCs w:val="24"/>
          <w:lang w:eastAsia="en-US" w:bidi="ar-SA"/>
        </w:rPr>
        <w:t>ю</w:t>
      </w:r>
      <w:r w:rsidRPr="009B1706">
        <w:rPr>
          <w:rFonts w:eastAsia="Calibri"/>
          <w:sz w:val="24"/>
          <w:szCs w:val="24"/>
          <w:lang w:eastAsia="en-US" w:bidi="ar-SA"/>
        </w:rPr>
        <w:t>щихся</w:t>
      </w:r>
      <w:proofErr w:type="gramEnd"/>
      <w:r w:rsidRPr="009B1706">
        <w:rPr>
          <w:rFonts w:eastAsia="Calibri"/>
          <w:sz w:val="24"/>
          <w:szCs w:val="24"/>
          <w:lang w:eastAsia="en-US" w:bidi="ar-SA"/>
        </w:rPr>
        <w:t xml:space="preserve"> школы соответствует нормам, определенным СанПиН п. 2.4.2 2821-10, и составляет по классам:</w:t>
      </w:r>
    </w:p>
    <w:p w:rsidR="00EA4F7B" w:rsidRPr="009B1706" w:rsidRDefault="00914D4E" w:rsidP="00914D4E">
      <w:pPr>
        <w:pStyle w:val="a5"/>
        <w:widowControl/>
        <w:tabs>
          <w:tab w:val="left" w:pos="142"/>
        </w:tabs>
        <w:autoSpaceDE/>
        <w:autoSpaceDN/>
        <w:spacing w:line="276" w:lineRule="auto"/>
        <w:ind w:left="1168" w:right="-142" w:firstLine="284"/>
        <w:jc w:val="both"/>
        <w:rPr>
          <w:rFonts w:eastAsia="Calibri"/>
          <w:sz w:val="24"/>
          <w:szCs w:val="24"/>
          <w:lang w:eastAsia="en-US" w:bidi="ar-SA"/>
        </w:rPr>
      </w:pPr>
      <w:r>
        <w:rPr>
          <w:rFonts w:eastAsia="Calibri"/>
          <w:sz w:val="24"/>
          <w:szCs w:val="24"/>
          <w:lang w:eastAsia="en-US" w:bidi="ar-SA"/>
        </w:rPr>
        <w:t xml:space="preserve">1 класс - </w:t>
      </w:r>
      <w:r w:rsidR="00EA4F7B" w:rsidRPr="009B1706">
        <w:rPr>
          <w:rFonts w:eastAsia="Calibri"/>
          <w:sz w:val="24"/>
          <w:szCs w:val="24"/>
          <w:lang w:eastAsia="en-US" w:bidi="ar-SA"/>
        </w:rPr>
        <w:t>21 час</w:t>
      </w:r>
    </w:p>
    <w:p w:rsidR="00EA4F7B" w:rsidRPr="009B1706" w:rsidRDefault="00914D4E" w:rsidP="00914D4E">
      <w:pPr>
        <w:pStyle w:val="a5"/>
        <w:widowControl/>
        <w:tabs>
          <w:tab w:val="left" w:pos="142"/>
        </w:tabs>
        <w:autoSpaceDE/>
        <w:autoSpaceDN/>
        <w:spacing w:line="276" w:lineRule="auto"/>
        <w:ind w:left="1168" w:right="-142" w:firstLine="284"/>
        <w:jc w:val="both"/>
        <w:rPr>
          <w:rFonts w:eastAsia="Calibri"/>
          <w:sz w:val="24"/>
          <w:szCs w:val="24"/>
          <w:lang w:eastAsia="en-US" w:bidi="ar-SA"/>
        </w:rPr>
      </w:pPr>
      <w:r>
        <w:rPr>
          <w:rFonts w:eastAsia="Calibri"/>
          <w:sz w:val="24"/>
          <w:szCs w:val="24"/>
          <w:lang w:eastAsia="en-US" w:bidi="ar-SA"/>
        </w:rPr>
        <w:t xml:space="preserve">2-4 классы - </w:t>
      </w:r>
      <w:r w:rsidR="00EA4F7B" w:rsidRPr="009B1706">
        <w:rPr>
          <w:rFonts w:eastAsia="Calibri"/>
          <w:sz w:val="24"/>
          <w:szCs w:val="24"/>
          <w:lang w:eastAsia="en-US" w:bidi="ar-SA"/>
        </w:rPr>
        <w:t>23 часа.</w:t>
      </w:r>
    </w:p>
    <w:p w:rsidR="00EA4F7B" w:rsidRPr="00914D4E" w:rsidRDefault="00EA4F7B" w:rsidP="00914D4E">
      <w:pPr>
        <w:widowControl/>
        <w:autoSpaceDE/>
        <w:autoSpaceDN/>
        <w:spacing w:line="276" w:lineRule="auto"/>
        <w:ind w:left="709" w:right="-142" w:firstLine="284"/>
        <w:jc w:val="both"/>
        <w:rPr>
          <w:rFonts w:eastAsia="Calibri"/>
          <w:sz w:val="24"/>
          <w:szCs w:val="24"/>
          <w:lang w:bidi="ar-SA"/>
        </w:rPr>
      </w:pPr>
      <w:r w:rsidRPr="00914D4E">
        <w:rPr>
          <w:rFonts w:eastAsia="Calibri"/>
          <w:sz w:val="24"/>
          <w:szCs w:val="24"/>
          <w:lang w:bidi="ar-SA"/>
        </w:rPr>
        <w:t>Обучение в 1-м классе осуществляется с соблюдением следующих дополнительных требований:</w:t>
      </w:r>
    </w:p>
    <w:p w:rsidR="00EA4F7B" w:rsidRPr="009B1706" w:rsidRDefault="00EA4F7B" w:rsidP="000A105D">
      <w:pPr>
        <w:widowControl/>
        <w:autoSpaceDE/>
        <w:autoSpaceDN/>
        <w:spacing w:line="276" w:lineRule="auto"/>
        <w:ind w:left="675" w:right="-144"/>
        <w:jc w:val="both"/>
        <w:rPr>
          <w:rFonts w:eastAsia="Calibri"/>
          <w:sz w:val="24"/>
          <w:szCs w:val="24"/>
          <w:lang w:eastAsia="en-US" w:bidi="ar-SA"/>
        </w:rPr>
      </w:pPr>
      <w:r w:rsidRPr="009B1706">
        <w:rPr>
          <w:rFonts w:eastAsia="Calibri"/>
          <w:sz w:val="24"/>
          <w:szCs w:val="24"/>
          <w:lang w:eastAsia="en-US" w:bidi="ar-SA"/>
        </w:rPr>
        <w:t>- учебные занятия проводятся по 5-дневной учебной неделе и только в первую смену;</w:t>
      </w:r>
    </w:p>
    <w:p w:rsidR="00EA4F7B" w:rsidRPr="009B1706" w:rsidRDefault="00EA4F7B" w:rsidP="000A105D">
      <w:pPr>
        <w:widowControl/>
        <w:autoSpaceDE/>
        <w:autoSpaceDN/>
        <w:spacing w:line="276" w:lineRule="auto"/>
        <w:ind w:left="675" w:right="-144"/>
        <w:jc w:val="both"/>
        <w:rPr>
          <w:rFonts w:eastAsia="Calibri"/>
          <w:sz w:val="24"/>
          <w:szCs w:val="24"/>
          <w:lang w:eastAsia="en-US" w:bidi="ar-SA"/>
        </w:rPr>
      </w:pPr>
      <w:r w:rsidRPr="009B1706">
        <w:rPr>
          <w:rFonts w:eastAsia="Calibri"/>
          <w:sz w:val="24"/>
          <w:szCs w:val="24"/>
          <w:lang w:eastAsia="en-US" w:bidi="ar-SA"/>
        </w:rPr>
        <w:t>- использование "ступенчатого" режима обучения в первом полугодии (в сентябре, октябре - по 3 урока в день по 35 минут каждый, в ноябре-декабре - по 4 урока в день по 35 минут каждый; январь - май - по 4 урока в день по 40 минут каждый);</w:t>
      </w:r>
    </w:p>
    <w:p w:rsidR="00EA4F7B" w:rsidRPr="00914D4E" w:rsidRDefault="00EA4F7B" w:rsidP="00914D4E">
      <w:pPr>
        <w:widowControl/>
        <w:autoSpaceDE/>
        <w:autoSpaceDN/>
        <w:spacing w:line="276" w:lineRule="auto"/>
        <w:ind w:left="709" w:right="-144"/>
        <w:jc w:val="both"/>
        <w:rPr>
          <w:rFonts w:eastAsia="Calibri"/>
          <w:sz w:val="24"/>
          <w:szCs w:val="24"/>
          <w:lang w:eastAsia="en-US" w:bidi="ar-SA"/>
        </w:rPr>
      </w:pPr>
      <w:r w:rsidRPr="00914D4E">
        <w:rPr>
          <w:rFonts w:eastAsia="Calibri"/>
          <w:sz w:val="24"/>
          <w:szCs w:val="24"/>
          <w:lang w:eastAsia="en-US" w:bidi="ar-SA"/>
        </w:rPr>
        <w:lastRenderedPageBreak/>
        <w:t>- в середине учебного дня проводится динамическая пауза продолжительностью 40 минут;</w:t>
      </w:r>
    </w:p>
    <w:p w:rsidR="00EA4F7B" w:rsidRPr="009B1706" w:rsidRDefault="00EA4F7B" w:rsidP="00914D4E">
      <w:pPr>
        <w:widowControl/>
        <w:autoSpaceDE/>
        <w:autoSpaceDN/>
        <w:spacing w:line="276" w:lineRule="auto"/>
        <w:ind w:left="709" w:right="-144"/>
        <w:jc w:val="both"/>
        <w:rPr>
          <w:rFonts w:eastAsia="Calibri"/>
          <w:sz w:val="24"/>
          <w:szCs w:val="24"/>
          <w:lang w:eastAsia="en-US" w:bidi="ar-SA"/>
        </w:rPr>
      </w:pPr>
      <w:r w:rsidRPr="009B1706">
        <w:rPr>
          <w:rFonts w:eastAsia="Calibri"/>
          <w:sz w:val="24"/>
          <w:szCs w:val="24"/>
          <w:lang w:eastAsia="en-US" w:bidi="ar-SA"/>
        </w:rPr>
        <w:t>- обучение проводится без балльного оценивания занятий обучающихся и домашних заданий;</w:t>
      </w:r>
    </w:p>
    <w:p w:rsidR="00736E64" w:rsidRPr="009B1706" w:rsidRDefault="00EA4F7B" w:rsidP="00914D4E">
      <w:pPr>
        <w:autoSpaceDE/>
        <w:spacing w:line="276" w:lineRule="auto"/>
        <w:ind w:left="709"/>
        <w:jc w:val="both"/>
        <w:rPr>
          <w:rFonts w:eastAsia="Calibri"/>
          <w:sz w:val="24"/>
          <w:szCs w:val="24"/>
          <w:lang w:eastAsia="en-US" w:bidi="ar-SA"/>
        </w:rPr>
      </w:pPr>
      <w:r w:rsidRPr="009B1706">
        <w:rPr>
          <w:rFonts w:eastAsia="Calibri"/>
          <w:sz w:val="24"/>
          <w:szCs w:val="24"/>
          <w:lang w:eastAsia="en-US" w:bidi="ar-SA"/>
        </w:rPr>
        <w:t xml:space="preserve">- дополнительные недельные каникулы в середине третьей четверти. </w:t>
      </w:r>
    </w:p>
    <w:p w:rsidR="006268D8" w:rsidRPr="009B1706" w:rsidRDefault="006268D8" w:rsidP="006268D8">
      <w:pPr>
        <w:autoSpaceDE/>
        <w:spacing w:line="276" w:lineRule="auto"/>
        <w:ind w:left="142"/>
        <w:jc w:val="both"/>
        <w:rPr>
          <w:sz w:val="24"/>
          <w:szCs w:val="24"/>
          <w:lang w:eastAsia="en-US"/>
        </w:rPr>
      </w:pPr>
      <w:r w:rsidRPr="009B1706">
        <w:rPr>
          <w:sz w:val="24"/>
          <w:szCs w:val="24"/>
          <w:lang w:eastAsia="en-US"/>
        </w:rPr>
        <w:t xml:space="preserve"> Дата начала учебного года: 2 сентября 2019 года.</w:t>
      </w:r>
    </w:p>
    <w:p w:rsidR="006268D8" w:rsidRPr="009B1706" w:rsidRDefault="006268D8" w:rsidP="00736E64">
      <w:pPr>
        <w:autoSpaceDE/>
        <w:spacing w:line="276" w:lineRule="auto"/>
        <w:ind w:left="142"/>
        <w:jc w:val="both"/>
        <w:rPr>
          <w:sz w:val="24"/>
          <w:szCs w:val="24"/>
          <w:lang w:eastAsia="en-US"/>
        </w:rPr>
      </w:pPr>
      <w:r w:rsidRPr="009B1706">
        <w:rPr>
          <w:sz w:val="24"/>
          <w:szCs w:val="24"/>
          <w:lang w:eastAsia="en-US"/>
        </w:rPr>
        <w:t>Дата окончания учебного года: 28 мая 2020 года.</w:t>
      </w:r>
    </w:p>
    <w:p w:rsidR="006268D8" w:rsidRPr="009B1706" w:rsidRDefault="006268D8" w:rsidP="006268D8">
      <w:pPr>
        <w:pStyle w:val="a9"/>
        <w:rPr>
          <w:b/>
          <w:sz w:val="24"/>
          <w:szCs w:val="24"/>
          <w:lang w:eastAsia="en-US"/>
        </w:rPr>
      </w:pPr>
      <w:r w:rsidRPr="009B1706">
        <w:rPr>
          <w:b/>
          <w:sz w:val="24"/>
          <w:szCs w:val="24"/>
          <w:lang w:eastAsia="en-US"/>
        </w:rPr>
        <w:t xml:space="preserve"> Периоды образовательной деятельности</w:t>
      </w:r>
    </w:p>
    <w:p w:rsidR="006268D8" w:rsidRPr="009B1706" w:rsidRDefault="006268D8" w:rsidP="006268D8">
      <w:pPr>
        <w:autoSpaceDE/>
        <w:spacing w:line="276" w:lineRule="auto"/>
        <w:ind w:left="142"/>
        <w:jc w:val="both"/>
        <w:rPr>
          <w:sz w:val="24"/>
          <w:szCs w:val="24"/>
          <w:lang w:eastAsia="en-US"/>
        </w:rPr>
      </w:pPr>
      <w:r w:rsidRPr="009B1706">
        <w:rPr>
          <w:sz w:val="24"/>
          <w:szCs w:val="24"/>
          <w:lang w:eastAsia="en-US"/>
        </w:rPr>
        <w:t xml:space="preserve"> Продолжительность учебных занятий по четвертям в учебных неделях и рабочих днях:</w:t>
      </w:r>
    </w:p>
    <w:p w:rsidR="006268D8" w:rsidRPr="009B1706" w:rsidRDefault="006268D8" w:rsidP="006268D8">
      <w:pPr>
        <w:autoSpaceDE/>
        <w:spacing w:line="276" w:lineRule="auto"/>
        <w:ind w:left="142" w:firstLine="566"/>
        <w:contextualSpacing/>
        <w:rPr>
          <w:sz w:val="24"/>
          <w:szCs w:val="24"/>
          <w:lang w:eastAsia="en-US"/>
        </w:rPr>
      </w:pPr>
      <w:r w:rsidRPr="009B1706">
        <w:rPr>
          <w:sz w:val="24"/>
          <w:szCs w:val="24"/>
          <w:lang w:eastAsia="en-US"/>
        </w:rPr>
        <w:t>1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8"/>
        <w:gridCol w:w="1662"/>
        <w:gridCol w:w="1682"/>
        <w:gridCol w:w="2348"/>
        <w:gridCol w:w="2054"/>
      </w:tblGrid>
      <w:tr w:rsidR="006268D8" w:rsidRPr="009B1706" w:rsidTr="00D315BC">
        <w:trPr>
          <w:jc w:val="center"/>
        </w:trPr>
        <w:tc>
          <w:tcPr>
            <w:tcW w:w="2318" w:type="dxa"/>
            <w:vMerge w:val="restart"/>
            <w:vAlign w:val="center"/>
          </w:tcPr>
          <w:p w:rsidR="006268D8" w:rsidRPr="009B1706" w:rsidRDefault="006268D8" w:rsidP="00D315BC">
            <w:pPr>
              <w:autoSpaceDE/>
              <w:ind w:left="142"/>
              <w:contextualSpacing/>
              <w:jc w:val="center"/>
              <w:rPr>
                <w:b/>
                <w:sz w:val="24"/>
                <w:szCs w:val="24"/>
                <w:lang w:eastAsia="en-US"/>
              </w:rPr>
            </w:pPr>
            <w:r w:rsidRPr="009B1706">
              <w:rPr>
                <w:b/>
                <w:sz w:val="24"/>
                <w:szCs w:val="24"/>
                <w:lang w:eastAsia="en-US"/>
              </w:rPr>
              <w:t>Учебный период</w:t>
            </w:r>
          </w:p>
        </w:tc>
        <w:tc>
          <w:tcPr>
            <w:tcW w:w="3344" w:type="dxa"/>
            <w:gridSpan w:val="2"/>
            <w:vAlign w:val="center"/>
          </w:tcPr>
          <w:p w:rsidR="006268D8" w:rsidRPr="009B1706" w:rsidRDefault="006268D8" w:rsidP="00D315BC">
            <w:pPr>
              <w:autoSpaceDE/>
              <w:ind w:left="142"/>
              <w:contextualSpacing/>
              <w:jc w:val="center"/>
              <w:rPr>
                <w:b/>
                <w:sz w:val="24"/>
                <w:szCs w:val="24"/>
                <w:lang w:eastAsia="en-US"/>
              </w:rPr>
            </w:pPr>
            <w:r w:rsidRPr="009B1706">
              <w:rPr>
                <w:b/>
                <w:sz w:val="24"/>
                <w:szCs w:val="24"/>
                <w:lang w:eastAsia="en-US"/>
              </w:rPr>
              <w:t>Дата</w:t>
            </w:r>
          </w:p>
        </w:tc>
        <w:tc>
          <w:tcPr>
            <w:tcW w:w="4402" w:type="dxa"/>
            <w:gridSpan w:val="2"/>
            <w:vAlign w:val="center"/>
          </w:tcPr>
          <w:p w:rsidR="006268D8" w:rsidRPr="009B1706" w:rsidRDefault="006268D8" w:rsidP="00D315BC">
            <w:pPr>
              <w:autoSpaceDE/>
              <w:ind w:left="142"/>
              <w:contextualSpacing/>
              <w:jc w:val="center"/>
              <w:rPr>
                <w:b/>
                <w:sz w:val="24"/>
                <w:szCs w:val="24"/>
                <w:lang w:eastAsia="en-US"/>
              </w:rPr>
            </w:pPr>
            <w:r w:rsidRPr="009B1706">
              <w:rPr>
                <w:b/>
                <w:sz w:val="24"/>
                <w:szCs w:val="24"/>
                <w:lang w:eastAsia="en-US"/>
              </w:rPr>
              <w:t>Продолжительность</w:t>
            </w:r>
          </w:p>
        </w:tc>
      </w:tr>
      <w:tr w:rsidR="006268D8" w:rsidRPr="009B1706" w:rsidTr="00D315BC">
        <w:trPr>
          <w:jc w:val="center"/>
        </w:trPr>
        <w:tc>
          <w:tcPr>
            <w:tcW w:w="2318" w:type="dxa"/>
            <w:vMerge/>
            <w:vAlign w:val="center"/>
          </w:tcPr>
          <w:p w:rsidR="006268D8" w:rsidRPr="009B1706" w:rsidRDefault="006268D8" w:rsidP="00D315BC">
            <w:pPr>
              <w:autoSpaceDE/>
              <w:ind w:left="142"/>
              <w:contextualSpacing/>
              <w:jc w:val="center"/>
              <w:rPr>
                <w:b/>
                <w:sz w:val="24"/>
                <w:szCs w:val="24"/>
                <w:lang w:eastAsia="en-US"/>
              </w:rPr>
            </w:pPr>
          </w:p>
        </w:tc>
        <w:tc>
          <w:tcPr>
            <w:tcW w:w="1662" w:type="dxa"/>
            <w:vAlign w:val="center"/>
          </w:tcPr>
          <w:p w:rsidR="006268D8" w:rsidRPr="009B1706" w:rsidRDefault="006268D8" w:rsidP="00D315BC">
            <w:pPr>
              <w:autoSpaceDE/>
              <w:ind w:left="142"/>
              <w:contextualSpacing/>
              <w:jc w:val="center"/>
              <w:rPr>
                <w:b/>
                <w:sz w:val="24"/>
                <w:szCs w:val="24"/>
                <w:lang w:eastAsia="en-US"/>
              </w:rPr>
            </w:pPr>
            <w:r w:rsidRPr="009B1706">
              <w:rPr>
                <w:b/>
                <w:sz w:val="24"/>
                <w:szCs w:val="24"/>
                <w:lang w:eastAsia="en-US"/>
              </w:rPr>
              <w:t>Начало</w:t>
            </w:r>
          </w:p>
        </w:tc>
        <w:tc>
          <w:tcPr>
            <w:tcW w:w="1682" w:type="dxa"/>
            <w:vAlign w:val="center"/>
          </w:tcPr>
          <w:p w:rsidR="006268D8" w:rsidRPr="009B1706" w:rsidRDefault="006268D8" w:rsidP="00D315BC">
            <w:pPr>
              <w:autoSpaceDE/>
              <w:ind w:left="142"/>
              <w:contextualSpacing/>
              <w:jc w:val="center"/>
              <w:rPr>
                <w:b/>
                <w:sz w:val="24"/>
                <w:szCs w:val="24"/>
                <w:lang w:eastAsia="en-US"/>
              </w:rPr>
            </w:pPr>
            <w:r w:rsidRPr="009B1706">
              <w:rPr>
                <w:b/>
                <w:sz w:val="24"/>
                <w:szCs w:val="24"/>
                <w:lang w:eastAsia="en-US"/>
              </w:rPr>
              <w:t>Окончание</w:t>
            </w:r>
          </w:p>
        </w:tc>
        <w:tc>
          <w:tcPr>
            <w:tcW w:w="2348" w:type="dxa"/>
            <w:vAlign w:val="center"/>
          </w:tcPr>
          <w:p w:rsidR="006268D8" w:rsidRPr="009B1706" w:rsidRDefault="006268D8" w:rsidP="00D315BC">
            <w:pPr>
              <w:pStyle w:val="a9"/>
              <w:ind w:left="142"/>
              <w:jc w:val="center"/>
              <w:rPr>
                <w:b/>
                <w:sz w:val="24"/>
                <w:szCs w:val="24"/>
                <w:lang w:eastAsia="en-US"/>
              </w:rPr>
            </w:pPr>
            <w:r w:rsidRPr="009B1706">
              <w:rPr>
                <w:b/>
                <w:sz w:val="24"/>
                <w:szCs w:val="24"/>
                <w:lang w:eastAsia="en-US"/>
              </w:rPr>
              <w:t>Количество учебных недель</w:t>
            </w:r>
          </w:p>
        </w:tc>
        <w:tc>
          <w:tcPr>
            <w:tcW w:w="2054" w:type="dxa"/>
            <w:vAlign w:val="center"/>
          </w:tcPr>
          <w:p w:rsidR="006268D8" w:rsidRPr="009B1706" w:rsidRDefault="006268D8" w:rsidP="00D315BC">
            <w:pPr>
              <w:pStyle w:val="a9"/>
              <w:ind w:left="142"/>
              <w:jc w:val="center"/>
              <w:rPr>
                <w:b/>
                <w:sz w:val="24"/>
                <w:szCs w:val="24"/>
                <w:lang w:eastAsia="en-US"/>
              </w:rPr>
            </w:pPr>
            <w:r w:rsidRPr="009B1706">
              <w:rPr>
                <w:b/>
                <w:sz w:val="24"/>
                <w:szCs w:val="24"/>
                <w:lang w:eastAsia="en-US"/>
              </w:rPr>
              <w:t>Количество рабочих дней</w:t>
            </w:r>
          </w:p>
        </w:tc>
      </w:tr>
      <w:tr w:rsidR="006268D8" w:rsidRPr="009B1706" w:rsidTr="00D315BC">
        <w:trPr>
          <w:jc w:val="center"/>
        </w:trPr>
        <w:tc>
          <w:tcPr>
            <w:tcW w:w="2318"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val="en-US" w:eastAsia="en-US"/>
              </w:rPr>
              <w:t>I</w:t>
            </w:r>
            <w:r w:rsidRPr="009B1706">
              <w:rPr>
                <w:sz w:val="24"/>
                <w:szCs w:val="24"/>
                <w:lang w:eastAsia="en-US"/>
              </w:rPr>
              <w:t xml:space="preserve"> четверть</w:t>
            </w:r>
          </w:p>
        </w:tc>
        <w:tc>
          <w:tcPr>
            <w:tcW w:w="1662"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02.09.2019</w:t>
            </w:r>
          </w:p>
        </w:tc>
        <w:tc>
          <w:tcPr>
            <w:tcW w:w="1682"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26.10.2019</w:t>
            </w:r>
          </w:p>
        </w:tc>
        <w:tc>
          <w:tcPr>
            <w:tcW w:w="2348"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8 недель 1 день</w:t>
            </w:r>
          </w:p>
        </w:tc>
        <w:tc>
          <w:tcPr>
            <w:tcW w:w="2054"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41</w:t>
            </w:r>
          </w:p>
        </w:tc>
      </w:tr>
      <w:tr w:rsidR="006268D8" w:rsidRPr="009B1706" w:rsidTr="00D315BC">
        <w:trPr>
          <w:jc w:val="center"/>
        </w:trPr>
        <w:tc>
          <w:tcPr>
            <w:tcW w:w="2318"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val="en-US" w:eastAsia="en-US"/>
              </w:rPr>
              <w:t>II</w:t>
            </w:r>
            <w:r w:rsidRPr="009B1706">
              <w:rPr>
                <w:sz w:val="24"/>
                <w:szCs w:val="24"/>
                <w:lang w:eastAsia="en-US"/>
              </w:rPr>
              <w:t xml:space="preserve"> четверть</w:t>
            </w:r>
          </w:p>
        </w:tc>
        <w:tc>
          <w:tcPr>
            <w:tcW w:w="1662"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05.11.2019</w:t>
            </w:r>
          </w:p>
        </w:tc>
        <w:tc>
          <w:tcPr>
            <w:tcW w:w="1682"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27.12.2019</w:t>
            </w:r>
          </w:p>
        </w:tc>
        <w:tc>
          <w:tcPr>
            <w:tcW w:w="2348"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7 недель 4 дня</w:t>
            </w:r>
          </w:p>
        </w:tc>
        <w:tc>
          <w:tcPr>
            <w:tcW w:w="2054"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39</w:t>
            </w:r>
          </w:p>
        </w:tc>
      </w:tr>
      <w:tr w:rsidR="006268D8" w:rsidRPr="009B1706" w:rsidTr="00D315BC">
        <w:trPr>
          <w:jc w:val="center"/>
        </w:trPr>
        <w:tc>
          <w:tcPr>
            <w:tcW w:w="2318" w:type="dxa"/>
            <w:vAlign w:val="center"/>
          </w:tcPr>
          <w:p w:rsidR="006268D8" w:rsidRPr="009B1706" w:rsidRDefault="006268D8" w:rsidP="00D315BC">
            <w:pPr>
              <w:autoSpaceDE/>
              <w:ind w:left="142"/>
              <w:contextualSpacing/>
              <w:jc w:val="center"/>
              <w:rPr>
                <w:sz w:val="24"/>
                <w:szCs w:val="24"/>
                <w:lang w:val="en-US" w:eastAsia="en-US"/>
              </w:rPr>
            </w:pPr>
            <w:r w:rsidRPr="009B1706">
              <w:rPr>
                <w:sz w:val="24"/>
                <w:szCs w:val="24"/>
                <w:lang w:val="en-US" w:eastAsia="en-US"/>
              </w:rPr>
              <w:t>III</w:t>
            </w:r>
            <w:r w:rsidRPr="009B1706">
              <w:rPr>
                <w:sz w:val="24"/>
                <w:szCs w:val="24"/>
                <w:lang w:eastAsia="en-US"/>
              </w:rPr>
              <w:t xml:space="preserve"> четверть</w:t>
            </w:r>
          </w:p>
        </w:tc>
        <w:tc>
          <w:tcPr>
            <w:tcW w:w="1662"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09.01.2020</w:t>
            </w:r>
          </w:p>
        </w:tc>
        <w:tc>
          <w:tcPr>
            <w:tcW w:w="1682"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20.03.2020</w:t>
            </w:r>
          </w:p>
        </w:tc>
        <w:tc>
          <w:tcPr>
            <w:tcW w:w="2348"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 xml:space="preserve">9 недель </w:t>
            </w:r>
          </w:p>
        </w:tc>
        <w:tc>
          <w:tcPr>
            <w:tcW w:w="2054"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45</w:t>
            </w:r>
          </w:p>
        </w:tc>
      </w:tr>
      <w:tr w:rsidR="006268D8" w:rsidRPr="009B1706" w:rsidTr="00D315BC">
        <w:trPr>
          <w:jc w:val="center"/>
        </w:trPr>
        <w:tc>
          <w:tcPr>
            <w:tcW w:w="2318"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val="en-US" w:eastAsia="en-US"/>
              </w:rPr>
              <w:t>IV</w:t>
            </w:r>
            <w:r w:rsidRPr="009B1706">
              <w:rPr>
                <w:sz w:val="24"/>
                <w:szCs w:val="24"/>
                <w:lang w:eastAsia="en-US"/>
              </w:rPr>
              <w:t xml:space="preserve"> четверть</w:t>
            </w:r>
          </w:p>
        </w:tc>
        <w:tc>
          <w:tcPr>
            <w:tcW w:w="1662"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30.03.2020</w:t>
            </w:r>
          </w:p>
        </w:tc>
        <w:tc>
          <w:tcPr>
            <w:tcW w:w="1682"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28.05.2020</w:t>
            </w:r>
          </w:p>
        </w:tc>
        <w:tc>
          <w:tcPr>
            <w:tcW w:w="2348"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8 недель</w:t>
            </w:r>
          </w:p>
        </w:tc>
        <w:tc>
          <w:tcPr>
            <w:tcW w:w="2054"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40</w:t>
            </w:r>
          </w:p>
        </w:tc>
      </w:tr>
      <w:tr w:rsidR="006268D8" w:rsidRPr="009B1706" w:rsidTr="00D315BC">
        <w:trPr>
          <w:trHeight w:val="450"/>
          <w:jc w:val="center"/>
        </w:trPr>
        <w:tc>
          <w:tcPr>
            <w:tcW w:w="2318" w:type="dxa"/>
            <w:vAlign w:val="center"/>
          </w:tcPr>
          <w:p w:rsidR="006268D8" w:rsidRPr="009B1706" w:rsidRDefault="006268D8" w:rsidP="00D315BC">
            <w:pPr>
              <w:pStyle w:val="a9"/>
              <w:ind w:left="142"/>
              <w:jc w:val="center"/>
              <w:rPr>
                <w:sz w:val="24"/>
                <w:szCs w:val="24"/>
                <w:lang w:eastAsia="en-US"/>
              </w:rPr>
            </w:pPr>
            <w:r w:rsidRPr="009B1706">
              <w:rPr>
                <w:sz w:val="24"/>
                <w:szCs w:val="24"/>
                <w:lang w:eastAsia="en-US"/>
              </w:rPr>
              <w:t>Рабочие субботы</w:t>
            </w:r>
          </w:p>
        </w:tc>
        <w:tc>
          <w:tcPr>
            <w:tcW w:w="7746" w:type="dxa"/>
            <w:gridSpan w:val="4"/>
            <w:vAlign w:val="center"/>
          </w:tcPr>
          <w:p w:rsidR="006268D8" w:rsidRPr="009B1706" w:rsidRDefault="006268D8" w:rsidP="00D315BC">
            <w:pPr>
              <w:autoSpaceDE/>
              <w:ind w:left="142"/>
              <w:contextualSpacing/>
              <w:rPr>
                <w:sz w:val="24"/>
                <w:szCs w:val="24"/>
                <w:lang w:eastAsia="en-US"/>
              </w:rPr>
            </w:pPr>
            <w:r w:rsidRPr="009B1706">
              <w:rPr>
                <w:sz w:val="24"/>
                <w:szCs w:val="24"/>
                <w:lang w:val="en-US" w:eastAsia="en-US"/>
              </w:rPr>
              <w:t>I</w:t>
            </w:r>
            <w:r w:rsidRPr="009B1706">
              <w:rPr>
                <w:sz w:val="24"/>
                <w:szCs w:val="24"/>
                <w:lang w:eastAsia="en-US"/>
              </w:rPr>
              <w:t xml:space="preserve"> четверть -    26.10.2019года</w:t>
            </w:r>
          </w:p>
          <w:p w:rsidR="006268D8" w:rsidRPr="009B1706" w:rsidRDefault="006268D8" w:rsidP="00D315BC">
            <w:pPr>
              <w:autoSpaceDE/>
              <w:ind w:left="142"/>
              <w:contextualSpacing/>
              <w:rPr>
                <w:sz w:val="24"/>
                <w:szCs w:val="24"/>
                <w:lang w:eastAsia="en-US"/>
              </w:rPr>
            </w:pPr>
          </w:p>
        </w:tc>
      </w:tr>
      <w:tr w:rsidR="006268D8" w:rsidRPr="009B1706" w:rsidTr="00D315BC">
        <w:trPr>
          <w:jc w:val="center"/>
        </w:trPr>
        <w:tc>
          <w:tcPr>
            <w:tcW w:w="5662" w:type="dxa"/>
            <w:gridSpan w:val="3"/>
            <w:shd w:val="clear" w:color="auto" w:fill="auto"/>
          </w:tcPr>
          <w:p w:rsidR="006268D8" w:rsidRPr="009B1706" w:rsidRDefault="006268D8" w:rsidP="00D315BC">
            <w:pPr>
              <w:autoSpaceDE/>
              <w:ind w:left="142"/>
              <w:contextualSpacing/>
              <w:jc w:val="center"/>
              <w:rPr>
                <w:b/>
                <w:sz w:val="24"/>
                <w:szCs w:val="24"/>
                <w:lang w:eastAsia="en-US"/>
              </w:rPr>
            </w:pPr>
            <w:r w:rsidRPr="009B1706">
              <w:rPr>
                <w:b/>
                <w:sz w:val="24"/>
                <w:szCs w:val="24"/>
                <w:lang w:eastAsia="en-US"/>
              </w:rPr>
              <w:t>Итого в учебном году</w:t>
            </w:r>
          </w:p>
        </w:tc>
        <w:tc>
          <w:tcPr>
            <w:tcW w:w="2348" w:type="dxa"/>
            <w:shd w:val="clear" w:color="auto" w:fill="auto"/>
          </w:tcPr>
          <w:p w:rsidR="006268D8" w:rsidRPr="009B1706" w:rsidRDefault="006268D8" w:rsidP="00D315BC">
            <w:pPr>
              <w:autoSpaceDE/>
              <w:ind w:left="142"/>
              <w:contextualSpacing/>
              <w:jc w:val="center"/>
              <w:rPr>
                <w:b/>
                <w:sz w:val="24"/>
                <w:szCs w:val="24"/>
                <w:lang w:eastAsia="en-US"/>
              </w:rPr>
            </w:pPr>
            <w:r w:rsidRPr="009B1706">
              <w:rPr>
                <w:b/>
                <w:sz w:val="24"/>
                <w:szCs w:val="24"/>
                <w:lang w:eastAsia="en-US"/>
              </w:rPr>
              <w:t>33</w:t>
            </w:r>
          </w:p>
        </w:tc>
        <w:tc>
          <w:tcPr>
            <w:tcW w:w="2054" w:type="dxa"/>
            <w:shd w:val="clear" w:color="auto" w:fill="auto"/>
          </w:tcPr>
          <w:p w:rsidR="006268D8" w:rsidRPr="009B1706" w:rsidRDefault="006268D8" w:rsidP="00D315BC">
            <w:pPr>
              <w:autoSpaceDE/>
              <w:ind w:left="142"/>
              <w:contextualSpacing/>
              <w:jc w:val="center"/>
              <w:rPr>
                <w:b/>
                <w:sz w:val="24"/>
                <w:szCs w:val="24"/>
                <w:lang w:eastAsia="en-US"/>
              </w:rPr>
            </w:pPr>
            <w:r w:rsidRPr="009B1706">
              <w:rPr>
                <w:b/>
                <w:sz w:val="24"/>
                <w:szCs w:val="24"/>
                <w:lang w:eastAsia="en-US"/>
              </w:rPr>
              <w:t>165</w:t>
            </w:r>
          </w:p>
        </w:tc>
      </w:tr>
    </w:tbl>
    <w:p w:rsidR="006268D8" w:rsidRPr="009B1706" w:rsidRDefault="006268D8" w:rsidP="006268D8">
      <w:pPr>
        <w:autoSpaceDE/>
        <w:spacing w:line="276" w:lineRule="auto"/>
        <w:contextualSpacing/>
        <w:rPr>
          <w:sz w:val="24"/>
          <w:szCs w:val="24"/>
          <w:lang w:eastAsia="en-US"/>
        </w:rPr>
      </w:pPr>
      <w:r w:rsidRPr="009B1706">
        <w:rPr>
          <w:sz w:val="24"/>
          <w:szCs w:val="24"/>
          <w:lang w:eastAsia="en-US"/>
        </w:rPr>
        <w:t>2–4-е классы</w:t>
      </w:r>
    </w:p>
    <w:tbl>
      <w:tblPr>
        <w:tblW w:w="0" w:type="auto"/>
        <w:jc w:val="center"/>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1701"/>
        <w:gridCol w:w="1701"/>
        <w:gridCol w:w="2268"/>
        <w:gridCol w:w="2073"/>
      </w:tblGrid>
      <w:tr w:rsidR="006268D8" w:rsidRPr="009B1706" w:rsidTr="00D315BC">
        <w:trPr>
          <w:jc w:val="center"/>
        </w:trPr>
        <w:tc>
          <w:tcPr>
            <w:tcW w:w="2358" w:type="dxa"/>
            <w:vMerge w:val="restart"/>
            <w:vAlign w:val="center"/>
          </w:tcPr>
          <w:p w:rsidR="006268D8" w:rsidRPr="009B1706" w:rsidRDefault="006268D8" w:rsidP="00D315BC">
            <w:pPr>
              <w:autoSpaceDE/>
              <w:ind w:left="142"/>
              <w:contextualSpacing/>
              <w:jc w:val="center"/>
              <w:rPr>
                <w:b/>
                <w:sz w:val="24"/>
                <w:szCs w:val="24"/>
                <w:lang w:eastAsia="en-US"/>
              </w:rPr>
            </w:pPr>
            <w:r w:rsidRPr="009B1706">
              <w:rPr>
                <w:b/>
                <w:sz w:val="24"/>
                <w:szCs w:val="24"/>
                <w:lang w:eastAsia="en-US"/>
              </w:rPr>
              <w:t>Учебный период</w:t>
            </w:r>
          </w:p>
        </w:tc>
        <w:tc>
          <w:tcPr>
            <w:tcW w:w="3402" w:type="dxa"/>
            <w:gridSpan w:val="2"/>
            <w:vAlign w:val="center"/>
          </w:tcPr>
          <w:p w:rsidR="006268D8" w:rsidRPr="009B1706" w:rsidRDefault="006268D8" w:rsidP="00D315BC">
            <w:pPr>
              <w:autoSpaceDE/>
              <w:ind w:left="142"/>
              <w:contextualSpacing/>
              <w:jc w:val="center"/>
              <w:rPr>
                <w:b/>
                <w:sz w:val="24"/>
                <w:szCs w:val="24"/>
                <w:lang w:eastAsia="en-US"/>
              </w:rPr>
            </w:pPr>
            <w:r w:rsidRPr="009B1706">
              <w:rPr>
                <w:b/>
                <w:sz w:val="24"/>
                <w:szCs w:val="24"/>
                <w:lang w:eastAsia="en-US"/>
              </w:rPr>
              <w:t>Дата</w:t>
            </w:r>
          </w:p>
        </w:tc>
        <w:tc>
          <w:tcPr>
            <w:tcW w:w="4341" w:type="dxa"/>
            <w:gridSpan w:val="2"/>
            <w:vAlign w:val="center"/>
          </w:tcPr>
          <w:p w:rsidR="006268D8" w:rsidRPr="009B1706" w:rsidRDefault="006268D8" w:rsidP="00D315BC">
            <w:pPr>
              <w:autoSpaceDE/>
              <w:ind w:left="142"/>
              <w:contextualSpacing/>
              <w:jc w:val="center"/>
              <w:rPr>
                <w:b/>
                <w:sz w:val="24"/>
                <w:szCs w:val="24"/>
                <w:lang w:eastAsia="en-US"/>
              </w:rPr>
            </w:pPr>
            <w:r w:rsidRPr="009B1706">
              <w:rPr>
                <w:b/>
                <w:sz w:val="24"/>
                <w:szCs w:val="24"/>
                <w:lang w:eastAsia="en-US"/>
              </w:rPr>
              <w:t>Продолжительность</w:t>
            </w:r>
          </w:p>
        </w:tc>
      </w:tr>
      <w:tr w:rsidR="006268D8" w:rsidRPr="009B1706" w:rsidTr="00D315BC">
        <w:trPr>
          <w:jc w:val="center"/>
        </w:trPr>
        <w:tc>
          <w:tcPr>
            <w:tcW w:w="2358" w:type="dxa"/>
            <w:vMerge/>
            <w:vAlign w:val="center"/>
          </w:tcPr>
          <w:p w:rsidR="006268D8" w:rsidRPr="009B1706" w:rsidRDefault="006268D8" w:rsidP="00D315BC">
            <w:pPr>
              <w:autoSpaceDE/>
              <w:ind w:left="142"/>
              <w:contextualSpacing/>
              <w:jc w:val="center"/>
              <w:rPr>
                <w:b/>
                <w:sz w:val="24"/>
                <w:szCs w:val="24"/>
                <w:lang w:eastAsia="en-US"/>
              </w:rPr>
            </w:pPr>
          </w:p>
        </w:tc>
        <w:tc>
          <w:tcPr>
            <w:tcW w:w="1701" w:type="dxa"/>
            <w:vAlign w:val="center"/>
          </w:tcPr>
          <w:p w:rsidR="006268D8" w:rsidRPr="009B1706" w:rsidRDefault="006268D8" w:rsidP="00D315BC">
            <w:pPr>
              <w:autoSpaceDE/>
              <w:ind w:left="142"/>
              <w:contextualSpacing/>
              <w:jc w:val="center"/>
              <w:rPr>
                <w:b/>
                <w:sz w:val="24"/>
                <w:szCs w:val="24"/>
                <w:lang w:eastAsia="en-US"/>
              </w:rPr>
            </w:pPr>
            <w:r w:rsidRPr="009B1706">
              <w:rPr>
                <w:b/>
                <w:sz w:val="24"/>
                <w:szCs w:val="24"/>
                <w:lang w:eastAsia="en-US"/>
              </w:rPr>
              <w:t>Начало</w:t>
            </w:r>
          </w:p>
        </w:tc>
        <w:tc>
          <w:tcPr>
            <w:tcW w:w="1701" w:type="dxa"/>
            <w:vAlign w:val="center"/>
          </w:tcPr>
          <w:p w:rsidR="006268D8" w:rsidRPr="009B1706" w:rsidRDefault="006268D8" w:rsidP="00D315BC">
            <w:pPr>
              <w:autoSpaceDE/>
              <w:ind w:left="142"/>
              <w:contextualSpacing/>
              <w:jc w:val="center"/>
              <w:rPr>
                <w:b/>
                <w:sz w:val="24"/>
                <w:szCs w:val="24"/>
                <w:lang w:eastAsia="en-US"/>
              </w:rPr>
            </w:pPr>
            <w:r w:rsidRPr="009B1706">
              <w:rPr>
                <w:b/>
                <w:sz w:val="24"/>
                <w:szCs w:val="24"/>
                <w:lang w:eastAsia="en-US"/>
              </w:rPr>
              <w:t>Окончание</w:t>
            </w:r>
          </w:p>
        </w:tc>
        <w:tc>
          <w:tcPr>
            <w:tcW w:w="2268" w:type="dxa"/>
            <w:vAlign w:val="center"/>
          </w:tcPr>
          <w:p w:rsidR="006268D8" w:rsidRPr="009B1706" w:rsidRDefault="006268D8" w:rsidP="00D315BC">
            <w:pPr>
              <w:pStyle w:val="a9"/>
              <w:ind w:left="142"/>
              <w:jc w:val="center"/>
              <w:rPr>
                <w:b/>
                <w:sz w:val="24"/>
                <w:szCs w:val="24"/>
                <w:lang w:eastAsia="en-US"/>
              </w:rPr>
            </w:pPr>
            <w:r w:rsidRPr="009B1706">
              <w:rPr>
                <w:b/>
                <w:sz w:val="24"/>
                <w:szCs w:val="24"/>
                <w:lang w:eastAsia="en-US"/>
              </w:rPr>
              <w:t>Количество учебных недель</w:t>
            </w:r>
          </w:p>
        </w:tc>
        <w:tc>
          <w:tcPr>
            <w:tcW w:w="2073" w:type="dxa"/>
            <w:vAlign w:val="center"/>
          </w:tcPr>
          <w:p w:rsidR="006268D8" w:rsidRPr="009B1706" w:rsidRDefault="006268D8" w:rsidP="00D315BC">
            <w:pPr>
              <w:pStyle w:val="a9"/>
              <w:ind w:left="142"/>
              <w:jc w:val="center"/>
              <w:rPr>
                <w:b/>
                <w:sz w:val="24"/>
                <w:szCs w:val="24"/>
                <w:lang w:eastAsia="en-US"/>
              </w:rPr>
            </w:pPr>
            <w:r w:rsidRPr="009B1706">
              <w:rPr>
                <w:b/>
                <w:sz w:val="24"/>
                <w:szCs w:val="24"/>
                <w:lang w:eastAsia="en-US"/>
              </w:rPr>
              <w:t>Количество рабочих дней</w:t>
            </w:r>
          </w:p>
        </w:tc>
      </w:tr>
      <w:tr w:rsidR="006268D8" w:rsidRPr="009B1706" w:rsidTr="00D315BC">
        <w:trPr>
          <w:jc w:val="center"/>
        </w:trPr>
        <w:tc>
          <w:tcPr>
            <w:tcW w:w="2358"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val="en-US" w:eastAsia="en-US"/>
              </w:rPr>
              <w:t>I</w:t>
            </w:r>
            <w:r w:rsidRPr="009B1706">
              <w:rPr>
                <w:sz w:val="24"/>
                <w:szCs w:val="24"/>
                <w:lang w:eastAsia="en-US"/>
              </w:rPr>
              <w:t xml:space="preserve"> четверть</w:t>
            </w:r>
          </w:p>
        </w:tc>
        <w:tc>
          <w:tcPr>
            <w:tcW w:w="1701"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02.09.2019</w:t>
            </w:r>
          </w:p>
        </w:tc>
        <w:tc>
          <w:tcPr>
            <w:tcW w:w="1701"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26.10.2019</w:t>
            </w:r>
          </w:p>
        </w:tc>
        <w:tc>
          <w:tcPr>
            <w:tcW w:w="2268"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8 недель 1 день</w:t>
            </w:r>
          </w:p>
        </w:tc>
        <w:tc>
          <w:tcPr>
            <w:tcW w:w="2073"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41</w:t>
            </w:r>
          </w:p>
        </w:tc>
      </w:tr>
      <w:tr w:rsidR="006268D8" w:rsidRPr="009B1706" w:rsidTr="00D315BC">
        <w:trPr>
          <w:jc w:val="center"/>
        </w:trPr>
        <w:tc>
          <w:tcPr>
            <w:tcW w:w="2358"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val="en-US" w:eastAsia="en-US"/>
              </w:rPr>
              <w:t>II</w:t>
            </w:r>
            <w:r w:rsidRPr="009B1706">
              <w:rPr>
                <w:sz w:val="24"/>
                <w:szCs w:val="24"/>
                <w:lang w:eastAsia="en-US"/>
              </w:rPr>
              <w:t xml:space="preserve"> четверть</w:t>
            </w:r>
          </w:p>
        </w:tc>
        <w:tc>
          <w:tcPr>
            <w:tcW w:w="1701"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05.11.2019</w:t>
            </w:r>
          </w:p>
        </w:tc>
        <w:tc>
          <w:tcPr>
            <w:tcW w:w="1701"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27.12.2019</w:t>
            </w:r>
          </w:p>
        </w:tc>
        <w:tc>
          <w:tcPr>
            <w:tcW w:w="2268"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7 недель 4 дня</w:t>
            </w:r>
          </w:p>
        </w:tc>
        <w:tc>
          <w:tcPr>
            <w:tcW w:w="2073"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39</w:t>
            </w:r>
          </w:p>
        </w:tc>
      </w:tr>
      <w:tr w:rsidR="006268D8" w:rsidRPr="009B1706" w:rsidTr="00D315BC">
        <w:trPr>
          <w:jc w:val="center"/>
        </w:trPr>
        <w:tc>
          <w:tcPr>
            <w:tcW w:w="2358" w:type="dxa"/>
            <w:vAlign w:val="center"/>
          </w:tcPr>
          <w:p w:rsidR="006268D8" w:rsidRPr="009B1706" w:rsidRDefault="006268D8" w:rsidP="00D315BC">
            <w:pPr>
              <w:autoSpaceDE/>
              <w:ind w:left="142"/>
              <w:contextualSpacing/>
              <w:jc w:val="center"/>
              <w:rPr>
                <w:sz w:val="24"/>
                <w:szCs w:val="24"/>
                <w:lang w:val="en-US" w:eastAsia="en-US"/>
              </w:rPr>
            </w:pPr>
            <w:r w:rsidRPr="009B1706">
              <w:rPr>
                <w:sz w:val="24"/>
                <w:szCs w:val="24"/>
                <w:lang w:val="en-US" w:eastAsia="en-US"/>
              </w:rPr>
              <w:t>III</w:t>
            </w:r>
            <w:r w:rsidRPr="009B1706">
              <w:rPr>
                <w:sz w:val="24"/>
                <w:szCs w:val="24"/>
                <w:lang w:eastAsia="en-US"/>
              </w:rPr>
              <w:t xml:space="preserve"> четверть</w:t>
            </w:r>
          </w:p>
        </w:tc>
        <w:tc>
          <w:tcPr>
            <w:tcW w:w="1701"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09.01.2020</w:t>
            </w:r>
          </w:p>
        </w:tc>
        <w:tc>
          <w:tcPr>
            <w:tcW w:w="1701"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20.03.2020</w:t>
            </w:r>
          </w:p>
        </w:tc>
        <w:tc>
          <w:tcPr>
            <w:tcW w:w="2268"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 xml:space="preserve">10 недель </w:t>
            </w:r>
          </w:p>
        </w:tc>
        <w:tc>
          <w:tcPr>
            <w:tcW w:w="2073"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50</w:t>
            </w:r>
          </w:p>
        </w:tc>
      </w:tr>
      <w:tr w:rsidR="006268D8" w:rsidRPr="009B1706" w:rsidTr="00D315BC">
        <w:trPr>
          <w:jc w:val="center"/>
        </w:trPr>
        <w:tc>
          <w:tcPr>
            <w:tcW w:w="2358"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val="en-US" w:eastAsia="en-US"/>
              </w:rPr>
              <w:t>IV</w:t>
            </w:r>
            <w:r w:rsidRPr="009B1706">
              <w:rPr>
                <w:sz w:val="24"/>
                <w:szCs w:val="24"/>
                <w:lang w:eastAsia="en-US"/>
              </w:rPr>
              <w:t xml:space="preserve"> четверть</w:t>
            </w:r>
          </w:p>
        </w:tc>
        <w:tc>
          <w:tcPr>
            <w:tcW w:w="1701"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30.03.2020</w:t>
            </w:r>
          </w:p>
        </w:tc>
        <w:tc>
          <w:tcPr>
            <w:tcW w:w="1701"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28.05.2020</w:t>
            </w:r>
          </w:p>
        </w:tc>
        <w:tc>
          <w:tcPr>
            <w:tcW w:w="2268"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8 недель</w:t>
            </w:r>
          </w:p>
        </w:tc>
        <w:tc>
          <w:tcPr>
            <w:tcW w:w="2073"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40</w:t>
            </w:r>
          </w:p>
        </w:tc>
      </w:tr>
      <w:tr w:rsidR="006268D8" w:rsidRPr="009B1706" w:rsidTr="00D315BC">
        <w:trPr>
          <w:jc w:val="center"/>
        </w:trPr>
        <w:tc>
          <w:tcPr>
            <w:tcW w:w="2358" w:type="dxa"/>
            <w:vMerge w:val="restart"/>
            <w:vAlign w:val="center"/>
          </w:tcPr>
          <w:p w:rsidR="006268D8" w:rsidRPr="009B1706" w:rsidRDefault="006268D8" w:rsidP="00D315BC">
            <w:pPr>
              <w:autoSpaceDE/>
              <w:ind w:left="142"/>
              <w:contextualSpacing/>
              <w:jc w:val="center"/>
              <w:rPr>
                <w:b/>
                <w:sz w:val="24"/>
                <w:szCs w:val="24"/>
                <w:lang w:eastAsia="en-US"/>
              </w:rPr>
            </w:pPr>
            <w:r w:rsidRPr="009B1706">
              <w:rPr>
                <w:b/>
                <w:sz w:val="24"/>
                <w:szCs w:val="24"/>
                <w:lang w:eastAsia="en-US"/>
              </w:rPr>
              <w:t>Учебный период</w:t>
            </w:r>
          </w:p>
        </w:tc>
        <w:tc>
          <w:tcPr>
            <w:tcW w:w="3402" w:type="dxa"/>
            <w:gridSpan w:val="2"/>
            <w:vAlign w:val="center"/>
          </w:tcPr>
          <w:p w:rsidR="006268D8" w:rsidRPr="009B1706" w:rsidRDefault="006268D8" w:rsidP="00D315BC">
            <w:pPr>
              <w:autoSpaceDE/>
              <w:ind w:left="142"/>
              <w:contextualSpacing/>
              <w:jc w:val="center"/>
              <w:rPr>
                <w:b/>
                <w:sz w:val="24"/>
                <w:szCs w:val="24"/>
                <w:lang w:eastAsia="en-US"/>
              </w:rPr>
            </w:pPr>
            <w:r w:rsidRPr="009B1706">
              <w:rPr>
                <w:b/>
                <w:sz w:val="24"/>
                <w:szCs w:val="24"/>
                <w:lang w:eastAsia="en-US"/>
              </w:rPr>
              <w:t>Дата</w:t>
            </w:r>
          </w:p>
        </w:tc>
        <w:tc>
          <w:tcPr>
            <w:tcW w:w="4341" w:type="dxa"/>
            <w:gridSpan w:val="2"/>
            <w:vAlign w:val="center"/>
          </w:tcPr>
          <w:p w:rsidR="006268D8" w:rsidRPr="009B1706" w:rsidRDefault="006268D8" w:rsidP="00D315BC">
            <w:pPr>
              <w:autoSpaceDE/>
              <w:ind w:left="142"/>
              <w:contextualSpacing/>
              <w:jc w:val="center"/>
              <w:rPr>
                <w:b/>
                <w:sz w:val="24"/>
                <w:szCs w:val="24"/>
                <w:lang w:eastAsia="en-US"/>
              </w:rPr>
            </w:pPr>
            <w:r w:rsidRPr="009B1706">
              <w:rPr>
                <w:b/>
                <w:sz w:val="24"/>
                <w:szCs w:val="24"/>
                <w:lang w:eastAsia="en-US"/>
              </w:rPr>
              <w:t>Продолжительность</w:t>
            </w:r>
          </w:p>
        </w:tc>
      </w:tr>
      <w:tr w:rsidR="006268D8" w:rsidRPr="009B1706" w:rsidTr="00D315BC">
        <w:trPr>
          <w:jc w:val="center"/>
        </w:trPr>
        <w:tc>
          <w:tcPr>
            <w:tcW w:w="2358" w:type="dxa"/>
            <w:vMerge/>
            <w:vAlign w:val="center"/>
          </w:tcPr>
          <w:p w:rsidR="006268D8" w:rsidRPr="009B1706" w:rsidRDefault="006268D8" w:rsidP="00D315BC">
            <w:pPr>
              <w:autoSpaceDE/>
              <w:ind w:left="142"/>
              <w:contextualSpacing/>
              <w:jc w:val="center"/>
              <w:rPr>
                <w:sz w:val="24"/>
                <w:szCs w:val="24"/>
                <w:lang w:val="en-US" w:eastAsia="en-US"/>
              </w:rPr>
            </w:pPr>
          </w:p>
        </w:tc>
        <w:tc>
          <w:tcPr>
            <w:tcW w:w="1701" w:type="dxa"/>
            <w:vAlign w:val="center"/>
          </w:tcPr>
          <w:p w:rsidR="006268D8" w:rsidRPr="009B1706" w:rsidRDefault="006268D8" w:rsidP="00D315BC">
            <w:pPr>
              <w:autoSpaceDE/>
              <w:ind w:left="142"/>
              <w:contextualSpacing/>
              <w:jc w:val="center"/>
              <w:rPr>
                <w:sz w:val="24"/>
                <w:szCs w:val="24"/>
                <w:lang w:eastAsia="en-US"/>
              </w:rPr>
            </w:pPr>
            <w:r w:rsidRPr="009B1706">
              <w:rPr>
                <w:b/>
                <w:sz w:val="24"/>
                <w:szCs w:val="24"/>
                <w:lang w:eastAsia="en-US"/>
              </w:rPr>
              <w:t>Начало</w:t>
            </w:r>
          </w:p>
        </w:tc>
        <w:tc>
          <w:tcPr>
            <w:tcW w:w="1701" w:type="dxa"/>
            <w:vAlign w:val="center"/>
          </w:tcPr>
          <w:p w:rsidR="006268D8" w:rsidRPr="009B1706" w:rsidRDefault="006268D8" w:rsidP="00D315BC">
            <w:pPr>
              <w:autoSpaceDE/>
              <w:ind w:left="142"/>
              <w:contextualSpacing/>
              <w:jc w:val="center"/>
              <w:rPr>
                <w:sz w:val="24"/>
                <w:szCs w:val="24"/>
                <w:lang w:eastAsia="en-US"/>
              </w:rPr>
            </w:pPr>
            <w:r w:rsidRPr="009B1706">
              <w:rPr>
                <w:b/>
                <w:sz w:val="24"/>
                <w:szCs w:val="24"/>
                <w:lang w:eastAsia="en-US"/>
              </w:rPr>
              <w:t>Окончание</w:t>
            </w:r>
          </w:p>
        </w:tc>
        <w:tc>
          <w:tcPr>
            <w:tcW w:w="2268" w:type="dxa"/>
            <w:vAlign w:val="center"/>
          </w:tcPr>
          <w:p w:rsidR="006268D8" w:rsidRPr="009B1706" w:rsidRDefault="006268D8" w:rsidP="00D315BC">
            <w:pPr>
              <w:autoSpaceDE/>
              <w:ind w:left="142"/>
              <w:contextualSpacing/>
              <w:jc w:val="center"/>
              <w:rPr>
                <w:sz w:val="24"/>
                <w:szCs w:val="24"/>
                <w:lang w:eastAsia="en-US"/>
              </w:rPr>
            </w:pPr>
            <w:r w:rsidRPr="009B1706">
              <w:rPr>
                <w:b/>
                <w:sz w:val="24"/>
                <w:szCs w:val="24"/>
                <w:lang w:eastAsia="en-US"/>
              </w:rPr>
              <w:t>Количество учебных недель</w:t>
            </w:r>
          </w:p>
        </w:tc>
        <w:tc>
          <w:tcPr>
            <w:tcW w:w="2073" w:type="dxa"/>
            <w:vAlign w:val="center"/>
          </w:tcPr>
          <w:p w:rsidR="006268D8" w:rsidRPr="009B1706" w:rsidRDefault="006268D8" w:rsidP="00D315BC">
            <w:pPr>
              <w:autoSpaceDE/>
              <w:ind w:left="142"/>
              <w:contextualSpacing/>
              <w:jc w:val="center"/>
              <w:rPr>
                <w:sz w:val="24"/>
                <w:szCs w:val="24"/>
                <w:lang w:eastAsia="en-US"/>
              </w:rPr>
            </w:pPr>
            <w:r w:rsidRPr="009B1706">
              <w:rPr>
                <w:b/>
                <w:sz w:val="24"/>
                <w:szCs w:val="24"/>
                <w:lang w:eastAsia="en-US"/>
              </w:rPr>
              <w:t>Количество рабочих дней</w:t>
            </w:r>
          </w:p>
        </w:tc>
      </w:tr>
      <w:tr w:rsidR="006268D8" w:rsidRPr="009B1706" w:rsidTr="00D315BC">
        <w:trPr>
          <w:jc w:val="center"/>
        </w:trPr>
        <w:tc>
          <w:tcPr>
            <w:tcW w:w="2358" w:type="dxa"/>
          </w:tcPr>
          <w:p w:rsidR="006268D8" w:rsidRPr="009B1706" w:rsidRDefault="006268D8" w:rsidP="00D315BC">
            <w:pPr>
              <w:pStyle w:val="a9"/>
              <w:ind w:left="142"/>
              <w:rPr>
                <w:sz w:val="24"/>
                <w:szCs w:val="24"/>
                <w:lang w:eastAsia="en-US"/>
              </w:rPr>
            </w:pPr>
            <w:r w:rsidRPr="009B1706">
              <w:rPr>
                <w:sz w:val="24"/>
                <w:szCs w:val="24"/>
                <w:lang w:eastAsia="en-US"/>
              </w:rPr>
              <w:t>Рабочие субботы</w:t>
            </w:r>
          </w:p>
        </w:tc>
        <w:tc>
          <w:tcPr>
            <w:tcW w:w="7743" w:type="dxa"/>
            <w:gridSpan w:val="4"/>
            <w:vAlign w:val="center"/>
          </w:tcPr>
          <w:p w:rsidR="006268D8" w:rsidRPr="009B1706" w:rsidRDefault="006268D8" w:rsidP="00D315BC">
            <w:pPr>
              <w:autoSpaceDE/>
              <w:ind w:left="142"/>
              <w:contextualSpacing/>
              <w:rPr>
                <w:sz w:val="24"/>
                <w:szCs w:val="24"/>
                <w:lang w:eastAsia="en-US"/>
              </w:rPr>
            </w:pPr>
            <w:r w:rsidRPr="009B1706">
              <w:rPr>
                <w:sz w:val="24"/>
                <w:szCs w:val="24"/>
                <w:lang w:val="en-US" w:eastAsia="en-US"/>
              </w:rPr>
              <w:t>I</w:t>
            </w:r>
            <w:r w:rsidRPr="009B1706">
              <w:rPr>
                <w:sz w:val="24"/>
                <w:szCs w:val="24"/>
                <w:lang w:eastAsia="en-US"/>
              </w:rPr>
              <w:t xml:space="preserve"> четверть -    26.10.2019 года</w:t>
            </w:r>
          </w:p>
          <w:p w:rsidR="006268D8" w:rsidRPr="009B1706" w:rsidRDefault="006268D8" w:rsidP="00D315BC">
            <w:pPr>
              <w:autoSpaceDE/>
              <w:ind w:left="142"/>
              <w:contextualSpacing/>
              <w:rPr>
                <w:sz w:val="24"/>
                <w:szCs w:val="24"/>
                <w:lang w:eastAsia="en-US"/>
              </w:rPr>
            </w:pPr>
          </w:p>
        </w:tc>
      </w:tr>
      <w:tr w:rsidR="006268D8" w:rsidRPr="009B1706" w:rsidTr="00D315BC">
        <w:trPr>
          <w:jc w:val="center"/>
        </w:trPr>
        <w:tc>
          <w:tcPr>
            <w:tcW w:w="5760" w:type="dxa"/>
            <w:gridSpan w:val="3"/>
            <w:shd w:val="clear" w:color="auto" w:fill="auto"/>
          </w:tcPr>
          <w:p w:rsidR="006268D8" w:rsidRPr="009B1706" w:rsidRDefault="006268D8" w:rsidP="00D315BC">
            <w:pPr>
              <w:autoSpaceDE/>
              <w:ind w:left="142"/>
              <w:contextualSpacing/>
              <w:jc w:val="center"/>
              <w:rPr>
                <w:b/>
                <w:sz w:val="24"/>
                <w:szCs w:val="24"/>
                <w:lang w:eastAsia="en-US"/>
              </w:rPr>
            </w:pPr>
            <w:r w:rsidRPr="009B1706">
              <w:rPr>
                <w:b/>
                <w:sz w:val="24"/>
                <w:szCs w:val="24"/>
                <w:lang w:eastAsia="en-US"/>
              </w:rPr>
              <w:t>Итого в учебном году</w:t>
            </w:r>
          </w:p>
        </w:tc>
        <w:tc>
          <w:tcPr>
            <w:tcW w:w="2268" w:type="dxa"/>
            <w:shd w:val="clear" w:color="auto" w:fill="auto"/>
          </w:tcPr>
          <w:p w:rsidR="006268D8" w:rsidRPr="009B1706" w:rsidRDefault="006268D8" w:rsidP="00D315BC">
            <w:pPr>
              <w:autoSpaceDE/>
              <w:ind w:left="142"/>
              <w:contextualSpacing/>
              <w:jc w:val="center"/>
              <w:rPr>
                <w:b/>
                <w:sz w:val="24"/>
                <w:szCs w:val="24"/>
                <w:lang w:eastAsia="en-US"/>
              </w:rPr>
            </w:pPr>
            <w:r w:rsidRPr="009B1706">
              <w:rPr>
                <w:b/>
                <w:sz w:val="24"/>
                <w:szCs w:val="24"/>
                <w:lang w:eastAsia="en-US"/>
              </w:rPr>
              <w:t>34</w:t>
            </w:r>
          </w:p>
        </w:tc>
        <w:tc>
          <w:tcPr>
            <w:tcW w:w="2073" w:type="dxa"/>
            <w:shd w:val="clear" w:color="auto" w:fill="auto"/>
          </w:tcPr>
          <w:p w:rsidR="006268D8" w:rsidRPr="009B1706" w:rsidRDefault="006268D8" w:rsidP="00D315BC">
            <w:pPr>
              <w:autoSpaceDE/>
              <w:ind w:left="142"/>
              <w:contextualSpacing/>
              <w:jc w:val="center"/>
              <w:rPr>
                <w:b/>
                <w:sz w:val="24"/>
                <w:szCs w:val="24"/>
                <w:lang w:eastAsia="en-US"/>
              </w:rPr>
            </w:pPr>
            <w:r w:rsidRPr="009B1706">
              <w:rPr>
                <w:b/>
                <w:sz w:val="24"/>
                <w:szCs w:val="24"/>
                <w:lang w:eastAsia="en-US"/>
              </w:rPr>
              <w:t>170</w:t>
            </w:r>
          </w:p>
        </w:tc>
      </w:tr>
    </w:tbl>
    <w:p w:rsidR="006268D8" w:rsidRPr="009B1706" w:rsidRDefault="006268D8" w:rsidP="00736E64">
      <w:pPr>
        <w:autoSpaceDE/>
        <w:spacing w:line="276" w:lineRule="auto"/>
        <w:jc w:val="both"/>
        <w:rPr>
          <w:sz w:val="24"/>
          <w:szCs w:val="24"/>
          <w:lang w:eastAsia="en-US"/>
        </w:rPr>
      </w:pPr>
    </w:p>
    <w:p w:rsidR="006268D8" w:rsidRPr="009B1706" w:rsidRDefault="00736E64" w:rsidP="00736E64">
      <w:pPr>
        <w:autoSpaceDE/>
        <w:spacing w:line="276" w:lineRule="auto"/>
        <w:jc w:val="both"/>
        <w:rPr>
          <w:sz w:val="24"/>
          <w:szCs w:val="24"/>
          <w:lang w:eastAsia="en-US"/>
        </w:rPr>
      </w:pPr>
      <w:r w:rsidRPr="009B1706">
        <w:rPr>
          <w:sz w:val="24"/>
          <w:szCs w:val="24"/>
          <w:lang w:eastAsia="en-US"/>
        </w:rPr>
        <w:t xml:space="preserve">   </w:t>
      </w:r>
      <w:r w:rsidR="006268D8" w:rsidRPr="009B1706">
        <w:rPr>
          <w:sz w:val="24"/>
          <w:szCs w:val="24"/>
          <w:lang w:eastAsia="en-US"/>
        </w:rPr>
        <w:t>Продолжительность каникул</w:t>
      </w:r>
    </w:p>
    <w:p w:rsidR="006268D8" w:rsidRPr="009B1706" w:rsidRDefault="006268D8" w:rsidP="006268D8">
      <w:pPr>
        <w:autoSpaceDE/>
        <w:spacing w:after="120" w:line="276" w:lineRule="auto"/>
        <w:ind w:left="142" w:firstLine="567"/>
        <w:rPr>
          <w:sz w:val="24"/>
          <w:szCs w:val="24"/>
          <w:lang w:eastAsia="en-US"/>
        </w:rPr>
      </w:pPr>
      <w:r w:rsidRPr="009B1706">
        <w:rPr>
          <w:sz w:val="24"/>
          <w:szCs w:val="24"/>
          <w:lang w:eastAsia="en-US"/>
        </w:rPr>
        <w:t>1 класс</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4"/>
        <w:gridCol w:w="2239"/>
        <w:gridCol w:w="2126"/>
        <w:gridCol w:w="2977"/>
      </w:tblGrid>
      <w:tr w:rsidR="006268D8" w:rsidRPr="009B1706" w:rsidTr="00A46A42">
        <w:tc>
          <w:tcPr>
            <w:tcW w:w="2864" w:type="dxa"/>
            <w:vMerge w:val="restart"/>
            <w:vAlign w:val="center"/>
          </w:tcPr>
          <w:p w:rsidR="006268D8" w:rsidRPr="009B1706" w:rsidRDefault="006268D8" w:rsidP="00D315BC">
            <w:pPr>
              <w:autoSpaceDE/>
              <w:ind w:left="142"/>
              <w:contextualSpacing/>
              <w:jc w:val="center"/>
              <w:rPr>
                <w:b/>
                <w:sz w:val="24"/>
                <w:szCs w:val="24"/>
                <w:lang w:eastAsia="en-US"/>
              </w:rPr>
            </w:pPr>
            <w:r w:rsidRPr="009B1706">
              <w:rPr>
                <w:b/>
                <w:sz w:val="24"/>
                <w:szCs w:val="24"/>
                <w:lang w:eastAsia="en-US"/>
              </w:rPr>
              <w:t>Каникулярный период</w:t>
            </w:r>
          </w:p>
        </w:tc>
        <w:tc>
          <w:tcPr>
            <w:tcW w:w="4365" w:type="dxa"/>
            <w:gridSpan w:val="2"/>
            <w:vAlign w:val="center"/>
          </w:tcPr>
          <w:p w:rsidR="006268D8" w:rsidRPr="009B1706" w:rsidRDefault="006268D8" w:rsidP="00D315BC">
            <w:pPr>
              <w:autoSpaceDE/>
              <w:ind w:left="142"/>
              <w:contextualSpacing/>
              <w:jc w:val="center"/>
              <w:rPr>
                <w:b/>
                <w:sz w:val="24"/>
                <w:szCs w:val="24"/>
                <w:lang w:eastAsia="en-US"/>
              </w:rPr>
            </w:pPr>
            <w:r w:rsidRPr="009B1706">
              <w:rPr>
                <w:b/>
                <w:sz w:val="24"/>
                <w:szCs w:val="24"/>
                <w:lang w:eastAsia="en-US"/>
              </w:rPr>
              <w:t>Дата</w:t>
            </w:r>
          </w:p>
        </w:tc>
        <w:tc>
          <w:tcPr>
            <w:tcW w:w="2977" w:type="dxa"/>
            <w:vMerge w:val="restart"/>
            <w:vAlign w:val="center"/>
          </w:tcPr>
          <w:p w:rsidR="006268D8" w:rsidRPr="009B1706" w:rsidRDefault="006268D8" w:rsidP="00D315BC">
            <w:pPr>
              <w:autoSpaceDE/>
              <w:ind w:left="142"/>
              <w:contextualSpacing/>
              <w:jc w:val="center"/>
              <w:rPr>
                <w:b/>
                <w:sz w:val="24"/>
                <w:szCs w:val="24"/>
                <w:lang w:eastAsia="en-US"/>
              </w:rPr>
            </w:pPr>
            <w:r w:rsidRPr="009B1706">
              <w:rPr>
                <w:b/>
                <w:sz w:val="24"/>
                <w:szCs w:val="24"/>
                <w:lang w:eastAsia="en-US"/>
              </w:rPr>
              <w:t>Продолжительность (календарные дни)</w:t>
            </w:r>
          </w:p>
        </w:tc>
      </w:tr>
      <w:tr w:rsidR="006268D8" w:rsidRPr="009B1706" w:rsidTr="00A46A42">
        <w:tc>
          <w:tcPr>
            <w:tcW w:w="2864" w:type="dxa"/>
            <w:vMerge/>
          </w:tcPr>
          <w:p w:rsidR="006268D8" w:rsidRPr="009B1706" w:rsidRDefault="006268D8" w:rsidP="00D315BC">
            <w:pPr>
              <w:autoSpaceDE/>
              <w:ind w:left="142"/>
              <w:contextualSpacing/>
              <w:rPr>
                <w:b/>
                <w:sz w:val="24"/>
                <w:szCs w:val="24"/>
                <w:lang w:eastAsia="en-US"/>
              </w:rPr>
            </w:pPr>
          </w:p>
        </w:tc>
        <w:tc>
          <w:tcPr>
            <w:tcW w:w="2239" w:type="dxa"/>
          </w:tcPr>
          <w:p w:rsidR="006268D8" w:rsidRPr="009B1706" w:rsidRDefault="006268D8" w:rsidP="00D315BC">
            <w:pPr>
              <w:autoSpaceDE/>
              <w:ind w:left="142"/>
              <w:contextualSpacing/>
              <w:jc w:val="center"/>
              <w:rPr>
                <w:b/>
                <w:sz w:val="24"/>
                <w:szCs w:val="24"/>
                <w:lang w:eastAsia="en-US"/>
              </w:rPr>
            </w:pPr>
            <w:r w:rsidRPr="009B1706">
              <w:rPr>
                <w:b/>
                <w:sz w:val="24"/>
                <w:szCs w:val="24"/>
                <w:lang w:eastAsia="en-US"/>
              </w:rPr>
              <w:t>Начало</w:t>
            </w:r>
          </w:p>
        </w:tc>
        <w:tc>
          <w:tcPr>
            <w:tcW w:w="2126" w:type="dxa"/>
          </w:tcPr>
          <w:p w:rsidR="006268D8" w:rsidRPr="009B1706" w:rsidRDefault="006268D8" w:rsidP="00D315BC">
            <w:pPr>
              <w:autoSpaceDE/>
              <w:ind w:left="142"/>
              <w:contextualSpacing/>
              <w:jc w:val="center"/>
              <w:rPr>
                <w:b/>
                <w:sz w:val="24"/>
                <w:szCs w:val="24"/>
                <w:lang w:eastAsia="en-US"/>
              </w:rPr>
            </w:pPr>
            <w:r w:rsidRPr="009B1706">
              <w:rPr>
                <w:b/>
                <w:sz w:val="24"/>
                <w:szCs w:val="24"/>
                <w:lang w:eastAsia="en-US"/>
              </w:rPr>
              <w:t>Окончание</w:t>
            </w:r>
          </w:p>
        </w:tc>
        <w:tc>
          <w:tcPr>
            <w:tcW w:w="2977" w:type="dxa"/>
            <w:vMerge/>
          </w:tcPr>
          <w:p w:rsidR="006268D8" w:rsidRPr="009B1706" w:rsidRDefault="006268D8" w:rsidP="00D315BC">
            <w:pPr>
              <w:autoSpaceDE/>
              <w:ind w:left="142"/>
              <w:contextualSpacing/>
              <w:rPr>
                <w:b/>
                <w:sz w:val="24"/>
                <w:szCs w:val="24"/>
                <w:lang w:eastAsia="en-US"/>
              </w:rPr>
            </w:pPr>
          </w:p>
        </w:tc>
      </w:tr>
      <w:tr w:rsidR="006268D8" w:rsidRPr="009B1706" w:rsidTr="00A46A42">
        <w:tc>
          <w:tcPr>
            <w:tcW w:w="2864"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Осенние каникулы</w:t>
            </w:r>
          </w:p>
        </w:tc>
        <w:tc>
          <w:tcPr>
            <w:tcW w:w="2239"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27.10.2019</w:t>
            </w:r>
          </w:p>
        </w:tc>
        <w:tc>
          <w:tcPr>
            <w:tcW w:w="2126"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04.11.2019</w:t>
            </w:r>
          </w:p>
        </w:tc>
        <w:tc>
          <w:tcPr>
            <w:tcW w:w="2977"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9</w:t>
            </w:r>
          </w:p>
        </w:tc>
      </w:tr>
      <w:tr w:rsidR="006268D8" w:rsidRPr="009B1706" w:rsidTr="00A46A42">
        <w:tc>
          <w:tcPr>
            <w:tcW w:w="2864"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Зимние каникулы</w:t>
            </w:r>
          </w:p>
        </w:tc>
        <w:tc>
          <w:tcPr>
            <w:tcW w:w="2239"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28.12.2019</w:t>
            </w:r>
          </w:p>
        </w:tc>
        <w:tc>
          <w:tcPr>
            <w:tcW w:w="2126"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08.01.2020</w:t>
            </w:r>
          </w:p>
        </w:tc>
        <w:tc>
          <w:tcPr>
            <w:tcW w:w="2977"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12</w:t>
            </w:r>
          </w:p>
        </w:tc>
      </w:tr>
      <w:tr w:rsidR="006268D8" w:rsidRPr="009B1706" w:rsidTr="00A46A42">
        <w:tc>
          <w:tcPr>
            <w:tcW w:w="2864"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Дополнительные каникулы</w:t>
            </w:r>
          </w:p>
        </w:tc>
        <w:tc>
          <w:tcPr>
            <w:tcW w:w="2239"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10.02.2020</w:t>
            </w:r>
          </w:p>
        </w:tc>
        <w:tc>
          <w:tcPr>
            <w:tcW w:w="2126"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16.02.2020</w:t>
            </w:r>
          </w:p>
        </w:tc>
        <w:tc>
          <w:tcPr>
            <w:tcW w:w="2977"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7</w:t>
            </w:r>
          </w:p>
        </w:tc>
      </w:tr>
      <w:tr w:rsidR="006268D8" w:rsidRPr="009B1706" w:rsidTr="00A46A42">
        <w:tc>
          <w:tcPr>
            <w:tcW w:w="2864"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Весенние каникулы</w:t>
            </w:r>
          </w:p>
        </w:tc>
        <w:tc>
          <w:tcPr>
            <w:tcW w:w="2239"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21.03.2020</w:t>
            </w:r>
          </w:p>
        </w:tc>
        <w:tc>
          <w:tcPr>
            <w:tcW w:w="2126"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29.03.2020</w:t>
            </w:r>
          </w:p>
        </w:tc>
        <w:tc>
          <w:tcPr>
            <w:tcW w:w="2977"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9</w:t>
            </w:r>
          </w:p>
        </w:tc>
      </w:tr>
      <w:tr w:rsidR="006268D8" w:rsidRPr="009B1706" w:rsidTr="00A46A42">
        <w:tc>
          <w:tcPr>
            <w:tcW w:w="2864"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Летние каникулы</w:t>
            </w:r>
          </w:p>
        </w:tc>
        <w:tc>
          <w:tcPr>
            <w:tcW w:w="2239"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29.05.2020</w:t>
            </w:r>
          </w:p>
        </w:tc>
        <w:tc>
          <w:tcPr>
            <w:tcW w:w="2126"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31.08.2020</w:t>
            </w:r>
          </w:p>
        </w:tc>
        <w:tc>
          <w:tcPr>
            <w:tcW w:w="2977"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95</w:t>
            </w:r>
          </w:p>
        </w:tc>
      </w:tr>
    </w:tbl>
    <w:p w:rsidR="006268D8" w:rsidRPr="009B1706" w:rsidRDefault="006268D8" w:rsidP="006268D8">
      <w:pPr>
        <w:autoSpaceDE/>
        <w:ind w:left="142"/>
        <w:contextualSpacing/>
        <w:jc w:val="both"/>
        <w:rPr>
          <w:sz w:val="24"/>
          <w:szCs w:val="24"/>
          <w:lang w:eastAsia="en-US"/>
        </w:rPr>
      </w:pPr>
    </w:p>
    <w:p w:rsidR="006268D8" w:rsidRPr="009B1706" w:rsidRDefault="006268D8" w:rsidP="006268D8">
      <w:pPr>
        <w:autoSpaceDE/>
        <w:spacing w:line="276" w:lineRule="auto"/>
        <w:ind w:firstLine="708"/>
        <w:contextualSpacing/>
        <w:rPr>
          <w:sz w:val="24"/>
          <w:szCs w:val="24"/>
          <w:lang w:eastAsia="en-US"/>
        </w:rPr>
      </w:pPr>
      <w:r w:rsidRPr="009B1706">
        <w:rPr>
          <w:sz w:val="24"/>
          <w:szCs w:val="24"/>
          <w:lang w:eastAsia="en-US"/>
        </w:rPr>
        <w:t>2–4-е классы</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2126"/>
        <w:gridCol w:w="2977"/>
      </w:tblGrid>
      <w:tr w:rsidR="006268D8" w:rsidRPr="009B1706" w:rsidTr="00D315BC">
        <w:tc>
          <w:tcPr>
            <w:tcW w:w="2835" w:type="dxa"/>
            <w:vMerge w:val="restart"/>
            <w:vAlign w:val="center"/>
          </w:tcPr>
          <w:p w:rsidR="006268D8" w:rsidRPr="009B1706" w:rsidRDefault="006268D8" w:rsidP="00D315BC">
            <w:pPr>
              <w:autoSpaceDE/>
              <w:ind w:left="142"/>
              <w:contextualSpacing/>
              <w:jc w:val="center"/>
              <w:rPr>
                <w:b/>
                <w:sz w:val="24"/>
                <w:szCs w:val="24"/>
                <w:lang w:eastAsia="en-US"/>
              </w:rPr>
            </w:pPr>
            <w:r w:rsidRPr="009B1706">
              <w:rPr>
                <w:b/>
                <w:sz w:val="24"/>
                <w:szCs w:val="24"/>
                <w:lang w:eastAsia="en-US"/>
              </w:rPr>
              <w:t>Каникулярный период</w:t>
            </w:r>
          </w:p>
        </w:tc>
        <w:tc>
          <w:tcPr>
            <w:tcW w:w="4394" w:type="dxa"/>
            <w:gridSpan w:val="2"/>
            <w:vAlign w:val="center"/>
          </w:tcPr>
          <w:p w:rsidR="006268D8" w:rsidRPr="009B1706" w:rsidRDefault="006268D8" w:rsidP="00D315BC">
            <w:pPr>
              <w:autoSpaceDE/>
              <w:ind w:left="142"/>
              <w:contextualSpacing/>
              <w:jc w:val="center"/>
              <w:rPr>
                <w:b/>
                <w:sz w:val="24"/>
                <w:szCs w:val="24"/>
                <w:lang w:eastAsia="en-US"/>
              </w:rPr>
            </w:pPr>
            <w:r w:rsidRPr="009B1706">
              <w:rPr>
                <w:b/>
                <w:sz w:val="24"/>
                <w:szCs w:val="24"/>
                <w:lang w:eastAsia="en-US"/>
              </w:rPr>
              <w:t>Дата</w:t>
            </w:r>
          </w:p>
        </w:tc>
        <w:tc>
          <w:tcPr>
            <w:tcW w:w="2977" w:type="dxa"/>
            <w:vMerge w:val="restart"/>
            <w:vAlign w:val="center"/>
          </w:tcPr>
          <w:p w:rsidR="006268D8" w:rsidRPr="009B1706" w:rsidRDefault="006268D8" w:rsidP="00D315BC">
            <w:pPr>
              <w:autoSpaceDE/>
              <w:ind w:left="142"/>
              <w:contextualSpacing/>
              <w:jc w:val="center"/>
              <w:rPr>
                <w:b/>
                <w:sz w:val="24"/>
                <w:szCs w:val="24"/>
                <w:lang w:eastAsia="en-US"/>
              </w:rPr>
            </w:pPr>
            <w:r w:rsidRPr="009B1706">
              <w:rPr>
                <w:b/>
                <w:sz w:val="24"/>
                <w:szCs w:val="24"/>
                <w:lang w:eastAsia="en-US"/>
              </w:rPr>
              <w:t>Продолжительность (календарные дни)</w:t>
            </w:r>
          </w:p>
        </w:tc>
      </w:tr>
      <w:tr w:rsidR="006268D8" w:rsidRPr="009B1706" w:rsidTr="00D315BC">
        <w:tc>
          <w:tcPr>
            <w:tcW w:w="2835" w:type="dxa"/>
            <w:vMerge/>
            <w:vAlign w:val="center"/>
          </w:tcPr>
          <w:p w:rsidR="006268D8" w:rsidRPr="009B1706" w:rsidRDefault="006268D8" w:rsidP="00D315BC">
            <w:pPr>
              <w:autoSpaceDE/>
              <w:ind w:left="142"/>
              <w:contextualSpacing/>
              <w:jc w:val="center"/>
              <w:rPr>
                <w:b/>
                <w:sz w:val="24"/>
                <w:szCs w:val="24"/>
                <w:lang w:eastAsia="en-US"/>
              </w:rPr>
            </w:pPr>
          </w:p>
        </w:tc>
        <w:tc>
          <w:tcPr>
            <w:tcW w:w="2268" w:type="dxa"/>
            <w:vAlign w:val="center"/>
          </w:tcPr>
          <w:p w:rsidR="006268D8" w:rsidRPr="009B1706" w:rsidRDefault="006268D8" w:rsidP="00D315BC">
            <w:pPr>
              <w:autoSpaceDE/>
              <w:ind w:left="142"/>
              <w:contextualSpacing/>
              <w:jc w:val="center"/>
              <w:rPr>
                <w:b/>
                <w:sz w:val="24"/>
                <w:szCs w:val="24"/>
                <w:lang w:eastAsia="en-US"/>
              </w:rPr>
            </w:pPr>
            <w:r w:rsidRPr="009B1706">
              <w:rPr>
                <w:b/>
                <w:sz w:val="24"/>
                <w:szCs w:val="24"/>
                <w:lang w:eastAsia="en-US"/>
              </w:rPr>
              <w:t>Начало</w:t>
            </w:r>
          </w:p>
        </w:tc>
        <w:tc>
          <w:tcPr>
            <w:tcW w:w="2126" w:type="dxa"/>
            <w:vAlign w:val="center"/>
          </w:tcPr>
          <w:p w:rsidR="006268D8" w:rsidRPr="009B1706" w:rsidRDefault="006268D8" w:rsidP="00D315BC">
            <w:pPr>
              <w:autoSpaceDE/>
              <w:ind w:left="142"/>
              <w:contextualSpacing/>
              <w:jc w:val="center"/>
              <w:rPr>
                <w:b/>
                <w:sz w:val="24"/>
                <w:szCs w:val="24"/>
                <w:lang w:eastAsia="en-US"/>
              </w:rPr>
            </w:pPr>
            <w:r w:rsidRPr="009B1706">
              <w:rPr>
                <w:b/>
                <w:sz w:val="24"/>
                <w:szCs w:val="24"/>
                <w:lang w:eastAsia="en-US"/>
              </w:rPr>
              <w:t>Окончание</w:t>
            </w:r>
          </w:p>
        </w:tc>
        <w:tc>
          <w:tcPr>
            <w:tcW w:w="2977" w:type="dxa"/>
            <w:vMerge/>
            <w:vAlign w:val="center"/>
          </w:tcPr>
          <w:p w:rsidR="006268D8" w:rsidRPr="009B1706" w:rsidRDefault="006268D8" w:rsidP="00D315BC">
            <w:pPr>
              <w:autoSpaceDE/>
              <w:ind w:left="142"/>
              <w:contextualSpacing/>
              <w:jc w:val="center"/>
              <w:rPr>
                <w:b/>
                <w:sz w:val="24"/>
                <w:szCs w:val="24"/>
                <w:lang w:eastAsia="en-US"/>
              </w:rPr>
            </w:pPr>
          </w:p>
        </w:tc>
      </w:tr>
      <w:tr w:rsidR="006268D8" w:rsidRPr="009B1706" w:rsidTr="00D315BC">
        <w:tc>
          <w:tcPr>
            <w:tcW w:w="2835"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Осенние каникулы</w:t>
            </w:r>
          </w:p>
        </w:tc>
        <w:tc>
          <w:tcPr>
            <w:tcW w:w="2268"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27.10.2019</w:t>
            </w:r>
          </w:p>
        </w:tc>
        <w:tc>
          <w:tcPr>
            <w:tcW w:w="2126"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04.11.2019</w:t>
            </w:r>
          </w:p>
        </w:tc>
        <w:tc>
          <w:tcPr>
            <w:tcW w:w="2977"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9</w:t>
            </w:r>
          </w:p>
        </w:tc>
      </w:tr>
      <w:tr w:rsidR="006268D8" w:rsidRPr="009B1706" w:rsidTr="00D315BC">
        <w:tc>
          <w:tcPr>
            <w:tcW w:w="2835"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Зимние каникулы</w:t>
            </w:r>
          </w:p>
        </w:tc>
        <w:tc>
          <w:tcPr>
            <w:tcW w:w="2268"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28.12.2019</w:t>
            </w:r>
          </w:p>
        </w:tc>
        <w:tc>
          <w:tcPr>
            <w:tcW w:w="2126"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08.01.2020</w:t>
            </w:r>
          </w:p>
        </w:tc>
        <w:tc>
          <w:tcPr>
            <w:tcW w:w="2977"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12</w:t>
            </w:r>
          </w:p>
        </w:tc>
      </w:tr>
      <w:tr w:rsidR="006268D8" w:rsidRPr="009B1706" w:rsidTr="00D315BC">
        <w:tc>
          <w:tcPr>
            <w:tcW w:w="2835"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Весенние каникулы</w:t>
            </w:r>
          </w:p>
        </w:tc>
        <w:tc>
          <w:tcPr>
            <w:tcW w:w="2268"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21.03.2020</w:t>
            </w:r>
          </w:p>
        </w:tc>
        <w:tc>
          <w:tcPr>
            <w:tcW w:w="2126"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29.03.2020</w:t>
            </w:r>
          </w:p>
        </w:tc>
        <w:tc>
          <w:tcPr>
            <w:tcW w:w="2977"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9</w:t>
            </w:r>
          </w:p>
        </w:tc>
      </w:tr>
      <w:tr w:rsidR="006268D8" w:rsidRPr="009B1706" w:rsidTr="00D315BC">
        <w:tc>
          <w:tcPr>
            <w:tcW w:w="2835"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lastRenderedPageBreak/>
              <w:t>Летние каникулы</w:t>
            </w:r>
          </w:p>
        </w:tc>
        <w:tc>
          <w:tcPr>
            <w:tcW w:w="2268"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29.05.2020</w:t>
            </w:r>
          </w:p>
        </w:tc>
        <w:tc>
          <w:tcPr>
            <w:tcW w:w="2126"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31.08.2020</w:t>
            </w:r>
          </w:p>
        </w:tc>
        <w:tc>
          <w:tcPr>
            <w:tcW w:w="2977" w:type="dxa"/>
            <w:vAlign w:val="center"/>
          </w:tcPr>
          <w:p w:rsidR="006268D8" w:rsidRPr="009B1706" w:rsidRDefault="006268D8" w:rsidP="00D315BC">
            <w:pPr>
              <w:autoSpaceDE/>
              <w:ind w:left="142"/>
              <w:contextualSpacing/>
              <w:jc w:val="center"/>
              <w:rPr>
                <w:sz w:val="24"/>
                <w:szCs w:val="24"/>
                <w:lang w:eastAsia="en-US"/>
              </w:rPr>
            </w:pPr>
            <w:r w:rsidRPr="009B1706">
              <w:rPr>
                <w:sz w:val="24"/>
                <w:szCs w:val="24"/>
                <w:lang w:eastAsia="en-US"/>
              </w:rPr>
              <w:t>95</w:t>
            </w:r>
          </w:p>
        </w:tc>
      </w:tr>
    </w:tbl>
    <w:p w:rsidR="007072FE" w:rsidRDefault="007072FE" w:rsidP="006268D8">
      <w:pPr>
        <w:autoSpaceDE/>
        <w:spacing w:line="276" w:lineRule="auto"/>
        <w:ind w:left="142"/>
        <w:jc w:val="both"/>
        <w:rPr>
          <w:sz w:val="24"/>
          <w:szCs w:val="24"/>
          <w:lang w:eastAsia="en-US"/>
        </w:rPr>
      </w:pPr>
    </w:p>
    <w:p w:rsidR="006268D8" w:rsidRPr="009B1706" w:rsidRDefault="006268D8" w:rsidP="006268D8">
      <w:pPr>
        <w:autoSpaceDE/>
        <w:spacing w:line="276" w:lineRule="auto"/>
        <w:ind w:left="142"/>
        <w:jc w:val="both"/>
        <w:rPr>
          <w:sz w:val="24"/>
          <w:szCs w:val="24"/>
          <w:lang w:eastAsia="en-US"/>
        </w:rPr>
      </w:pPr>
      <w:r w:rsidRPr="009B1706">
        <w:rPr>
          <w:sz w:val="24"/>
          <w:szCs w:val="24"/>
          <w:lang w:eastAsia="en-US"/>
        </w:rPr>
        <w:t>Периоды учебной деятельности</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3544"/>
        <w:gridCol w:w="3260"/>
      </w:tblGrid>
      <w:tr w:rsidR="006268D8" w:rsidRPr="009B1706" w:rsidTr="00D315BC">
        <w:tc>
          <w:tcPr>
            <w:tcW w:w="3402" w:type="dxa"/>
            <w:vMerge w:val="restart"/>
            <w:vAlign w:val="center"/>
          </w:tcPr>
          <w:p w:rsidR="006268D8" w:rsidRPr="009B1706" w:rsidRDefault="006268D8" w:rsidP="00D315BC">
            <w:pPr>
              <w:pStyle w:val="a9"/>
              <w:ind w:left="142"/>
              <w:jc w:val="center"/>
              <w:rPr>
                <w:b/>
                <w:sz w:val="24"/>
                <w:szCs w:val="24"/>
                <w:lang w:eastAsia="en-US"/>
              </w:rPr>
            </w:pPr>
            <w:r w:rsidRPr="009B1706">
              <w:rPr>
                <w:b/>
                <w:sz w:val="24"/>
                <w:szCs w:val="24"/>
                <w:lang w:eastAsia="en-US"/>
              </w:rPr>
              <w:t>Период учебной деятельности</w:t>
            </w:r>
          </w:p>
        </w:tc>
        <w:tc>
          <w:tcPr>
            <w:tcW w:w="6804" w:type="dxa"/>
            <w:gridSpan w:val="2"/>
            <w:vAlign w:val="center"/>
          </w:tcPr>
          <w:p w:rsidR="006268D8" w:rsidRPr="009B1706" w:rsidRDefault="006268D8" w:rsidP="00D315BC">
            <w:pPr>
              <w:autoSpaceDE/>
              <w:ind w:left="142"/>
              <w:jc w:val="center"/>
              <w:rPr>
                <w:b/>
                <w:sz w:val="24"/>
                <w:szCs w:val="24"/>
                <w:lang w:eastAsia="en-US"/>
              </w:rPr>
            </w:pPr>
            <w:r w:rsidRPr="009B1706">
              <w:rPr>
                <w:b/>
                <w:sz w:val="24"/>
                <w:szCs w:val="24"/>
                <w:lang w:eastAsia="en-US"/>
              </w:rPr>
              <w:t>Продолжительность</w:t>
            </w:r>
          </w:p>
        </w:tc>
      </w:tr>
      <w:tr w:rsidR="006268D8" w:rsidRPr="009B1706" w:rsidTr="00D315BC">
        <w:tc>
          <w:tcPr>
            <w:tcW w:w="3402" w:type="dxa"/>
            <w:vMerge/>
            <w:vAlign w:val="center"/>
          </w:tcPr>
          <w:p w:rsidR="006268D8" w:rsidRPr="009B1706" w:rsidRDefault="006268D8" w:rsidP="00D315BC">
            <w:pPr>
              <w:autoSpaceDE/>
              <w:ind w:left="142"/>
              <w:jc w:val="center"/>
              <w:rPr>
                <w:b/>
                <w:sz w:val="24"/>
                <w:szCs w:val="24"/>
                <w:lang w:eastAsia="en-US"/>
              </w:rPr>
            </w:pPr>
          </w:p>
        </w:tc>
        <w:tc>
          <w:tcPr>
            <w:tcW w:w="3544" w:type="dxa"/>
            <w:vAlign w:val="center"/>
          </w:tcPr>
          <w:p w:rsidR="006268D8" w:rsidRPr="009B1706" w:rsidRDefault="006268D8" w:rsidP="00D315BC">
            <w:pPr>
              <w:autoSpaceDE/>
              <w:ind w:left="142"/>
              <w:jc w:val="center"/>
              <w:rPr>
                <w:b/>
                <w:sz w:val="24"/>
                <w:szCs w:val="24"/>
                <w:lang w:eastAsia="en-US"/>
              </w:rPr>
            </w:pPr>
            <w:r w:rsidRPr="009B1706">
              <w:rPr>
                <w:b/>
                <w:sz w:val="24"/>
                <w:szCs w:val="24"/>
                <w:lang w:eastAsia="en-US"/>
              </w:rPr>
              <w:t>1-е классы</w:t>
            </w:r>
          </w:p>
        </w:tc>
        <w:tc>
          <w:tcPr>
            <w:tcW w:w="3260" w:type="dxa"/>
            <w:vAlign w:val="center"/>
          </w:tcPr>
          <w:p w:rsidR="006268D8" w:rsidRPr="009B1706" w:rsidRDefault="006268D8" w:rsidP="00D315BC">
            <w:pPr>
              <w:autoSpaceDE/>
              <w:ind w:left="142"/>
              <w:jc w:val="center"/>
              <w:rPr>
                <w:b/>
                <w:sz w:val="24"/>
                <w:szCs w:val="24"/>
                <w:lang w:eastAsia="en-US"/>
              </w:rPr>
            </w:pPr>
            <w:r w:rsidRPr="009B1706">
              <w:rPr>
                <w:b/>
                <w:sz w:val="24"/>
                <w:szCs w:val="24"/>
                <w:lang w:eastAsia="en-US"/>
              </w:rPr>
              <w:t>2–4-е классы</w:t>
            </w:r>
          </w:p>
        </w:tc>
      </w:tr>
      <w:tr w:rsidR="006268D8" w:rsidRPr="009B1706" w:rsidTr="00D315BC">
        <w:tc>
          <w:tcPr>
            <w:tcW w:w="3402"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Учебная неделя</w:t>
            </w:r>
          </w:p>
        </w:tc>
        <w:tc>
          <w:tcPr>
            <w:tcW w:w="3544"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5 дней</w:t>
            </w:r>
          </w:p>
        </w:tc>
        <w:tc>
          <w:tcPr>
            <w:tcW w:w="3260"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5 дней</w:t>
            </w:r>
          </w:p>
        </w:tc>
      </w:tr>
      <w:tr w:rsidR="006268D8" w:rsidRPr="009B1706" w:rsidTr="00D315BC">
        <w:tc>
          <w:tcPr>
            <w:tcW w:w="3402"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Урок</w:t>
            </w:r>
          </w:p>
        </w:tc>
        <w:tc>
          <w:tcPr>
            <w:tcW w:w="3544"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35 минут –1 -2 четверть</w:t>
            </w:r>
          </w:p>
          <w:p w:rsidR="006268D8" w:rsidRPr="009B1706" w:rsidRDefault="006268D8" w:rsidP="00D315BC">
            <w:pPr>
              <w:autoSpaceDE/>
              <w:ind w:left="142"/>
              <w:jc w:val="center"/>
              <w:rPr>
                <w:sz w:val="24"/>
                <w:szCs w:val="24"/>
                <w:lang w:eastAsia="en-US"/>
              </w:rPr>
            </w:pPr>
            <w:r w:rsidRPr="009B1706">
              <w:rPr>
                <w:sz w:val="24"/>
                <w:szCs w:val="24"/>
                <w:lang w:eastAsia="en-US"/>
              </w:rPr>
              <w:t>40 минут– 3-4 четверть</w:t>
            </w:r>
          </w:p>
        </w:tc>
        <w:tc>
          <w:tcPr>
            <w:tcW w:w="3260"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45 минут</w:t>
            </w:r>
          </w:p>
        </w:tc>
      </w:tr>
      <w:tr w:rsidR="006268D8" w:rsidRPr="009B1706" w:rsidTr="00D315BC">
        <w:tc>
          <w:tcPr>
            <w:tcW w:w="3402"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Перерыв</w:t>
            </w:r>
          </w:p>
        </w:tc>
        <w:tc>
          <w:tcPr>
            <w:tcW w:w="3544"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10 минут,</w:t>
            </w:r>
          </w:p>
          <w:p w:rsidR="006268D8" w:rsidRPr="009B1706" w:rsidRDefault="006268D8" w:rsidP="00D315BC">
            <w:pPr>
              <w:autoSpaceDE/>
              <w:ind w:left="142"/>
              <w:jc w:val="center"/>
              <w:rPr>
                <w:sz w:val="24"/>
                <w:szCs w:val="24"/>
                <w:lang w:eastAsia="en-US"/>
              </w:rPr>
            </w:pPr>
            <w:r w:rsidRPr="009B1706">
              <w:rPr>
                <w:sz w:val="24"/>
                <w:szCs w:val="24"/>
                <w:lang w:eastAsia="en-US"/>
              </w:rPr>
              <w:t>динамическая пауза – 40 минут</w:t>
            </w:r>
          </w:p>
        </w:tc>
        <w:tc>
          <w:tcPr>
            <w:tcW w:w="3260"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10 минут,</w:t>
            </w:r>
          </w:p>
          <w:p w:rsidR="006268D8" w:rsidRPr="009B1706" w:rsidRDefault="006268D8" w:rsidP="00D315BC">
            <w:pPr>
              <w:autoSpaceDE/>
              <w:ind w:left="142"/>
              <w:jc w:val="center"/>
              <w:rPr>
                <w:sz w:val="24"/>
                <w:szCs w:val="24"/>
                <w:lang w:eastAsia="en-US"/>
              </w:rPr>
            </w:pPr>
            <w:r w:rsidRPr="009B1706">
              <w:rPr>
                <w:sz w:val="24"/>
                <w:szCs w:val="24"/>
                <w:lang w:eastAsia="en-US"/>
              </w:rPr>
              <w:t>большая перемена – 20 минут</w:t>
            </w:r>
          </w:p>
        </w:tc>
      </w:tr>
    </w:tbl>
    <w:p w:rsidR="006268D8" w:rsidRPr="009B1706" w:rsidRDefault="006268D8" w:rsidP="006268D8">
      <w:pPr>
        <w:autoSpaceDE/>
        <w:ind w:left="142"/>
        <w:jc w:val="both"/>
        <w:rPr>
          <w:sz w:val="24"/>
          <w:szCs w:val="24"/>
          <w:lang w:eastAsia="en-US"/>
        </w:rPr>
      </w:pPr>
    </w:p>
    <w:p w:rsidR="006268D8" w:rsidRPr="009B1706" w:rsidRDefault="006268D8" w:rsidP="006268D8">
      <w:pPr>
        <w:autoSpaceDE/>
        <w:ind w:left="142"/>
        <w:jc w:val="both"/>
        <w:rPr>
          <w:sz w:val="24"/>
          <w:szCs w:val="24"/>
          <w:lang w:eastAsia="en-US"/>
        </w:rPr>
      </w:pPr>
      <w:r w:rsidRPr="009B1706">
        <w:rPr>
          <w:sz w:val="24"/>
          <w:szCs w:val="24"/>
          <w:lang w:eastAsia="en-US"/>
        </w:rPr>
        <w:t>Расписание звонков и перемен</w:t>
      </w:r>
    </w:p>
    <w:p w:rsidR="006268D8" w:rsidRPr="009B1706" w:rsidRDefault="006268D8" w:rsidP="006268D8">
      <w:pPr>
        <w:autoSpaceDE/>
        <w:spacing w:line="276" w:lineRule="auto"/>
        <w:ind w:firstLine="708"/>
        <w:rPr>
          <w:sz w:val="24"/>
          <w:szCs w:val="24"/>
          <w:lang w:eastAsia="en-US"/>
        </w:rPr>
      </w:pPr>
      <w:r w:rsidRPr="009B1706">
        <w:rPr>
          <w:sz w:val="24"/>
          <w:szCs w:val="24"/>
          <w:lang w:eastAsia="en-US"/>
        </w:rPr>
        <w:t>1 класс</w:t>
      </w:r>
    </w:p>
    <w:tbl>
      <w:tblPr>
        <w:tblStyle w:val="afff3"/>
        <w:tblW w:w="0" w:type="auto"/>
        <w:tblInd w:w="250" w:type="dxa"/>
        <w:tblLook w:val="04A0"/>
      </w:tblPr>
      <w:tblGrid>
        <w:gridCol w:w="3305"/>
        <w:gridCol w:w="3558"/>
        <w:gridCol w:w="3309"/>
      </w:tblGrid>
      <w:tr w:rsidR="006268D8" w:rsidRPr="009B1706" w:rsidTr="00D315BC">
        <w:tc>
          <w:tcPr>
            <w:tcW w:w="3305" w:type="dxa"/>
          </w:tcPr>
          <w:p w:rsidR="006268D8" w:rsidRPr="009B1706" w:rsidRDefault="006268D8" w:rsidP="00D315BC">
            <w:pPr>
              <w:autoSpaceDE/>
              <w:jc w:val="center"/>
              <w:rPr>
                <w:b/>
                <w:sz w:val="24"/>
                <w:szCs w:val="24"/>
                <w:lang w:eastAsia="en-US"/>
              </w:rPr>
            </w:pPr>
            <w:r w:rsidRPr="009B1706">
              <w:rPr>
                <w:b/>
                <w:sz w:val="24"/>
                <w:szCs w:val="24"/>
                <w:lang w:eastAsia="en-US"/>
              </w:rPr>
              <w:t>Начало</w:t>
            </w:r>
          </w:p>
        </w:tc>
        <w:tc>
          <w:tcPr>
            <w:tcW w:w="3558" w:type="dxa"/>
            <w:vAlign w:val="center"/>
          </w:tcPr>
          <w:p w:rsidR="006268D8" w:rsidRPr="009B1706" w:rsidRDefault="006268D8" w:rsidP="00D315BC">
            <w:pPr>
              <w:autoSpaceDE/>
              <w:ind w:left="142"/>
              <w:jc w:val="center"/>
              <w:rPr>
                <w:b/>
                <w:sz w:val="24"/>
                <w:szCs w:val="24"/>
                <w:lang w:eastAsia="en-US"/>
              </w:rPr>
            </w:pPr>
            <w:r w:rsidRPr="009B1706">
              <w:rPr>
                <w:b/>
                <w:sz w:val="24"/>
                <w:szCs w:val="24"/>
                <w:lang w:eastAsia="en-US"/>
              </w:rPr>
              <w:t>Режимное мероприятие</w:t>
            </w:r>
          </w:p>
        </w:tc>
        <w:tc>
          <w:tcPr>
            <w:tcW w:w="3309" w:type="dxa"/>
          </w:tcPr>
          <w:p w:rsidR="006268D8" w:rsidRPr="009B1706" w:rsidRDefault="006268D8" w:rsidP="00D315BC">
            <w:pPr>
              <w:autoSpaceDE/>
              <w:jc w:val="center"/>
              <w:rPr>
                <w:b/>
                <w:sz w:val="24"/>
                <w:szCs w:val="24"/>
                <w:lang w:eastAsia="en-US"/>
              </w:rPr>
            </w:pPr>
            <w:r w:rsidRPr="009B1706">
              <w:rPr>
                <w:b/>
                <w:sz w:val="24"/>
                <w:szCs w:val="24"/>
                <w:lang w:eastAsia="en-US"/>
              </w:rPr>
              <w:t>Окончание</w:t>
            </w:r>
          </w:p>
        </w:tc>
      </w:tr>
      <w:tr w:rsidR="006268D8" w:rsidRPr="009B1706" w:rsidTr="00D315BC">
        <w:tc>
          <w:tcPr>
            <w:tcW w:w="10172" w:type="dxa"/>
            <w:gridSpan w:val="3"/>
            <w:vAlign w:val="center"/>
          </w:tcPr>
          <w:p w:rsidR="006268D8" w:rsidRPr="009B1706" w:rsidRDefault="006268D8" w:rsidP="00D315BC">
            <w:pPr>
              <w:autoSpaceDE/>
              <w:jc w:val="center"/>
              <w:rPr>
                <w:b/>
                <w:sz w:val="24"/>
                <w:szCs w:val="24"/>
                <w:lang w:eastAsia="en-US"/>
              </w:rPr>
            </w:pPr>
            <w:r w:rsidRPr="009B1706">
              <w:rPr>
                <w:b/>
                <w:sz w:val="24"/>
                <w:szCs w:val="24"/>
                <w:lang w:val="en-US" w:eastAsia="en-US"/>
              </w:rPr>
              <w:t>I</w:t>
            </w:r>
            <w:r w:rsidRPr="009B1706">
              <w:rPr>
                <w:b/>
                <w:sz w:val="24"/>
                <w:szCs w:val="24"/>
                <w:lang w:eastAsia="en-US"/>
              </w:rPr>
              <w:t xml:space="preserve"> четверть</w:t>
            </w:r>
          </w:p>
        </w:tc>
      </w:tr>
      <w:tr w:rsidR="006268D8" w:rsidRPr="009B1706" w:rsidTr="00D315BC">
        <w:tc>
          <w:tcPr>
            <w:tcW w:w="3305" w:type="dxa"/>
            <w:vAlign w:val="center"/>
          </w:tcPr>
          <w:p w:rsidR="006268D8" w:rsidRPr="009B1706" w:rsidRDefault="006268D8" w:rsidP="00D315BC">
            <w:pPr>
              <w:autoSpaceDE/>
              <w:jc w:val="center"/>
              <w:rPr>
                <w:sz w:val="24"/>
                <w:szCs w:val="24"/>
                <w:lang w:eastAsia="en-US"/>
              </w:rPr>
            </w:pPr>
            <w:r w:rsidRPr="009B1706">
              <w:rPr>
                <w:sz w:val="24"/>
                <w:szCs w:val="24"/>
                <w:lang w:eastAsia="en-US"/>
              </w:rPr>
              <w:t>08.30</w:t>
            </w:r>
          </w:p>
        </w:tc>
        <w:tc>
          <w:tcPr>
            <w:tcW w:w="3558" w:type="dxa"/>
            <w:vAlign w:val="center"/>
          </w:tcPr>
          <w:p w:rsidR="006268D8" w:rsidRPr="009B1706" w:rsidRDefault="006268D8" w:rsidP="00D315BC">
            <w:pPr>
              <w:autoSpaceDE/>
              <w:ind w:left="-24"/>
              <w:jc w:val="center"/>
              <w:rPr>
                <w:sz w:val="24"/>
                <w:szCs w:val="24"/>
                <w:lang w:eastAsia="en-US"/>
              </w:rPr>
            </w:pPr>
            <w:r w:rsidRPr="009B1706">
              <w:rPr>
                <w:sz w:val="24"/>
                <w:szCs w:val="24"/>
                <w:lang w:eastAsia="en-US"/>
              </w:rPr>
              <w:t>1-й урок</w:t>
            </w:r>
          </w:p>
        </w:tc>
        <w:tc>
          <w:tcPr>
            <w:tcW w:w="3309" w:type="dxa"/>
            <w:vAlign w:val="center"/>
          </w:tcPr>
          <w:p w:rsidR="006268D8" w:rsidRPr="009B1706" w:rsidRDefault="006268D8" w:rsidP="00D315BC">
            <w:pPr>
              <w:autoSpaceDE/>
              <w:jc w:val="center"/>
              <w:rPr>
                <w:sz w:val="24"/>
                <w:szCs w:val="24"/>
                <w:lang w:eastAsia="en-US"/>
              </w:rPr>
            </w:pPr>
            <w:r w:rsidRPr="009B1706">
              <w:rPr>
                <w:sz w:val="24"/>
                <w:szCs w:val="24"/>
                <w:lang w:eastAsia="en-US"/>
              </w:rPr>
              <w:t>09.05</w:t>
            </w:r>
          </w:p>
        </w:tc>
      </w:tr>
      <w:tr w:rsidR="006268D8" w:rsidRPr="009B1706" w:rsidTr="00D315BC">
        <w:tc>
          <w:tcPr>
            <w:tcW w:w="3305" w:type="dxa"/>
            <w:vAlign w:val="center"/>
          </w:tcPr>
          <w:p w:rsidR="006268D8" w:rsidRPr="009B1706" w:rsidRDefault="006268D8" w:rsidP="00D315BC">
            <w:pPr>
              <w:autoSpaceDE/>
              <w:jc w:val="center"/>
              <w:rPr>
                <w:sz w:val="24"/>
                <w:szCs w:val="24"/>
                <w:lang w:eastAsia="en-US"/>
              </w:rPr>
            </w:pPr>
            <w:r w:rsidRPr="009B1706">
              <w:rPr>
                <w:sz w:val="24"/>
                <w:szCs w:val="24"/>
                <w:lang w:eastAsia="en-US"/>
              </w:rPr>
              <w:t>09.05</w:t>
            </w:r>
          </w:p>
        </w:tc>
        <w:tc>
          <w:tcPr>
            <w:tcW w:w="3558" w:type="dxa"/>
            <w:vAlign w:val="center"/>
          </w:tcPr>
          <w:p w:rsidR="006268D8" w:rsidRPr="009B1706" w:rsidRDefault="006268D8" w:rsidP="00D315BC">
            <w:pPr>
              <w:autoSpaceDE/>
              <w:ind w:left="-24"/>
              <w:jc w:val="center"/>
              <w:rPr>
                <w:sz w:val="24"/>
                <w:szCs w:val="24"/>
                <w:lang w:eastAsia="en-US"/>
              </w:rPr>
            </w:pPr>
            <w:r w:rsidRPr="009B1706">
              <w:rPr>
                <w:sz w:val="24"/>
                <w:szCs w:val="24"/>
                <w:lang w:eastAsia="en-US"/>
              </w:rPr>
              <w:t>1-я перемена</w:t>
            </w:r>
          </w:p>
        </w:tc>
        <w:tc>
          <w:tcPr>
            <w:tcW w:w="3309" w:type="dxa"/>
            <w:vAlign w:val="center"/>
          </w:tcPr>
          <w:p w:rsidR="006268D8" w:rsidRPr="009B1706" w:rsidRDefault="006268D8" w:rsidP="00D315BC">
            <w:pPr>
              <w:autoSpaceDE/>
              <w:jc w:val="center"/>
              <w:rPr>
                <w:sz w:val="24"/>
                <w:szCs w:val="24"/>
                <w:lang w:eastAsia="en-US"/>
              </w:rPr>
            </w:pPr>
            <w:r w:rsidRPr="009B1706">
              <w:rPr>
                <w:sz w:val="24"/>
                <w:szCs w:val="24"/>
                <w:lang w:eastAsia="en-US"/>
              </w:rPr>
              <w:t>09.15</w:t>
            </w:r>
          </w:p>
        </w:tc>
      </w:tr>
      <w:tr w:rsidR="006268D8" w:rsidRPr="009B1706" w:rsidTr="00D315BC">
        <w:tc>
          <w:tcPr>
            <w:tcW w:w="3305" w:type="dxa"/>
            <w:vAlign w:val="center"/>
          </w:tcPr>
          <w:p w:rsidR="006268D8" w:rsidRPr="009B1706" w:rsidRDefault="006268D8" w:rsidP="00D315BC">
            <w:pPr>
              <w:autoSpaceDE/>
              <w:jc w:val="center"/>
              <w:rPr>
                <w:sz w:val="24"/>
                <w:szCs w:val="24"/>
                <w:lang w:eastAsia="en-US"/>
              </w:rPr>
            </w:pPr>
            <w:r w:rsidRPr="009B1706">
              <w:rPr>
                <w:sz w:val="24"/>
                <w:szCs w:val="24"/>
                <w:lang w:eastAsia="en-US"/>
              </w:rPr>
              <w:t>09.15</w:t>
            </w:r>
          </w:p>
        </w:tc>
        <w:tc>
          <w:tcPr>
            <w:tcW w:w="3558" w:type="dxa"/>
            <w:vAlign w:val="center"/>
          </w:tcPr>
          <w:p w:rsidR="006268D8" w:rsidRPr="009B1706" w:rsidRDefault="006268D8" w:rsidP="00D315BC">
            <w:pPr>
              <w:autoSpaceDE/>
              <w:ind w:left="-24"/>
              <w:jc w:val="center"/>
              <w:rPr>
                <w:sz w:val="24"/>
                <w:szCs w:val="24"/>
                <w:lang w:eastAsia="en-US"/>
              </w:rPr>
            </w:pPr>
            <w:r w:rsidRPr="009B1706">
              <w:rPr>
                <w:sz w:val="24"/>
                <w:szCs w:val="24"/>
                <w:lang w:eastAsia="en-US"/>
              </w:rPr>
              <w:t>2-й урок</w:t>
            </w:r>
          </w:p>
        </w:tc>
        <w:tc>
          <w:tcPr>
            <w:tcW w:w="3309" w:type="dxa"/>
            <w:vAlign w:val="center"/>
          </w:tcPr>
          <w:p w:rsidR="006268D8" w:rsidRPr="009B1706" w:rsidRDefault="006268D8" w:rsidP="00D315BC">
            <w:pPr>
              <w:autoSpaceDE/>
              <w:jc w:val="center"/>
              <w:rPr>
                <w:sz w:val="24"/>
                <w:szCs w:val="24"/>
                <w:lang w:eastAsia="en-US"/>
              </w:rPr>
            </w:pPr>
            <w:r w:rsidRPr="009B1706">
              <w:rPr>
                <w:sz w:val="24"/>
                <w:szCs w:val="24"/>
                <w:lang w:eastAsia="en-US"/>
              </w:rPr>
              <w:t>09.50</w:t>
            </w:r>
          </w:p>
        </w:tc>
      </w:tr>
      <w:tr w:rsidR="006268D8" w:rsidRPr="009B1706" w:rsidTr="00D315BC">
        <w:tc>
          <w:tcPr>
            <w:tcW w:w="3305" w:type="dxa"/>
            <w:vAlign w:val="center"/>
          </w:tcPr>
          <w:p w:rsidR="006268D8" w:rsidRPr="009B1706" w:rsidRDefault="006268D8" w:rsidP="00D315BC">
            <w:pPr>
              <w:autoSpaceDE/>
              <w:jc w:val="center"/>
              <w:rPr>
                <w:sz w:val="24"/>
                <w:szCs w:val="24"/>
                <w:lang w:eastAsia="en-US"/>
              </w:rPr>
            </w:pPr>
            <w:r w:rsidRPr="009B1706">
              <w:rPr>
                <w:sz w:val="24"/>
                <w:szCs w:val="24"/>
                <w:lang w:eastAsia="en-US"/>
              </w:rPr>
              <w:t>09.50</w:t>
            </w:r>
          </w:p>
        </w:tc>
        <w:tc>
          <w:tcPr>
            <w:tcW w:w="3558" w:type="dxa"/>
            <w:vAlign w:val="center"/>
          </w:tcPr>
          <w:p w:rsidR="006268D8" w:rsidRPr="009B1706" w:rsidRDefault="006268D8" w:rsidP="00D315BC">
            <w:pPr>
              <w:autoSpaceDE/>
              <w:ind w:left="-24"/>
              <w:jc w:val="center"/>
              <w:rPr>
                <w:sz w:val="24"/>
                <w:szCs w:val="24"/>
                <w:lang w:eastAsia="en-US"/>
              </w:rPr>
            </w:pPr>
            <w:r w:rsidRPr="009B1706">
              <w:rPr>
                <w:sz w:val="24"/>
                <w:szCs w:val="24"/>
                <w:lang w:eastAsia="en-US"/>
              </w:rPr>
              <w:t>Динамическая пауза</w:t>
            </w:r>
          </w:p>
        </w:tc>
        <w:tc>
          <w:tcPr>
            <w:tcW w:w="3309" w:type="dxa"/>
            <w:vAlign w:val="center"/>
          </w:tcPr>
          <w:p w:rsidR="006268D8" w:rsidRPr="009B1706" w:rsidRDefault="006268D8" w:rsidP="00D315BC">
            <w:pPr>
              <w:autoSpaceDE/>
              <w:jc w:val="center"/>
              <w:rPr>
                <w:sz w:val="24"/>
                <w:szCs w:val="24"/>
                <w:lang w:eastAsia="en-US"/>
              </w:rPr>
            </w:pPr>
            <w:r w:rsidRPr="009B1706">
              <w:rPr>
                <w:sz w:val="24"/>
                <w:szCs w:val="24"/>
                <w:lang w:eastAsia="en-US"/>
              </w:rPr>
              <w:t>10.30</w:t>
            </w:r>
          </w:p>
        </w:tc>
      </w:tr>
      <w:tr w:rsidR="006268D8" w:rsidRPr="009B1706" w:rsidTr="00D315BC">
        <w:tc>
          <w:tcPr>
            <w:tcW w:w="3305" w:type="dxa"/>
            <w:vAlign w:val="center"/>
          </w:tcPr>
          <w:p w:rsidR="006268D8" w:rsidRPr="009B1706" w:rsidRDefault="006268D8" w:rsidP="00D315BC">
            <w:pPr>
              <w:autoSpaceDE/>
              <w:jc w:val="center"/>
              <w:rPr>
                <w:sz w:val="24"/>
                <w:szCs w:val="24"/>
                <w:lang w:eastAsia="en-US"/>
              </w:rPr>
            </w:pPr>
            <w:r w:rsidRPr="009B1706">
              <w:rPr>
                <w:sz w:val="24"/>
                <w:szCs w:val="24"/>
                <w:lang w:eastAsia="en-US"/>
              </w:rPr>
              <w:t>10.30</w:t>
            </w:r>
          </w:p>
        </w:tc>
        <w:tc>
          <w:tcPr>
            <w:tcW w:w="3558" w:type="dxa"/>
            <w:vAlign w:val="center"/>
          </w:tcPr>
          <w:p w:rsidR="006268D8" w:rsidRPr="009B1706" w:rsidRDefault="006268D8" w:rsidP="00D315BC">
            <w:pPr>
              <w:autoSpaceDE/>
              <w:ind w:left="-24"/>
              <w:jc w:val="center"/>
              <w:rPr>
                <w:sz w:val="24"/>
                <w:szCs w:val="24"/>
                <w:lang w:eastAsia="en-US"/>
              </w:rPr>
            </w:pPr>
            <w:r w:rsidRPr="009B1706">
              <w:rPr>
                <w:sz w:val="24"/>
                <w:szCs w:val="24"/>
                <w:lang w:eastAsia="en-US"/>
              </w:rPr>
              <w:t>3-й урок</w:t>
            </w:r>
          </w:p>
        </w:tc>
        <w:tc>
          <w:tcPr>
            <w:tcW w:w="3309" w:type="dxa"/>
            <w:vAlign w:val="center"/>
          </w:tcPr>
          <w:p w:rsidR="006268D8" w:rsidRPr="009B1706" w:rsidRDefault="006268D8" w:rsidP="00D315BC">
            <w:pPr>
              <w:autoSpaceDE/>
              <w:jc w:val="center"/>
              <w:rPr>
                <w:sz w:val="24"/>
                <w:szCs w:val="24"/>
                <w:lang w:eastAsia="en-US"/>
              </w:rPr>
            </w:pPr>
            <w:r w:rsidRPr="009B1706">
              <w:rPr>
                <w:sz w:val="24"/>
                <w:szCs w:val="24"/>
                <w:lang w:eastAsia="en-US"/>
              </w:rPr>
              <w:t>11.05</w:t>
            </w:r>
          </w:p>
        </w:tc>
      </w:tr>
      <w:tr w:rsidR="006268D8" w:rsidRPr="009B1706" w:rsidTr="00D315BC">
        <w:tc>
          <w:tcPr>
            <w:tcW w:w="10172" w:type="dxa"/>
            <w:gridSpan w:val="3"/>
            <w:vAlign w:val="center"/>
          </w:tcPr>
          <w:p w:rsidR="006268D8" w:rsidRPr="009B1706" w:rsidRDefault="006268D8" w:rsidP="00D315BC">
            <w:pPr>
              <w:autoSpaceDE/>
              <w:ind w:left="-24"/>
              <w:jc w:val="center"/>
              <w:rPr>
                <w:sz w:val="24"/>
                <w:szCs w:val="24"/>
                <w:lang w:eastAsia="en-US"/>
              </w:rPr>
            </w:pPr>
            <w:r w:rsidRPr="009B1706">
              <w:rPr>
                <w:sz w:val="24"/>
                <w:szCs w:val="24"/>
                <w:lang w:eastAsia="en-US"/>
              </w:rPr>
              <w:t>Внеурочная деятельность с 11.50 (перерыв между занятиями не менее 45 минут)</w:t>
            </w:r>
          </w:p>
        </w:tc>
      </w:tr>
      <w:tr w:rsidR="006268D8" w:rsidRPr="009B1706" w:rsidTr="00D315BC">
        <w:tc>
          <w:tcPr>
            <w:tcW w:w="10172" w:type="dxa"/>
            <w:gridSpan w:val="3"/>
            <w:vAlign w:val="center"/>
          </w:tcPr>
          <w:p w:rsidR="006268D8" w:rsidRPr="009B1706" w:rsidRDefault="006268D8" w:rsidP="00D315BC">
            <w:pPr>
              <w:autoSpaceDE/>
              <w:jc w:val="center"/>
              <w:rPr>
                <w:b/>
                <w:sz w:val="24"/>
                <w:szCs w:val="24"/>
                <w:lang w:eastAsia="en-US"/>
              </w:rPr>
            </w:pPr>
            <w:r w:rsidRPr="009B1706">
              <w:rPr>
                <w:b/>
                <w:sz w:val="24"/>
                <w:szCs w:val="24"/>
                <w:lang w:val="en-US" w:eastAsia="en-US"/>
              </w:rPr>
              <w:t>II</w:t>
            </w:r>
            <w:r w:rsidRPr="009B1706">
              <w:rPr>
                <w:b/>
                <w:sz w:val="24"/>
                <w:szCs w:val="24"/>
                <w:lang w:eastAsia="en-US"/>
              </w:rPr>
              <w:t xml:space="preserve"> четверть</w:t>
            </w:r>
          </w:p>
        </w:tc>
      </w:tr>
      <w:tr w:rsidR="006268D8" w:rsidRPr="009B1706" w:rsidTr="00D315BC">
        <w:tc>
          <w:tcPr>
            <w:tcW w:w="3305"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08.30</w:t>
            </w:r>
          </w:p>
        </w:tc>
        <w:tc>
          <w:tcPr>
            <w:tcW w:w="3558"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1-й урок</w:t>
            </w:r>
          </w:p>
        </w:tc>
        <w:tc>
          <w:tcPr>
            <w:tcW w:w="3309"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09.05</w:t>
            </w:r>
          </w:p>
        </w:tc>
      </w:tr>
      <w:tr w:rsidR="006268D8" w:rsidRPr="009B1706" w:rsidTr="00D315BC">
        <w:tc>
          <w:tcPr>
            <w:tcW w:w="3305"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09.05</w:t>
            </w:r>
          </w:p>
        </w:tc>
        <w:tc>
          <w:tcPr>
            <w:tcW w:w="3558"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1-я перемена</w:t>
            </w:r>
          </w:p>
        </w:tc>
        <w:tc>
          <w:tcPr>
            <w:tcW w:w="3309"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09.15</w:t>
            </w:r>
          </w:p>
        </w:tc>
      </w:tr>
      <w:tr w:rsidR="006268D8" w:rsidRPr="009B1706" w:rsidTr="00D315BC">
        <w:tc>
          <w:tcPr>
            <w:tcW w:w="3305"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09.15</w:t>
            </w:r>
          </w:p>
        </w:tc>
        <w:tc>
          <w:tcPr>
            <w:tcW w:w="3558"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2-й урок</w:t>
            </w:r>
          </w:p>
        </w:tc>
        <w:tc>
          <w:tcPr>
            <w:tcW w:w="3309"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09.50</w:t>
            </w:r>
          </w:p>
        </w:tc>
      </w:tr>
      <w:tr w:rsidR="006268D8" w:rsidRPr="009B1706" w:rsidTr="00D315BC">
        <w:tc>
          <w:tcPr>
            <w:tcW w:w="3305"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09.50</w:t>
            </w:r>
          </w:p>
        </w:tc>
        <w:tc>
          <w:tcPr>
            <w:tcW w:w="3558"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Динамическая пауза</w:t>
            </w:r>
          </w:p>
        </w:tc>
        <w:tc>
          <w:tcPr>
            <w:tcW w:w="3309"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10.30</w:t>
            </w:r>
          </w:p>
        </w:tc>
      </w:tr>
      <w:tr w:rsidR="006268D8" w:rsidRPr="009B1706" w:rsidTr="00D315BC">
        <w:tc>
          <w:tcPr>
            <w:tcW w:w="3305"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10.30</w:t>
            </w:r>
          </w:p>
        </w:tc>
        <w:tc>
          <w:tcPr>
            <w:tcW w:w="3558"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3-й урок</w:t>
            </w:r>
          </w:p>
        </w:tc>
        <w:tc>
          <w:tcPr>
            <w:tcW w:w="3309"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11.05</w:t>
            </w:r>
          </w:p>
        </w:tc>
      </w:tr>
      <w:tr w:rsidR="006268D8" w:rsidRPr="009B1706" w:rsidTr="00D315BC">
        <w:tc>
          <w:tcPr>
            <w:tcW w:w="3305"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11.05</w:t>
            </w:r>
          </w:p>
        </w:tc>
        <w:tc>
          <w:tcPr>
            <w:tcW w:w="3558"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3-я перемена</w:t>
            </w:r>
          </w:p>
        </w:tc>
        <w:tc>
          <w:tcPr>
            <w:tcW w:w="3309"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11.15</w:t>
            </w:r>
          </w:p>
        </w:tc>
      </w:tr>
      <w:tr w:rsidR="006268D8" w:rsidRPr="009B1706" w:rsidTr="00D315BC">
        <w:tc>
          <w:tcPr>
            <w:tcW w:w="3305"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11.15</w:t>
            </w:r>
          </w:p>
        </w:tc>
        <w:tc>
          <w:tcPr>
            <w:tcW w:w="3558"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4-й урок</w:t>
            </w:r>
          </w:p>
        </w:tc>
        <w:tc>
          <w:tcPr>
            <w:tcW w:w="3309"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11.50</w:t>
            </w:r>
          </w:p>
        </w:tc>
      </w:tr>
      <w:tr w:rsidR="006268D8" w:rsidRPr="009B1706" w:rsidTr="00D315BC">
        <w:tc>
          <w:tcPr>
            <w:tcW w:w="10172" w:type="dxa"/>
            <w:gridSpan w:val="3"/>
            <w:vAlign w:val="center"/>
          </w:tcPr>
          <w:p w:rsidR="006268D8" w:rsidRPr="009B1706" w:rsidRDefault="006268D8" w:rsidP="00D315BC">
            <w:pPr>
              <w:autoSpaceDE/>
              <w:ind w:left="-24"/>
              <w:jc w:val="center"/>
              <w:rPr>
                <w:sz w:val="24"/>
                <w:szCs w:val="24"/>
                <w:lang w:eastAsia="en-US"/>
              </w:rPr>
            </w:pPr>
            <w:r w:rsidRPr="009B1706">
              <w:rPr>
                <w:sz w:val="24"/>
                <w:szCs w:val="24"/>
                <w:lang w:eastAsia="en-US"/>
              </w:rPr>
              <w:t>Внеурочная деятельность с 12.35 (перерыв между занятиями не менее 45 минут)</w:t>
            </w:r>
          </w:p>
        </w:tc>
      </w:tr>
      <w:tr w:rsidR="006268D8" w:rsidRPr="009B1706" w:rsidTr="00D315BC">
        <w:tc>
          <w:tcPr>
            <w:tcW w:w="10172" w:type="dxa"/>
            <w:gridSpan w:val="3"/>
            <w:vAlign w:val="center"/>
          </w:tcPr>
          <w:p w:rsidR="006268D8" w:rsidRPr="009B1706" w:rsidRDefault="006268D8" w:rsidP="00D315BC">
            <w:pPr>
              <w:autoSpaceDE/>
              <w:jc w:val="center"/>
              <w:rPr>
                <w:b/>
                <w:sz w:val="24"/>
                <w:szCs w:val="24"/>
                <w:lang w:eastAsia="en-US"/>
              </w:rPr>
            </w:pPr>
            <w:r w:rsidRPr="009B1706">
              <w:rPr>
                <w:b/>
                <w:sz w:val="24"/>
                <w:szCs w:val="24"/>
                <w:lang w:val="en-US" w:eastAsia="en-US"/>
              </w:rPr>
              <w:t>III</w:t>
            </w:r>
            <w:r w:rsidRPr="009B1706">
              <w:rPr>
                <w:b/>
                <w:sz w:val="24"/>
                <w:szCs w:val="24"/>
                <w:lang w:eastAsia="en-US"/>
              </w:rPr>
              <w:t xml:space="preserve">и </w:t>
            </w:r>
            <w:r w:rsidRPr="009B1706">
              <w:rPr>
                <w:b/>
                <w:sz w:val="24"/>
                <w:szCs w:val="24"/>
                <w:lang w:val="en-US" w:eastAsia="en-US"/>
              </w:rPr>
              <w:t>IV</w:t>
            </w:r>
            <w:r w:rsidRPr="009B1706">
              <w:rPr>
                <w:b/>
                <w:sz w:val="24"/>
                <w:szCs w:val="24"/>
                <w:lang w:eastAsia="en-US"/>
              </w:rPr>
              <w:t>четверть</w:t>
            </w:r>
          </w:p>
        </w:tc>
      </w:tr>
      <w:tr w:rsidR="006268D8" w:rsidRPr="009B1706" w:rsidTr="00D315BC">
        <w:tc>
          <w:tcPr>
            <w:tcW w:w="3305"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08.30</w:t>
            </w:r>
          </w:p>
        </w:tc>
        <w:tc>
          <w:tcPr>
            <w:tcW w:w="3558"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1-й урок</w:t>
            </w:r>
          </w:p>
        </w:tc>
        <w:tc>
          <w:tcPr>
            <w:tcW w:w="3309"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09.10</w:t>
            </w:r>
          </w:p>
        </w:tc>
      </w:tr>
      <w:tr w:rsidR="006268D8" w:rsidRPr="009B1706" w:rsidTr="00D315BC">
        <w:tc>
          <w:tcPr>
            <w:tcW w:w="3305"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09.10</w:t>
            </w:r>
          </w:p>
        </w:tc>
        <w:tc>
          <w:tcPr>
            <w:tcW w:w="3558"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1-я перемена</w:t>
            </w:r>
          </w:p>
        </w:tc>
        <w:tc>
          <w:tcPr>
            <w:tcW w:w="3309"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09.20</w:t>
            </w:r>
          </w:p>
        </w:tc>
      </w:tr>
      <w:tr w:rsidR="006268D8" w:rsidRPr="009B1706" w:rsidTr="00D315BC">
        <w:tc>
          <w:tcPr>
            <w:tcW w:w="3305"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09.20</w:t>
            </w:r>
          </w:p>
        </w:tc>
        <w:tc>
          <w:tcPr>
            <w:tcW w:w="3558"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2-й урок</w:t>
            </w:r>
          </w:p>
        </w:tc>
        <w:tc>
          <w:tcPr>
            <w:tcW w:w="3309"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10.00</w:t>
            </w:r>
          </w:p>
        </w:tc>
      </w:tr>
      <w:tr w:rsidR="006268D8" w:rsidRPr="009B1706" w:rsidTr="00D315BC">
        <w:tc>
          <w:tcPr>
            <w:tcW w:w="3305"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10.00</w:t>
            </w:r>
          </w:p>
        </w:tc>
        <w:tc>
          <w:tcPr>
            <w:tcW w:w="3558"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Динамическая пауза</w:t>
            </w:r>
          </w:p>
        </w:tc>
        <w:tc>
          <w:tcPr>
            <w:tcW w:w="3309"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10.40</w:t>
            </w:r>
          </w:p>
        </w:tc>
      </w:tr>
      <w:tr w:rsidR="006268D8" w:rsidRPr="009B1706" w:rsidTr="00D315BC">
        <w:tc>
          <w:tcPr>
            <w:tcW w:w="3305"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10.40</w:t>
            </w:r>
          </w:p>
        </w:tc>
        <w:tc>
          <w:tcPr>
            <w:tcW w:w="3558"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3-й урок</w:t>
            </w:r>
          </w:p>
        </w:tc>
        <w:tc>
          <w:tcPr>
            <w:tcW w:w="3309"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11.20</w:t>
            </w:r>
          </w:p>
        </w:tc>
      </w:tr>
      <w:tr w:rsidR="006268D8" w:rsidRPr="009B1706" w:rsidTr="00D315BC">
        <w:tc>
          <w:tcPr>
            <w:tcW w:w="3305"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11.20</w:t>
            </w:r>
          </w:p>
        </w:tc>
        <w:tc>
          <w:tcPr>
            <w:tcW w:w="3558"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3-я перемена</w:t>
            </w:r>
          </w:p>
        </w:tc>
        <w:tc>
          <w:tcPr>
            <w:tcW w:w="3309"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11.30</w:t>
            </w:r>
          </w:p>
        </w:tc>
      </w:tr>
      <w:tr w:rsidR="006268D8" w:rsidRPr="009B1706" w:rsidTr="00D315BC">
        <w:tc>
          <w:tcPr>
            <w:tcW w:w="3305"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11.30</w:t>
            </w:r>
          </w:p>
        </w:tc>
        <w:tc>
          <w:tcPr>
            <w:tcW w:w="3558"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4-й урок</w:t>
            </w:r>
          </w:p>
        </w:tc>
        <w:tc>
          <w:tcPr>
            <w:tcW w:w="3309"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12.10</w:t>
            </w:r>
          </w:p>
        </w:tc>
      </w:tr>
      <w:tr w:rsidR="006268D8" w:rsidRPr="009B1706" w:rsidTr="00D315BC">
        <w:tc>
          <w:tcPr>
            <w:tcW w:w="3305"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12.10</w:t>
            </w:r>
          </w:p>
        </w:tc>
        <w:tc>
          <w:tcPr>
            <w:tcW w:w="3558"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4-я перемена</w:t>
            </w:r>
          </w:p>
        </w:tc>
        <w:tc>
          <w:tcPr>
            <w:tcW w:w="3309"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12.20</w:t>
            </w:r>
          </w:p>
        </w:tc>
      </w:tr>
      <w:tr w:rsidR="006268D8" w:rsidRPr="009B1706" w:rsidTr="00D315BC">
        <w:tc>
          <w:tcPr>
            <w:tcW w:w="3305"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12.20</w:t>
            </w:r>
          </w:p>
        </w:tc>
        <w:tc>
          <w:tcPr>
            <w:tcW w:w="3558"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5-й урок</w:t>
            </w:r>
          </w:p>
        </w:tc>
        <w:tc>
          <w:tcPr>
            <w:tcW w:w="3309"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13.00</w:t>
            </w:r>
          </w:p>
        </w:tc>
      </w:tr>
      <w:tr w:rsidR="006268D8" w:rsidRPr="009B1706" w:rsidTr="00D315BC">
        <w:tc>
          <w:tcPr>
            <w:tcW w:w="10172" w:type="dxa"/>
            <w:gridSpan w:val="3"/>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Внеурочная деятельность с 12.55/с 13.45 (в зависимости от количества уроков)</w:t>
            </w:r>
          </w:p>
        </w:tc>
      </w:tr>
    </w:tbl>
    <w:p w:rsidR="006268D8" w:rsidRPr="009B1706" w:rsidRDefault="006268D8" w:rsidP="006268D8">
      <w:pPr>
        <w:autoSpaceDE/>
        <w:ind w:left="142"/>
        <w:rPr>
          <w:sz w:val="24"/>
          <w:szCs w:val="24"/>
          <w:lang w:eastAsia="en-US"/>
        </w:rPr>
      </w:pPr>
    </w:p>
    <w:p w:rsidR="006268D8" w:rsidRPr="009B1706" w:rsidRDefault="006268D8" w:rsidP="006268D8">
      <w:pPr>
        <w:autoSpaceDE/>
        <w:spacing w:line="276" w:lineRule="auto"/>
        <w:ind w:left="142"/>
        <w:rPr>
          <w:sz w:val="24"/>
          <w:szCs w:val="24"/>
          <w:lang w:eastAsia="en-US"/>
        </w:rPr>
      </w:pPr>
      <w:r w:rsidRPr="009B1706">
        <w:rPr>
          <w:sz w:val="24"/>
          <w:szCs w:val="24"/>
          <w:lang w:eastAsia="en-US"/>
        </w:rPr>
        <w:tab/>
        <w:t>2–4-е классы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3402"/>
        <w:gridCol w:w="3402"/>
      </w:tblGrid>
      <w:tr w:rsidR="006268D8" w:rsidRPr="009B1706" w:rsidTr="00D315BC">
        <w:tc>
          <w:tcPr>
            <w:tcW w:w="3402" w:type="dxa"/>
          </w:tcPr>
          <w:p w:rsidR="006268D8" w:rsidRPr="009B1706" w:rsidRDefault="006268D8" w:rsidP="00D315BC">
            <w:pPr>
              <w:autoSpaceDE/>
              <w:jc w:val="center"/>
              <w:rPr>
                <w:b/>
                <w:sz w:val="24"/>
                <w:szCs w:val="24"/>
                <w:lang w:eastAsia="en-US"/>
              </w:rPr>
            </w:pPr>
            <w:r w:rsidRPr="009B1706">
              <w:rPr>
                <w:b/>
                <w:sz w:val="24"/>
                <w:szCs w:val="24"/>
                <w:lang w:eastAsia="en-US"/>
              </w:rPr>
              <w:t>Начало</w:t>
            </w:r>
          </w:p>
        </w:tc>
        <w:tc>
          <w:tcPr>
            <w:tcW w:w="3402" w:type="dxa"/>
            <w:vAlign w:val="center"/>
          </w:tcPr>
          <w:p w:rsidR="006268D8" w:rsidRPr="009B1706" w:rsidRDefault="006268D8" w:rsidP="00D315BC">
            <w:pPr>
              <w:autoSpaceDE/>
              <w:ind w:left="142"/>
              <w:jc w:val="center"/>
              <w:rPr>
                <w:b/>
                <w:sz w:val="24"/>
                <w:szCs w:val="24"/>
                <w:lang w:eastAsia="en-US"/>
              </w:rPr>
            </w:pPr>
            <w:r w:rsidRPr="009B1706">
              <w:rPr>
                <w:b/>
                <w:sz w:val="24"/>
                <w:szCs w:val="24"/>
                <w:lang w:eastAsia="en-US"/>
              </w:rPr>
              <w:t>Режимное мероприятие</w:t>
            </w:r>
          </w:p>
        </w:tc>
        <w:tc>
          <w:tcPr>
            <w:tcW w:w="3402" w:type="dxa"/>
          </w:tcPr>
          <w:p w:rsidR="006268D8" w:rsidRPr="009B1706" w:rsidRDefault="006268D8" w:rsidP="00D315BC">
            <w:pPr>
              <w:autoSpaceDE/>
              <w:jc w:val="center"/>
              <w:rPr>
                <w:b/>
                <w:sz w:val="24"/>
                <w:szCs w:val="24"/>
                <w:lang w:eastAsia="en-US"/>
              </w:rPr>
            </w:pPr>
            <w:r w:rsidRPr="009B1706">
              <w:rPr>
                <w:b/>
                <w:sz w:val="24"/>
                <w:szCs w:val="24"/>
                <w:lang w:eastAsia="en-US"/>
              </w:rPr>
              <w:t>Окончание</w:t>
            </w:r>
          </w:p>
        </w:tc>
      </w:tr>
      <w:tr w:rsidR="006268D8" w:rsidRPr="009B1706" w:rsidTr="00D315BC">
        <w:tc>
          <w:tcPr>
            <w:tcW w:w="3402"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08.30</w:t>
            </w:r>
          </w:p>
        </w:tc>
        <w:tc>
          <w:tcPr>
            <w:tcW w:w="3402"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1-й урок</w:t>
            </w:r>
          </w:p>
        </w:tc>
        <w:tc>
          <w:tcPr>
            <w:tcW w:w="3402"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09.15</w:t>
            </w:r>
          </w:p>
        </w:tc>
      </w:tr>
      <w:tr w:rsidR="006268D8" w:rsidRPr="009B1706" w:rsidTr="00D315BC">
        <w:tc>
          <w:tcPr>
            <w:tcW w:w="3402"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0</w:t>
            </w:r>
            <w:r w:rsidRPr="009B1706">
              <w:rPr>
                <w:sz w:val="24"/>
                <w:szCs w:val="24"/>
                <w:lang w:val="en-US" w:eastAsia="en-US"/>
              </w:rPr>
              <w:t>9</w:t>
            </w:r>
            <w:r w:rsidRPr="009B1706">
              <w:rPr>
                <w:sz w:val="24"/>
                <w:szCs w:val="24"/>
                <w:lang w:eastAsia="en-US"/>
              </w:rPr>
              <w:t>.15</w:t>
            </w:r>
          </w:p>
        </w:tc>
        <w:tc>
          <w:tcPr>
            <w:tcW w:w="3402"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1-я перемена</w:t>
            </w:r>
          </w:p>
        </w:tc>
        <w:tc>
          <w:tcPr>
            <w:tcW w:w="3402"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09.25</w:t>
            </w:r>
          </w:p>
        </w:tc>
      </w:tr>
      <w:tr w:rsidR="006268D8" w:rsidRPr="009B1706" w:rsidTr="00D315BC">
        <w:tc>
          <w:tcPr>
            <w:tcW w:w="3402"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09.25</w:t>
            </w:r>
          </w:p>
        </w:tc>
        <w:tc>
          <w:tcPr>
            <w:tcW w:w="3402"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2-й урок</w:t>
            </w:r>
          </w:p>
        </w:tc>
        <w:tc>
          <w:tcPr>
            <w:tcW w:w="3402"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10.10</w:t>
            </w:r>
          </w:p>
        </w:tc>
      </w:tr>
      <w:tr w:rsidR="006268D8" w:rsidRPr="009B1706" w:rsidTr="00D315BC">
        <w:tc>
          <w:tcPr>
            <w:tcW w:w="3402"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10.10</w:t>
            </w:r>
          </w:p>
        </w:tc>
        <w:tc>
          <w:tcPr>
            <w:tcW w:w="3402"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2-я перемена</w:t>
            </w:r>
          </w:p>
        </w:tc>
        <w:tc>
          <w:tcPr>
            <w:tcW w:w="3402"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10.20</w:t>
            </w:r>
          </w:p>
        </w:tc>
      </w:tr>
      <w:tr w:rsidR="006268D8" w:rsidRPr="009B1706" w:rsidTr="00D315BC">
        <w:tc>
          <w:tcPr>
            <w:tcW w:w="3402"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10.20</w:t>
            </w:r>
          </w:p>
        </w:tc>
        <w:tc>
          <w:tcPr>
            <w:tcW w:w="3402"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3-й урок</w:t>
            </w:r>
          </w:p>
        </w:tc>
        <w:tc>
          <w:tcPr>
            <w:tcW w:w="3402"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11.05</w:t>
            </w:r>
          </w:p>
        </w:tc>
      </w:tr>
      <w:tr w:rsidR="006268D8" w:rsidRPr="009B1706" w:rsidTr="00D315BC">
        <w:tc>
          <w:tcPr>
            <w:tcW w:w="3402"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11.05</w:t>
            </w:r>
          </w:p>
        </w:tc>
        <w:tc>
          <w:tcPr>
            <w:tcW w:w="3402"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Большая перемена</w:t>
            </w:r>
          </w:p>
        </w:tc>
        <w:tc>
          <w:tcPr>
            <w:tcW w:w="3402"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11.25</w:t>
            </w:r>
          </w:p>
        </w:tc>
      </w:tr>
      <w:tr w:rsidR="006268D8" w:rsidRPr="009B1706" w:rsidTr="00D315BC">
        <w:tc>
          <w:tcPr>
            <w:tcW w:w="3402"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lastRenderedPageBreak/>
              <w:t>11.25</w:t>
            </w:r>
          </w:p>
        </w:tc>
        <w:tc>
          <w:tcPr>
            <w:tcW w:w="3402"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4-й урок</w:t>
            </w:r>
          </w:p>
        </w:tc>
        <w:tc>
          <w:tcPr>
            <w:tcW w:w="3402"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12.10</w:t>
            </w:r>
          </w:p>
        </w:tc>
      </w:tr>
      <w:tr w:rsidR="006268D8" w:rsidRPr="009B1706" w:rsidTr="00D315BC">
        <w:tc>
          <w:tcPr>
            <w:tcW w:w="3402"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12.10</w:t>
            </w:r>
          </w:p>
        </w:tc>
        <w:tc>
          <w:tcPr>
            <w:tcW w:w="3402"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4-я перемена</w:t>
            </w:r>
          </w:p>
        </w:tc>
        <w:tc>
          <w:tcPr>
            <w:tcW w:w="3402"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12.20</w:t>
            </w:r>
          </w:p>
        </w:tc>
      </w:tr>
      <w:tr w:rsidR="006268D8" w:rsidRPr="009B1706" w:rsidTr="00D315BC">
        <w:tc>
          <w:tcPr>
            <w:tcW w:w="3402"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12.20</w:t>
            </w:r>
          </w:p>
        </w:tc>
        <w:tc>
          <w:tcPr>
            <w:tcW w:w="3402"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5-й урок</w:t>
            </w:r>
          </w:p>
        </w:tc>
        <w:tc>
          <w:tcPr>
            <w:tcW w:w="3402"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13.05</w:t>
            </w:r>
          </w:p>
        </w:tc>
      </w:tr>
      <w:tr w:rsidR="006268D8" w:rsidRPr="009B1706" w:rsidTr="00D315BC">
        <w:tc>
          <w:tcPr>
            <w:tcW w:w="10206" w:type="dxa"/>
            <w:gridSpan w:val="3"/>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Внеурочная деятельность с 12.55/с 13.50 (в зависимости от количества уроков)</w:t>
            </w:r>
          </w:p>
        </w:tc>
      </w:tr>
    </w:tbl>
    <w:p w:rsidR="006268D8" w:rsidRPr="009B1706" w:rsidRDefault="006268D8" w:rsidP="006268D8">
      <w:pPr>
        <w:autoSpaceDE/>
        <w:ind w:left="142"/>
        <w:rPr>
          <w:sz w:val="24"/>
          <w:szCs w:val="24"/>
          <w:lang w:eastAsia="en-US"/>
        </w:rPr>
      </w:pPr>
    </w:p>
    <w:p w:rsidR="006268D8" w:rsidRPr="009B1706" w:rsidRDefault="006268D8" w:rsidP="00C43BA2">
      <w:pPr>
        <w:autoSpaceDE/>
        <w:spacing w:line="276" w:lineRule="auto"/>
        <w:rPr>
          <w:sz w:val="24"/>
          <w:szCs w:val="24"/>
          <w:lang w:eastAsia="en-US"/>
        </w:rPr>
      </w:pPr>
      <w:r w:rsidRPr="009B1706">
        <w:rPr>
          <w:sz w:val="24"/>
          <w:szCs w:val="24"/>
          <w:lang w:eastAsia="en-US"/>
        </w:rPr>
        <w:t xml:space="preserve"> Распределение образовательной недельной нагрузки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7"/>
        <w:gridCol w:w="1977"/>
        <w:gridCol w:w="1985"/>
        <w:gridCol w:w="1843"/>
        <w:gridCol w:w="1984"/>
      </w:tblGrid>
      <w:tr w:rsidR="006268D8" w:rsidRPr="009B1706" w:rsidTr="00D315BC">
        <w:tc>
          <w:tcPr>
            <w:tcW w:w="2417" w:type="dxa"/>
            <w:vMerge w:val="restart"/>
            <w:vAlign w:val="center"/>
          </w:tcPr>
          <w:p w:rsidR="006268D8" w:rsidRPr="009B1706" w:rsidRDefault="006268D8" w:rsidP="00D315BC">
            <w:pPr>
              <w:pStyle w:val="a9"/>
              <w:ind w:left="142"/>
              <w:jc w:val="center"/>
              <w:rPr>
                <w:sz w:val="24"/>
                <w:szCs w:val="24"/>
                <w:lang w:eastAsia="en-US"/>
              </w:rPr>
            </w:pPr>
            <w:r w:rsidRPr="009B1706">
              <w:rPr>
                <w:b/>
                <w:sz w:val="24"/>
                <w:szCs w:val="24"/>
                <w:lang w:eastAsia="en-US"/>
              </w:rPr>
              <w:t>Образовательная деятельность</w:t>
            </w:r>
          </w:p>
        </w:tc>
        <w:tc>
          <w:tcPr>
            <w:tcW w:w="7789" w:type="dxa"/>
            <w:gridSpan w:val="4"/>
            <w:vAlign w:val="center"/>
          </w:tcPr>
          <w:p w:rsidR="006268D8" w:rsidRPr="009B1706" w:rsidRDefault="006268D8" w:rsidP="00D315BC">
            <w:pPr>
              <w:autoSpaceDE/>
              <w:ind w:left="142"/>
              <w:jc w:val="center"/>
              <w:rPr>
                <w:b/>
                <w:sz w:val="24"/>
                <w:szCs w:val="24"/>
                <w:lang w:eastAsia="en-US"/>
              </w:rPr>
            </w:pPr>
            <w:r w:rsidRPr="009B1706">
              <w:rPr>
                <w:b/>
                <w:sz w:val="24"/>
                <w:szCs w:val="24"/>
                <w:lang w:eastAsia="en-US"/>
              </w:rPr>
              <w:t>Недельная нагрузка (5-дневная учебная неделя) в часах</w:t>
            </w:r>
          </w:p>
        </w:tc>
      </w:tr>
      <w:tr w:rsidR="006268D8" w:rsidRPr="009B1706" w:rsidTr="00D315BC">
        <w:tc>
          <w:tcPr>
            <w:tcW w:w="2417" w:type="dxa"/>
            <w:vMerge/>
            <w:vAlign w:val="center"/>
          </w:tcPr>
          <w:p w:rsidR="006268D8" w:rsidRPr="009B1706" w:rsidRDefault="006268D8" w:rsidP="00D315BC">
            <w:pPr>
              <w:autoSpaceDE/>
              <w:ind w:left="142"/>
              <w:jc w:val="center"/>
              <w:rPr>
                <w:b/>
                <w:sz w:val="24"/>
                <w:szCs w:val="24"/>
                <w:lang w:eastAsia="en-US"/>
              </w:rPr>
            </w:pPr>
          </w:p>
        </w:tc>
        <w:tc>
          <w:tcPr>
            <w:tcW w:w="1977"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1-й класс</w:t>
            </w:r>
          </w:p>
        </w:tc>
        <w:tc>
          <w:tcPr>
            <w:tcW w:w="1985"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2-й класс</w:t>
            </w:r>
          </w:p>
        </w:tc>
        <w:tc>
          <w:tcPr>
            <w:tcW w:w="1843"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3-й класс</w:t>
            </w:r>
          </w:p>
        </w:tc>
        <w:tc>
          <w:tcPr>
            <w:tcW w:w="1984"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4-й класс</w:t>
            </w:r>
          </w:p>
        </w:tc>
      </w:tr>
      <w:tr w:rsidR="006268D8" w:rsidRPr="009B1706" w:rsidTr="00D315BC">
        <w:tc>
          <w:tcPr>
            <w:tcW w:w="2417"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 xml:space="preserve">Учебная </w:t>
            </w:r>
          </w:p>
        </w:tc>
        <w:tc>
          <w:tcPr>
            <w:tcW w:w="1977"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21</w:t>
            </w:r>
          </w:p>
        </w:tc>
        <w:tc>
          <w:tcPr>
            <w:tcW w:w="1985"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23</w:t>
            </w:r>
          </w:p>
        </w:tc>
        <w:tc>
          <w:tcPr>
            <w:tcW w:w="1843"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23</w:t>
            </w:r>
          </w:p>
        </w:tc>
        <w:tc>
          <w:tcPr>
            <w:tcW w:w="1984"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23</w:t>
            </w:r>
          </w:p>
        </w:tc>
      </w:tr>
      <w:tr w:rsidR="006268D8" w:rsidRPr="009B1706" w:rsidTr="00D315BC">
        <w:tc>
          <w:tcPr>
            <w:tcW w:w="2417"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 xml:space="preserve">Внеурочная </w:t>
            </w:r>
          </w:p>
        </w:tc>
        <w:tc>
          <w:tcPr>
            <w:tcW w:w="1977"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10</w:t>
            </w:r>
          </w:p>
        </w:tc>
        <w:tc>
          <w:tcPr>
            <w:tcW w:w="1985"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10</w:t>
            </w:r>
          </w:p>
        </w:tc>
        <w:tc>
          <w:tcPr>
            <w:tcW w:w="1843"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10</w:t>
            </w:r>
          </w:p>
        </w:tc>
        <w:tc>
          <w:tcPr>
            <w:tcW w:w="1984" w:type="dxa"/>
            <w:vAlign w:val="center"/>
          </w:tcPr>
          <w:p w:rsidR="006268D8" w:rsidRPr="009B1706" w:rsidRDefault="006268D8" w:rsidP="00D315BC">
            <w:pPr>
              <w:autoSpaceDE/>
              <w:ind w:left="142"/>
              <w:jc w:val="center"/>
              <w:rPr>
                <w:sz w:val="24"/>
                <w:szCs w:val="24"/>
                <w:lang w:eastAsia="en-US"/>
              </w:rPr>
            </w:pPr>
            <w:r w:rsidRPr="009B1706">
              <w:rPr>
                <w:sz w:val="24"/>
                <w:szCs w:val="24"/>
                <w:lang w:eastAsia="en-US"/>
              </w:rPr>
              <w:t>10</w:t>
            </w:r>
          </w:p>
        </w:tc>
      </w:tr>
    </w:tbl>
    <w:p w:rsidR="006268D8" w:rsidRPr="009B1706" w:rsidRDefault="006268D8" w:rsidP="006268D8">
      <w:pPr>
        <w:autoSpaceDE/>
        <w:ind w:left="142"/>
        <w:rPr>
          <w:b/>
          <w:sz w:val="24"/>
          <w:szCs w:val="24"/>
          <w:lang w:eastAsia="en-US"/>
        </w:rPr>
      </w:pPr>
    </w:p>
    <w:p w:rsidR="000C7EDC" w:rsidRPr="009B1706" w:rsidRDefault="0096397F" w:rsidP="00444C34">
      <w:pPr>
        <w:pStyle w:val="1"/>
        <w:numPr>
          <w:ilvl w:val="1"/>
          <w:numId w:val="8"/>
        </w:numPr>
        <w:tabs>
          <w:tab w:val="left" w:pos="1169"/>
        </w:tabs>
        <w:spacing w:before="1" w:line="319" w:lineRule="exact"/>
        <w:ind w:hanging="492"/>
        <w:rPr>
          <w:sz w:val="24"/>
          <w:szCs w:val="24"/>
        </w:rPr>
      </w:pPr>
      <w:bookmarkStart w:id="78" w:name="_TOC_250008"/>
      <w:r w:rsidRPr="009B1706">
        <w:rPr>
          <w:sz w:val="24"/>
          <w:szCs w:val="24"/>
        </w:rPr>
        <w:t>Система условий реализации основной образовательной</w:t>
      </w:r>
      <w:bookmarkEnd w:id="78"/>
      <w:r w:rsidR="00A55CDD">
        <w:rPr>
          <w:sz w:val="24"/>
          <w:szCs w:val="24"/>
        </w:rPr>
        <w:t xml:space="preserve"> </w:t>
      </w:r>
      <w:r w:rsidRPr="009B1706">
        <w:rPr>
          <w:sz w:val="24"/>
          <w:szCs w:val="24"/>
        </w:rPr>
        <w:t>программы</w:t>
      </w:r>
    </w:p>
    <w:p w:rsidR="000C7EDC" w:rsidRPr="009B1706" w:rsidRDefault="0096397F">
      <w:pPr>
        <w:pStyle w:val="a3"/>
        <w:ind w:right="121"/>
      </w:pPr>
      <w:r w:rsidRPr="009B1706">
        <w:t>Интегративным результатом выполнения требований к условиям реализации Программы Дубовского филиала,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0C7EDC" w:rsidRPr="009B1706" w:rsidRDefault="0096397F">
      <w:pPr>
        <w:pStyle w:val="a3"/>
        <w:ind w:left="1103" w:firstLine="0"/>
        <w:jc w:val="left"/>
      </w:pPr>
      <w:r w:rsidRPr="009B1706">
        <w:t>Созданные в школе условия:</w:t>
      </w:r>
    </w:p>
    <w:p w:rsidR="000C7EDC" w:rsidRPr="009B1706" w:rsidRDefault="0096397F" w:rsidP="00444C34">
      <w:pPr>
        <w:pStyle w:val="a5"/>
        <w:numPr>
          <w:ilvl w:val="2"/>
          <w:numId w:val="8"/>
        </w:numPr>
        <w:tabs>
          <w:tab w:val="left" w:pos="1528"/>
          <w:tab w:val="left" w:pos="1529"/>
        </w:tabs>
        <w:rPr>
          <w:sz w:val="24"/>
          <w:szCs w:val="24"/>
        </w:rPr>
      </w:pPr>
      <w:r w:rsidRPr="009B1706">
        <w:rPr>
          <w:sz w:val="24"/>
          <w:szCs w:val="24"/>
        </w:rPr>
        <w:t>соответствуют требованиям ФГОСНОО;</w:t>
      </w:r>
    </w:p>
    <w:p w:rsidR="000C7EDC" w:rsidRPr="009B1706" w:rsidRDefault="0096397F" w:rsidP="00444C34">
      <w:pPr>
        <w:pStyle w:val="a5"/>
        <w:numPr>
          <w:ilvl w:val="2"/>
          <w:numId w:val="8"/>
        </w:numPr>
        <w:tabs>
          <w:tab w:val="left" w:pos="1529"/>
        </w:tabs>
        <w:ind w:right="130"/>
        <w:jc w:val="both"/>
        <w:rPr>
          <w:sz w:val="24"/>
          <w:szCs w:val="24"/>
        </w:rPr>
      </w:pPr>
      <w:r w:rsidRPr="009B1706">
        <w:rPr>
          <w:sz w:val="24"/>
          <w:szCs w:val="24"/>
        </w:rPr>
        <w:t>гарантируют сохранность и укрепление физического, психологического и социального здоровья</w:t>
      </w:r>
      <w:r w:rsidR="00415C20">
        <w:rPr>
          <w:sz w:val="24"/>
          <w:szCs w:val="24"/>
        </w:rPr>
        <w:t xml:space="preserve"> </w:t>
      </w:r>
      <w:proofErr w:type="gramStart"/>
      <w:r w:rsidRPr="009B1706">
        <w:rPr>
          <w:sz w:val="24"/>
          <w:szCs w:val="24"/>
        </w:rPr>
        <w:t>обучающихся</w:t>
      </w:r>
      <w:proofErr w:type="gramEnd"/>
      <w:r w:rsidRPr="009B1706">
        <w:rPr>
          <w:sz w:val="24"/>
          <w:szCs w:val="24"/>
        </w:rPr>
        <w:t>;</w:t>
      </w:r>
    </w:p>
    <w:p w:rsidR="000C7EDC" w:rsidRPr="009B1706" w:rsidRDefault="0096397F" w:rsidP="00444C34">
      <w:pPr>
        <w:pStyle w:val="a5"/>
        <w:numPr>
          <w:ilvl w:val="2"/>
          <w:numId w:val="8"/>
        </w:numPr>
        <w:tabs>
          <w:tab w:val="left" w:pos="1529"/>
        </w:tabs>
        <w:ind w:right="129"/>
        <w:jc w:val="both"/>
        <w:rPr>
          <w:sz w:val="24"/>
          <w:szCs w:val="24"/>
        </w:rPr>
      </w:pPr>
      <w:r w:rsidRPr="009B1706">
        <w:rPr>
          <w:sz w:val="24"/>
          <w:szCs w:val="24"/>
        </w:rPr>
        <w:t>обеспечивают реализацию основной образовательной программы и достижение планируемых результатов ее</w:t>
      </w:r>
      <w:r w:rsidR="00415C20">
        <w:rPr>
          <w:sz w:val="24"/>
          <w:szCs w:val="24"/>
        </w:rPr>
        <w:t xml:space="preserve"> </w:t>
      </w:r>
      <w:r w:rsidRPr="009B1706">
        <w:rPr>
          <w:sz w:val="24"/>
          <w:szCs w:val="24"/>
        </w:rPr>
        <w:t>освоения;</w:t>
      </w:r>
    </w:p>
    <w:p w:rsidR="000C7EDC" w:rsidRPr="009B1706" w:rsidRDefault="0096397F" w:rsidP="00444C34">
      <w:pPr>
        <w:pStyle w:val="a5"/>
        <w:numPr>
          <w:ilvl w:val="2"/>
          <w:numId w:val="8"/>
        </w:numPr>
        <w:tabs>
          <w:tab w:val="left" w:pos="1529"/>
        </w:tabs>
        <w:ind w:right="122"/>
        <w:jc w:val="both"/>
        <w:rPr>
          <w:sz w:val="24"/>
          <w:szCs w:val="24"/>
        </w:rPr>
      </w:pPr>
      <w:r w:rsidRPr="009B1706">
        <w:rPr>
          <w:sz w:val="24"/>
          <w:szCs w:val="24"/>
        </w:rPr>
        <w:t>учитывают особенности школы, ее организационную структуру, запросы участников образовательных отношений.</w:t>
      </w:r>
    </w:p>
    <w:p w:rsidR="000C7EDC" w:rsidRPr="009B1706" w:rsidRDefault="0096397F">
      <w:pPr>
        <w:tabs>
          <w:tab w:val="left" w:pos="1513"/>
          <w:tab w:val="left" w:pos="2353"/>
          <w:tab w:val="left" w:pos="3890"/>
          <w:tab w:val="left" w:pos="5316"/>
          <w:tab w:val="left" w:pos="6770"/>
          <w:tab w:val="left" w:pos="7136"/>
          <w:tab w:val="left" w:pos="8038"/>
          <w:tab w:val="left" w:pos="9151"/>
          <w:tab w:val="left" w:pos="9722"/>
        </w:tabs>
        <w:spacing w:line="244" w:lineRule="auto"/>
        <w:ind w:left="676" w:right="121" w:firstLine="427"/>
        <w:rPr>
          <w:b/>
          <w:i/>
          <w:sz w:val="24"/>
          <w:szCs w:val="24"/>
        </w:rPr>
      </w:pPr>
      <w:r w:rsidRPr="009B1706">
        <w:rPr>
          <w:sz w:val="24"/>
          <w:szCs w:val="24"/>
        </w:rPr>
        <w:t>В</w:t>
      </w:r>
      <w:r w:rsidRPr="009B1706">
        <w:rPr>
          <w:sz w:val="24"/>
          <w:szCs w:val="24"/>
        </w:rPr>
        <w:tab/>
        <w:t>целях</w:t>
      </w:r>
      <w:r w:rsidRPr="009B1706">
        <w:rPr>
          <w:sz w:val="24"/>
          <w:szCs w:val="24"/>
        </w:rPr>
        <w:tab/>
        <w:t>обеспечения</w:t>
      </w:r>
      <w:r w:rsidRPr="009B1706">
        <w:rPr>
          <w:sz w:val="24"/>
          <w:szCs w:val="24"/>
        </w:rPr>
        <w:tab/>
        <w:t>реализации</w:t>
      </w:r>
      <w:r w:rsidRPr="009B1706">
        <w:rPr>
          <w:sz w:val="24"/>
          <w:szCs w:val="24"/>
        </w:rPr>
        <w:tab/>
        <w:t>Программы</w:t>
      </w:r>
      <w:r w:rsidRPr="009B1706">
        <w:rPr>
          <w:sz w:val="24"/>
          <w:szCs w:val="24"/>
        </w:rPr>
        <w:tab/>
        <w:t>в</w:t>
      </w:r>
      <w:r w:rsidRPr="009B1706">
        <w:rPr>
          <w:sz w:val="24"/>
          <w:szCs w:val="24"/>
        </w:rPr>
        <w:tab/>
        <w:t>школе</w:t>
      </w:r>
      <w:r w:rsidRPr="009B1706">
        <w:rPr>
          <w:sz w:val="24"/>
          <w:szCs w:val="24"/>
        </w:rPr>
        <w:tab/>
      </w:r>
      <w:r w:rsidRPr="009B1706">
        <w:rPr>
          <w:b/>
          <w:i/>
          <w:sz w:val="24"/>
          <w:szCs w:val="24"/>
        </w:rPr>
        <w:t>созданы</w:t>
      </w:r>
      <w:r w:rsidRPr="009B1706">
        <w:rPr>
          <w:b/>
          <w:i/>
          <w:sz w:val="24"/>
          <w:szCs w:val="24"/>
        </w:rPr>
        <w:tab/>
        <w:t>все</w:t>
      </w:r>
      <w:r w:rsidRPr="009B1706">
        <w:rPr>
          <w:b/>
          <w:i/>
          <w:sz w:val="24"/>
          <w:szCs w:val="24"/>
        </w:rPr>
        <w:tab/>
        <w:t>условия, обеспечивающи</w:t>
      </w:r>
      <w:r w:rsidR="00415C20">
        <w:rPr>
          <w:b/>
          <w:i/>
          <w:sz w:val="24"/>
          <w:szCs w:val="24"/>
        </w:rPr>
        <w:t xml:space="preserve"> </w:t>
      </w:r>
      <w:r w:rsidRPr="009B1706">
        <w:rPr>
          <w:b/>
          <w:i/>
          <w:sz w:val="24"/>
          <w:szCs w:val="24"/>
        </w:rPr>
        <w:t>евозможность:</w:t>
      </w:r>
    </w:p>
    <w:p w:rsidR="000C7EDC" w:rsidRPr="009B1706" w:rsidRDefault="0096397F" w:rsidP="00444C34">
      <w:pPr>
        <w:pStyle w:val="a5"/>
        <w:numPr>
          <w:ilvl w:val="2"/>
          <w:numId w:val="8"/>
        </w:numPr>
        <w:tabs>
          <w:tab w:val="left" w:pos="1529"/>
        </w:tabs>
        <w:ind w:right="124"/>
        <w:jc w:val="both"/>
        <w:rPr>
          <w:sz w:val="24"/>
          <w:szCs w:val="24"/>
        </w:rPr>
      </w:pPr>
      <w:r w:rsidRPr="009B1706">
        <w:rPr>
          <w:sz w:val="24"/>
          <w:szCs w:val="24"/>
        </w:rPr>
        <w:t>достижения планируемых результатов освоения Программы всеми обучающимися, в том числе детьми с</w:t>
      </w:r>
      <w:r w:rsidR="00415C20">
        <w:rPr>
          <w:sz w:val="24"/>
          <w:szCs w:val="24"/>
        </w:rPr>
        <w:t xml:space="preserve"> </w:t>
      </w:r>
      <w:r w:rsidRPr="009B1706">
        <w:rPr>
          <w:sz w:val="24"/>
          <w:szCs w:val="24"/>
        </w:rPr>
        <w:t>ОВЗ;</w:t>
      </w:r>
    </w:p>
    <w:p w:rsidR="000C7EDC" w:rsidRPr="009B1706" w:rsidRDefault="0096397F" w:rsidP="00444C34">
      <w:pPr>
        <w:pStyle w:val="a5"/>
        <w:numPr>
          <w:ilvl w:val="2"/>
          <w:numId w:val="8"/>
        </w:numPr>
        <w:tabs>
          <w:tab w:val="left" w:pos="1529"/>
        </w:tabs>
        <w:ind w:right="129"/>
        <w:jc w:val="both"/>
        <w:rPr>
          <w:sz w:val="24"/>
          <w:szCs w:val="24"/>
        </w:rPr>
      </w:pPr>
      <w:r w:rsidRPr="009B1706">
        <w:rPr>
          <w:sz w:val="24"/>
          <w:szCs w:val="24"/>
        </w:rPr>
        <w:t xml:space="preserve">выявления и развития </w:t>
      </w:r>
      <w:proofErr w:type="gramStart"/>
      <w:r w:rsidRPr="009B1706">
        <w:rPr>
          <w:sz w:val="24"/>
          <w:szCs w:val="24"/>
        </w:rPr>
        <w:t>способностей</w:t>
      </w:r>
      <w:proofErr w:type="gramEnd"/>
      <w:r w:rsidRPr="009B1706">
        <w:rPr>
          <w:sz w:val="24"/>
          <w:szCs w:val="24"/>
        </w:rPr>
        <w:t xml:space="preserve"> обучающихся через систему дополнительных образовательных услуг, организацию общественно-полезной деятельности, используя возможности</w:t>
      </w:r>
      <w:r w:rsidR="00415C20">
        <w:rPr>
          <w:sz w:val="24"/>
          <w:szCs w:val="24"/>
        </w:rPr>
        <w:t xml:space="preserve"> </w:t>
      </w:r>
      <w:r w:rsidRPr="009B1706">
        <w:rPr>
          <w:sz w:val="24"/>
          <w:szCs w:val="24"/>
        </w:rPr>
        <w:t>школы;</w:t>
      </w:r>
    </w:p>
    <w:p w:rsidR="000C7EDC" w:rsidRPr="009B1706" w:rsidRDefault="0096397F" w:rsidP="00444C34">
      <w:pPr>
        <w:pStyle w:val="a5"/>
        <w:numPr>
          <w:ilvl w:val="2"/>
          <w:numId w:val="8"/>
        </w:numPr>
        <w:tabs>
          <w:tab w:val="left" w:pos="1529"/>
        </w:tabs>
        <w:ind w:right="123"/>
        <w:jc w:val="both"/>
        <w:rPr>
          <w:sz w:val="24"/>
          <w:szCs w:val="24"/>
        </w:rPr>
      </w:pPr>
      <w:r w:rsidRPr="009B1706">
        <w:rPr>
          <w:sz w:val="24"/>
          <w:szCs w:val="24"/>
        </w:rPr>
        <w:t>работы с одаренными детьми, организации интеллектуальных и творческих конкурсов и проектно-исследовательской</w:t>
      </w:r>
      <w:r w:rsidR="00415C20">
        <w:rPr>
          <w:sz w:val="24"/>
          <w:szCs w:val="24"/>
        </w:rPr>
        <w:t xml:space="preserve"> </w:t>
      </w:r>
      <w:r w:rsidRPr="009B1706">
        <w:rPr>
          <w:sz w:val="24"/>
          <w:szCs w:val="24"/>
        </w:rPr>
        <w:t>деятельности;</w:t>
      </w:r>
    </w:p>
    <w:p w:rsidR="000C7EDC" w:rsidRPr="009B1706" w:rsidRDefault="0096397F" w:rsidP="00444C34">
      <w:pPr>
        <w:pStyle w:val="a5"/>
        <w:numPr>
          <w:ilvl w:val="2"/>
          <w:numId w:val="8"/>
        </w:numPr>
        <w:tabs>
          <w:tab w:val="left" w:pos="1529"/>
        </w:tabs>
        <w:ind w:right="124"/>
        <w:jc w:val="both"/>
        <w:rPr>
          <w:sz w:val="24"/>
          <w:szCs w:val="24"/>
        </w:rPr>
      </w:pPr>
      <w:r w:rsidRPr="009B1706">
        <w:rPr>
          <w:sz w:val="24"/>
          <w:szCs w:val="24"/>
        </w:rPr>
        <w:t>участия обучающихся, их родителей (законных представителей), педагогических работников и общественности в разработке Программы, проектировании и развитии внутришкольной социальной среды, а также в формировании и реализации индивидуальных образовательных маршрутов</w:t>
      </w:r>
      <w:r w:rsidR="00415C20">
        <w:rPr>
          <w:sz w:val="24"/>
          <w:szCs w:val="24"/>
        </w:rPr>
        <w:t xml:space="preserve"> </w:t>
      </w:r>
      <w:r w:rsidRPr="009B1706">
        <w:rPr>
          <w:sz w:val="24"/>
          <w:szCs w:val="24"/>
        </w:rPr>
        <w:t>обучающихся;</w:t>
      </w:r>
    </w:p>
    <w:p w:rsidR="000C7EDC" w:rsidRPr="009B1706" w:rsidRDefault="0096397F" w:rsidP="00444C34">
      <w:pPr>
        <w:pStyle w:val="a5"/>
        <w:numPr>
          <w:ilvl w:val="2"/>
          <w:numId w:val="8"/>
        </w:numPr>
        <w:tabs>
          <w:tab w:val="left" w:pos="1529"/>
        </w:tabs>
        <w:ind w:right="128"/>
        <w:jc w:val="both"/>
        <w:rPr>
          <w:sz w:val="24"/>
          <w:szCs w:val="24"/>
        </w:rPr>
      </w:pPr>
      <w:r w:rsidRPr="009B1706">
        <w:rPr>
          <w:sz w:val="24"/>
          <w:szCs w:val="24"/>
        </w:rPr>
        <w:t>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(законныхпредставителей);</w:t>
      </w:r>
    </w:p>
    <w:p w:rsidR="000C7EDC" w:rsidRPr="009B1706" w:rsidRDefault="0096397F" w:rsidP="00444C34">
      <w:pPr>
        <w:pStyle w:val="a5"/>
        <w:numPr>
          <w:ilvl w:val="2"/>
          <w:numId w:val="8"/>
        </w:numPr>
        <w:tabs>
          <w:tab w:val="left" w:pos="1529"/>
        </w:tabs>
        <w:ind w:right="129"/>
        <w:jc w:val="both"/>
        <w:rPr>
          <w:sz w:val="24"/>
          <w:szCs w:val="24"/>
        </w:rPr>
      </w:pPr>
      <w:r w:rsidRPr="009B1706">
        <w:rPr>
          <w:sz w:val="24"/>
          <w:szCs w:val="24"/>
        </w:rPr>
        <w:t>использования в образовательном процессе современных образовательных технологий деятельностного</w:t>
      </w:r>
      <w:r w:rsidR="00415C20">
        <w:rPr>
          <w:sz w:val="24"/>
          <w:szCs w:val="24"/>
        </w:rPr>
        <w:t xml:space="preserve"> </w:t>
      </w:r>
      <w:r w:rsidRPr="009B1706">
        <w:rPr>
          <w:sz w:val="24"/>
          <w:szCs w:val="24"/>
        </w:rPr>
        <w:t>типа;</w:t>
      </w:r>
    </w:p>
    <w:p w:rsidR="000C7EDC" w:rsidRPr="009B1706" w:rsidRDefault="0096397F" w:rsidP="00444C34">
      <w:pPr>
        <w:pStyle w:val="a5"/>
        <w:numPr>
          <w:ilvl w:val="2"/>
          <w:numId w:val="8"/>
        </w:numPr>
        <w:tabs>
          <w:tab w:val="left" w:pos="1529"/>
        </w:tabs>
        <w:ind w:right="126"/>
        <w:jc w:val="both"/>
        <w:rPr>
          <w:sz w:val="24"/>
          <w:szCs w:val="24"/>
        </w:rPr>
      </w:pPr>
      <w:r w:rsidRPr="009B1706">
        <w:rPr>
          <w:sz w:val="24"/>
          <w:szCs w:val="24"/>
        </w:rPr>
        <w:t>обновления содержания Программы, а также методик и технологий ее реализации в соответствии с динамикой развития системы образования, запросов детей и их родителей (законных</w:t>
      </w:r>
      <w:r w:rsidR="00415C20">
        <w:rPr>
          <w:sz w:val="24"/>
          <w:szCs w:val="24"/>
        </w:rPr>
        <w:t xml:space="preserve"> </w:t>
      </w:r>
      <w:r w:rsidRPr="009B1706">
        <w:rPr>
          <w:sz w:val="24"/>
          <w:szCs w:val="24"/>
        </w:rPr>
        <w:t>представителей);</w:t>
      </w:r>
    </w:p>
    <w:p w:rsidR="000C7EDC" w:rsidRPr="009B1706" w:rsidRDefault="0096397F" w:rsidP="00444C34">
      <w:pPr>
        <w:pStyle w:val="a5"/>
        <w:numPr>
          <w:ilvl w:val="2"/>
          <w:numId w:val="8"/>
        </w:numPr>
        <w:tabs>
          <w:tab w:val="left" w:pos="1529"/>
        </w:tabs>
        <w:spacing w:before="65"/>
        <w:ind w:right="125"/>
        <w:jc w:val="both"/>
        <w:rPr>
          <w:sz w:val="24"/>
          <w:szCs w:val="24"/>
        </w:rPr>
      </w:pPr>
      <w:r w:rsidRPr="009B1706">
        <w:rPr>
          <w:sz w:val="24"/>
          <w:szCs w:val="24"/>
        </w:rPr>
        <w:t>эффективного управления образовательным учреждением с использованием информационно-коммуникационных технологий, а также современных механизмов финансирования.</w:t>
      </w:r>
    </w:p>
    <w:p w:rsidR="000C7EDC" w:rsidRPr="009B1706" w:rsidRDefault="000C7EDC">
      <w:pPr>
        <w:pStyle w:val="a3"/>
        <w:spacing w:before="5"/>
        <w:ind w:left="0" w:firstLine="0"/>
        <w:jc w:val="left"/>
      </w:pPr>
    </w:p>
    <w:p w:rsidR="000C7EDC" w:rsidRPr="009B1706" w:rsidRDefault="0096397F" w:rsidP="00444C34">
      <w:pPr>
        <w:pStyle w:val="2"/>
        <w:numPr>
          <w:ilvl w:val="2"/>
          <w:numId w:val="7"/>
        </w:numPr>
        <w:tabs>
          <w:tab w:val="left" w:pos="1277"/>
        </w:tabs>
        <w:spacing w:before="1"/>
        <w:ind w:firstLine="0"/>
      </w:pPr>
      <w:bookmarkStart w:id="79" w:name="_TOC_250007"/>
      <w:r w:rsidRPr="009B1706">
        <w:t>Кадровые условия реализации основной образовательной</w:t>
      </w:r>
      <w:bookmarkEnd w:id="79"/>
      <w:r w:rsidR="00A55CDD">
        <w:t xml:space="preserve"> </w:t>
      </w:r>
      <w:r w:rsidRPr="009B1706">
        <w:t>программы</w:t>
      </w:r>
    </w:p>
    <w:p w:rsidR="0081452E" w:rsidRPr="009B1706" w:rsidRDefault="0081452E" w:rsidP="007072FE">
      <w:pPr>
        <w:pStyle w:val="a3"/>
        <w:ind w:left="567" w:right="121" w:firstLine="284"/>
      </w:pPr>
      <w:r w:rsidRPr="009B1706">
        <w:t>Одним из условий готовности Учреждения к введению ФГОС начального общего</w:t>
      </w:r>
      <w:r w:rsidR="007072FE">
        <w:t xml:space="preserve"> </w:t>
      </w:r>
      <w:r w:rsidRPr="009B1706">
        <w:t>образования является создание системы методической работы, обеспечивающей</w:t>
      </w:r>
      <w:r w:rsidR="007072FE">
        <w:t xml:space="preserve"> </w:t>
      </w:r>
      <w:r w:rsidRPr="009B1706">
        <w:lastRenderedPageBreak/>
        <w:t>сопровождение деятельности педагогов на всех этапах реализации требований ФГОС.</w:t>
      </w:r>
    </w:p>
    <w:p w:rsidR="000C7EDC" w:rsidRPr="009B1706" w:rsidRDefault="0096397F" w:rsidP="007072FE">
      <w:pPr>
        <w:pStyle w:val="a3"/>
        <w:ind w:left="567" w:right="121" w:firstLine="284"/>
      </w:pPr>
      <w:r w:rsidRPr="009B1706">
        <w:t>В совокупности требований к условиям и ресурсному обеспечению реализации Программы стержневыми являются требования к кадровым ресурсам ввиду их ключевого значения.</w:t>
      </w:r>
    </w:p>
    <w:p w:rsidR="000C7EDC" w:rsidRPr="009B1706" w:rsidRDefault="0081452E" w:rsidP="007072FE">
      <w:pPr>
        <w:pStyle w:val="a3"/>
        <w:ind w:right="122" w:firstLine="284"/>
      </w:pPr>
      <w:r w:rsidRPr="009B1706">
        <w:t>МБОУ «СОШ № 2» с</w:t>
      </w:r>
      <w:proofErr w:type="gramStart"/>
      <w:r w:rsidRPr="009B1706">
        <w:t>.Б</w:t>
      </w:r>
      <w:proofErr w:type="gramEnd"/>
      <w:r w:rsidRPr="009B1706">
        <w:t>уссевка</w:t>
      </w:r>
      <w:r w:rsidR="0096397F" w:rsidRPr="009B1706">
        <w:t xml:space="preserve"> на 100% укомплектована педагогическими кадрами для реализации </w:t>
      </w:r>
      <w:r w:rsidRPr="009B1706">
        <w:t>основной образовательной программы начального общего образования</w:t>
      </w:r>
      <w:r w:rsidR="0096397F" w:rsidRPr="009B1706">
        <w:t>, имеющими профессиональное педагогическое образование, что позволяет проводить обучение в соответствии с учебным планом общеобразовательной школы. Для организации учебной и внеурочной деятельности имеются необходимые специалисты: учителя-предметники, педагоги дополнительного образования.</w:t>
      </w:r>
    </w:p>
    <w:p w:rsidR="000C7EDC" w:rsidRPr="009B1706" w:rsidRDefault="000C7EDC">
      <w:pPr>
        <w:pStyle w:val="a3"/>
        <w:ind w:left="0" w:firstLine="0"/>
        <w:jc w:val="left"/>
      </w:pPr>
    </w:p>
    <w:p w:rsidR="000C7EDC" w:rsidRPr="009B1706" w:rsidRDefault="0096397F" w:rsidP="00CA7391">
      <w:pPr>
        <w:pStyle w:val="2"/>
        <w:numPr>
          <w:ilvl w:val="3"/>
          <w:numId w:val="7"/>
        </w:numPr>
        <w:tabs>
          <w:tab w:val="left" w:pos="1457"/>
        </w:tabs>
        <w:spacing w:line="275" w:lineRule="exact"/>
      </w:pPr>
      <w:r w:rsidRPr="009B1706">
        <w:t xml:space="preserve">Кадровое обеспечение </w:t>
      </w:r>
    </w:p>
    <w:tbl>
      <w:tblPr>
        <w:tblW w:w="10064" w:type="dxa"/>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9"/>
        <w:gridCol w:w="2268"/>
        <w:gridCol w:w="1842"/>
        <w:gridCol w:w="2127"/>
        <w:gridCol w:w="1134"/>
        <w:gridCol w:w="1134"/>
      </w:tblGrid>
      <w:tr w:rsidR="000C7EDC" w:rsidRPr="009B1706" w:rsidTr="0081452E">
        <w:trPr>
          <w:trHeight w:val="513"/>
        </w:trPr>
        <w:tc>
          <w:tcPr>
            <w:tcW w:w="1559" w:type="dxa"/>
            <w:vMerge w:val="restart"/>
          </w:tcPr>
          <w:p w:rsidR="000C7EDC" w:rsidRPr="009B1706" w:rsidRDefault="000C7EDC">
            <w:pPr>
              <w:pStyle w:val="TableParagraph"/>
              <w:rPr>
                <w:b/>
                <w:sz w:val="24"/>
                <w:szCs w:val="24"/>
              </w:rPr>
            </w:pPr>
          </w:p>
          <w:p w:rsidR="000C7EDC" w:rsidRPr="009B1706" w:rsidRDefault="000C7EDC">
            <w:pPr>
              <w:pStyle w:val="TableParagraph"/>
              <w:spacing w:before="6"/>
              <w:rPr>
                <w:b/>
                <w:sz w:val="24"/>
                <w:szCs w:val="24"/>
              </w:rPr>
            </w:pPr>
          </w:p>
          <w:p w:rsidR="000C7EDC" w:rsidRPr="009B1706" w:rsidRDefault="0096397F" w:rsidP="0081452E">
            <w:pPr>
              <w:pStyle w:val="TableParagraph"/>
              <w:rPr>
                <w:b/>
                <w:sz w:val="24"/>
                <w:szCs w:val="24"/>
              </w:rPr>
            </w:pPr>
            <w:r w:rsidRPr="009B1706">
              <w:rPr>
                <w:b/>
                <w:sz w:val="24"/>
                <w:szCs w:val="24"/>
              </w:rPr>
              <w:t>Должность</w:t>
            </w:r>
          </w:p>
        </w:tc>
        <w:tc>
          <w:tcPr>
            <w:tcW w:w="2268" w:type="dxa"/>
            <w:vMerge w:val="restart"/>
          </w:tcPr>
          <w:p w:rsidR="000C7EDC" w:rsidRPr="009B1706" w:rsidRDefault="000C7EDC">
            <w:pPr>
              <w:pStyle w:val="TableParagraph"/>
              <w:spacing w:before="6"/>
              <w:rPr>
                <w:b/>
                <w:sz w:val="24"/>
                <w:szCs w:val="24"/>
              </w:rPr>
            </w:pPr>
          </w:p>
          <w:p w:rsidR="000C7EDC" w:rsidRPr="009B1706" w:rsidRDefault="0096397F">
            <w:pPr>
              <w:pStyle w:val="TableParagraph"/>
              <w:ind w:left="13" w:right="2"/>
              <w:jc w:val="center"/>
              <w:rPr>
                <w:b/>
                <w:sz w:val="24"/>
                <w:szCs w:val="24"/>
              </w:rPr>
            </w:pPr>
            <w:r w:rsidRPr="009B1706">
              <w:rPr>
                <w:b/>
                <w:sz w:val="24"/>
                <w:szCs w:val="24"/>
              </w:rPr>
              <w:t>Должностные обязанности/ функции</w:t>
            </w:r>
          </w:p>
        </w:tc>
        <w:tc>
          <w:tcPr>
            <w:tcW w:w="1842" w:type="dxa"/>
            <w:vMerge w:val="restart"/>
          </w:tcPr>
          <w:p w:rsidR="000C7EDC" w:rsidRPr="009B1706" w:rsidRDefault="0096397F" w:rsidP="0084712F">
            <w:pPr>
              <w:pStyle w:val="TableParagraph"/>
              <w:spacing w:before="6" w:line="270" w:lineRule="atLeast"/>
              <w:ind w:right="199" w:firstLine="33"/>
              <w:jc w:val="center"/>
              <w:rPr>
                <w:b/>
                <w:sz w:val="24"/>
                <w:szCs w:val="24"/>
              </w:rPr>
            </w:pPr>
            <w:r w:rsidRPr="009B1706">
              <w:rPr>
                <w:b/>
                <w:sz w:val="24"/>
                <w:szCs w:val="24"/>
              </w:rPr>
              <w:t>Кол-во работников в ОУ (</w:t>
            </w:r>
            <w:proofErr w:type="gramStart"/>
            <w:r w:rsidRPr="009B1706">
              <w:rPr>
                <w:b/>
                <w:sz w:val="24"/>
                <w:szCs w:val="24"/>
              </w:rPr>
              <w:t>требуется</w:t>
            </w:r>
            <w:proofErr w:type="gramEnd"/>
            <w:r w:rsidRPr="009B1706">
              <w:rPr>
                <w:b/>
                <w:sz w:val="24"/>
                <w:szCs w:val="24"/>
              </w:rPr>
              <w:t>/ имеется)</w:t>
            </w:r>
          </w:p>
        </w:tc>
        <w:tc>
          <w:tcPr>
            <w:tcW w:w="4395" w:type="dxa"/>
            <w:gridSpan w:val="3"/>
          </w:tcPr>
          <w:p w:rsidR="000C7EDC" w:rsidRPr="009B1706" w:rsidRDefault="0096397F">
            <w:pPr>
              <w:pStyle w:val="TableParagraph"/>
              <w:spacing w:before="116"/>
              <w:ind w:left="145"/>
              <w:rPr>
                <w:b/>
                <w:sz w:val="24"/>
                <w:szCs w:val="24"/>
              </w:rPr>
            </w:pPr>
            <w:r w:rsidRPr="009B1706">
              <w:rPr>
                <w:b/>
                <w:sz w:val="24"/>
                <w:szCs w:val="24"/>
              </w:rPr>
              <w:t>Уровень квалификации работников ОУ</w:t>
            </w:r>
          </w:p>
        </w:tc>
      </w:tr>
      <w:tr w:rsidR="000C7EDC" w:rsidRPr="009B1706" w:rsidTr="0081452E">
        <w:trPr>
          <w:trHeight w:val="875"/>
        </w:trPr>
        <w:tc>
          <w:tcPr>
            <w:tcW w:w="1559" w:type="dxa"/>
            <w:vMerge/>
            <w:tcBorders>
              <w:top w:val="nil"/>
            </w:tcBorders>
          </w:tcPr>
          <w:p w:rsidR="000C7EDC" w:rsidRPr="009B1706" w:rsidRDefault="000C7EDC">
            <w:pPr>
              <w:rPr>
                <w:sz w:val="24"/>
                <w:szCs w:val="24"/>
              </w:rPr>
            </w:pPr>
          </w:p>
        </w:tc>
        <w:tc>
          <w:tcPr>
            <w:tcW w:w="2268" w:type="dxa"/>
            <w:vMerge/>
            <w:tcBorders>
              <w:top w:val="nil"/>
            </w:tcBorders>
          </w:tcPr>
          <w:p w:rsidR="000C7EDC" w:rsidRPr="009B1706" w:rsidRDefault="000C7EDC">
            <w:pPr>
              <w:rPr>
                <w:sz w:val="24"/>
                <w:szCs w:val="24"/>
              </w:rPr>
            </w:pPr>
          </w:p>
        </w:tc>
        <w:tc>
          <w:tcPr>
            <w:tcW w:w="1842" w:type="dxa"/>
            <w:vMerge/>
            <w:tcBorders>
              <w:top w:val="nil"/>
            </w:tcBorders>
          </w:tcPr>
          <w:p w:rsidR="000C7EDC" w:rsidRPr="009B1706" w:rsidRDefault="000C7EDC">
            <w:pPr>
              <w:rPr>
                <w:sz w:val="24"/>
                <w:szCs w:val="24"/>
              </w:rPr>
            </w:pPr>
          </w:p>
        </w:tc>
        <w:tc>
          <w:tcPr>
            <w:tcW w:w="2127" w:type="dxa"/>
          </w:tcPr>
          <w:p w:rsidR="000C7EDC" w:rsidRPr="009B1706" w:rsidRDefault="0096397F">
            <w:pPr>
              <w:pStyle w:val="TableParagraph"/>
              <w:spacing w:before="20"/>
              <w:ind w:left="272" w:right="261"/>
              <w:jc w:val="center"/>
              <w:rPr>
                <w:b/>
                <w:sz w:val="24"/>
                <w:szCs w:val="24"/>
              </w:rPr>
            </w:pPr>
            <w:r w:rsidRPr="009B1706">
              <w:rPr>
                <w:b/>
                <w:sz w:val="24"/>
                <w:szCs w:val="24"/>
              </w:rPr>
              <w:t>Требования к уровню</w:t>
            </w:r>
          </w:p>
          <w:p w:rsidR="000C7EDC" w:rsidRPr="009B1706" w:rsidRDefault="0096397F">
            <w:pPr>
              <w:pStyle w:val="TableParagraph"/>
              <w:ind w:left="13" w:right="4"/>
              <w:jc w:val="center"/>
              <w:rPr>
                <w:b/>
                <w:sz w:val="24"/>
                <w:szCs w:val="24"/>
              </w:rPr>
            </w:pPr>
            <w:r w:rsidRPr="009B1706">
              <w:rPr>
                <w:b/>
                <w:sz w:val="24"/>
                <w:szCs w:val="24"/>
              </w:rPr>
              <w:t>квалификации</w:t>
            </w:r>
          </w:p>
        </w:tc>
        <w:tc>
          <w:tcPr>
            <w:tcW w:w="2268" w:type="dxa"/>
            <w:gridSpan w:val="2"/>
          </w:tcPr>
          <w:p w:rsidR="000C7EDC" w:rsidRPr="009B1706" w:rsidRDefault="0096397F">
            <w:pPr>
              <w:pStyle w:val="TableParagraph"/>
              <w:spacing w:before="159"/>
              <w:ind w:left="596" w:right="183" w:hanging="389"/>
              <w:rPr>
                <w:b/>
                <w:sz w:val="24"/>
                <w:szCs w:val="24"/>
              </w:rPr>
            </w:pPr>
            <w:r w:rsidRPr="009B1706">
              <w:rPr>
                <w:b/>
                <w:sz w:val="24"/>
                <w:szCs w:val="24"/>
              </w:rPr>
              <w:t>Фактический уровень квалификации</w:t>
            </w:r>
          </w:p>
        </w:tc>
      </w:tr>
      <w:tr w:rsidR="000C7EDC" w:rsidRPr="009B1706" w:rsidTr="0081452E">
        <w:trPr>
          <w:trHeight w:val="2494"/>
        </w:trPr>
        <w:tc>
          <w:tcPr>
            <w:tcW w:w="1559" w:type="dxa"/>
          </w:tcPr>
          <w:p w:rsidR="000C7EDC" w:rsidRPr="009B1706" w:rsidRDefault="000C7EDC">
            <w:pPr>
              <w:pStyle w:val="TableParagraph"/>
              <w:rPr>
                <w:b/>
                <w:sz w:val="24"/>
                <w:szCs w:val="24"/>
              </w:rPr>
            </w:pPr>
          </w:p>
          <w:p w:rsidR="000C7EDC" w:rsidRPr="009B1706" w:rsidRDefault="000C7EDC">
            <w:pPr>
              <w:pStyle w:val="TableParagraph"/>
              <w:rPr>
                <w:b/>
                <w:sz w:val="24"/>
                <w:szCs w:val="24"/>
              </w:rPr>
            </w:pPr>
          </w:p>
          <w:p w:rsidR="000C7EDC" w:rsidRPr="009B1706" w:rsidRDefault="000C7EDC">
            <w:pPr>
              <w:pStyle w:val="TableParagraph"/>
              <w:spacing w:before="2"/>
              <w:rPr>
                <w:b/>
                <w:sz w:val="24"/>
                <w:szCs w:val="24"/>
              </w:rPr>
            </w:pPr>
          </w:p>
          <w:p w:rsidR="000C7EDC" w:rsidRPr="009B1706" w:rsidRDefault="0096397F" w:rsidP="00435B4D">
            <w:pPr>
              <w:pStyle w:val="TableParagraph"/>
              <w:ind w:left="110" w:right="101" w:firstLine="1"/>
              <w:jc w:val="center"/>
              <w:rPr>
                <w:sz w:val="24"/>
                <w:szCs w:val="24"/>
              </w:rPr>
            </w:pPr>
            <w:r w:rsidRPr="009B1706">
              <w:rPr>
                <w:sz w:val="24"/>
                <w:szCs w:val="24"/>
              </w:rPr>
              <w:t xml:space="preserve">Директор </w:t>
            </w:r>
          </w:p>
        </w:tc>
        <w:tc>
          <w:tcPr>
            <w:tcW w:w="2268" w:type="dxa"/>
          </w:tcPr>
          <w:p w:rsidR="000C7EDC" w:rsidRPr="009B1706" w:rsidRDefault="0096397F" w:rsidP="007072FE">
            <w:pPr>
              <w:pStyle w:val="TableParagraph"/>
              <w:spacing w:line="268" w:lineRule="exact"/>
              <w:rPr>
                <w:sz w:val="24"/>
                <w:szCs w:val="24"/>
              </w:rPr>
            </w:pPr>
            <w:r w:rsidRPr="009B1706">
              <w:rPr>
                <w:sz w:val="24"/>
                <w:szCs w:val="24"/>
              </w:rPr>
              <w:t>Обеспечивает</w:t>
            </w:r>
          </w:p>
          <w:p w:rsidR="000C7EDC" w:rsidRPr="009B1706" w:rsidRDefault="0096397F" w:rsidP="007072FE">
            <w:pPr>
              <w:pStyle w:val="TableParagraph"/>
              <w:ind w:left="13" w:right="6"/>
              <w:rPr>
                <w:sz w:val="24"/>
                <w:szCs w:val="24"/>
              </w:rPr>
            </w:pPr>
            <w:r w:rsidRPr="009B1706">
              <w:rPr>
                <w:sz w:val="24"/>
                <w:szCs w:val="24"/>
              </w:rPr>
              <w:t xml:space="preserve">условия для </w:t>
            </w:r>
            <w:proofErr w:type="gramStart"/>
            <w:r w:rsidRPr="009B1706">
              <w:rPr>
                <w:sz w:val="24"/>
                <w:szCs w:val="24"/>
              </w:rPr>
              <w:t>эффективной</w:t>
            </w:r>
            <w:proofErr w:type="gramEnd"/>
          </w:p>
          <w:p w:rsidR="000C7EDC" w:rsidRPr="009B1706" w:rsidRDefault="0096397F" w:rsidP="007072FE">
            <w:pPr>
              <w:pStyle w:val="TableParagraph"/>
              <w:spacing w:line="270" w:lineRule="atLeast"/>
              <w:ind w:right="79"/>
              <w:rPr>
                <w:sz w:val="24"/>
                <w:szCs w:val="24"/>
              </w:rPr>
            </w:pPr>
            <w:r w:rsidRPr="009B1706">
              <w:rPr>
                <w:sz w:val="24"/>
                <w:szCs w:val="24"/>
              </w:rPr>
              <w:t>работы, осуществляет ко</w:t>
            </w:r>
            <w:r w:rsidR="00435B4D" w:rsidRPr="009B1706">
              <w:rPr>
                <w:sz w:val="24"/>
                <w:szCs w:val="24"/>
              </w:rPr>
              <w:t>нтроль и текущую организационну</w:t>
            </w:r>
            <w:r w:rsidRPr="009B1706">
              <w:rPr>
                <w:sz w:val="24"/>
                <w:szCs w:val="24"/>
              </w:rPr>
              <w:t>ю работу</w:t>
            </w:r>
          </w:p>
        </w:tc>
        <w:tc>
          <w:tcPr>
            <w:tcW w:w="1842" w:type="dxa"/>
          </w:tcPr>
          <w:p w:rsidR="000C7EDC" w:rsidRPr="009B1706" w:rsidRDefault="000C7EDC">
            <w:pPr>
              <w:pStyle w:val="TableParagraph"/>
              <w:rPr>
                <w:b/>
                <w:sz w:val="24"/>
                <w:szCs w:val="24"/>
              </w:rPr>
            </w:pPr>
          </w:p>
          <w:p w:rsidR="000C7EDC" w:rsidRPr="009B1706" w:rsidRDefault="000C7EDC">
            <w:pPr>
              <w:pStyle w:val="TableParagraph"/>
              <w:rPr>
                <w:b/>
                <w:sz w:val="24"/>
                <w:szCs w:val="24"/>
              </w:rPr>
            </w:pPr>
          </w:p>
          <w:p w:rsidR="000C7EDC" w:rsidRPr="009B1706" w:rsidRDefault="000C7EDC">
            <w:pPr>
              <w:pStyle w:val="TableParagraph"/>
              <w:rPr>
                <w:b/>
                <w:sz w:val="24"/>
                <w:szCs w:val="24"/>
              </w:rPr>
            </w:pPr>
          </w:p>
          <w:p w:rsidR="000C7EDC" w:rsidRPr="009B1706" w:rsidRDefault="0096397F">
            <w:pPr>
              <w:pStyle w:val="TableParagraph"/>
              <w:spacing w:before="199"/>
              <w:ind w:left="556" w:right="329" w:hanging="200"/>
              <w:rPr>
                <w:sz w:val="24"/>
                <w:szCs w:val="24"/>
              </w:rPr>
            </w:pPr>
            <w:r w:rsidRPr="009B1706">
              <w:rPr>
                <w:b/>
                <w:sz w:val="24"/>
                <w:szCs w:val="24"/>
              </w:rPr>
              <w:t>Имеется</w:t>
            </w:r>
            <w:r w:rsidRPr="009B1706">
              <w:rPr>
                <w:sz w:val="24"/>
                <w:szCs w:val="24"/>
              </w:rPr>
              <w:t>/ 1 чел.</w:t>
            </w:r>
          </w:p>
        </w:tc>
        <w:tc>
          <w:tcPr>
            <w:tcW w:w="2127" w:type="dxa"/>
          </w:tcPr>
          <w:p w:rsidR="000C7EDC" w:rsidRPr="009B1706" w:rsidRDefault="000C7EDC">
            <w:pPr>
              <w:pStyle w:val="TableParagraph"/>
              <w:rPr>
                <w:b/>
                <w:sz w:val="24"/>
                <w:szCs w:val="24"/>
              </w:rPr>
            </w:pPr>
          </w:p>
          <w:p w:rsidR="000C7EDC" w:rsidRPr="009B1706" w:rsidRDefault="000C7EDC">
            <w:pPr>
              <w:pStyle w:val="TableParagraph"/>
              <w:rPr>
                <w:b/>
                <w:sz w:val="24"/>
                <w:szCs w:val="24"/>
              </w:rPr>
            </w:pPr>
          </w:p>
          <w:p w:rsidR="000C7EDC" w:rsidRPr="009B1706" w:rsidRDefault="000C7EDC">
            <w:pPr>
              <w:pStyle w:val="TableParagraph"/>
              <w:rPr>
                <w:b/>
                <w:sz w:val="24"/>
                <w:szCs w:val="24"/>
              </w:rPr>
            </w:pPr>
          </w:p>
          <w:p w:rsidR="000C7EDC" w:rsidRPr="009B1706" w:rsidRDefault="000C7EDC">
            <w:pPr>
              <w:pStyle w:val="TableParagraph"/>
              <w:spacing w:before="2"/>
              <w:rPr>
                <w:b/>
                <w:sz w:val="24"/>
                <w:szCs w:val="24"/>
              </w:rPr>
            </w:pPr>
          </w:p>
          <w:p w:rsidR="000C7EDC" w:rsidRPr="009B1706" w:rsidRDefault="0096397F">
            <w:pPr>
              <w:pStyle w:val="TableParagraph"/>
              <w:ind w:left="10" w:right="6"/>
              <w:jc w:val="center"/>
              <w:rPr>
                <w:sz w:val="24"/>
                <w:szCs w:val="24"/>
              </w:rPr>
            </w:pPr>
            <w:r w:rsidRPr="009B1706">
              <w:rPr>
                <w:sz w:val="24"/>
                <w:szCs w:val="24"/>
              </w:rPr>
              <w:t>соответствует</w:t>
            </w:r>
          </w:p>
        </w:tc>
        <w:tc>
          <w:tcPr>
            <w:tcW w:w="2268" w:type="dxa"/>
            <w:gridSpan w:val="2"/>
          </w:tcPr>
          <w:p w:rsidR="000C7EDC" w:rsidRPr="009B1706" w:rsidRDefault="000C7EDC">
            <w:pPr>
              <w:pStyle w:val="TableParagraph"/>
              <w:rPr>
                <w:b/>
                <w:sz w:val="24"/>
                <w:szCs w:val="24"/>
              </w:rPr>
            </w:pPr>
          </w:p>
          <w:p w:rsidR="000C7EDC" w:rsidRPr="009B1706" w:rsidRDefault="000C7EDC">
            <w:pPr>
              <w:pStyle w:val="TableParagraph"/>
              <w:rPr>
                <w:b/>
                <w:sz w:val="24"/>
                <w:szCs w:val="24"/>
              </w:rPr>
            </w:pPr>
          </w:p>
          <w:p w:rsidR="000C7EDC" w:rsidRPr="009B1706" w:rsidRDefault="000C7EDC">
            <w:pPr>
              <w:pStyle w:val="TableParagraph"/>
              <w:rPr>
                <w:b/>
                <w:sz w:val="24"/>
                <w:szCs w:val="24"/>
              </w:rPr>
            </w:pPr>
          </w:p>
          <w:p w:rsidR="000C7EDC" w:rsidRPr="009B1706" w:rsidRDefault="000C7EDC">
            <w:pPr>
              <w:pStyle w:val="TableParagraph"/>
              <w:spacing w:before="2"/>
              <w:rPr>
                <w:b/>
                <w:sz w:val="24"/>
                <w:szCs w:val="24"/>
              </w:rPr>
            </w:pPr>
          </w:p>
          <w:p w:rsidR="000C7EDC" w:rsidRPr="009B1706" w:rsidRDefault="0017681C" w:rsidP="0081452E">
            <w:pPr>
              <w:pStyle w:val="TableParagraph"/>
              <w:ind w:left="33"/>
              <w:rPr>
                <w:sz w:val="24"/>
                <w:szCs w:val="24"/>
              </w:rPr>
            </w:pPr>
            <w:r w:rsidRPr="009B1706">
              <w:rPr>
                <w:sz w:val="24"/>
                <w:szCs w:val="24"/>
              </w:rPr>
              <w:t>соответствует</w:t>
            </w:r>
          </w:p>
        </w:tc>
      </w:tr>
      <w:tr w:rsidR="000C7EDC" w:rsidRPr="009B1706" w:rsidTr="0084712F">
        <w:trPr>
          <w:trHeight w:val="2544"/>
        </w:trPr>
        <w:tc>
          <w:tcPr>
            <w:tcW w:w="1559" w:type="dxa"/>
          </w:tcPr>
          <w:p w:rsidR="000C7EDC" w:rsidRPr="009B1706" w:rsidRDefault="000C7EDC">
            <w:pPr>
              <w:pStyle w:val="TableParagraph"/>
              <w:rPr>
                <w:b/>
                <w:sz w:val="24"/>
                <w:szCs w:val="24"/>
              </w:rPr>
            </w:pPr>
          </w:p>
          <w:p w:rsidR="000C7EDC" w:rsidRPr="009B1706" w:rsidRDefault="000C7EDC">
            <w:pPr>
              <w:pStyle w:val="TableParagraph"/>
              <w:rPr>
                <w:b/>
                <w:sz w:val="24"/>
                <w:szCs w:val="24"/>
              </w:rPr>
            </w:pPr>
          </w:p>
          <w:p w:rsidR="000C7EDC" w:rsidRPr="009B1706" w:rsidRDefault="000C7EDC">
            <w:pPr>
              <w:pStyle w:val="TableParagraph"/>
              <w:spacing w:before="2"/>
              <w:rPr>
                <w:b/>
                <w:sz w:val="24"/>
                <w:szCs w:val="24"/>
              </w:rPr>
            </w:pPr>
          </w:p>
          <w:p w:rsidR="000C7EDC" w:rsidRPr="009B1706" w:rsidRDefault="0096397F">
            <w:pPr>
              <w:pStyle w:val="TableParagraph"/>
              <w:ind w:left="218" w:right="206"/>
              <w:jc w:val="center"/>
              <w:rPr>
                <w:sz w:val="24"/>
                <w:szCs w:val="24"/>
              </w:rPr>
            </w:pPr>
            <w:r w:rsidRPr="009B1706">
              <w:rPr>
                <w:sz w:val="24"/>
                <w:szCs w:val="24"/>
              </w:rPr>
              <w:t>Заместитель директора по УВР</w:t>
            </w:r>
          </w:p>
        </w:tc>
        <w:tc>
          <w:tcPr>
            <w:tcW w:w="2268" w:type="dxa"/>
          </w:tcPr>
          <w:p w:rsidR="000C7EDC" w:rsidRPr="009B1706" w:rsidRDefault="0096397F" w:rsidP="007072FE">
            <w:pPr>
              <w:pStyle w:val="TableParagraph"/>
              <w:spacing w:line="268" w:lineRule="exact"/>
              <w:rPr>
                <w:sz w:val="24"/>
                <w:szCs w:val="24"/>
              </w:rPr>
            </w:pPr>
            <w:r w:rsidRPr="009B1706">
              <w:rPr>
                <w:sz w:val="24"/>
                <w:szCs w:val="24"/>
              </w:rPr>
              <w:t>Обеспечивает</w:t>
            </w:r>
          </w:p>
          <w:p w:rsidR="000C7EDC" w:rsidRPr="009B1706" w:rsidRDefault="0096397F" w:rsidP="007072FE">
            <w:pPr>
              <w:pStyle w:val="TableParagraph"/>
              <w:ind w:left="13" w:right="6"/>
              <w:rPr>
                <w:sz w:val="24"/>
                <w:szCs w:val="24"/>
              </w:rPr>
            </w:pPr>
            <w:r w:rsidRPr="009B1706">
              <w:rPr>
                <w:sz w:val="24"/>
                <w:szCs w:val="24"/>
              </w:rPr>
              <w:t xml:space="preserve">условия для </w:t>
            </w:r>
            <w:proofErr w:type="gramStart"/>
            <w:r w:rsidRPr="009B1706">
              <w:rPr>
                <w:sz w:val="24"/>
                <w:szCs w:val="24"/>
              </w:rPr>
              <w:t>эффективной</w:t>
            </w:r>
            <w:proofErr w:type="gramEnd"/>
          </w:p>
          <w:p w:rsidR="000C7EDC" w:rsidRPr="009B1706" w:rsidRDefault="0096397F" w:rsidP="007072FE">
            <w:pPr>
              <w:pStyle w:val="TableParagraph"/>
              <w:spacing w:line="270" w:lineRule="atLeast"/>
              <w:ind w:right="79"/>
              <w:rPr>
                <w:sz w:val="24"/>
                <w:szCs w:val="24"/>
              </w:rPr>
            </w:pPr>
            <w:r w:rsidRPr="009B1706">
              <w:rPr>
                <w:sz w:val="24"/>
                <w:szCs w:val="24"/>
              </w:rPr>
              <w:t>работы, осуществляет контроль и т</w:t>
            </w:r>
            <w:r w:rsidR="00435B4D" w:rsidRPr="009B1706">
              <w:rPr>
                <w:sz w:val="24"/>
                <w:szCs w:val="24"/>
              </w:rPr>
              <w:t>екущую организационну</w:t>
            </w:r>
            <w:r w:rsidRPr="009B1706">
              <w:rPr>
                <w:sz w:val="24"/>
                <w:szCs w:val="24"/>
              </w:rPr>
              <w:t>ю работу</w:t>
            </w:r>
          </w:p>
        </w:tc>
        <w:tc>
          <w:tcPr>
            <w:tcW w:w="1842" w:type="dxa"/>
          </w:tcPr>
          <w:p w:rsidR="000C7EDC" w:rsidRPr="009B1706" w:rsidRDefault="000C7EDC">
            <w:pPr>
              <w:pStyle w:val="TableParagraph"/>
              <w:rPr>
                <w:b/>
                <w:sz w:val="24"/>
                <w:szCs w:val="24"/>
              </w:rPr>
            </w:pPr>
          </w:p>
          <w:p w:rsidR="000C7EDC" w:rsidRPr="009B1706" w:rsidRDefault="000C7EDC">
            <w:pPr>
              <w:pStyle w:val="TableParagraph"/>
              <w:rPr>
                <w:b/>
                <w:sz w:val="24"/>
                <w:szCs w:val="24"/>
              </w:rPr>
            </w:pPr>
          </w:p>
          <w:p w:rsidR="000C7EDC" w:rsidRPr="009B1706" w:rsidRDefault="000C7EDC">
            <w:pPr>
              <w:pStyle w:val="TableParagraph"/>
              <w:rPr>
                <w:b/>
                <w:sz w:val="24"/>
                <w:szCs w:val="24"/>
              </w:rPr>
            </w:pPr>
          </w:p>
          <w:p w:rsidR="000C7EDC" w:rsidRPr="009B1706" w:rsidRDefault="0096397F">
            <w:pPr>
              <w:pStyle w:val="TableParagraph"/>
              <w:spacing w:before="199"/>
              <w:ind w:left="556" w:right="329" w:hanging="200"/>
              <w:rPr>
                <w:sz w:val="24"/>
                <w:szCs w:val="24"/>
              </w:rPr>
            </w:pPr>
            <w:r w:rsidRPr="009B1706">
              <w:rPr>
                <w:b/>
                <w:sz w:val="24"/>
                <w:szCs w:val="24"/>
              </w:rPr>
              <w:t>Имеется</w:t>
            </w:r>
            <w:r w:rsidRPr="009B1706">
              <w:rPr>
                <w:sz w:val="24"/>
                <w:szCs w:val="24"/>
              </w:rPr>
              <w:t>/ 1 чел.</w:t>
            </w:r>
          </w:p>
        </w:tc>
        <w:tc>
          <w:tcPr>
            <w:tcW w:w="2127" w:type="dxa"/>
          </w:tcPr>
          <w:p w:rsidR="000C7EDC" w:rsidRPr="009B1706" w:rsidRDefault="000C7EDC">
            <w:pPr>
              <w:pStyle w:val="TableParagraph"/>
              <w:rPr>
                <w:b/>
                <w:sz w:val="24"/>
                <w:szCs w:val="24"/>
              </w:rPr>
            </w:pPr>
          </w:p>
          <w:p w:rsidR="000C7EDC" w:rsidRPr="009B1706" w:rsidRDefault="000C7EDC">
            <w:pPr>
              <w:pStyle w:val="TableParagraph"/>
              <w:rPr>
                <w:b/>
                <w:sz w:val="24"/>
                <w:szCs w:val="24"/>
              </w:rPr>
            </w:pPr>
          </w:p>
          <w:p w:rsidR="000C7EDC" w:rsidRPr="009B1706" w:rsidRDefault="000C7EDC">
            <w:pPr>
              <w:pStyle w:val="TableParagraph"/>
              <w:rPr>
                <w:b/>
                <w:sz w:val="24"/>
                <w:szCs w:val="24"/>
              </w:rPr>
            </w:pPr>
          </w:p>
          <w:p w:rsidR="000C7EDC" w:rsidRPr="009B1706" w:rsidRDefault="000C7EDC">
            <w:pPr>
              <w:pStyle w:val="TableParagraph"/>
              <w:spacing w:before="2"/>
              <w:rPr>
                <w:b/>
                <w:sz w:val="24"/>
                <w:szCs w:val="24"/>
              </w:rPr>
            </w:pPr>
          </w:p>
          <w:p w:rsidR="000C7EDC" w:rsidRPr="009B1706" w:rsidRDefault="0096397F">
            <w:pPr>
              <w:pStyle w:val="TableParagraph"/>
              <w:ind w:left="10" w:right="6"/>
              <w:jc w:val="center"/>
              <w:rPr>
                <w:sz w:val="24"/>
                <w:szCs w:val="24"/>
              </w:rPr>
            </w:pPr>
            <w:r w:rsidRPr="009B1706">
              <w:rPr>
                <w:sz w:val="24"/>
                <w:szCs w:val="24"/>
              </w:rPr>
              <w:t>соответствуют</w:t>
            </w:r>
          </w:p>
        </w:tc>
        <w:tc>
          <w:tcPr>
            <w:tcW w:w="2268" w:type="dxa"/>
            <w:gridSpan w:val="2"/>
          </w:tcPr>
          <w:p w:rsidR="000C7EDC" w:rsidRPr="009B1706" w:rsidRDefault="000C7EDC">
            <w:pPr>
              <w:pStyle w:val="TableParagraph"/>
              <w:rPr>
                <w:b/>
                <w:sz w:val="24"/>
                <w:szCs w:val="24"/>
              </w:rPr>
            </w:pPr>
          </w:p>
          <w:p w:rsidR="000C7EDC" w:rsidRPr="009B1706" w:rsidRDefault="000C7EDC">
            <w:pPr>
              <w:pStyle w:val="TableParagraph"/>
              <w:rPr>
                <w:b/>
                <w:sz w:val="24"/>
                <w:szCs w:val="24"/>
              </w:rPr>
            </w:pPr>
          </w:p>
          <w:p w:rsidR="000C7EDC" w:rsidRPr="009B1706" w:rsidRDefault="000C7EDC">
            <w:pPr>
              <w:pStyle w:val="TableParagraph"/>
              <w:rPr>
                <w:b/>
                <w:sz w:val="24"/>
                <w:szCs w:val="24"/>
              </w:rPr>
            </w:pPr>
          </w:p>
          <w:p w:rsidR="000C7EDC" w:rsidRPr="009B1706" w:rsidRDefault="000C7EDC">
            <w:pPr>
              <w:pStyle w:val="TableParagraph"/>
              <w:spacing w:before="2"/>
              <w:rPr>
                <w:b/>
                <w:sz w:val="24"/>
                <w:szCs w:val="24"/>
              </w:rPr>
            </w:pPr>
          </w:p>
          <w:p w:rsidR="000C7EDC" w:rsidRPr="009B1706" w:rsidRDefault="0017681C" w:rsidP="0081452E">
            <w:pPr>
              <w:pStyle w:val="TableParagraph"/>
              <w:rPr>
                <w:sz w:val="24"/>
                <w:szCs w:val="24"/>
              </w:rPr>
            </w:pPr>
            <w:r w:rsidRPr="009B1706">
              <w:rPr>
                <w:sz w:val="24"/>
                <w:szCs w:val="24"/>
              </w:rPr>
              <w:t>соответствует</w:t>
            </w:r>
          </w:p>
        </w:tc>
      </w:tr>
      <w:tr w:rsidR="0081452E" w:rsidRPr="009B1706" w:rsidTr="007072FE">
        <w:trPr>
          <w:trHeight w:val="411"/>
        </w:trPr>
        <w:tc>
          <w:tcPr>
            <w:tcW w:w="1559" w:type="dxa"/>
          </w:tcPr>
          <w:p w:rsidR="0081452E" w:rsidRPr="009B1706" w:rsidRDefault="0081452E" w:rsidP="0081452E">
            <w:pPr>
              <w:pStyle w:val="TableParagraph"/>
              <w:rPr>
                <w:b/>
                <w:sz w:val="24"/>
                <w:szCs w:val="24"/>
              </w:rPr>
            </w:pPr>
            <w:r w:rsidRPr="009B1706">
              <w:rPr>
                <w:sz w:val="24"/>
                <w:szCs w:val="24"/>
              </w:rPr>
              <w:t>Заместитель директора по ВР</w:t>
            </w:r>
          </w:p>
        </w:tc>
        <w:tc>
          <w:tcPr>
            <w:tcW w:w="2268" w:type="dxa"/>
          </w:tcPr>
          <w:p w:rsidR="0081452E" w:rsidRPr="009B1706" w:rsidRDefault="0081452E" w:rsidP="007072FE">
            <w:pPr>
              <w:pStyle w:val="TableParagraph"/>
              <w:spacing w:line="268" w:lineRule="exact"/>
              <w:rPr>
                <w:sz w:val="24"/>
                <w:szCs w:val="24"/>
              </w:rPr>
            </w:pPr>
            <w:r w:rsidRPr="009B1706">
              <w:rPr>
                <w:sz w:val="24"/>
                <w:szCs w:val="24"/>
              </w:rPr>
              <w:t>Обеспечивает</w:t>
            </w:r>
          </w:p>
          <w:p w:rsidR="0081452E" w:rsidRPr="009B1706" w:rsidRDefault="0081452E" w:rsidP="007072FE">
            <w:pPr>
              <w:pStyle w:val="TableParagraph"/>
              <w:ind w:left="13" w:right="6"/>
              <w:rPr>
                <w:sz w:val="24"/>
                <w:szCs w:val="24"/>
              </w:rPr>
            </w:pPr>
            <w:r w:rsidRPr="009B1706">
              <w:rPr>
                <w:sz w:val="24"/>
                <w:szCs w:val="24"/>
              </w:rPr>
              <w:t xml:space="preserve">условия для </w:t>
            </w:r>
            <w:proofErr w:type="gramStart"/>
            <w:r w:rsidRPr="009B1706">
              <w:rPr>
                <w:sz w:val="24"/>
                <w:szCs w:val="24"/>
              </w:rPr>
              <w:t>эффективной</w:t>
            </w:r>
            <w:proofErr w:type="gramEnd"/>
          </w:p>
          <w:p w:rsidR="0081452E" w:rsidRPr="009B1706" w:rsidRDefault="0081452E" w:rsidP="007072FE">
            <w:pPr>
              <w:pStyle w:val="TableParagraph"/>
              <w:spacing w:line="270" w:lineRule="atLeast"/>
              <w:ind w:right="79"/>
              <w:rPr>
                <w:sz w:val="24"/>
                <w:szCs w:val="24"/>
              </w:rPr>
            </w:pPr>
            <w:r w:rsidRPr="009B1706">
              <w:rPr>
                <w:sz w:val="24"/>
                <w:szCs w:val="24"/>
              </w:rPr>
              <w:t>воспитательной</w:t>
            </w:r>
            <w:r w:rsidR="0084712F" w:rsidRPr="009B1706">
              <w:rPr>
                <w:sz w:val="24"/>
                <w:szCs w:val="24"/>
              </w:rPr>
              <w:t xml:space="preserve"> </w:t>
            </w:r>
            <w:r w:rsidRPr="009B1706">
              <w:rPr>
                <w:sz w:val="24"/>
                <w:szCs w:val="24"/>
              </w:rPr>
              <w:t>работы, осуществляет контроль и текущую организационную работу</w:t>
            </w:r>
          </w:p>
        </w:tc>
        <w:tc>
          <w:tcPr>
            <w:tcW w:w="1842" w:type="dxa"/>
          </w:tcPr>
          <w:p w:rsidR="0081452E" w:rsidRPr="009B1706" w:rsidRDefault="0081452E" w:rsidP="00814ED5">
            <w:pPr>
              <w:pStyle w:val="TableParagraph"/>
              <w:rPr>
                <w:b/>
                <w:sz w:val="24"/>
                <w:szCs w:val="24"/>
              </w:rPr>
            </w:pPr>
          </w:p>
          <w:p w:rsidR="0081452E" w:rsidRPr="009B1706" w:rsidRDefault="0081452E" w:rsidP="00814ED5">
            <w:pPr>
              <w:pStyle w:val="TableParagraph"/>
              <w:rPr>
                <w:b/>
                <w:sz w:val="24"/>
                <w:szCs w:val="24"/>
              </w:rPr>
            </w:pPr>
          </w:p>
          <w:p w:rsidR="0081452E" w:rsidRPr="009B1706" w:rsidRDefault="0081452E" w:rsidP="00814ED5">
            <w:pPr>
              <w:pStyle w:val="TableParagraph"/>
              <w:rPr>
                <w:b/>
                <w:sz w:val="24"/>
                <w:szCs w:val="24"/>
              </w:rPr>
            </w:pPr>
          </w:p>
          <w:p w:rsidR="0081452E" w:rsidRPr="009B1706" w:rsidRDefault="0081452E" w:rsidP="00814ED5">
            <w:pPr>
              <w:pStyle w:val="TableParagraph"/>
              <w:spacing w:before="199"/>
              <w:ind w:left="556" w:right="329" w:hanging="200"/>
              <w:rPr>
                <w:sz w:val="24"/>
                <w:szCs w:val="24"/>
              </w:rPr>
            </w:pPr>
            <w:r w:rsidRPr="009B1706">
              <w:rPr>
                <w:b/>
                <w:sz w:val="24"/>
                <w:szCs w:val="24"/>
              </w:rPr>
              <w:t>Имеется</w:t>
            </w:r>
            <w:r w:rsidRPr="009B1706">
              <w:rPr>
                <w:sz w:val="24"/>
                <w:szCs w:val="24"/>
              </w:rPr>
              <w:t>/ 1 чел.</w:t>
            </w:r>
          </w:p>
        </w:tc>
        <w:tc>
          <w:tcPr>
            <w:tcW w:w="2127" w:type="dxa"/>
          </w:tcPr>
          <w:p w:rsidR="0081452E" w:rsidRPr="009B1706" w:rsidRDefault="0081452E" w:rsidP="00814ED5">
            <w:pPr>
              <w:pStyle w:val="TableParagraph"/>
              <w:rPr>
                <w:b/>
                <w:sz w:val="24"/>
                <w:szCs w:val="24"/>
              </w:rPr>
            </w:pPr>
          </w:p>
          <w:p w:rsidR="0081452E" w:rsidRPr="009B1706" w:rsidRDefault="0081452E" w:rsidP="00814ED5">
            <w:pPr>
              <w:pStyle w:val="TableParagraph"/>
              <w:rPr>
                <w:b/>
                <w:sz w:val="24"/>
                <w:szCs w:val="24"/>
              </w:rPr>
            </w:pPr>
          </w:p>
          <w:p w:rsidR="0081452E" w:rsidRPr="009B1706" w:rsidRDefault="0081452E" w:rsidP="00814ED5">
            <w:pPr>
              <w:pStyle w:val="TableParagraph"/>
              <w:rPr>
                <w:b/>
                <w:sz w:val="24"/>
                <w:szCs w:val="24"/>
              </w:rPr>
            </w:pPr>
          </w:p>
          <w:p w:rsidR="0081452E" w:rsidRPr="009B1706" w:rsidRDefault="0081452E" w:rsidP="00814ED5">
            <w:pPr>
              <w:pStyle w:val="TableParagraph"/>
              <w:spacing w:before="2"/>
              <w:rPr>
                <w:b/>
                <w:sz w:val="24"/>
                <w:szCs w:val="24"/>
              </w:rPr>
            </w:pPr>
          </w:p>
          <w:p w:rsidR="0081452E" w:rsidRPr="009B1706" w:rsidRDefault="0081452E" w:rsidP="00814ED5">
            <w:pPr>
              <w:pStyle w:val="TableParagraph"/>
              <w:ind w:left="10" w:right="6"/>
              <w:jc w:val="center"/>
              <w:rPr>
                <w:sz w:val="24"/>
                <w:szCs w:val="24"/>
              </w:rPr>
            </w:pPr>
            <w:r w:rsidRPr="009B1706">
              <w:rPr>
                <w:sz w:val="24"/>
                <w:szCs w:val="24"/>
              </w:rPr>
              <w:t>соответствуют</w:t>
            </w:r>
          </w:p>
        </w:tc>
        <w:tc>
          <w:tcPr>
            <w:tcW w:w="2268" w:type="dxa"/>
            <w:gridSpan w:val="2"/>
          </w:tcPr>
          <w:p w:rsidR="0081452E" w:rsidRPr="009B1706" w:rsidRDefault="0081452E" w:rsidP="00814ED5">
            <w:pPr>
              <w:pStyle w:val="TableParagraph"/>
              <w:rPr>
                <w:b/>
                <w:sz w:val="24"/>
                <w:szCs w:val="24"/>
              </w:rPr>
            </w:pPr>
          </w:p>
          <w:p w:rsidR="0081452E" w:rsidRPr="009B1706" w:rsidRDefault="0081452E" w:rsidP="00814ED5">
            <w:pPr>
              <w:pStyle w:val="TableParagraph"/>
              <w:rPr>
                <w:b/>
                <w:sz w:val="24"/>
                <w:szCs w:val="24"/>
              </w:rPr>
            </w:pPr>
          </w:p>
          <w:p w:rsidR="0081452E" w:rsidRPr="009B1706" w:rsidRDefault="0081452E" w:rsidP="00814ED5">
            <w:pPr>
              <w:pStyle w:val="TableParagraph"/>
              <w:rPr>
                <w:b/>
                <w:sz w:val="24"/>
                <w:szCs w:val="24"/>
              </w:rPr>
            </w:pPr>
          </w:p>
          <w:p w:rsidR="0081452E" w:rsidRPr="009B1706" w:rsidRDefault="0081452E" w:rsidP="00814ED5">
            <w:pPr>
              <w:pStyle w:val="TableParagraph"/>
              <w:spacing w:before="2"/>
              <w:rPr>
                <w:b/>
                <w:sz w:val="24"/>
                <w:szCs w:val="24"/>
              </w:rPr>
            </w:pPr>
          </w:p>
          <w:p w:rsidR="0081452E" w:rsidRPr="009B1706" w:rsidRDefault="0081452E" w:rsidP="00814ED5">
            <w:pPr>
              <w:pStyle w:val="TableParagraph"/>
              <w:rPr>
                <w:sz w:val="24"/>
                <w:szCs w:val="24"/>
              </w:rPr>
            </w:pPr>
            <w:r w:rsidRPr="009B1706">
              <w:rPr>
                <w:sz w:val="24"/>
                <w:szCs w:val="24"/>
              </w:rPr>
              <w:t>соответствует</w:t>
            </w:r>
          </w:p>
        </w:tc>
      </w:tr>
      <w:tr w:rsidR="0081452E" w:rsidRPr="009B1706" w:rsidTr="0081452E">
        <w:trPr>
          <w:trHeight w:val="551"/>
        </w:trPr>
        <w:tc>
          <w:tcPr>
            <w:tcW w:w="1559" w:type="dxa"/>
            <w:vMerge w:val="restart"/>
          </w:tcPr>
          <w:p w:rsidR="0081452E" w:rsidRPr="009B1706" w:rsidRDefault="0081452E">
            <w:pPr>
              <w:pStyle w:val="TableParagraph"/>
              <w:rPr>
                <w:b/>
                <w:sz w:val="24"/>
                <w:szCs w:val="24"/>
              </w:rPr>
            </w:pPr>
          </w:p>
          <w:p w:rsidR="0081452E" w:rsidRPr="009B1706" w:rsidRDefault="0081452E">
            <w:pPr>
              <w:pStyle w:val="TableParagraph"/>
              <w:spacing w:before="2"/>
              <w:rPr>
                <w:b/>
                <w:sz w:val="24"/>
                <w:szCs w:val="24"/>
              </w:rPr>
            </w:pPr>
          </w:p>
          <w:p w:rsidR="0081452E" w:rsidRPr="009B1706" w:rsidRDefault="0081452E" w:rsidP="0084712F">
            <w:pPr>
              <w:pStyle w:val="TableParagraph"/>
              <w:rPr>
                <w:sz w:val="24"/>
                <w:szCs w:val="24"/>
              </w:rPr>
            </w:pPr>
            <w:r w:rsidRPr="009B1706">
              <w:rPr>
                <w:sz w:val="24"/>
                <w:szCs w:val="24"/>
              </w:rPr>
              <w:t>Учителя</w:t>
            </w:r>
          </w:p>
        </w:tc>
        <w:tc>
          <w:tcPr>
            <w:tcW w:w="2268" w:type="dxa"/>
            <w:vMerge w:val="restart"/>
          </w:tcPr>
          <w:p w:rsidR="0081452E" w:rsidRPr="009B1706" w:rsidRDefault="0081452E" w:rsidP="007072FE">
            <w:pPr>
              <w:pStyle w:val="TableParagraph"/>
              <w:ind w:right="33"/>
              <w:rPr>
                <w:sz w:val="24"/>
                <w:szCs w:val="24"/>
              </w:rPr>
            </w:pPr>
            <w:r w:rsidRPr="009B1706">
              <w:rPr>
                <w:sz w:val="24"/>
                <w:szCs w:val="24"/>
              </w:rPr>
              <w:t xml:space="preserve">Организация условий для успешного </w:t>
            </w:r>
            <w:proofErr w:type="gramStart"/>
            <w:r w:rsidRPr="009B1706">
              <w:rPr>
                <w:sz w:val="24"/>
                <w:szCs w:val="24"/>
              </w:rPr>
              <w:t>продвижения</w:t>
            </w:r>
            <w:proofErr w:type="gramEnd"/>
            <w:r w:rsidRPr="009B1706">
              <w:rPr>
                <w:sz w:val="24"/>
                <w:szCs w:val="24"/>
              </w:rPr>
              <w:t xml:space="preserve"> обучающегося в рамках</w:t>
            </w:r>
          </w:p>
          <w:p w:rsidR="0081452E" w:rsidRPr="009B1706" w:rsidRDefault="0081452E" w:rsidP="007072FE">
            <w:pPr>
              <w:pStyle w:val="TableParagraph"/>
              <w:spacing w:line="270" w:lineRule="atLeast"/>
              <w:ind w:left="12" w:right="6"/>
              <w:rPr>
                <w:sz w:val="24"/>
                <w:szCs w:val="24"/>
              </w:rPr>
            </w:pPr>
            <w:r w:rsidRPr="009B1706">
              <w:rPr>
                <w:sz w:val="24"/>
                <w:szCs w:val="24"/>
              </w:rPr>
              <w:lastRenderedPageBreak/>
              <w:t>образовательной  деятельости</w:t>
            </w:r>
          </w:p>
        </w:tc>
        <w:tc>
          <w:tcPr>
            <w:tcW w:w="1842" w:type="dxa"/>
            <w:vMerge w:val="restart"/>
          </w:tcPr>
          <w:p w:rsidR="0081452E" w:rsidRPr="009B1706" w:rsidRDefault="0081452E">
            <w:pPr>
              <w:pStyle w:val="TableParagraph"/>
              <w:rPr>
                <w:b/>
                <w:sz w:val="24"/>
                <w:szCs w:val="24"/>
              </w:rPr>
            </w:pPr>
          </w:p>
          <w:p w:rsidR="0081452E" w:rsidRPr="009B1706" w:rsidRDefault="0081452E">
            <w:pPr>
              <w:pStyle w:val="TableParagraph"/>
              <w:spacing w:before="3"/>
              <w:rPr>
                <w:b/>
                <w:sz w:val="24"/>
                <w:szCs w:val="24"/>
              </w:rPr>
            </w:pPr>
          </w:p>
          <w:p w:rsidR="0081452E" w:rsidRPr="009B1706" w:rsidRDefault="0081452E" w:rsidP="0084712F">
            <w:pPr>
              <w:pStyle w:val="TableParagraph"/>
              <w:ind w:left="556" w:right="329" w:hanging="200"/>
              <w:rPr>
                <w:sz w:val="24"/>
                <w:szCs w:val="24"/>
              </w:rPr>
            </w:pPr>
            <w:r w:rsidRPr="009B1706">
              <w:rPr>
                <w:b/>
                <w:sz w:val="24"/>
                <w:szCs w:val="24"/>
              </w:rPr>
              <w:t>Имеется</w:t>
            </w:r>
            <w:r w:rsidRPr="009B1706">
              <w:rPr>
                <w:sz w:val="24"/>
                <w:szCs w:val="24"/>
              </w:rPr>
              <w:t xml:space="preserve">/ </w:t>
            </w:r>
            <w:r w:rsidR="0084712F" w:rsidRPr="009B1706">
              <w:rPr>
                <w:sz w:val="24"/>
                <w:szCs w:val="24"/>
              </w:rPr>
              <w:t>5</w:t>
            </w:r>
            <w:r w:rsidRPr="009B1706">
              <w:rPr>
                <w:sz w:val="24"/>
                <w:szCs w:val="24"/>
              </w:rPr>
              <w:t xml:space="preserve"> чел.</w:t>
            </w:r>
          </w:p>
        </w:tc>
        <w:tc>
          <w:tcPr>
            <w:tcW w:w="2127" w:type="dxa"/>
            <w:vMerge w:val="restart"/>
          </w:tcPr>
          <w:p w:rsidR="0081452E" w:rsidRPr="009B1706" w:rsidRDefault="0081452E">
            <w:pPr>
              <w:pStyle w:val="TableParagraph"/>
              <w:rPr>
                <w:b/>
                <w:sz w:val="24"/>
                <w:szCs w:val="24"/>
              </w:rPr>
            </w:pPr>
          </w:p>
          <w:p w:rsidR="0081452E" w:rsidRPr="009B1706" w:rsidRDefault="0081452E">
            <w:pPr>
              <w:pStyle w:val="TableParagraph"/>
              <w:spacing w:before="2"/>
              <w:rPr>
                <w:b/>
                <w:sz w:val="24"/>
                <w:szCs w:val="24"/>
              </w:rPr>
            </w:pPr>
          </w:p>
          <w:p w:rsidR="0081452E" w:rsidRPr="009B1706" w:rsidRDefault="0081452E">
            <w:pPr>
              <w:pStyle w:val="TableParagraph"/>
              <w:ind w:left="169"/>
              <w:rPr>
                <w:sz w:val="24"/>
                <w:szCs w:val="24"/>
              </w:rPr>
            </w:pPr>
            <w:r w:rsidRPr="009B1706">
              <w:rPr>
                <w:sz w:val="24"/>
                <w:szCs w:val="24"/>
              </w:rPr>
              <w:t>соответствуют</w:t>
            </w:r>
          </w:p>
        </w:tc>
        <w:tc>
          <w:tcPr>
            <w:tcW w:w="1134" w:type="dxa"/>
          </w:tcPr>
          <w:p w:rsidR="0081452E" w:rsidRPr="009B1706" w:rsidRDefault="0084712F" w:rsidP="00783887">
            <w:pPr>
              <w:pStyle w:val="TableParagraph"/>
              <w:spacing w:line="268" w:lineRule="exact"/>
              <w:rPr>
                <w:sz w:val="24"/>
                <w:szCs w:val="24"/>
              </w:rPr>
            </w:pPr>
            <w:r w:rsidRPr="009B1706">
              <w:rPr>
                <w:sz w:val="24"/>
                <w:szCs w:val="24"/>
              </w:rPr>
              <w:t xml:space="preserve">    </w:t>
            </w:r>
            <w:r w:rsidR="0081452E" w:rsidRPr="009B1706">
              <w:rPr>
                <w:sz w:val="24"/>
                <w:szCs w:val="24"/>
              </w:rPr>
              <w:t>ВК</w:t>
            </w:r>
          </w:p>
          <w:p w:rsidR="0081452E" w:rsidRPr="009B1706" w:rsidRDefault="0081452E" w:rsidP="00783887">
            <w:pPr>
              <w:pStyle w:val="TableParagraph"/>
              <w:spacing w:line="268" w:lineRule="exact"/>
              <w:rPr>
                <w:sz w:val="24"/>
                <w:szCs w:val="24"/>
              </w:rPr>
            </w:pPr>
          </w:p>
        </w:tc>
        <w:tc>
          <w:tcPr>
            <w:tcW w:w="1134" w:type="dxa"/>
          </w:tcPr>
          <w:p w:rsidR="0081452E" w:rsidRPr="009B1706" w:rsidRDefault="0081452E">
            <w:pPr>
              <w:pStyle w:val="TableParagraph"/>
              <w:spacing w:line="264" w:lineRule="exact"/>
              <w:ind w:left="158"/>
              <w:rPr>
                <w:sz w:val="24"/>
                <w:szCs w:val="24"/>
              </w:rPr>
            </w:pPr>
            <w:r w:rsidRPr="009B1706">
              <w:rPr>
                <w:sz w:val="24"/>
                <w:szCs w:val="24"/>
              </w:rPr>
              <w:t>1К</w:t>
            </w:r>
          </w:p>
        </w:tc>
      </w:tr>
      <w:tr w:rsidR="0081452E" w:rsidRPr="009B1706" w:rsidTr="0084712F">
        <w:trPr>
          <w:trHeight w:val="1093"/>
        </w:trPr>
        <w:tc>
          <w:tcPr>
            <w:tcW w:w="1559" w:type="dxa"/>
            <w:vMerge/>
            <w:tcBorders>
              <w:top w:val="nil"/>
              <w:bottom w:val="single" w:sz="4" w:space="0" w:color="auto"/>
            </w:tcBorders>
          </w:tcPr>
          <w:p w:rsidR="0081452E" w:rsidRPr="009B1706" w:rsidRDefault="0081452E">
            <w:pPr>
              <w:rPr>
                <w:sz w:val="24"/>
                <w:szCs w:val="24"/>
              </w:rPr>
            </w:pPr>
          </w:p>
        </w:tc>
        <w:tc>
          <w:tcPr>
            <w:tcW w:w="2268" w:type="dxa"/>
            <w:vMerge/>
            <w:tcBorders>
              <w:top w:val="nil"/>
              <w:bottom w:val="single" w:sz="4" w:space="0" w:color="auto"/>
            </w:tcBorders>
          </w:tcPr>
          <w:p w:rsidR="0081452E" w:rsidRPr="009B1706" w:rsidRDefault="0081452E" w:rsidP="007072FE">
            <w:pPr>
              <w:rPr>
                <w:sz w:val="24"/>
                <w:szCs w:val="24"/>
              </w:rPr>
            </w:pPr>
          </w:p>
        </w:tc>
        <w:tc>
          <w:tcPr>
            <w:tcW w:w="1842" w:type="dxa"/>
            <w:vMerge/>
            <w:tcBorders>
              <w:top w:val="nil"/>
              <w:bottom w:val="single" w:sz="4" w:space="0" w:color="auto"/>
            </w:tcBorders>
          </w:tcPr>
          <w:p w:rsidR="0081452E" w:rsidRPr="009B1706" w:rsidRDefault="0081452E">
            <w:pPr>
              <w:rPr>
                <w:sz w:val="24"/>
                <w:szCs w:val="24"/>
              </w:rPr>
            </w:pPr>
          </w:p>
        </w:tc>
        <w:tc>
          <w:tcPr>
            <w:tcW w:w="2127" w:type="dxa"/>
            <w:vMerge/>
            <w:tcBorders>
              <w:top w:val="nil"/>
              <w:bottom w:val="single" w:sz="4" w:space="0" w:color="auto"/>
            </w:tcBorders>
          </w:tcPr>
          <w:p w:rsidR="0081452E" w:rsidRPr="009B1706" w:rsidRDefault="0081452E">
            <w:pPr>
              <w:rPr>
                <w:sz w:val="24"/>
                <w:szCs w:val="24"/>
              </w:rPr>
            </w:pPr>
          </w:p>
        </w:tc>
        <w:tc>
          <w:tcPr>
            <w:tcW w:w="1134" w:type="dxa"/>
          </w:tcPr>
          <w:p w:rsidR="0081452E" w:rsidRPr="009B1706" w:rsidRDefault="0081452E">
            <w:pPr>
              <w:pStyle w:val="TableParagraph"/>
              <w:spacing w:before="9"/>
              <w:rPr>
                <w:b/>
                <w:sz w:val="24"/>
                <w:szCs w:val="24"/>
              </w:rPr>
            </w:pPr>
          </w:p>
          <w:p w:rsidR="0081452E" w:rsidRPr="009B1706" w:rsidRDefault="0081452E">
            <w:pPr>
              <w:pStyle w:val="TableParagraph"/>
              <w:spacing w:before="1"/>
              <w:ind w:left="29" w:right="22"/>
              <w:jc w:val="center"/>
              <w:rPr>
                <w:sz w:val="24"/>
                <w:szCs w:val="24"/>
              </w:rPr>
            </w:pPr>
            <w:r w:rsidRPr="009B1706">
              <w:rPr>
                <w:sz w:val="24"/>
                <w:szCs w:val="24"/>
              </w:rPr>
              <w:t>2/40</w:t>
            </w:r>
          </w:p>
          <w:p w:rsidR="0081452E" w:rsidRPr="009B1706" w:rsidRDefault="0081452E">
            <w:pPr>
              <w:pStyle w:val="TableParagraph"/>
              <w:ind w:left="7"/>
              <w:jc w:val="center"/>
              <w:rPr>
                <w:sz w:val="24"/>
                <w:szCs w:val="24"/>
              </w:rPr>
            </w:pPr>
            <w:r w:rsidRPr="009B1706">
              <w:rPr>
                <w:w w:val="99"/>
                <w:sz w:val="24"/>
                <w:szCs w:val="24"/>
              </w:rPr>
              <w:t>%</w:t>
            </w:r>
          </w:p>
        </w:tc>
        <w:tc>
          <w:tcPr>
            <w:tcW w:w="1134" w:type="dxa"/>
          </w:tcPr>
          <w:p w:rsidR="0081452E" w:rsidRPr="009B1706" w:rsidRDefault="0081452E">
            <w:pPr>
              <w:pStyle w:val="TableParagraph"/>
              <w:spacing w:before="9"/>
              <w:rPr>
                <w:b/>
                <w:sz w:val="24"/>
                <w:szCs w:val="24"/>
              </w:rPr>
            </w:pPr>
          </w:p>
          <w:p w:rsidR="0081452E" w:rsidRPr="009B1706" w:rsidRDefault="0081452E">
            <w:pPr>
              <w:pStyle w:val="TableParagraph"/>
              <w:spacing w:before="1"/>
              <w:ind w:left="28" w:right="22"/>
              <w:jc w:val="center"/>
              <w:rPr>
                <w:sz w:val="24"/>
                <w:szCs w:val="24"/>
              </w:rPr>
            </w:pPr>
            <w:r w:rsidRPr="009B1706">
              <w:rPr>
                <w:sz w:val="24"/>
                <w:szCs w:val="24"/>
              </w:rPr>
              <w:t>3/60</w:t>
            </w:r>
          </w:p>
          <w:p w:rsidR="0081452E" w:rsidRPr="009B1706" w:rsidRDefault="0081452E" w:rsidP="00783887">
            <w:pPr>
              <w:pStyle w:val="TableParagraph"/>
              <w:ind w:left="2"/>
              <w:jc w:val="center"/>
              <w:rPr>
                <w:sz w:val="24"/>
                <w:szCs w:val="24"/>
              </w:rPr>
            </w:pPr>
            <w:r w:rsidRPr="009B1706">
              <w:rPr>
                <w:w w:val="99"/>
                <w:sz w:val="24"/>
                <w:szCs w:val="24"/>
              </w:rPr>
              <w:t>%</w:t>
            </w:r>
          </w:p>
        </w:tc>
      </w:tr>
      <w:tr w:rsidR="0084712F" w:rsidRPr="009B1706" w:rsidTr="0084712F">
        <w:trPr>
          <w:trHeight w:val="1093"/>
        </w:trPr>
        <w:tc>
          <w:tcPr>
            <w:tcW w:w="1559" w:type="dxa"/>
            <w:tcBorders>
              <w:top w:val="single" w:sz="4" w:space="0" w:color="auto"/>
            </w:tcBorders>
          </w:tcPr>
          <w:p w:rsidR="0084712F" w:rsidRPr="009B1706" w:rsidRDefault="0084712F" w:rsidP="0084712F">
            <w:pPr>
              <w:pStyle w:val="TableParagraph"/>
              <w:spacing w:before="122"/>
              <w:ind w:left="-109"/>
              <w:rPr>
                <w:sz w:val="24"/>
                <w:szCs w:val="24"/>
              </w:rPr>
            </w:pPr>
            <w:r w:rsidRPr="009B1706">
              <w:rPr>
                <w:sz w:val="24"/>
                <w:szCs w:val="24"/>
              </w:rPr>
              <w:lastRenderedPageBreak/>
              <w:t>Педагоги</w:t>
            </w:r>
          </w:p>
          <w:p w:rsidR="0084712F" w:rsidRPr="009B1706" w:rsidRDefault="0084712F" w:rsidP="007072FE">
            <w:pPr>
              <w:pStyle w:val="TableParagraph"/>
              <w:ind w:left="-109" w:right="10"/>
              <w:rPr>
                <w:sz w:val="24"/>
                <w:szCs w:val="24"/>
              </w:rPr>
            </w:pPr>
            <w:r w:rsidRPr="009B1706">
              <w:rPr>
                <w:sz w:val="24"/>
                <w:szCs w:val="24"/>
              </w:rPr>
              <w:t>дополнитель</w:t>
            </w:r>
          </w:p>
          <w:p w:rsidR="0084712F" w:rsidRPr="009B1706" w:rsidRDefault="0084712F" w:rsidP="007072FE">
            <w:pPr>
              <w:pStyle w:val="TableParagraph"/>
              <w:ind w:left="-109" w:right="10"/>
              <w:rPr>
                <w:sz w:val="24"/>
                <w:szCs w:val="24"/>
              </w:rPr>
            </w:pPr>
            <w:r w:rsidRPr="009B1706">
              <w:rPr>
                <w:sz w:val="24"/>
                <w:szCs w:val="24"/>
              </w:rPr>
              <w:t>ного образования</w:t>
            </w:r>
          </w:p>
        </w:tc>
        <w:tc>
          <w:tcPr>
            <w:tcW w:w="2268" w:type="dxa"/>
            <w:tcBorders>
              <w:top w:val="single" w:sz="4" w:space="0" w:color="auto"/>
            </w:tcBorders>
          </w:tcPr>
          <w:p w:rsidR="0084712F" w:rsidRPr="009B1706" w:rsidRDefault="0084712F" w:rsidP="007072FE">
            <w:pPr>
              <w:pStyle w:val="TableParagraph"/>
              <w:ind w:left="-109" w:right="5"/>
              <w:rPr>
                <w:sz w:val="24"/>
                <w:szCs w:val="24"/>
              </w:rPr>
            </w:pPr>
            <w:r w:rsidRPr="009B1706">
              <w:rPr>
                <w:sz w:val="24"/>
                <w:szCs w:val="24"/>
              </w:rPr>
              <w:t xml:space="preserve">Обеспечивают реализацию </w:t>
            </w:r>
            <w:proofErr w:type="gramStart"/>
            <w:r w:rsidRPr="009B1706">
              <w:rPr>
                <w:sz w:val="24"/>
                <w:szCs w:val="24"/>
              </w:rPr>
              <w:t>вариативной</w:t>
            </w:r>
            <w:proofErr w:type="gramEnd"/>
          </w:p>
          <w:p w:rsidR="0084712F" w:rsidRPr="009B1706" w:rsidRDefault="0084712F" w:rsidP="007072FE">
            <w:pPr>
              <w:pStyle w:val="TableParagraph"/>
              <w:spacing w:line="270" w:lineRule="exact"/>
              <w:ind w:left="-109" w:right="6"/>
              <w:rPr>
                <w:sz w:val="24"/>
                <w:szCs w:val="24"/>
              </w:rPr>
            </w:pPr>
            <w:r w:rsidRPr="009B1706">
              <w:rPr>
                <w:sz w:val="24"/>
                <w:szCs w:val="24"/>
              </w:rPr>
              <w:t>части ООП НОО</w:t>
            </w:r>
          </w:p>
        </w:tc>
        <w:tc>
          <w:tcPr>
            <w:tcW w:w="1842" w:type="dxa"/>
            <w:tcBorders>
              <w:top w:val="single" w:sz="4" w:space="0" w:color="auto"/>
            </w:tcBorders>
          </w:tcPr>
          <w:p w:rsidR="0084712F" w:rsidRPr="009B1706" w:rsidRDefault="0084712F" w:rsidP="0084712F">
            <w:pPr>
              <w:pStyle w:val="TableParagraph"/>
              <w:spacing w:before="8"/>
              <w:ind w:left="-109"/>
              <w:rPr>
                <w:b/>
                <w:sz w:val="24"/>
                <w:szCs w:val="24"/>
              </w:rPr>
            </w:pPr>
          </w:p>
          <w:p w:rsidR="007072FE" w:rsidRDefault="007072FE" w:rsidP="007072FE">
            <w:pPr>
              <w:pStyle w:val="TableParagraph"/>
              <w:ind w:left="175" w:right="329"/>
              <w:rPr>
                <w:b/>
                <w:sz w:val="24"/>
                <w:szCs w:val="24"/>
              </w:rPr>
            </w:pPr>
            <w:r w:rsidRPr="009B1706">
              <w:rPr>
                <w:b/>
                <w:sz w:val="24"/>
                <w:szCs w:val="24"/>
              </w:rPr>
              <w:t>Имеется</w:t>
            </w:r>
          </w:p>
          <w:p w:rsidR="0084712F" w:rsidRPr="009B1706" w:rsidRDefault="007072FE" w:rsidP="007072FE">
            <w:pPr>
              <w:pStyle w:val="TableParagraph"/>
              <w:ind w:left="175" w:right="329"/>
              <w:rPr>
                <w:sz w:val="24"/>
                <w:szCs w:val="24"/>
              </w:rPr>
            </w:pPr>
            <w:r w:rsidRPr="009B1706">
              <w:rPr>
                <w:sz w:val="24"/>
                <w:szCs w:val="24"/>
              </w:rPr>
              <w:t>/ 5 чел.</w:t>
            </w:r>
          </w:p>
        </w:tc>
        <w:tc>
          <w:tcPr>
            <w:tcW w:w="2127" w:type="dxa"/>
            <w:tcBorders>
              <w:top w:val="single" w:sz="4" w:space="0" w:color="auto"/>
            </w:tcBorders>
          </w:tcPr>
          <w:p w:rsidR="0084712F" w:rsidRPr="009B1706" w:rsidRDefault="0084712F" w:rsidP="0084712F">
            <w:pPr>
              <w:pStyle w:val="TableParagraph"/>
              <w:spacing w:before="7"/>
              <w:ind w:left="-109"/>
              <w:rPr>
                <w:b/>
                <w:sz w:val="24"/>
                <w:szCs w:val="24"/>
              </w:rPr>
            </w:pPr>
          </w:p>
          <w:p w:rsidR="0084712F" w:rsidRPr="009B1706" w:rsidRDefault="0084712F" w:rsidP="007072FE">
            <w:pPr>
              <w:pStyle w:val="TableParagraph"/>
              <w:ind w:left="176"/>
              <w:rPr>
                <w:sz w:val="24"/>
                <w:szCs w:val="24"/>
              </w:rPr>
            </w:pPr>
            <w:r w:rsidRPr="009B1706">
              <w:rPr>
                <w:sz w:val="24"/>
                <w:szCs w:val="24"/>
              </w:rPr>
              <w:t>соответствуют</w:t>
            </w:r>
          </w:p>
        </w:tc>
        <w:tc>
          <w:tcPr>
            <w:tcW w:w="1134" w:type="dxa"/>
          </w:tcPr>
          <w:p w:rsidR="0084712F" w:rsidRPr="009B1706" w:rsidRDefault="0084712F" w:rsidP="0084712F">
            <w:pPr>
              <w:pStyle w:val="TableParagraph"/>
              <w:spacing w:line="261" w:lineRule="exact"/>
              <w:ind w:left="-109" w:right="-106"/>
              <w:rPr>
                <w:sz w:val="24"/>
                <w:szCs w:val="24"/>
              </w:rPr>
            </w:pPr>
            <w:r w:rsidRPr="009B1706">
              <w:rPr>
                <w:sz w:val="24"/>
                <w:szCs w:val="24"/>
              </w:rPr>
              <w:t xml:space="preserve">     1</w:t>
            </w:r>
          </w:p>
        </w:tc>
        <w:tc>
          <w:tcPr>
            <w:tcW w:w="1134" w:type="dxa"/>
          </w:tcPr>
          <w:p w:rsidR="0084712F" w:rsidRPr="009B1706" w:rsidRDefault="0084712F" w:rsidP="00814ED5">
            <w:pPr>
              <w:pStyle w:val="TableParagraph"/>
              <w:spacing w:before="122"/>
              <w:ind w:left="23" w:right="22"/>
              <w:jc w:val="center"/>
              <w:rPr>
                <w:color w:val="FF0000"/>
                <w:sz w:val="24"/>
                <w:szCs w:val="24"/>
              </w:rPr>
            </w:pPr>
          </w:p>
        </w:tc>
      </w:tr>
    </w:tbl>
    <w:p w:rsidR="007072FE" w:rsidRDefault="007072FE" w:rsidP="007072FE">
      <w:pPr>
        <w:pStyle w:val="a3"/>
        <w:ind w:left="0" w:right="119" w:firstLine="0"/>
      </w:pPr>
    </w:p>
    <w:p w:rsidR="0081452E" w:rsidRPr="009B1706" w:rsidRDefault="0081452E" w:rsidP="007072FE">
      <w:pPr>
        <w:pStyle w:val="a3"/>
        <w:ind w:left="567" w:right="119" w:firstLine="142"/>
      </w:pPr>
      <w:r w:rsidRPr="009B1706">
        <w:t>Администрация и учителя школы принимают участие в конференциях, семинарах,</w:t>
      </w:r>
      <w:r w:rsidR="007072FE">
        <w:t xml:space="preserve"> </w:t>
      </w:r>
      <w:r w:rsidRPr="009B1706">
        <w:t>конкурсах, показывают мастер-классы, дают открытые уроки, посещают уроки других</w:t>
      </w:r>
      <w:r w:rsidR="007072FE">
        <w:t xml:space="preserve"> </w:t>
      </w:r>
      <w:r w:rsidRPr="009B1706">
        <w:t>учителей школы и города.</w:t>
      </w:r>
    </w:p>
    <w:p w:rsidR="000C7EDC" w:rsidRPr="009B1706" w:rsidRDefault="000C7EDC">
      <w:pPr>
        <w:pStyle w:val="a3"/>
        <w:spacing w:before="4"/>
        <w:ind w:left="0" w:firstLine="0"/>
        <w:jc w:val="left"/>
        <w:rPr>
          <w:b/>
        </w:rPr>
      </w:pPr>
    </w:p>
    <w:p w:rsidR="000C7EDC" w:rsidRPr="009B1706" w:rsidRDefault="00BD7ECA" w:rsidP="00CA7391">
      <w:pPr>
        <w:pStyle w:val="2"/>
        <w:numPr>
          <w:ilvl w:val="3"/>
          <w:numId w:val="7"/>
        </w:numPr>
        <w:tabs>
          <w:tab w:val="left" w:pos="1457"/>
        </w:tabs>
        <w:spacing w:line="275" w:lineRule="exact"/>
      </w:pPr>
      <w:bookmarkStart w:id="80" w:name="_TOC_250006"/>
      <w:bookmarkEnd w:id="80"/>
      <w:r>
        <w:t xml:space="preserve">Профессиональное развитие и повышение квалификации </w:t>
      </w:r>
      <w:r w:rsidR="0096397F" w:rsidRPr="009B1706">
        <w:t>педагогических работников</w:t>
      </w:r>
    </w:p>
    <w:p w:rsidR="00A209ED" w:rsidRPr="009B1706" w:rsidRDefault="00A209ED" w:rsidP="007072FE">
      <w:pPr>
        <w:pStyle w:val="a3"/>
        <w:ind w:left="567" w:right="119" w:firstLine="142"/>
      </w:pPr>
      <w:r w:rsidRPr="009B1706">
        <w:t xml:space="preserve">Преподавание в </w:t>
      </w:r>
      <w:r w:rsidR="00C669FF" w:rsidRPr="009B1706">
        <w:t xml:space="preserve">начальных классах </w:t>
      </w:r>
      <w:r w:rsidRPr="009B1706">
        <w:t xml:space="preserve">  ведут</w:t>
      </w:r>
      <w:r w:rsidR="0084712F" w:rsidRPr="009B1706">
        <w:t xml:space="preserve"> </w:t>
      </w:r>
      <w:r w:rsidR="00C669FF" w:rsidRPr="009B1706">
        <w:t>5</w:t>
      </w:r>
      <w:r w:rsidR="0084712F" w:rsidRPr="009B1706">
        <w:t xml:space="preserve"> </w:t>
      </w:r>
      <w:r w:rsidRPr="009B1706">
        <w:t>учителей: 4 учителя начальных классов, 1учитель ан</w:t>
      </w:r>
      <w:r w:rsidR="00C669FF" w:rsidRPr="009B1706">
        <w:t>глийского языка</w:t>
      </w:r>
      <w:proofErr w:type="gramStart"/>
      <w:r w:rsidR="0016435D" w:rsidRPr="009B1706">
        <w:t>.</w:t>
      </w:r>
      <w:r w:rsidR="0017681C" w:rsidRPr="009B1706">
        <w:t>В</w:t>
      </w:r>
      <w:proofErr w:type="gramEnd"/>
      <w:r w:rsidR="0017681C" w:rsidRPr="009B1706">
        <w:t>се педагогические работники проходят курсы повышения квалификации не реже одного раза в три года.</w:t>
      </w:r>
    </w:p>
    <w:p w:rsidR="00A209ED" w:rsidRPr="009B1706" w:rsidRDefault="00A209ED" w:rsidP="00A209ED">
      <w:pPr>
        <w:widowControl/>
        <w:autoSpaceDE/>
        <w:autoSpaceDN/>
        <w:spacing w:line="276" w:lineRule="auto"/>
        <w:jc w:val="both"/>
        <w:rPr>
          <w:sz w:val="24"/>
          <w:szCs w:val="24"/>
          <w:lang w:bidi="ar-SA"/>
        </w:rPr>
      </w:pPr>
    </w:p>
    <w:tbl>
      <w:tblPr>
        <w:tblStyle w:val="afff3"/>
        <w:tblW w:w="10490" w:type="dxa"/>
        <w:tblInd w:w="250" w:type="dxa"/>
        <w:tblLayout w:type="fixed"/>
        <w:tblLook w:val="04A0"/>
      </w:tblPr>
      <w:tblGrid>
        <w:gridCol w:w="2235"/>
        <w:gridCol w:w="2443"/>
        <w:gridCol w:w="1134"/>
        <w:gridCol w:w="2693"/>
        <w:gridCol w:w="1985"/>
      </w:tblGrid>
      <w:tr w:rsidR="000B7058" w:rsidRPr="009B1706" w:rsidTr="00A46A42">
        <w:trPr>
          <w:trHeight w:val="675"/>
        </w:trPr>
        <w:tc>
          <w:tcPr>
            <w:tcW w:w="2235" w:type="dxa"/>
          </w:tcPr>
          <w:p w:rsidR="000B7058" w:rsidRPr="009B1706" w:rsidRDefault="000B7058" w:rsidP="00A209ED">
            <w:pPr>
              <w:spacing w:line="276" w:lineRule="auto"/>
              <w:ind w:left="142" w:hanging="284"/>
              <w:rPr>
                <w:b/>
                <w:sz w:val="24"/>
                <w:szCs w:val="24"/>
                <w:lang w:bidi="ar-SA"/>
              </w:rPr>
            </w:pPr>
            <w:r w:rsidRPr="009B1706">
              <w:rPr>
                <w:b/>
                <w:sz w:val="24"/>
                <w:szCs w:val="24"/>
                <w:lang w:bidi="ar-SA"/>
              </w:rPr>
              <w:t xml:space="preserve">              ФИО</w:t>
            </w:r>
          </w:p>
        </w:tc>
        <w:tc>
          <w:tcPr>
            <w:tcW w:w="2443" w:type="dxa"/>
          </w:tcPr>
          <w:p w:rsidR="000B7058" w:rsidRPr="009B1706" w:rsidRDefault="000B7058" w:rsidP="005A7DAB">
            <w:pPr>
              <w:rPr>
                <w:b/>
                <w:sz w:val="24"/>
                <w:szCs w:val="24"/>
                <w:lang w:bidi="ar-SA"/>
              </w:rPr>
            </w:pPr>
          </w:p>
        </w:tc>
        <w:tc>
          <w:tcPr>
            <w:tcW w:w="1134" w:type="dxa"/>
          </w:tcPr>
          <w:p w:rsidR="000B7058" w:rsidRPr="009B1706" w:rsidRDefault="00762F13" w:rsidP="005A7DAB">
            <w:pPr>
              <w:rPr>
                <w:b/>
                <w:sz w:val="24"/>
                <w:szCs w:val="24"/>
                <w:lang w:bidi="ar-SA"/>
              </w:rPr>
            </w:pPr>
            <w:r w:rsidRPr="009B1706">
              <w:rPr>
                <w:b/>
                <w:sz w:val="24"/>
                <w:szCs w:val="24"/>
                <w:lang w:bidi="ar-SA"/>
              </w:rPr>
              <w:t>год</w:t>
            </w:r>
            <w:r w:rsidR="0016435D" w:rsidRPr="009B1706">
              <w:rPr>
                <w:b/>
                <w:sz w:val="24"/>
                <w:szCs w:val="24"/>
                <w:lang w:bidi="ar-SA"/>
              </w:rPr>
              <w:t xml:space="preserve"> прохождения</w:t>
            </w:r>
          </w:p>
        </w:tc>
        <w:tc>
          <w:tcPr>
            <w:tcW w:w="2693" w:type="dxa"/>
          </w:tcPr>
          <w:p w:rsidR="000B7058" w:rsidRPr="009B1706" w:rsidRDefault="000B7058" w:rsidP="005A7DAB">
            <w:pPr>
              <w:rPr>
                <w:b/>
                <w:sz w:val="24"/>
                <w:szCs w:val="24"/>
                <w:lang w:bidi="ar-SA"/>
              </w:rPr>
            </w:pPr>
            <w:r w:rsidRPr="009B1706">
              <w:rPr>
                <w:b/>
                <w:sz w:val="24"/>
                <w:szCs w:val="24"/>
                <w:lang w:bidi="ar-SA"/>
              </w:rPr>
              <w:t>Тема прохождения</w:t>
            </w:r>
          </w:p>
        </w:tc>
        <w:tc>
          <w:tcPr>
            <w:tcW w:w="1985" w:type="dxa"/>
          </w:tcPr>
          <w:p w:rsidR="000B7058" w:rsidRPr="009B1706" w:rsidRDefault="000B7058" w:rsidP="005A7DAB">
            <w:pPr>
              <w:rPr>
                <w:b/>
                <w:sz w:val="24"/>
                <w:szCs w:val="24"/>
                <w:lang w:bidi="ar-SA"/>
              </w:rPr>
            </w:pPr>
            <w:r w:rsidRPr="009B1706">
              <w:rPr>
                <w:b/>
                <w:sz w:val="24"/>
                <w:szCs w:val="24"/>
                <w:lang w:bidi="ar-SA"/>
              </w:rPr>
              <w:t>Место прохождения</w:t>
            </w:r>
          </w:p>
        </w:tc>
      </w:tr>
      <w:tr w:rsidR="000B7058" w:rsidRPr="009B1706" w:rsidTr="00A46A42">
        <w:trPr>
          <w:trHeight w:val="356"/>
        </w:trPr>
        <w:tc>
          <w:tcPr>
            <w:tcW w:w="2235" w:type="dxa"/>
          </w:tcPr>
          <w:p w:rsidR="000B7058" w:rsidRPr="009B1706" w:rsidRDefault="000B7058" w:rsidP="00A209ED">
            <w:pPr>
              <w:rPr>
                <w:sz w:val="24"/>
                <w:szCs w:val="24"/>
                <w:lang w:bidi="ar-SA"/>
              </w:rPr>
            </w:pPr>
            <w:r w:rsidRPr="009B1706">
              <w:rPr>
                <w:sz w:val="24"/>
                <w:szCs w:val="24"/>
                <w:lang w:bidi="ar-SA"/>
              </w:rPr>
              <w:t>Хомякова Галина Ивановна</w:t>
            </w:r>
          </w:p>
        </w:tc>
        <w:tc>
          <w:tcPr>
            <w:tcW w:w="2443" w:type="dxa"/>
          </w:tcPr>
          <w:p w:rsidR="000B7058" w:rsidRPr="009B1706" w:rsidRDefault="0016435D" w:rsidP="00A209ED">
            <w:pPr>
              <w:rPr>
                <w:sz w:val="24"/>
                <w:szCs w:val="24"/>
                <w:lang w:bidi="ar-SA"/>
              </w:rPr>
            </w:pPr>
            <w:r w:rsidRPr="009B1706">
              <w:rPr>
                <w:sz w:val="24"/>
                <w:szCs w:val="24"/>
                <w:lang w:bidi="ar-SA"/>
              </w:rPr>
              <w:t>учитель начальных классов</w:t>
            </w:r>
          </w:p>
        </w:tc>
        <w:tc>
          <w:tcPr>
            <w:tcW w:w="1134" w:type="dxa"/>
          </w:tcPr>
          <w:p w:rsidR="000B7058" w:rsidRPr="009B1706" w:rsidRDefault="0016435D" w:rsidP="00A209ED">
            <w:pPr>
              <w:rPr>
                <w:sz w:val="24"/>
                <w:szCs w:val="24"/>
                <w:lang w:bidi="ar-SA"/>
              </w:rPr>
            </w:pPr>
            <w:r w:rsidRPr="009B1706">
              <w:rPr>
                <w:sz w:val="24"/>
                <w:szCs w:val="24"/>
                <w:lang w:bidi="ar-SA"/>
              </w:rPr>
              <w:t>201</w:t>
            </w:r>
            <w:r w:rsidR="00762F13" w:rsidRPr="009B1706">
              <w:rPr>
                <w:sz w:val="24"/>
                <w:szCs w:val="24"/>
                <w:lang w:bidi="ar-SA"/>
              </w:rPr>
              <w:t>7</w:t>
            </w:r>
          </w:p>
          <w:p w:rsidR="00762F13" w:rsidRPr="009B1706" w:rsidRDefault="00762F13" w:rsidP="00A209ED">
            <w:pPr>
              <w:rPr>
                <w:sz w:val="24"/>
                <w:szCs w:val="24"/>
                <w:lang w:bidi="ar-SA"/>
              </w:rPr>
            </w:pPr>
            <w:r w:rsidRPr="009B1706">
              <w:rPr>
                <w:sz w:val="24"/>
                <w:szCs w:val="24"/>
                <w:lang w:bidi="ar-SA"/>
              </w:rPr>
              <w:t>2018</w:t>
            </w:r>
          </w:p>
        </w:tc>
        <w:tc>
          <w:tcPr>
            <w:tcW w:w="2693" w:type="dxa"/>
          </w:tcPr>
          <w:p w:rsidR="00762F13" w:rsidRPr="009B1706" w:rsidRDefault="00762F13" w:rsidP="00762F13">
            <w:pPr>
              <w:rPr>
                <w:sz w:val="24"/>
                <w:szCs w:val="24"/>
              </w:rPr>
            </w:pPr>
            <w:r w:rsidRPr="009B1706">
              <w:rPr>
                <w:sz w:val="24"/>
                <w:szCs w:val="24"/>
              </w:rPr>
              <w:t xml:space="preserve">"Обучение детей с ОВЗ в условиях введения ФГОС "   </w:t>
            </w:r>
            <w:r w:rsidR="0084712F" w:rsidRPr="009B1706">
              <w:rPr>
                <w:sz w:val="24"/>
                <w:szCs w:val="24"/>
              </w:rPr>
              <w:t xml:space="preserve">                     " Изобрази</w:t>
            </w:r>
            <w:r w:rsidRPr="009B1706">
              <w:rPr>
                <w:sz w:val="24"/>
                <w:szCs w:val="24"/>
              </w:rPr>
              <w:t>тельное ис</w:t>
            </w:r>
            <w:r w:rsidR="0084712F" w:rsidRPr="009B1706">
              <w:rPr>
                <w:sz w:val="24"/>
                <w:szCs w:val="24"/>
              </w:rPr>
              <w:t>кусство как творческая составля</w:t>
            </w:r>
            <w:r w:rsidRPr="009B1706">
              <w:rPr>
                <w:sz w:val="24"/>
                <w:szCs w:val="24"/>
              </w:rPr>
              <w:t xml:space="preserve">ющая развития </w:t>
            </w:r>
            <w:proofErr w:type="gramStart"/>
            <w:r w:rsidRPr="009B1706">
              <w:rPr>
                <w:sz w:val="24"/>
                <w:szCs w:val="24"/>
              </w:rPr>
              <w:t>обучающих-ся</w:t>
            </w:r>
            <w:proofErr w:type="gramEnd"/>
            <w:r w:rsidRPr="009B1706">
              <w:rPr>
                <w:sz w:val="24"/>
                <w:szCs w:val="24"/>
              </w:rPr>
              <w:t xml:space="preserve"> в системе образова-ния в условиях  реализации ФГОС"</w:t>
            </w:r>
          </w:p>
          <w:p w:rsidR="000B7058" w:rsidRPr="009B1706" w:rsidRDefault="000B7058" w:rsidP="00A209ED">
            <w:pPr>
              <w:rPr>
                <w:sz w:val="24"/>
                <w:szCs w:val="24"/>
                <w:lang w:bidi="ar-SA"/>
              </w:rPr>
            </w:pPr>
          </w:p>
        </w:tc>
        <w:tc>
          <w:tcPr>
            <w:tcW w:w="1985" w:type="dxa"/>
          </w:tcPr>
          <w:p w:rsidR="000B7058" w:rsidRPr="009B1706" w:rsidRDefault="000B7058" w:rsidP="00A209ED">
            <w:pPr>
              <w:rPr>
                <w:sz w:val="24"/>
                <w:szCs w:val="24"/>
                <w:lang w:bidi="ar-SA"/>
              </w:rPr>
            </w:pPr>
            <w:r w:rsidRPr="009B1706">
              <w:rPr>
                <w:sz w:val="24"/>
                <w:szCs w:val="24"/>
              </w:rPr>
              <w:t>Педагогический университет "Первое сентября"</w:t>
            </w:r>
          </w:p>
        </w:tc>
      </w:tr>
      <w:tr w:rsidR="000B7058" w:rsidRPr="009B1706" w:rsidTr="00A46A42">
        <w:trPr>
          <w:trHeight w:val="337"/>
        </w:trPr>
        <w:tc>
          <w:tcPr>
            <w:tcW w:w="2235" w:type="dxa"/>
          </w:tcPr>
          <w:p w:rsidR="000B7058" w:rsidRPr="009B1706" w:rsidRDefault="000B7058" w:rsidP="00A209ED">
            <w:pPr>
              <w:rPr>
                <w:sz w:val="24"/>
                <w:szCs w:val="24"/>
                <w:lang w:bidi="ar-SA"/>
              </w:rPr>
            </w:pPr>
            <w:r w:rsidRPr="009B1706">
              <w:rPr>
                <w:sz w:val="24"/>
                <w:szCs w:val="24"/>
                <w:lang w:bidi="ar-SA"/>
              </w:rPr>
              <w:t>Неделько Наталья Владимировна</w:t>
            </w:r>
          </w:p>
        </w:tc>
        <w:tc>
          <w:tcPr>
            <w:tcW w:w="2443" w:type="dxa"/>
          </w:tcPr>
          <w:p w:rsidR="000B7058" w:rsidRPr="009B1706" w:rsidRDefault="000B7058" w:rsidP="00A209ED">
            <w:pPr>
              <w:rPr>
                <w:sz w:val="24"/>
                <w:szCs w:val="24"/>
                <w:lang w:bidi="ar-SA"/>
              </w:rPr>
            </w:pPr>
            <w:r w:rsidRPr="009B1706">
              <w:rPr>
                <w:sz w:val="24"/>
                <w:szCs w:val="24"/>
                <w:lang w:bidi="ar-SA"/>
              </w:rPr>
              <w:t>учитель начальных классов</w:t>
            </w:r>
          </w:p>
        </w:tc>
        <w:tc>
          <w:tcPr>
            <w:tcW w:w="1134" w:type="dxa"/>
          </w:tcPr>
          <w:p w:rsidR="000B7058" w:rsidRPr="009B1706" w:rsidRDefault="0016435D" w:rsidP="00A209ED">
            <w:pPr>
              <w:rPr>
                <w:sz w:val="24"/>
                <w:szCs w:val="24"/>
                <w:lang w:bidi="ar-SA"/>
              </w:rPr>
            </w:pPr>
            <w:r w:rsidRPr="009B1706">
              <w:rPr>
                <w:sz w:val="24"/>
                <w:szCs w:val="24"/>
                <w:lang w:bidi="ar-SA"/>
              </w:rPr>
              <w:t>2016</w:t>
            </w:r>
          </w:p>
          <w:p w:rsidR="00762F13" w:rsidRPr="009B1706" w:rsidRDefault="00762F13" w:rsidP="00A209ED">
            <w:pPr>
              <w:rPr>
                <w:sz w:val="24"/>
                <w:szCs w:val="24"/>
                <w:lang w:bidi="ar-SA"/>
              </w:rPr>
            </w:pPr>
            <w:r w:rsidRPr="009B1706">
              <w:rPr>
                <w:sz w:val="24"/>
                <w:szCs w:val="24"/>
                <w:lang w:bidi="ar-SA"/>
              </w:rPr>
              <w:t>2019</w:t>
            </w:r>
          </w:p>
        </w:tc>
        <w:tc>
          <w:tcPr>
            <w:tcW w:w="2693" w:type="dxa"/>
          </w:tcPr>
          <w:p w:rsidR="00762F13" w:rsidRPr="009B1706" w:rsidRDefault="0016435D" w:rsidP="00762F13">
            <w:pPr>
              <w:rPr>
                <w:sz w:val="24"/>
                <w:szCs w:val="24"/>
              </w:rPr>
            </w:pPr>
            <w:r w:rsidRPr="009B1706">
              <w:rPr>
                <w:sz w:val="24"/>
                <w:szCs w:val="24"/>
              </w:rPr>
              <w:t xml:space="preserve">Современные </w:t>
            </w:r>
            <w:proofErr w:type="gramStart"/>
            <w:r w:rsidRPr="009B1706">
              <w:rPr>
                <w:sz w:val="24"/>
                <w:szCs w:val="24"/>
              </w:rPr>
              <w:t>образова тельные</w:t>
            </w:r>
            <w:proofErr w:type="gramEnd"/>
            <w:r w:rsidRPr="009B1706">
              <w:rPr>
                <w:sz w:val="24"/>
                <w:szCs w:val="24"/>
              </w:rPr>
              <w:t xml:space="preserve">  технологии в начальной школе в условиях реализации ФГОС НОО</w:t>
            </w:r>
          </w:p>
          <w:p w:rsidR="00762F13" w:rsidRPr="009B1706" w:rsidRDefault="00762F13" w:rsidP="00762F13">
            <w:pPr>
              <w:rPr>
                <w:sz w:val="24"/>
                <w:szCs w:val="24"/>
              </w:rPr>
            </w:pPr>
            <w:r w:rsidRPr="009B1706">
              <w:rPr>
                <w:sz w:val="24"/>
                <w:szCs w:val="24"/>
              </w:rPr>
              <w:t xml:space="preserve">"Преподавание основ </w:t>
            </w:r>
            <w:proofErr w:type="gramStart"/>
            <w:r w:rsidRPr="009B1706">
              <w:rPr>
                <w:sz w:val="24"/>
                <w:szCs w:val="24"/>
              </w:rPr>
              <w:t>религиоз-ных</w:t>
            </w:r>
            <w:proofErr w:type="gramEnd"/>
            <w:r w:rsidRPr="009B1706">
              <w:rPr>
                <w:sz w:val="24"/>
                <w:szCs w:val="24"/>
              </w:rPr>
              <w:t xml:space="preserve"> культур и светской этики"</w:t>
            </w:r>
          </w:p>
          <w:p w:rsidR="00762F13" w:rsidRPr="009B1706" w:rsidRDefault="00762F13" w:rsidP="00762F13">
            <w:pPr>
              <w:rPr>
                <w:sz w:val="24"/>
                <w:szCs w:val="24"/>
              </w:rPr>
            </w:pPr>
          </w:p>
          <w:p w:rsidR="0016435D" w:rsidRPr="009B1706" w:rsidRDefault="0016435D" w:rsidP="0016435D">
            <w:pPr>
              <w:rPr>
                <w:sz w:val="24"/>
                <w:szCs w:val="24"/>
              </w:rPr>
            </w:pPr>
          </w:p>
          <w:p w:rsidR="000B7058" w:rsidRPr="009B1706" w:rsidRDefault="000B7058" w:rsidP="00A209ED">
            <w:pPr>
              <w:rPr>
                <w:sz w:val="24"/>
                <w:szCs w:val="24"/>
                <w:lang w:bidi="ar-SA"/>
              </w:rPr>
            </w:pPr>
          </w:p>
        </w:tc>
        <w:tc>
          <w:tcPr>
            <w:tcW w:w="1985" w:type="dxa"/>
          </w:tcPr>
          <w:p w:rsidR="000B7058" w:rsidRPr="009B1706" w:rsidRDefault="0016435D" w:rsidP="00A209ED">
            <w:pPr>
              <w:rPr>
                <w:sz w:val="24"/>
                <w:szCs w:val="24"/>
              </w:rPr>
            </w:pPr>
            <w:r w:rsidRPr="009B1706">
              <w:rPr>
                <w:sz w:val="24"/>
                <w:szCs w:val="24"/>
              </w:rPr>
              <w:t>ГАУ ДПО ПК ИРО</w:t>
            </w:r>
          </w:p>
          <w:p w:rsidR="0084712F" w:rsidRPr="009B1706" w:rsidRDefault="0084712F" w:rsidP="00A209ED">
            <w:pPr>
              <w:rPr>
                <w:sz w:val="24"/>
                <w:szCs w:val="24"/>
              </w:rPr>
            </w:pPr>
          </w:p>
          <w:p w:rsidR="0084712F" w:rsidRPr="009B1706" w:rsidRDefault="0084712F" w:rsidP="00A209ED">
            <w:pPr>
              <w:rPr>
                <w:sz w:val="24"/>
                <w:szCs w:val="24"/>
              </w:rPr>
            </w:pPr>
          </w:p>
          <w:p w:rsidR="0084712F" w:rsidRPr="009B1706" w:rsidRDefault="0084712F" w:rsidP="00A209ED">
            <w:pPr>
              <w:rPr>
                <w:sz w:val="24"/>
                <w:szCs w:val="24"/>
              </w:rPr>
            </w:pPr>
          </w:p>
          <w:p w:rsidR="0084712F" w:rsidRPr="009B1706" w:rsidRDefault="0084712F" w:rsidP="00A209ED">
            <w:pPr>
              <w:rPr>
                <w:sz w:val="24"/>
                <w:szCs w:val="24"/>
              </w:rPr>
            </w:pPr>
          </w:p>
          <w:p w:rsidR="0084712F" w:rsidRPr="009B1706" w:rsidRDefault="0084712F" w:rsidP="0084712F">
            <w:pPr>
              <w:rPr>
                <w:sz w:val="24"/>
                <w:szCs w:val="24"/>
                <w:lang w:bidi="ar-SA"/>
              </w:rPr>
            </w:pPr>
            <w:r w:rsidRPr="009B1706">
              <w:rPr>
                <w:sz w:val="24"/>
                <w:szCs w:val="24"/>
              </w:rPr>
              <w:t xml:space="preserve">       «Инфоурок»</w:t>
            </w:r>
          </w:p>
        </w:tc>
      </w:tr>
      <w:tr w:rsidR="000B7058" w:rsidRPr="009B1706" w:rsidTr="00A46A42">
        <w:trPr>
          <w:trHeight w:val="337"/>
        </w:trPr>
        <w:tc>
          <w:tcPr>
            <w:tcW w:w="2235" w:type="dxa"/>
          </w:tcPr>
          <w:p w:rsidR="000B7058" w:rsidRPr="009B1706" w:rsidRDefault="000B7058" w:rsidP="00A209ED">
            <w:pPr>
              <w:rPr>
                <w:sz w:val="24"/>
                <w:szCs w:val="24"/>
                <w:lang w:bidi="ar-SA"/>
              </w:rPr>
            </w:pPr>
            <w:r w:rsidRPr="009B1706">
              <w:rPr>
                <w:sz w:val="24"/>
                <w:szCs w:val="24"/>
                <w:lang w:bidi="ar-SA"/>
              </w:rPr>
              <w:t>Пилипенко Лидия Алексеевна</w:t>
            </w:r>
          </w:p>
        </w:tc>
        <w:tc>
          <w:tcPr>
            <w:tcW w:w="2443" w:type="dxa"/>
          </w:tcPr>
          <w:p w:rsidR="000B7058" w:rsidRPr="009B1706" w:rsidRDefault="000B7058" w:rsidP="00A209ED">
            <w:pPr>
              <w:rPr>
                <w:sz w:val="24"/>
                <w:szCs w:val="24"/>
                <w:lang w:bidi="ar-SA"/>
              </w:rPr>
            </w:pPr>
            <w:r w:rsidRPr="009B1706">
              <w:rPr>
                <w:sz w:val="24"/>
                <w:szCs w:val="24"/>
                <w:lang w:bidi="ar-SA"/>
              </w:rPr>
              <w:t>учитель начальных классов</w:t>
            </w:r>
          </w:p>
        </w:tc>
        <w:tc>
          <w:tcPr>
            <w:tcW w:w="1134" w:type="dxa"/>
          </w:tcPr>
          <w:p w:rsidR="000B7058" w:rsidRPr="009B1706" w:rsidRDefault="0016435D" w:rsidP="00A209ED">
            <w:pPr>
              <w:rPr>
                <w:sz w:val="24"/>
                <w:szCs w:val="24"/>
                <w:lang w:bidi="ar-SA"/>
              </w:rPr>
            </w:pPr>
            <w:r w:rsidRPr="009B1706">
              <w:rPr>
                <w:sz w:val="24"/>
                <w:szCs w:val="24"/>
                <w:lang w:bidi="ar-SA"/>
              </w:rPr>
              <w:t>2016</w:t>
            </w:r>
          </w:p>
          <w:p w:rsidR="00762F13" w:rsidRPr="009B1706" w:rsidRDefault="00762F13" w:rsidP="00A209ED">
            <w:pPr>
              <w:rPr>
                <w:sz w:val="24"/>
                <w:szCs w:val="24"/>
                <w:lang w:bidi="ar-SA"/>
              </w:rPr>
            </w:pPr>
            <w:r w:rsidRPr="009B1706">
              <w:rPr>
                <w:sz w:val="24"/>
                <w:szCs w:val="24"/>
                <w:lang w:bidi="ar-SA"/>
              </w:rPr>
              <w:t>2019</w:t>
            </w:r>
          </w:p>
        </w:tc>
        <w:tc>
          <w:tcPr>
            <w:tcW w:w="2693" w:type="dxa"/>
          </w:tcPr>
          <w:p w:rsidR="00762F13" w:rsidRPr="009B1706" w:rsidRDefault="0016435D" w:rsidP="0016435D">
            <w:pPr>
              <w:rPr>
                <w:sz w:val="24"/>
                <w:szCs w:val="24"/>
                <w:lang w:bidi="ar-SA"/>
              </w:rPr>
            </w:pPr>
            <w:r w:rsidRPr="009B1706">
              <w:rPr>
                <w:sz w:val="24"/>
                <w:szCs w:val="24"/>
              </w:rPr>
              <w:t xml:space="preserve">Современные </w:t>
            </w:r>
            <w:proofErr w:type="gramStart"/>
            <w:r w:rsidRPr="009B1706">
              <w:rPr>
                <w:sz w:val="24"/>
                <w:szCs w:val="24"/>
              </w:rPr>
              <w:t>образова тельные</w:t>
            </w:r>
            <w:proofErr w:type="gramEnd"/>
            <w:r w:rsidRPr="009B1706">
              <w:rPr>
                <w:sz w:val="24"/>
                <w:szCs w:val="24"/>
              </w:rPr>
              <w:t xml:space="preserve">  технологии в начальной школе в условиях реализации ФГОС НОО</w:t>
            </w:r>
          </w:p>
          <w:p w:rsidR="00762F13" w:rsidRPr="009B1706" w:rsidRDefault="00762F13" w:rsidP="00762F13">
            <w:pPr>
              <w:rPr>
                <w:sz w:val="24"/>
                <w:szCs w:val="24"/>
              </w:rPr>
            </w:pPr>
            <w:r w:rsidRPr="009B1706">
              <w:rPr>
                <w:sz w:val="24"/>
                <w:szCs w:val="24"/>
              </w:rPr>
              <w:t xml:space="preserve">"Педагогические стратегии улучшения качества </w:t>
            </w:r>
            <w:proofErr w:type="gramStart"/>
            <w:r w:rsidRPr="009B1706">
              <w:rPr>
                <w:sz w:val="24"/>
                <w:szCs w:val="24"/>
              </w:rPr>
              <w:t>преподава-ния</w:t>
            </w:r>
            <w:proofErr w:type="gramEnd"/>
            <w:r w:rsidRPr="009B1706">
              <w:rPr>
                <w:sz w:val="24"/>
                <w:szCs w:val="24"/>
              </w:rPr>
              <w:t xml:space="preserve"> </w:t>
            </w:r>
            <w:r w:rsidRPr="009B1706">
              <w:rPr>
                <w:sz w:val="24"/>
                <w:szCs w:val="24"/>
              </w:rPr>
              <w:lastRenderedPageBreak/>
              <w:t>в школе"</w:t>
            </w:r>
          </w:p>
          <w:p w:rsidR="0016435D" w:rsidRPr="009B1706" w:rsidRDefault="0016435D" w:rsidP="0016435D">
            <w:pPr>
              <w:rPr>
                <w:sz w:val="24"/>
                <w:szCs w:val="24"/>
                <w:lang w:bidi="ar-SA"/>
              </w:rPr>
            </w:pPr>
          </w:p>
          <w:p w:rsidR="000B7058" w:rsidRPr="009B1706" w:rsidRDefault="000B7058" w:rsidP="00A209ED">
            <w:pPr>
              <w:rPr>
                <w:sz w:val="24"/>
                <w:szCs w:val="24"/>
                <w:lang w:bidi="ar-SA"/>
              </w:rPr>
            </w:pPr>
          </w:p>
        </w:tc>
        <w:tc>
          <w:tcPr>
            <w:tcW w:w="1985" w:type="dxa"/>
          </w:tcPr>
          <w:p w:rsidR="000B7058" w:rsidRPr="009B1706" w:rsidRDefault="0016435D" w:rsidP="00A209ED">
            <w:pPr>
              <w:rPr>
                <w:sz w:val="24"/>
                <w:szCs w:val="24"/>
                <w:lang w:bidi="ar-SA"/>
              </w:rPr>
            </w:pPr>
            <w:r w:rsidRPr="009B1706">
              <w:rPr>
                <w:sz w:val="24"/>
                <w:szCs w:val="24"/>
              </w:rPr>
              <w:lastRenderedPageBreak/>
              <w:t>ГАУ ДПО ПК ИРО</w:t>
            </w:r>
          </w:p>
        </w:tc>
      </w:tr>
      <w:tr w:rsidR="000B7058" w:rsidRPr="009B1706" w:rsidTr="00A46A42">
        <w:trPr>
          <w:trHeight w:val="337"/>
        </w:trPr>
        <w:tc>
          <w:tcPr>
            <w:tcW w:w="2235" w:type="dxa"/>
          </w:tcPr>
          <w:p w:rsidR="000B7058" w:rsidRPr="009B1706" w:rsidRDefault="000B7058" w:rsidP="00A209ED">
            <w:pPr>
              <w:rPr>
                <w:sz w:val="24"/>
                <w:szCs w:val="24"/>
                <w:lang w:bidi="ar-SA"/>
              </w:rPr>
            </w:pPr>
            <w:r w:rsidRPr="009B1706">
              <w:rPr>
                <w:sz w:val="24"/>
                <w:szCs w:val="24"/>
                <w:lang w:bidi="ar-SA"/>
              </w:rPr>
              <w:lastRenderedPageBreak/>
              <w:t>Ярош Ирина Владимировна</w:t>
            </w:r>
          </w:p>
        </w:tc>
        <w:tc>
          <w:tcPr>
            <w:tcW w:w="2443" w:type="dxa"/>
          </w:tcPr>
          <w:p w:rsidR="000B7058" w:rsidRPr="009B1706" w:rsidRDefault="000B7058" w:rsidP="00A209ED">
            <w:pPr>
              <w:rPr>
                <w:sz w:val="24"/>
                <w:szCs w:val="24"/>
                <w:lang w:bidi="ar-SA"/>
              </w:rPr>
            </w:pPr>
            <w:r w:rsidRPr="009B1706">
              <w:rPr>
                <w:sz w:val="24"/>
                <w:szCs w:val="24"/>
                <w:lang w:bidi="ar-SA"/>
              </w:rPr>
              <w:t>учитель начальных классов</w:t>
            </w:r>
          </w:p>
        </w:tc>
        <w:tc>
          <w:tcPr>
            <w:tcW w:w="1134" w:type="dxa"/>
          </w:tcPr>
          <w:p w:rsidR="000B7058" w:rsidRPr="009B1706" w:rsidRDefault="0016435D" w:rsidP="00A209ED">
            <w:pPr>
              <w:rPr>
                <w:sz w:val="24"/>
                <w:szCs w:val="24"/>
                <w:lang w:bidi="ar-SA"/>
              </w:rPr>
            </w:pPr>
            <w:r w:rsidRPr="009B1706">
              <w:rPr>
                <w:sz w:val="24"/>
                <w:szCs w:val="24"/>
                <w:lang w:bidi="ar-SA"/>
              </w:rPr>
              <w:t>2016</w:t>
            </w:r>
          </w:p>
          <w:p w:rsidR="00762F13" w:rsidRPr="009B1706" w:rsidRDefault="00762F13" w:rsidP="00A209ED">
            <w:pPr>
              <w:rPr>
                <w:sz w:val="24"/>
                <w:szCs w:val="24"/>
                <w:lang w:bidi="ar-SA"/>
              </w:rPr>
            </w:pPr>
            <w:r w:rsidRPr="009B1706">
              <w:rPr>
                <w:sz w:val="24"/>
                <w:szCs w:val="24"/>
                <w:lang w:bidi="ar-SA"/>
              </w:rPr>
              <w:t>2019</w:t>
            </w:r>
          </w:p>
        </w:tc>
        <w:tc>
          <w:tcPr>
            <w:tcW w:w="2693" w:type="dxa"/>
          </w:tcPr>
          <w:p w:rsidR="00762F13" w:rsidRPr="009B1706" w:rsidRDefault="0016435D" w:rsidP="00762F13">
            <w:pPr>
              <w:rPr>
                <w:sz w:val="24"/>
                <w:szCs w:val="24"/>
              </w:rPr>
            </w:pPr>
            <w:r w:rsidRPr="009B1706">
              <w:rPr>
                <w:sz w:val="24"/>
                <w:szCs w:val="24"/>
              </w:rPr>
              <w:t>Современные образова тельные  технологии в начальной школе в условиях реализации ФГОС НОО</w:t>
            </w:r>
            <w:proofErr w:type="gramStart"/>
            <w:r w:rsidR="00762F13" w:rsidRPr="009B1706">
              <w:rPr>
                <w:sz w:val="24"/>
                <w:szCs w:val="24"/>
              </w:rPr>
              <w:t>"П</w:t>
            </w:r>
            <w:proofErr w:type="gramEnd"/>
            <w:r w:rsidR="00762F13" w:rsidRPr="009B1706">
              <w:rPr>
                <w:sz w:val="24"/>
                <w:szCs w:val="24"/>
              </w:rPr>
              <w:t>едагогические стратегии улучшения качества преподава-ния в школе"</w:t>
            </w:r>
          </w:p>
          <w:p w:rsidR="0016435D" w:rsidRPr="009B1706" w:rsidRDefault="0016435D" w:rsidP="0016435D">
            <w:pPr>
              <w:rPr>
                <w:sz w:val="24"/>
                <w:szCs w:val="24"/>
                <w:lang w:bidi="ar-SA"/>
              </w:rPr>
            </w:pPr>
          </w:p>
          <w:p w:rsidR="000B7058" w:rsidRPr="009B1706" w:rsidRDefault="000B7058" w:rsidP="00A209ED">
            <w:pPr>
              <w:rPr>
                <w:sz w:val="24"/>
                <w:szCs w:val="24"/>
                <w:lang w:bidi="ar-SA"/>
              </w:rPr>
            </w:pPr>
          </w:p>
        </w:tc>
        <w:tc>
          <w:tcPr>
            <w:tcW w:w="1985" w:type="dxa"/>
          </w:tcPr>
          <w:p w:rsidR="000B7058" w:rsidRPr="009B1706" w:rsidRDefault="0016435D" w:rsidP="00A209ED">
            <w:pPr>
              <w:rPr>
                <w:sz w:val="24"/>
                <w:szCs w:val="24"/>
                <w:lang w:bidi="ar-SA"/>
              </w:rPr>
            </w:pPr>
            <w:r w:rsidRPr="009B1706">
              <w:rPr>
                <w:sz w:val="24"/>
                <w:szCs w:val="24"/>
              </w:rPr>
              <w:t>ГАУ ДПО ПК ИРО</w:t>
            </w:r>
          </w:p>
        </w:tc>
      </w:tr>
      <w:tr w:rsidR="000B7058" w:rsidRPr="009B1706" w:rsidTr="00A46A42">
        <w:trPr>
          <w:trHeight w:val="337"/>
        </w:trPr>
        <w:tc>
          <w:tcPr>
            <w:tcW w:w="2235" w:type="dxa"/>
          </w:tcPr>
          <w:p w:rsidR="000B7058" w:rsidRPr="009B1706" w:rsidRDefault="000B7058" w:rsidP="00A209ED">
            <w:pPr>
              <w:rPr>
                <w:sz w:val="24"/>
                <w:szCs w:val="24"/>
                <w:lang w:bidi="ar-SA"/>
              </w:rPr>
            </w:pPr>
            <w:r w:rsidRPr="009B1706">
              <w:rPr>
                <w:sz w:val="24"/>
                <w:szCs w:val="24"/>
                <w:lang w:bidi="ar-SA"/>
              </w:rPr>
              <w:t>Пучкова Анастасия Николаевна</w:t>
            </w:r>
          </w:p>
        </w:tc>
        <w:tc>
          <w:tcPr>
            <w:tcW w:w="2443" w:type="dxa"/>
          </w:tcPr>
          <w:p w:rsidR="000B7058" w:rsidRPr="009B1706" w:rsidRDefault="000B7058" w:rsidP="00A209ED">
            <w:pPr>
              <w:rPr>
                <w:sz w:val="24"/>
                <w:szCs w:val="24"/>
                <w:lang w:bidi="ar-SA"/>
              </w:rPr>
            </w:pPr>
            <w:r w:rsidRPr="009B1706">
              <w:rPr>
                <w:sz w:val="24"/>
                <w:szCs w:val="24"/>
                <w:lang w:bidi="ar-SA"/>
              </w:rPr>
              <w:t>учитель английского языка</w:t>
            </w:r>
          </w:p>
        </w:tc>
        <w:tc>
          <w:tcPr>
            <w:tcW w:w="1134" w:type="dxa"/>
          </w:tcPr>
          <w:p w:rsidR="000B7058" w:rsidRPr="009B1706" w:rsidRDefault="000B7058" w:rsidP="00A209ED">
            <w:pPr>
              <w:rPr>
                <w:sz w:val="24"/>
                <w:szCs w:val="24"/>
                <w:lang w:bidi="ar-SA"/>
              </w:rPr>
            </w:pPr>
            <w:r w:rsidRPr="009B1706">
              <w:rPr>
                <w:sz w:val="24"/>
                <w:szCs w:val="24"/>
                <w:lang w:bidi="ar-SA"/>
              </w:rPr>
              <w:t>201</w:t>
            </w:r>
            <w:r w:rsidR="00762F13" w:rsidRPr="009B1706">
              <w:rPr>
                <w:sz w:val="24"/>
                <w:szCs w:val="24"/>
                <w:lang w:bidi="ar-SA"/>
              </w:rPr>
              <w:t>8</w:t>
            </w:r>
          </w:p>
          <w:p w:rsidR="00762F13" w:rsidRPr="009B1706" w:rsidRDefault="00762F13" w:rsidP="00A209ED">
            <w:pPr>
              <w:rPr>
                <w:sz w:val="24"/>
                <w:szCs w:val="24"/>
                <w:lang w:bidi="ar-SA"/>
              </w:rPr>
            </w:pPr>
            <w:r w:rsidRPr="009B1706">
              <w:rPr>
                <w:sz w:val="24"/>
                <w:szCs w:val="24"/>
                <w:lang w:bidi="ar-SA"/>
              </w:rPr>
              <w:t>2019</w:t>
            </w:r>
          </w:p>
        </w:tc>
        <w:tc>
          <w:tcPr>
            <w:tcW w:w="2693" w:type="dxa"/>
          </w:tcPr>
          <w:p w:rsidR="0084712F" w:rsidRPr="009B1706" w:rsidRDefault="0084712F" w:rsidP="00762F13">
            <w:pPr>
              <w:rPr>
                <w:sz w:val="24"/>
                <w:szCs w:val="24"/>
              </w:rPr>
            </w:pPr>
            <w:r w:rsidRPr="009B1706">
              <w:rPr>
                <w:sz w:val="24"/>
                <w:szCs w:val="24"/>
              </w:rPr>
              <w:t>"Проекти</w:t>
            </w:r>
            <w:r w:rsidR="00762F13" w:rsidRPr="009B1706">
              <w:rPr>
                <w:sz w:val="24"/>
                <w:szCs w:val="24"/>
              </w:rPr>
              <w:t xml:space="preserve">рование современного урока "Английский язык" в соответствии с требованиями ФГОС"    </w:t>
            </w:r>
          </w:p>
          <w:p w:rsidR="00762F13" w:rsidRPr="009B1706" w:rsidRDefault="00762F13" w:rsidP="00762F13">
            <w:pPr>
              <w:rPr>
                <w:sz w:val="24"/>
                <w:szCs w:val="24"/>
              </w:rPr>
            </w:pPr>
            <w:r w:rsidRPr="009B1706">
              <w:rPr>
                <w:sz w:val="24"/>
                <w:szCs w:val="24"/>
              </w:rPr>
              <w:t xml:space="preserve">"Педагогические стратегии улучшения качества </w:t>
            </w:r>
            <w:proofErr w:type="gramStart"/>
            <w:r w:rsidRPr="009B1706">
              <w:rPr>
                <w:sz w:val="24"/>
                <w:szCs w:val="24"/>
              </w:rPr>
              <w:t>препода-вания</w:t>
            </w:r>
            <w:proofErr w:type="gramEnd"/>
            <w:r w:rsidRPr="009B1706">
              <w:rPr>
                <w:sz w:val="24"/>
                <w:szCs w:val="24"/>
              </w:rPr>
              <w:t xml:space="preserve"> в  школе"</w:t>
            </w:r>
          </w:p>
          <w:p w:rsidR="000B7058" w:rsidRPr="009B1706" w:rsidRDefault="000B7058" w:rsidP="00762F13">
            <w:pPr>
              <w:rPr>
                <w:sz w:val="24"/>
                <w:szCs w:val="24"/>
                <w:lang w:bidi="ar-SA"/>
              </w:rPr>
            </w:pPr>
          </w:p>
        </w:tc>
        <w:tc>
          <w:tcPr>
            <w:tcW w:w="1985" w:type="dxa"/>
          </w:tcPr>
          <w:p w:rsidR="000B7058" w:rsidRPr="009B1706" w:rsidRDefault="000B7058" w:rsidP="00A209ED">
            <w:pPr>
              <w:rPr>
                <w:sz w:val="24"/>
                <w:szCs w:val="24"/>
                <w:lang w:bidi="ar-SA"/>
              </w:rPr>
            </w:pPr>
            <w:r w:rsidRPr="009B1706">
              <w:rPr>
                <w:sz w:val="24"/>
                <w:szCs w:val="24"/>
              </w:rPr>
              <w:t>ГАУ ДПО ПК ИРО</w:t>
            </w:r>
          </w:p>
        </w:tc>
      </w:tr>
    </w:tbl>
    <w:p w:rsidR="0084712F" w:rsidRPr="009B1706" w:rsidRDefault="0084712F" w:rsidP="0084712F">
      <w:pPr>
        <w:pStyle w:val="a3"/>
        <w:ind w:right="121"/>
      </w:pPr>
      <w:r w:rsidRPr="009B1706">
        <w:t>Учителя занимаются самообразованием, принимают участие в семинарах, конкурсах, показывают мастер-классы, дают открытые уроки, посещают уроки других учителей школы и района.</w:t>
      </w:r>
    </w:p>
    <w:p w:rsidR="000C7EDC" w:rsidRPr="009B1706" w:rsidRDefault="000C7EDC">
      <w:pPr>
        <w:pStyle w:val="a3"/>
        <w:spacing w:before="4"/>
        <w:ind w:left="0" w:firstLine="0"/>
        <w:jc w:val="left"/>
        <w:rPr>
          <w:b/>
        </w:rPr>
      </w:pPr>
    </w:p>
    <w:p w:rsidR="000C7EDC" w:rsidRPr="009B1706" w:rsidRDefault="0096397F" w:rsidP="00CA7391">
      <w:pPr>
        <w:pStyle w:val="2"/>
        <w:numPr>
          <w:ilvl w:val="3"/>
          <w:numId w:val="7"/>
        </w:numPr>
        <w:tabs>
          <w:tab w:val="left" w:pos="1457"/>
        </w:tabs>
        <w:spacing w:line="275" w:lineRule="exact"/>
      </w:pPr>
      <w:bookmarkStart w:id="81" w:name="_TOC_250005"/>
      <w:r w:rsidRPr="009B1706">
        <w:t>Критерии оценки результативности деятельности педагогических</w:t>
      </w:r>
      <w:bookmarkEnd w:id="81"/>
      <w:r w:rsidR="00CA7391">
        <w:t xml:space="preserve"> </w:t>
      </w:r>
      <w:r w:rsidRPr="009B1706">
        <w:t>работников</w:t>
      </w:r>
    </w:p>
    <w:p w:rsidR="000C7EDC" w:rsidRPr="009B1706" w:rsidRDefault="0096397F">
      <w:pPr>
        <w:pStyle w:val="a3"/>
        <w:ind w:right="123" w:firstLine="453"/>
      </w:pPr>
      <w:r w:rsidRPr="009B1706">
        <w:t xml:space="preserve">Для достижения результатов ООП НОО </w:t>
      </w:r>
      <w:r w:rsidR="007D2EF7" w:rsidRPr="009B1706">
        <w:t>МБОУ «СО</w:t>
      </w:r>
      <w:r w:rsidR="0084712F" w:rsidRPr="009B1706">
        <w:t>Ш</w:t>
      </w:r>
      <w:r w:rsidR="007D2EF7" w:rsidRPr="009B1706">
        <w:t xml:space="preserve"> № 2» с</w:t>
      </w:r>
      <w:r w:rsidR="0084712F" w:rsidRPr="009B1706">
        <w:t>.</w:t>
      </w:r>
      <w:r w:rsidR="007D2EF7" w:rsidRPr="009B1706">
        <w:t xml:space="preserve"> Бусссевка</w:t>
      </w:r>
      <w:r w:rsidRPr="009B1706">
        <w:t xml:space="preserve"> осуществляется оценка качества и результативности деятельности педагогических работников с целью коррекции их деятельности</w:t>
      </w:r>
      <w:r w:rsidR="0084712F" w:rsidRPr="009B1706">
        <w:t>.</w:t>
      </w:r>
    </w:p>
    <w:p w:rsidR="000C7EDC" w:rsidRPr="009B1706" w:rsidRDefault="0096397F">
      <w:pPr>
        <w:pStyle w:val="a3"/>
        <w:ind w:right="119" w:firstLine="453"/>
      </w:pPr>
      <w:r w:rsidRPr="009B1706">
        <w:t>Показатели и индикаторы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При оценке качества деятельности педагогических работников учитывается:</w:t>
      </w:r>
    </w:p>
    <w:p w:rsidR="000C7EDC" w:rsidRPr="009B1706" w:rsidRDefault="0096397F" w:rsidP="00444C34">
      <w:pPr>
        <w:pStyle w:val="a5"/>
        <w:numPr>
          <w:ilvl w:val="4"/>
          <w:numId w:val="7"/>
        </w:numPr>
        <w:tabs>
          <w:tab w:val="left" w:pos="1528"/>
          <w:tab w:val="left" w:pos="1529"/>
        </w:tabs>
        <w:spacing w:line="293" w:lineRule="exact"/>
        <w:rPr>
          <w:sz w:val="24"/>
          <w:szCs w:val="24"/>
        </w:rPr>
      </w:pPr>
      <w:r w:rsidRPr="009B1706">
        <w:rPr>
          <w:sz w:val="24"/>
          <w:szCs w:val="24"/>
        </w:rPr>
        <w:t>востребованность услуг учителя (в том числе внеурочных) учениками иродителями;</w:t>
      </w:r>
    </w:p>
    <w:p w:rsidR="000C7EDC" w:rsidRPr="009B1706" w:rsidRDefault="0096397F" w:rsidP="00444C34">
      <w:pPr>
        <w:pStyle w:val="a5"/>
        <w:numPr>
          <w:ilvl w:val="4"/>
          <w:numId w:val="7"/>
        </w:numPr>
        <w:tabs>
          <w:tab w:val="left" w:pos="1528"/>
          <w:tab w:val="left" w:pos="1529"/>
        </w:tabs>
        <w:spacing w:before="2" w:line="237" w:lineRule="auto"/>
        <w:ind w:right="132"/>
        <w:rPr>
          <w:sz w:val="24"/>
          <w:szCs w:val="24"/>
        </w:rPr>
      </w:pPr>
      <w:r w:rsidRPr="009B1706">
        <w:rPr>
          <w:sz w:val="24"/>
          <w:szCs w:val="24"/>
        </w:rPr>
        <w:t>использование учителями современных педагогических технологий, в том числе ИКТ и здоровьесберегающих;</w:t>
      </w:r>
    </w:p>
    <w:p w:rsidR="000C7EDC" w:rsidRPr="009B1706" w:rsidRDefault="0096397F" w:rsidP="00444C34">
      <w:pPr>
        <w:pStyle w:val="a5"/>
        <w:numPr>
          <w:ilvl w:val="4"/>
          <w:numId w:val="7"/>
        </w:numPr>
        <w:tabs>
          <w:tab w:val="left" w:pos="1528"/>
          <w:tab w:val="left" w:pos="1529"/>
        </w:tabs>
        <w:spacing w:before="2"/>
        <w:ind w:right="124"/>
        <w:rPr>
          <w:sz w:val="24"/>
          <w:szCs w:val="24"/>
        </w:rPr>
      </w:pPr>
      <w:r w:rsidRPr="009B1706">
        <w:rPr>
          <w:sz w:val="24"/>
          <w:szCs w:val="24"/>
        </w:rPr>
        <w:t xml:space="preserve">участие в методической и инновационной работе, распространение </w:t>
      </w:r>
      <w:proofErr w:type="gramStart"/>
      <w:r w:rsidRPr="009B1706">
        <w:rPr>
          <w:sz w:val="24"/>
          <w:szCs w:val="24"/>
        </w:rPr>
        <w:t>передового</w:t>
      </w:r>
      <w:proofErr w:type="gramEnd"/>
      <w:r w:rsidRPr="009B1706">
        <w:rPr>
          <w:sz w:val="24"/>
          <w:szCs w:val="24"/>
        </w:rPr>
        <w:t xml:space="preserve"> педагогическогоопыта;</w:t>
      </w:r>
    </w:p>
    <w:p w:rsidR="000C7EDC" w:rsidRPr="009B1706" w:rsidRDefault="0096397F" w:rsidP="007072FE">
      <w:pPr>
        <w:pStyle w:val="a5"/>
        <w:numPr>
          <w:ilvl w:val="4"/>
          <w:numId w:val="7"/>
        </w:numPr>
        <w:tabs>
          <w:tab w:val="left" w:pos="1528"/>
          <w:tab w:val="left" w:pos="1529"/>
        </w:tabs>
        <w:ind w:left="1525" w:hanging="357"/>
        <w:rPr>
          <w:sz w:val="24"/>
          <w:szCs w:val="24"/>
        </w:rPr>
      </w:pPr>
      <w:r w:rsidRPr="009B1706">
        <w:rPr>
          <w:sz w:val="24"/>
          <w:szCs w:val="24"/>
        </w:rPr>
        <w:t>повышение уровня профессионального мастерства;</w:t>
      </w:r>
    </w:p>
    <w:p w:rsidR="000C7EDC" w:rsidRPr="009B1706" w:rsidRDefault="0096397F" w:rsidP="007072FE">
      <w:pPr>
        <w:pStyle w:val="a5"/>
        <w:numPr>
          <w:ilvl w:val="4"/>
          <w:numId w:val="7"/>
        </w:numPr>
        <w:tabs>
          <w:tab w:val="left" w:pos="1528"/>
          <w:tab w:val="left" w:pos="1529"/>
        </w:tabs>
        <w:ind w:left="1525" w:right="133" w:hanging="357"/>
        <w:rPr>
          <w:sz w:val="24"/>
          <w:szCs w:val="24"/>
        </w:rPr>
      </w:pPr>
      <w:r w:rsidRPr="009B1706">
        <w:rPr>
          <w:sz w:val="24"/>
          <w:szCs w:val="24"/>
        </w:rPr>
        <w:t>работа учителя по формированию и сопровождению индивидуальных образовательных траекторий обучающихся, руководству их проектной</w:t>
      </w:r>
      <w:r w:rsidR="002F2EA2" w:rsidRPr="009B1706">
        <w:rPr>
          <w:sz w:val="24"/>
          <w:szCs w:val="24"/>
        </w:rPr>
        <w:t xml:space="preserve"> </w:t>
      </w:r>
      <w:r w:rsidRPr="009B1706">
        <w:rPr>
          <w:sz w:val="24"/>
          <w:szCs w:val="24"/>
        </w:rPr>
        <w:t>деятельностью;</w:t>
      </w:r>
    </w:p>
    <w:p w:rsidR="000C7EDC" w:rsidRPr="009B1706" w:rsidRDefault="0096397F" w:rsidP="007072FE">
      <w:pPr>
        <w:pStyle w:val="a5"/>
        <w:numPr>
          <w:ilvl w:val="4"/>
          <w:numId w:val="7"/>
        </w:numPr>
        <w:tabs>
          <w:tab w:val="left" w:pos="1528"/>
          <w:tab w:val="left" w:pos="1529"/>
        </w:tabs>
        <w:ind w:left="1525" w:hanging="357"/>
        <w:rPr>
          <w:sz w:val="24"/>
          <w:szCs w:val="24"/>
        </w:rPr>
      </w:pPr>
      <w:r w:rsidRPr="009B1706">
        <w:rPr>
          <w:sz w:val="24"/>
          <w:szCs w:val="24"/>
        </w:rPr>
        <w:t>взаимодействие со всеми участниками образовательного процесса.</w:t>
      </w:r>
    </w:p>
    <w:p w:rsidR="000C7EDC" w:rsidRPr="000E6ED0" w:rsidRDefault="0096397F" w:rsidP="000E6ED0">
      <w:pPr>
        <w:pStyle w:val="a3"/>
        <w:rPr>
          <w:b/>
        </w:rPr>
      </w:pPr>
      <w:r w:rsidRPr="000E6ED0">
        <w:rPr>
          <w:b/>
        </w:rPr>
        <w:t>План методической работы включает следующие мероприятия:</w:t>
      </w:r>
    </w:p>
    <w:p w:rsidR="000C7EDC" w:rsidRPr="009B1706" w:rsidRDefault="0096397F" w:rsidP="00444C34">
      <w:pPr>
        <w:pStyle w:val="a5"/>
        <w:numPr>
          <w:ilvl w:val="0"/>
          <w:numId w:val="6"/>
        </w:numPr>
        <w:tabs>
          <w:tab w:val="left" w:pos="1829"/>
        </w:tabs>
        <w:spacing w:line="274" w:lineRule="exact"/>
        <w:ind w:firstLine="852"/>
        <w:rPr>
          <w:sz w:val="24"/>
          <w:szCs w:val="24"/>
        </w:rPr>
      </w:pPr>
      <w:r w:rsidRPr="009B1706">
        <w:rPr>
          <w:sz w:val="24"/>
          <w:szCs w:val="24"/>
        </w:rPr>
        <w:t>Семинары, посвященные содержанию и ключевым особенностям ФГОС</w:t>
      </w:r>
      <w:r w:rsidR="002F2EA2" w:rsidRPr="009B1706">
        <w:rPr>
          <w:sz w:val="24"/>
          <w:szCs w:val="24"/>
        </w:rPr>
        <w:t xml:space="preserve"> </w:t>
      </w:r>
      <w:r w:rsidRPr="009B1706">
        <w:rPr>
          <w:sz w:val="24"/>
          <w:szCs w:val="24"/>
        </w:rPr>
        <w:t>НОО.</w:t>
      </w:r>
    </w:p>
    <w:p w:rsidR="000C7EDC" w:rsidRPr="009B1706" w:rsidRDefault="0096397F" w:rsidP="00444C34">
      <w:pPr>
        <w:pStyle w:val="a5"/>
        <w:numPr>
          <w:ilvl w:val="0"/>
          <w:numId w:val="6"/>
        </w:numPr>
        <w:tabs>
          <w:tab w:val="left" w:pos="1829"/>
        </w:tabs>
        <w:ind w:right="119" w:firstLine="852"/>
        <w:jc w:val="both"/>
        <w:rPr>
          <w:sz w:val="24"/>
          <w:szCs w:val="24"/>
        </w:rPr>
      </w:pPr>
      <w:r w:rsidRPr="009B1706">
        <w:rPr>
          <w:sz w:val="24"/>
          <w:szCs w:val="24"/>
        </w:rPr>
        <w:t xml:space="preserve">Заседания методических объединений учителей, классных руководителей </w:t>
      </w:r>
    </w:p>
    <w:p w:rsidR="000C7EDC" w:rsidRPr="009B1706" w:rsidRDefault="0096397F" w:rsidP="00444C34">
      <w:pPr>
        <w:pStyle w:val="a5"/>
        <w:numPr>
          <w:ilvl w:val="0"/>
          <w:numId w:val="6"/>
        </w:numPr>
        <w:tabs>
          <w:tab w:val="left" w:pos="1829"/>
        </w:tabs>
        <w:ind w:right="124" w:firstLine="852"/>
        <w:jc w:val="both"/>
        <w:rPr>
          <w:sz w:val="24"/>
          <w:szCs w:val="24"/>
        </w:rPr>
      </w:pPr>
      <w:r w:rsidRPr="009B1706">
        <w:rPr>
          <w:sz w:val="24"/>
          <w:szCs w:val="24"/>
        </w:rPr>
        <w:t xml:space="preserve">Участие педагогов в разработке разделов и компонентов основной </w:t>
      </w:r>
      <w:r w:rsidRPr="009B1706">
        <w:rPr>
          <w:sz w:val="24"/>
          <w:szCs w:val="24"/>
        </w:rPr>
        <w:lastRenderedPageBreak/>
        <w:t>образовательной программы</w:t>
      </w:r>
      <w:r w:rsidR="002F2EA2" w:rsidRPr="009B1706">
        <w:rPr>
          <w:sz w:val="24"/>
          <w:szCs w:val="24"/>
        </w:rPr>
        <w:t xml:space="preserve"> начального общего </w:t>
      </w:r>
      <w:r w:rsidRPr="009B1706">
        <w:rPr>
          <w:sz w:val="24"/>
          <w:szCs w:val="24"/>
        </w:rPr>
        <w:t xml:space="preserve"> </w:t>
      </w:r>
      <w:r w:rsidR="002F2EA2" w:rsidRPr="009B1706">
        <w:rPr>
          <w:sz w:val="24"/>
          <w:szCs w:val="24"/>
        </w:rPr>
        <w:t>образования.</w:t>
      </w:r>
    </w:p>
    <w:p w:rsidR="000C7EDC" w:rsidRPr="009B1706" w:rsidRDefault="007D2EF7" w:rsidP="00444C34">
      <w:pPr>
        <w:pStyle w:val="a5"/>
        <w:numPr>
          <w:ilvl w:val="0"/>
          <w:numId w:val="6"/>
        </w:numPr>
        <w:tabs>
          <w:tab w:val="left" w:pos="1834"/>
        </w:tabs>
        <w:ind w:right="123" w:firstLine="852"/>
        <w:jc w:val="both"/>
        <w:rPr>
          <w:sz w:val="24"/>
          <w:szCs w:val="24"/>
        </w:rPr>
      </w:pPr>
      <w:r w:rsidRPr="009B1706">
        <w:rPr>
          <w:sz w:val="24"/>
          <w:szCs w:val="24"/>
        </w:rPr>
        <w:t>Проведение</w:t>
      </w:r>
      <w:r w:rsidR="002F2EA2" w:rsidRPr="009B1706">
        <w:rPr>
          <w:sz w:val="24"/>
          <w:szCs w:val="24"/>
        </w:rPr>
        <w:t xml:space="preserve"> </w:t>
      </w:r>
      <w:r w:rsidR="00DB134E" w:rsidRPr="009B1706">
        <w:rPr>
          <w:sz w:val="24"/>
          <w:szCs w:val="24"/>
        </w:rPr>
        <w:t>семинаров</w:t>
      </w:r>
      <w:proofErr w:type="gramStart"/>
      <w:r w:rsidR="00DB134E" w:rsidRPr="009B1706">
        <w:rPr>
          <w:sz w:val="24"/>
          <w:szCs w:val="24"/>
        </w:rPr>
        <w:t>,</w:t>
      </w:r>
      <w:r w:rsidR="0096397F" w:rsidRPr="009B1706">
        <w:rPr>
          <w:sz w:val="24"/>
          <w:szCs w:val="24"/>
        </w:rPr>
        <w:t>м</w:t>
      </w:r>
      <w:proofErr w:type="gramEnd"/>
      <w:r w:rsidR="0096397F" w:rsidRPr="009B1706">
        <w:rPr>
          <w:sz w:val="24"/>
          <w:szCs w:val="24"/>
        </w:rPr>
        <w:t>астер­классов, круглых столов, открытых уроков, внеурочных занятий и мероприятий.</w:t>
      </w:r>
    </w:p>
    <w:p w:rsidR="000C7EDC" w:rsidRPr="009B1706" w:rsidRDefault="000C7EDC">
      <w:pPr>
        <w:pStyle w:val="a3"/>
        <w:spacing w:before="9"/>
        <w:ind w:left="0" w:firstLine="0"/>
        <w:jc w:val="left"/>
      </w:pPr>
    </w:p>
    <w:p w:rsidR="000C7EDC" w:rsidRPr="009B1706" w:rsidRDefault="0096397F" w:rsidP="000E6ED0">
      <w:pPr>
        <w:pStyle w:val="2"/>
        <w:numPr>
          <w:ilvl w:val="2"/>
          <w:numId w:val="7"/>
        </w:numPr>
        <w:tabs>
          <w:tab w:val="left" w:pos="1418"/>
        </w:tabs>
        <w:spacing w:before="1"/>
        <w:ind w:left="1134" w:firstLine="0"/>
      </w:pPr>
      <w:bookmarkStart w:id="82" w:name="_TOC_250004"/>
      <w:bookmarkEnd w:id="82"/>
      <w:r w:rsidRPr="009B1706">
        <w:t>Психолого­педагогические</w:t>
      </w:r>
      <w:r w:rsidRPr="009B1706">
        <w:tab/>
        <w:t>условия</w:t>
      </w:r>
      <w:r w:rsidRPr="009B1706">
        <w:tab/>
        <w:t>реализации</w:t>
      </w:r>
      <w:r w:rsidRPr="009B1706">
        <w:tab/>
        <w:t>основной</w:t>
      </w:r>
      <w:r w:rsidRPr="009B1706">
        <w:tab/>
        <w:t>образовательной программы</w:t>
      </w:r>
    </w:p>
    <w:p w:rsidR="000C7EDC" w:rsidRPr="000E6ED0" w:rsidRDefault="0096397F" w:rsidP="000E6ED0">
      <w:pPr>
        <w:pStyle w:val="a3"/>
        <w:rPr>
          <w:b/>
        </w:rPr>
      </w:pPr>
      <w:r w:rsidRPr="000E6ED0">
        <w:rPr>
          <w:b/>
        </w:rPr>
        <w:t>Модель психолого-педагогического сопровождения участников образовательного процесса на уровне начального общего образования</w:t>
      </w:r>
    </w:p>
    <w:p w:rsidR="000C7EDC" w:rsidRPr="009B1706" w:rsidRDefault="0096397F" w:rsidP="0081452E">
      <w:pPr>
        <w:pStyle w:val="a5"/>
        <w:tabs>
          <w:tab w:val="left" w:pos="1078"/>
        </w:tabs>
        <w:spacing w:before="2" w:line="275" w:lineRule="exact"/>
        <w:ind w:left="1077" w:firstLine="0"/>
        <w:rPr>
          <w:sz w:val="24"/>
          <w:szCs w:val="24"/>
        </w:rPr>
      </w:pPr>
      <w:r w:rsidRPr="009B1706">
        <w:rPr>
          <w:b/>
          <w:sz w:val="24"/>
          <w:szCs w:val="24"/>
        </w:rPr>
        <w:t xml:space="preserve">К основным направлениям </w:t>
      </w:r>
      <w:r w:rsidRPr="009B1706">
        <w:rPr>
          <w:sz w:val="24"/>
          <w:szCs w:val="24"/>
        </w:rPr>
        <w:t xml:space="preserve">психолого­педагогического сопровождения </w:t>
      </w:r>
      <w:r w:rsidR="008E31FB" w:rsidRPr="009B1706">
        <w:rPr>
          <w:sz w:val="24"/>
          <w:szCs w:val="24"/>
        </w:rPr>
        <w:t>относятся</w:t>
      </w:r>
      <w:r w:rsidRPr="009B1706">
        <w:rPr>
          <w:sz w:val="24"/>
          <w:szCs w:val="24"/>
        </w:rPr>
        <w:t>:</w:t>
      </w:r>
    </w:p>
    <w:p w:rsidR="000C7EDC" w:rsidRPr="009B1706" w:rsidRDefault="0096397F" w:rsidP="00444C34">
      <w:pPr>
        <w:pStyle w:val="a5"/>
        <w:numPr>
          <w:ilvl w:val="1"/>
          <w:numId w:val="5"/>
        </w:numPr>
        <w:tabs>
          <w:tab w:val="left" w:pos="1528"/>
          <w:tab w:val="left" w:pos="1529"/>
        </w:tabs>
        <w:spacing w:line="292" w:lineRule="exact"/>
        <w:rPr>
          <w:sz w:val="24"/>
          <w:szCs w:val="24"/>
        </w:rPr>
      </w:pPr>
      <w:r w:rsidRPr="009B1706">
        <w:rPr>
          <w:sz w:val="24"/>
          <w:szCs w:val="24"/>
        </w:rPr>
        <w:t>сохранение и укрепление психологического</w:t>
      </w:r>
      <w:r w:rsidR="00415C20">
        <w:rPr>
          <w:sz w:val="24"/>
          <w:szCs w:val="24"/>
        </w:rPr>
        <w:t xml:space="preserve"> </w:t>
      </w:r>
      <w:r w:rsidRPr="009B1706">
        <w:rPr>
          <w:sz w:val="24"/>
          <w:szCs w:val="24"/>
        </w:rPr>
        <w:t>здоровья;</w:t>
      </w:r>
    </w:p>
    <w:p w:rsidR="000C7EDC" w:rsidRPr="009B1706" w:rsidRDefault="0096397F" w:rsidP="00444C34">
      <w:pPr>
        <w:pStyle w:val="a5"/>
        <w:numPr>
          <w:ilvl w:val="1"/>
          <w:numId w:val="5"/>
        </w:numPr>
        <w:tabs>
          <w:tab w:val="left" w:pos="1528"/>
          <w:tab w:val="left" w:pos="1529"/>
        </w:tabs>
        <w:spacing w:line="293" w:lineRule="exact"/>
        <w:rPr>
          <w:sz w:val="24"/>
          <w:szCs w:val="24"/>
        </w:rPr>
      </w:pPr>
      <w:r w:rsidRPr="009B1706">
        <w:rPr>
          <w:sz w:val="24"/>
          <w:szCs w:val="24"/>
        </w:rPr>
        <w:t>мониторинг возможностей и способностей</w:t>
      </w:r>
      <w:r w:rsidR="00415C20">
        <w:rPr>
          <w:sz w:val="24"/>
          <w:szCs w:val="24"/>
        </w:rPr>
        <w:t xml:space="preserve"> </w:t>
      </w:r>
      <w:r w:rsidRPr="009B1706">
        <w:rPr>
          <w:sz w:val="24"/>
          <w:szCs w:val="24"/>
        </w:rPr>
        <w:t>обучающихся;</w:t>
      </w:r>
    </w:p>
    <w:p w:rsidR="000C7EDC" w:rsidRPr="009B1706" w:rsidRDefault="0096397F" w:rsidP="00444C34">
      <w:pPr>
        <w:pStyle w:val="a5"/>
        <w:numPr>
          <w:ilvl w:val="1"/>
          <w:numId w:val="5"/>
        </w:numPr>
        <w:tabs>
          <w:tab w:val="left" w:pos="1528"/>
          <w:tab w:val="left" w:pos="1529"/>
        </w:tabs>
        <w:spacing w:line="293" w:lineRule="exact"/>
        <w:rPr>
          <w:sz w:val="24"/>
          <w:szCs w:val="24"/>
        </w:rPr>
      </w:pPr>
      <w:r w:rsidRPr="009B1706">
        <w:rPr>
          <w:sz w:val="24"/>
          <w:szCs w:val="24"/>
        </w:rPr>
        <w:t xml:space="preserve">формирование у </w:t>
      </w:r>
      <w:proofErr w:type="gramStart"/>
      <w:r w:rsidRPr="009B1706">
        <w:rPr>
          <w:sz w:val="24"/>
          <w:szCs w:val="24"/>
        </w:rPr>
        <w:t>обучающихся</w:t>
      </w:r>
      <w:proofErr w:type="gramEnd"/>
      <w:r w:rsidRPr="009B1706">
        <w:rPr>
          <w:sz w:val="24"/>
          <w:szCs w:val="24"/>
        </w:rPr>
        <w:t xml:space="preserve"> ценности здоровья и безопасного образажизни;</w:t>
      </w:r>
    </w:p>
    <w:p w:rsidR="000C7EDC" w:rsidRPr="009B1706" w:rsidRDefault="0096397F" w:rsidP="00444C34">
      <w:pPr>
        <w:pStyle w:val="a5"/>
        <w:numPr>
          <w:ilvl w:val="1"/>
          <w:numId w:val="5"/>
        </w:numPr>
        <w:tabs>
          <w:tab w:val="left" w:pos="1528"/>
          <w:tab w:val="left" w:pos="1529"/>
        </w:tabs>
        <w:spacing w:line="293" w:lineRule="exact"/>
        <w:rPr>
          <w:sz w:val="24"/>
          <w:szCs w:val="24"/>
        </w:rPr>
      </w:pPr>
      <w:r w:rsidRPr="009B1706">
        <w:rPr>
          <w:sz w:val="24"/>
          <w:szCs w:val="24"/>
        </w:rPr>
        <w:t>развитие экологической</w:t>
      </w:r>
      <w:r w:rsidR="00415C20">
        <w:rPr>
          <w:sz w:val="24"/>
          <w:szCs w:val="24"/>
        </w:rPr>
        <w:t xml:space="preserve"> </w:t>
      </w:r>
      <w:r w:rsidRPr="009B1706">
        <w:rPr>
          <w:sz w:val="24"/>
          <w:szCs w:val="24"/>
        </w:rPr>
        <w:t>культуры;</w:t>
      </w:r>
    </w:p>
    <w:p w:rsidR="000C7EDC" w:rsidRPr="009B1706" w:rsidRDefault="0096397F" w:rsidP="00444C34">
      <w:pPr>
        <w:pStyle w:val="a5"/>
        <w:numPr>
          <w:ilvl w:val="1"/>
          <w:numId w:val="5"/>
        </w:numPr>
        <w:tabs>
          <w:tab w:val="left" w:pos="1528"/>
          <w:tab w:val="left" w:pos="1529"/>
        </w:tabs>
        <w:spacing w:line="293" w:lineRule="exact"/>
        <w:rPr>
          <w:sz w:val="24"/>
          <w:szCs w:val="24"/>
        </w:rPr>
      </w:pPr>
      <w:r w:rsidRPr="009B1706">
        <w:rPr>
          <w:sz w:val="24"/>
          <w:szCs w:val="24"/>
        </w:rPr>
        <w:t xml:space="preserve">выявление и поддержку детей с </w:t>
      </w:r>
      <w:proofErr w:type="gramStart"/>
      <w:r w:rsidRPr="009B1706">
        <w:rPr>
          <w:sz w:val="24"/>
          <w:szCs w:val="24"/>
        </w:rPr>
        <w:t>особыми</w:t>
      </w:r>
      <w:proofErr w:type="gramEnd"/>
      <w:r w:rsidRPr="009B1706">
        <w:rPr>
          <w:sz w:val="24"/>
          <w:szCs w:val="24"/>
        </w:rPr>
        <w:t xml:space="preserve"> образовательнымипотребностями;</w:t>
      </w:r>
    </w:p>
    <w:p w:rsidR="000C7EDC" w:rsidRPr="009B1706" w:rsidRDefault="0096397F" w:rsidP="00444C34">
      <w:pPr>
        <w:pStyle w:val="a5"/>
        <w:numPr>
          <w:ilvl w:val="1"/>
          <w:numId w:val="5"/>
        </w:numPr>
        <w:tabs>
          <w:tab w:val="left" w:pos="1528"/>
          <w:tab w:val="left" w:pos="1529"/>
          <w:tab w:val="left" w:pos="3315"/>
          <w:tab w:val="left" w:pos="5506"/>
          <w:tab w:val="left" w:pos="6642"/>
          <w:tab w:val="left" w:pos="8820"/>
          <w:tab w:val="left" w:pos="9643"/>
          <w:tab w:val="left" w:pos="10036"/>
        </w:tabs>
        <w:spacing w:before="3" w:line="237" w:lineRule="auto"/>
        <w:ind w:right="125"/>
        <w:rPr>
          <w:sz w:val="24"/>
          <w:szCs w:val="24"/>
        </w:rPr>
      </w:pPr>
      <w:r w:rsidRPr="009B1706">
        <w:rPr>
          <w:sz w:val="24"/>
          <w:szCs w:val="24"/>
        </w:rPr>
        <w:t>формирование</w:t>
      </w:r>
      <w:r w:rsidRPr="009B1706">
        <w:rPr>
          <w:sz w:val="24"/>
          <w:szCs w:val="24"/>
        </w:rPr>
        <w:tab/>
        <w:t>коммуникативных</w:t>
      </w:r>
      <w:r w:rsidRPr="009B1706">
        <w:rPr>
          <w:sz w:val="24"/>
          <w:szCs w:val="24"/>
        </w:rPr>
        <w:tab/>
        <w:t>навыков</w:t>
      </w:r>
      <w:r w:rsidRPr="009B1706">
        <w:rPr>
          <w:sz w:val="24"/>
          <w:szCs w:val="24"/>
        </w:rPr>
        <w:tab/>
        <w:t>вразновозрастной</w:t>
      </w:r>
      <w:r w:rsidRPr="009B1706">
        <w:rPr>
          <w:sz w:val="24"/>
          <w:szCs w:val="24"/>
        </w:rPr>
        <w:tab/>
        <w:t>среде</w:t>
      </w:r>
      <w:r w:rsidRPr="009B1706">
        <w:rPr>
          <w:sz w:val="24"/>
          <w:szCs w:val="24"/>
        </w:rPr>
        <w:tab/>
        <w:t>и</w:t>
      </w:r>
      <w:r w:rsidRPr="009B1706">
        <w:rPr>
          <w:sz w:val="24"/>
          <w:szCs w:val="24"/>
        </w:rPr>
        <w:tab/>
        <w:t>среде сверстников;</w:t>
      </w:r>
    </w:p>
    <w:p w:rsidR="000C7EDC" w:rsidRPr="009B1706" w:rsidRDefault="0096397F" w:rsidP="00444C34">
      <w:pPr>
        <w:pStyle w:val="a5"/>
        <w:numPr>
          <w:ilvl w:val="1"/>
          <w:numId w:val="5"/>
        </w:numPr>
        <w:tabs>
          <w:tab w:val="left" w:pos="1528"/>
          <w:tab w:val="left" w:pos="1529"/>
        </w:tabs>
        <w:spacing w:before="5" w:line="237" w:lineRule="auto"/>
        <w:ind w:right="127"/>
        <w:rPr>
          <w:sz w:val="24"/>
          <w:szCs w:val="24"/>
        </w:rPr>
      </w:pPr>
      <w:r w:rsidRPr="009B1706">
        <w:rPr>
          <w:sz w:val="24"/>
          <w:szCs w:val="24"/>
        </w:rPr>
        <w:t xml:space="preserve">организацию индивидуального сопровождения </w:t>
      </w:r>
      <w:proofErr w:type="gramStart"/>
      <w:r w:rsidRPr="009B1706">
        <w:rPr>
          <w:sz w:val="24"/>
          <w:szCs w:val="24"/>
        </w:rPr>
        <w:t>обучающихся</w:t>
      </w:r>
      <w:proofErr w:type="gramEnd"/>
      <w:r w:rsidRPr="009B1706">
        <w:rPr>
          <w:sz w:val="24"/>
          <w:szCs w:val="24"/>
        </w:rPr>
        <w:t>, имеющих проблемы в обучении, учителем, классным руководителем,</w:t>
      </w:r>
      <w:r w:rsidR="00415C20">
        <w:rPr>
          <w:sz w:val="24"/>
          <w:szCs w:val="24"/>
        </w:rPr>
        <w:t xml:space="preserve"> </w:t>
      </w:r>
      <w:r w:rsidRPr="009B1706">
        <w:rPr>
          <w:sz w:val="24"/>
          <w:szCs w:val="24"/>
        </w:rPr>
        <w:t>администрацией;</w:t>
      </w:r>
    </w:p>
    <w:p w:rsidR="000C7EDC" w:rsidRPr="009B1706" w:rsidRDefault="0096397F" w:rsidP="00444C34">
      <w:pPr>
        <w:pStyle w:val="a5"/>
        <w:numPr>
          <w:ilvl w:val="1"/>
          <w:numId w:val="5"/>
        </w:numPr>
        <w:tabs>
          <w:tab w:val="left" w:pos="1529"/>
        </w:tabs>
        <w:spacing w:before="4" w:line="237" w:lineRule="auto"/>
        <w:ind w:right="126"/>
        <w:jc w:val="both"/>
        <w:rPr>
          <w:sz w:val="24"/>
          <w:szCs w:val="24"/>
        </w:rPr>
      </w:pPr>
      <w:r w:rsidRPr="009B1706">
        <w:rPr>
          <w:sz w:val="24"/>
          <w:szCs w:val="24"/>
        </w:rPr>
        <w:t xml:space="preserve">для поддержки </w:t>
      </w:r>
      <w:proofErr w:type="gramStart"/>
      <w:r w:rsidRPr="009B1706">
        <w:rPr>
          <w:sz w:val="24"/>
          <w:szCs w:val="24"/>
        </w:rPr>
        <w:t>обучающихся</w:t>
      </w:r>
      <w:proofErr w:type="gramEnd"/>
      <w:r w:rsidRPr="009B1706">
        <w:rPr>
          <w:sz w:val="24"/>
          <w:szCs w:val="24"/>
        </w:rPr>
        <w:t xml:space="preserve"> (по необходимости) организуются дополнительные (групповые и индивидуальные) занятия по </w:t>
      </w:r>
      <w:r w:rsidR="002F20E9" w:rsidRPr="009B1706">
        <w:rPr>
          <w:sz w:val="24"/>
          <w:szCs w:val="24"/>
        </w:rPr>
        <w:t>учебным предметам, консультации</w:t>
      </w:r>
      <w:r w:rsidRPr="009B1706">
        <w:rPr>
          <w:sz w:val="24"/>
          <w:szCs w:val="24"/>
        </w:rPr>
        <w:t>.</w:t>
      </w:r>
    </w:p>
    <w:p w:rsidR="0081452E" w:rsidRPr="009B1706" w:rsidRDefault="002F20E9" w:rsidP="008E31FB">
      <w:pPr>
        <w:pStyle w:val="a3"/>
        <w:spacing w:before="3"/>
        <w:ind w:right="123"/>
      </w:pPr>
      <w:r w:rsidRPr="009B1706">
        <w:t>А</w:t>
      </w:r>
      <w:r w:rsidR="0096397F" w:rsidRPr="009B1706">
        <w:t xml:space="preserve">дминистрацией школы, </w:t>
      </w:r>
      <w:r w:rsidR="008E31FB" w:rsidRPr="009B1706">
        <w:t>учителями</w:t>
      </w:r>
      <w:proofErr w:type="gramStart"/>
      <w:r w:rsidR="008E31FB" w:rsidRPr="009B1706">
        <w:t>,к</w:t>
      </w:r>
      <w:proofErr w:type="gramEnd"/>
      <w:r w:rsidR="008E31FB" w:rsidRPr="009B1706">
        <w:t>лассными руководителями, педагогом -психологом</w:t>
      </w:r>
      <w:r w:rsidR="0096397F" w:rsidRPr="009B1706">
        <w:t xml:space="preserve"> организовано консультирование, просвещение родителей (законных представителей) в проблемных</w:t>
      </w:r>
      <w:r w:rsidR="00415C20">
        <w:t xml:space="preserve"> </w:t>
      </w:r>
      <w:r w:rsidR="0096397F" w:rsidRPr="009B1706">
        <w:t>ситуациях.</w:t>
      </w:r>
      <w:r w:rsidR="008E31FB" w:rsidRPr="009B1706">
        <w:t xml:space="preserve"> </w:t>
      </w:r>
    </w:p>
    <w:p w:rsidR="008E31FB" w:rsidRPr="009B1706" w:rsidRDefault="008E31FB" w:rsidP="008E31FB">
      <w:pPr>
        <w:pStyle w:val="a3"/>
        <w:spacing w:before="3"/>
        <w:ind w:right="123"/>
      </w:pPr>
      <w:r w:rsidRPr="009B1706">
        <w:t>Психолого-педагогические условия реализации ООП НОО обеспечивают:</w:t>
      </w:r>
    </w:p>
    <w:p w:rsidR="008E31FB" w:rsidRPr="007072FE" w:rsidRDefault="008E31FB" w:rsidP="007072FE">
      <w:pPr>
        <w:pStyle w:val="a5"/>
        <w:numPr>
          <w:ilvl w:val="1"/>
          <w:numId w:val="5"/>
        </w:numPr>
        <w:tabs>
          <w:tab w:val="left" w:pos="1528"/>
          <w:tab w:val="left" w:pos="1529"/>
        </w:tabs>
        <w:spacing w:before="5" w:line="237" w:lineRule="auto"/>
        <w:ind w:right="127"/>
        <w:rPr>
          <w:sz w:val="24"/>
          <w:szCs w:val="24"/>
        </w:rPr>
      </w:pPr>
      <w:r w:rsidRPr="007072FE">
        <w:rPr>
          <w:sz w:val="24"/>
          <w:szCs w:val="24"/>
        </w:rPr>
        <w:t>преемственность содержания и форм организации образовательной деятельности, обеспечивающих реализацию основных образовательных программ дошкольного образования и начального общего образования;</w:t>
      </w:r>
    </w:p>
    <w:p w:rsidR="008E31FB" w:rsidRPr="007072FE" w:rsidRDefault="008E31FB" w:rsidP="007072FE">
      <w:pPr>
        <w:pStyle w:val="a5"/>
        <w:numPr>
          <w:ilvl w:val="1"/>
          <w:numId w:val="5"/>
        </w:numPr>
        <w:tabs>
          <w:tab w:val="left" w:pos="1528"/>
          <w:tab w:val="left" w:pos="1529"/>
        </w:tabs>
        <w:spacing w:before="5" w:line="237" w:lineRule="auto"/>
        <w:ind w:right="127"/>
        <w:rPr>
          <w:sz w:val="24"/>
          <w:szCs w:val="24"/>
        </w:rPr>
      </w:pPr>
      <w:r w:rsidRPr="007072FE">
        <w:rPr>
          <w:sz w:val="24"/>
          <w:szCs w:val="24"/>
        </w:rPr>
        <w:t xml:space="preserve"> учет специфики возрастного психофизического развития </w:t>
      </w:r>
      <w:proofErr w:type="gramStart"/>
      <w:r w:rsidRPr="007072FE">
        <w:rPr>
          <w:sz w:val="24"/>
          <w:szCs w:val="24"/>
        </w:rPr>
        <w:t>обучающихся</w:t>
      </w:r>
      <w:proofErr w:type="gramEnd"/>
      <w:r w:rsidRPr="007072FE">
        <w:rPr>
          <w:sz w:val="24"/>
          <w:szCs w:val="24"/>
        </w:rPr>
        <w:t>;</w:t>
      </w:r>
    </w:p>
    <w:p w:rsidR="008E31FB" w:rsidRPr="007072FE" w:rsidRDefault="008E31FB" w:rsidP="007072FE">
      <w:pPr>
        <w:pStyle w:val="a5"/>
        <w:numPr>
          <w:ilvl w:val="1"/>
          <w:numId w:val="5"/>
        </w:numPr>
        <w:tabs>
          <w:tab w:val="left" w:pos="1528"/>
          <w:tab w:val="left" w:pos="1529"/>
        </w:tabs>
        <w:spacing w:before="5" w:line="237" w:lineRule="auto"/>
        <w:ind w:right="127"/>
        <w:rPr>
          <w:sz w:val="24"/>
          <w:szCs w:val="24"/>
        </w:rPr>
      </w:pPr>
      <w:r w:rsidRPr="007072FE">
        <w:rPr>
          <w:sz w:val="24"/>
          <w:szCs w:val="24"/>
        </w:rPr>
        <w:t xml:space="preserve"> 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8E31FB" w:rsidRPr="007072FE" w:rsidRDefault="008E31FB" w:rsidP="007072FE">
      <w:pPr>
        <w:pStyle w:val="a5"/>
        <w:numPr>
          <w:ilvl w:val="1"/>
          <w:numId w:val="5"/>
        </w:numPr>
        <w:tabs>
          <w:tab w:val="left" w:pos="1528"/>
          <w:tab w:val="left" w:pos="1529"/>
        </w:tabs>
        <w:spacing w:before="5" w:line="237" w:lineRule="auto"/>
        <w:ind w:right="127"/>
        <w:rPr>
          <w:sz w:val="24"/>
          <w:szCs w:val="24"/>
        </w:rPr>
      </w:pPr>
      <w:r w:rsidRPr="007072FE">
        <w:rPr>
          <w:sz w:val="24"/>
          <w:szCs w:val="24"/>
        </w:rPr>
        <w:t xml:space="preserve"> </w:t>
      </w:r>
      <w:proofErr w:type="gramStart"/>
      <w:r w:rsidRPr="007072FE">
        <w:rPr>
          <w:sz w:val="24"/>
          <w:szCs w:val="24"/>
        </w:rPr>
        <w:t>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одаренныхдетей, детей с ограниченными возможностями здоровья; формирование коммуникативных навыков в разновозрастной среде и среде сверстников; поддержкадетских объединений, ученического самоуправления)</w:t>
      </w:r>
      <w:r w:rsidR="00415C20">
        <w:rPr>
          <w:sz w:val="24"/>
          <w:szCs w:val="24"/>
        </w:rPr>
        <w:t>.</w:t>
      </w:r>
      <w:proofErr w:type="gramEnd"/>
    </w:p>
    <w:p w:rsidR="008E31FB" w:rsidRPr="009B1706" w:rsidRDefault="008E31FB" w:rsidP="008E31FB">
      <w:pPr>
        <w:pStyle w:val="a3"/>
        <w:spacing w:before="3"/>
        <w:ind w:right="123"/>
      </w:pPr>
      <w:r w:rsidRPr="009B1706">
        <w:tab/>
        <w:t>Уровни психолого-педагогического сопровождения:</w:t>
      </w:r>
    </w:p>
    <w:p w:rsidR="008E31FB" w:rsidRPr="007072FE" w:rsidRDefault="008E31FB" w:rsidP="007072FE">
      <w:pPr>
        <w:pStyle w:val="a5"/>
        <w:numPr>
          <w:ilvl w:val="1"/>
          <w:numId w:val="5"/>
        </w:numPr>
        <w:tabs>
          <w:tab w:val="left" w:pos="1528"/>
          <w:tab w:val="left" w:pos="1529"/>
        </w:tabs>
        <w:spacing w:before="5" w:line="237" w:lineRule="auto"/>
        <w:ind w:right="127"/>
        <w:rPr>
          <w:sz w:val="24"/>
          <w:szCs w:val="24"/>
        </w:rPr>
      </w:pPr>
      <w:r w:rsidRPr="007072FE">
        <w:rPr>
          <w:sz w:val="24"/>
          <w:szCs w:val="24"/>
        </w:rPr>
        <w:t>индивидуальное;</w:t>
      </w:r>
    </w:p>
    <w:p w:rsidR="008E31FB" w:rsidRPr="007072FE" w:rsidRDefault="008E31FB" w:rsidP="007072FE">
      <w:pPr>
        <w:pStyle w:val="a5"/>
        <w:numPr>
          <w:ilvl w:val="1"/>
          <w:numId w:val="5"/>
        </w:numPr>
        <w:tabs>
          <w:tab w:val="left" w:pos="1528"/>
          <w:tab w:val="left" w:pos="1529"/>
        </w:tabs>
        <w:spacing w:before="5" w:line="237" w:lineRule="auto"/>
        <w:ind w:right="127"/>
        <w:rPr>
          <w:sz w:val="24"/>
          <w:szCs w:val="24"/>
        </w:rPr>
      </w:pPr>
      <w:r w:rsidRPr="007072FE">
        <w:rPr>
          <w:sz w:val="24"/>
          <w:szCs w:val="24"/>
        </w:rPr>
        <w:t>групповое;</w:t>
      </w:r>
    </w:p>
    <w:p w:rsidR="008E31FB" w:rsidRPr="007072FE" w:rsidRDefault="008E31FB" w:rsidP="007072FE">
      <w:pPr>
        <w:pStyle w:val="a5"/>
        <w:numPr>
          <w:ilvl w:val="1"/>
          <w:numId w:val="5"/>
        </w:numPr>
        <w:tabs>
          <w:tab w:val="left" w:pos="1528"/>
          <w:tab w:val="left" w:pos="1529"/>
        </w:tabs>
        <w:spacing w:before="5" w:line="237" w:lineRule="auto"/>
        <w:ind w:right="127"/>
        <w:rPr>
          <w:sz w:val="24"/>
          <w:szCs w:val="24"/>
        </w:rPr>
      </w:pPr>
      <w:r w:rsidRPr="007072FE">
        <w:rPr>
          <w:sz w:val="24"/>
          <w:szCs w:val="24"/>
        </w:rPr>
        <w:t>на уровне класса;</w:t>
      </w:r>
    </w:p>
    <w:p w:rsidR="008E31FB" w:rsidRPr="007072FE" w:rsidRDefault="008E31FB" w:rsidP="007072FE">
      <w:pPr>
        <w:pStyle w:val="a5"/>
        <w:numPr>
          <w:ilvl w:val="1"/>
          <w:numId w:val="5"/>
        </w:numPr>
        <w:tabs>
          <w:tab w:val="left" w:pos="1528"/>
          <w:tab w:val="left" w:pos="1529"/>
        </w:tabs>
        <w:spacing w:before="5" w:line="237" w:lineRule="auto"/>
        <w:ind w:right="127"/>
        <w:rPr>
          <w:sz w:val="24"/>
          <w:szCs w:val="24"/>
        </w:rPr>
      </w:pPr>
      <w:r w:rsidRPr="007072FE">
        <w:rPr>
          <w:sz w:val="24"/>
          <w:szCs w:val="24"/>
        </w:rPr>
        <w:t>на уровнешколы.</w:t>
      </w:r>
    </w:p>
    <w:p w:rsidR="008E31FB" w:rsidRPr="009B1706" w:rsidRDefault="007072FE" w:rsidP="007072FE">
      <w:pPr>
        <w:pStyle w:val="a3"/>
        <w:spacing w:before="3"/>
        <w:ind w:left="675" w:right="125" w:firstLine="284"/>
      </w:pPr>
      <w:r>
        <w:t>Основные формы психолого</w:t>
      </w:r>
      <w:r w:rsidR="008E31FB" w:rsidRPr="009B1706">
        <w:t>–педагогического сопровождения:</w:t>
      </w:r>
    </w:p>
    <w:p w:rsidR="008E31FB" w:rsidRPr="007072FE" w:rsidRDefault="008E31FB" w:rsidP="007072FE">
      <w:pPr>
        <w:pStyle w:val="a5"/>
        <w:numPr>
          <w:ilvl w:val="1"/>
          <w:numId w:val="5"/>
        </w:numPr>
        <w:tabs>
          <w:tab w:val="left" w:pos="1528"/>
          <w:tab w:val="left" w:pos="1529"/>
        </w:tabs>
        <w:spacing w:before="5" w:line="237" w:lineRule="auto"/>
        <w:ind w:right="127"/>
        <w:rPr>
          <w:sz w:val="24"/>
          <w:szCs w:val="24"/>
        </w:rPr>
      </w:pPr>
      <w:r w:rsidRPr="007072FE">
        <w:rPr>
          <w:sz w:val="24"/>
          <w:szCs w:val="24"/>
        </w:rPr>
        <w:t>диагностика, направленная на выявление особенностей статуса</w:t>
      </w:r>
      <w:r w:rsidR="007072FE">
        <w:rPr>
          <w:sz w:val="24"/>
          <w:szCs w:val="24"/>
        </w:rPr>
        <w:t xml:space="preserve"> </w:t>
      </w:r>
      <w:r w:rsidRPr="007072FE">
        <w:rPr>
          <w:sz w:val="24"/>
          <w:szCs w:val="24"/>
        </w:rPr>
        <w:t>обучающегося.</w:t>
      </w:r>
    </w:p>
    <w:p w:rsidR="008E31FB" w:rsidRPr="009B1706" w:rsidRDefault="008E31FB" w:rsidP="008E31FB">
      <w:pPr>
        <w:pStyle w:val="a3"/>
        <w:spacing w:before="3"/>
        <w:ind w:right="123"/>
      </w:pPr>
      <w:r w:rsidRPr="009B1706">
        <w:t>Она может проводиться на этапе знакомства с ребёнком, после зачисления его в школу и в</w:t>
      </w:r>
      <w:r w:rsidR="00A46A42">
        <w:t xml:space="preserve"> </w:t>
      </w:r>
      <w:r w:rsidRPr="009B1706">
        <w:t>конце каждого учебного года;</w:t>
      </w:r>
    </w:p>
    <w:p w:rsidR="008E31FB" w:rsidRPr="007072FE" w:rsidRDefault="008E31FB" w:rsidP="007072FE">
      <w:pPr>
        <w:pStyle w:val="a5"/>
        <w:numPr>
          <w:ilvl w:val="1"/>
          <w:numId w:val="5"/>
        </w:numPr>
        <w:tabs>
          <w:tab w:val="left" w:pos="1528"/>
          <w:tab w:val="left" w:pos="1529"/>
        </w:tabs>
        <w:spacing w:before="5" w:line="237" w:lineRule="auto"/>
        <w:ind w:right="127"/>
        <w:rPr>
          <w:sz w:val="24"/>
          <w:szCs w:val="24"/>
        </w:rPr>
      </w:pPr>
      <w:r w:rsidRPr="007072FE">
        <w:rPr>
          <w:sz w:val="24"/>
          <w:szCs w:val="24"/>
        </w:rPr>
        <w:t>консультирование педагогов и родителей, которое осуществляется учителем,</w:t>
      </w:r>
    </w:p>
    <w:p w:rsidR="008E31FB" w:rsidRPr="007072FE" w:rsidRDefault="008E31FB" w:rsidP="007072FE">
      <w:pPr>
        <w:pStyle w:val="a5"/>
        <w:numPr>
          <w:ilvl w:val="1"/>
          <w:numId w:val="5"/>
        </w:numPr>
        <w:tabs>
          <w:tab w:val="left" w:pos="1528"/>
          <w:tab w:val="left" w:pos="1529"/>
        </w:tabs>
        <w:spacing w:before="5" w:line="237" w:lineRule="auto"/>
        <w:ind w:right="127"/>
        <w:rPr>
          <w:sz w:val="24"/>
          <w:szCs w:val="24"/>
        </w:rPr>
      </w:pPr>
      <w:r w:rsidRPr="007072FE">
        <w:rPr>
          <w:sz w:val="24"/>
          <w:szCs w:val="24"/>
        </w:rPr>
        <w:t xml:space="preserve">классным руководителем, педагогом </w:t>
      </w:r>
      <w:proofErr w:type="gramStart"/>
      <w:r w:rsidRPr="007072FE">
        <w:rPr>
          <w:sz w:val="24"/>
          <w:szCs w:val="24"/>
        </w:rPr>
        <w:t>-п</w:t>
      </w:r>
      <w:proofErr w:type="gramEnd"/>
      <w:r w:rsidRPr="007072FE">
        <w:rPr>
          <w:sz w:val="24"/>
          <w:szCs w:val="24"/>
        </w:rPr>
        <w:t>сихологом с учётом результатов диагностики;</w:t>
      </w:r>
    </w:p>
    <w:p w:rsidR="008E31FB" w:rsidRPr="007072FE" w:rsidRDefault="008E31FB" w:rsidP="007072FE">
      <w:pPr>
        <w:pStyle w:val="a5"/>
        <w:numPr>
          <w:ilvl w:val="1"/>
          <w:numId w:val="5"/>
        </w:numPr>
        <w:tabs>
          <w:tab w:val="left" w:pos="1528"/>
          <w:tab w:val="left" w:pos="1529"/>
        </w:tabs>
        <w:spacing w:before="5" w:line="237" w:lineRule="auto"/>
        <w:ind w:right="127"/>
        <w:rPr>
          <w:sz w:val="24"/>
          <w:szCs w:val="24"/>
        </w:rPr>
      </w:pPr>
      <w:r w:rsidRPr="007072FE">
        <w:rPr>
          <w:sz w:val="24"/>
          <w:szCs w:val="24"/>
        </w:rPr>
        <w:t xml:space="preserve"> развивающаяработа;</w:t>
      </w:r>
    </w:p>
    <w:p w:rsidR="008E31FB" w:rsidRPr="007072FE" w:rsidRDefault="008E31FB" w:rsidP="007072FE">
      <w:pPr>
        <w:pStyle w:val="a5"/>
        <w:numPr>
          <w:ilvl w:val="1"/>
          <w:numId w:val="5"/>
        </w:numPr>
        <w:tabs>
          <w:tab w:val="left" w:pos="1528"/>
          <w:tab w:val="left" w:pos="1529"/>
        </w:tabs>
        <w:spacing w:before="5" w:line="237" w:lineRule="auto"/>
        <w:ind w:right="127"/>
        <w:rPr>
          <w:sz w:val="24"/>
          <w:szCs w:val="24"/>
        </w:rPr>
      </w:pPr>
      <w:r w:rsidRPr="007072FE">
        <w:rPr>
          <w:sz w:val="24"/>
          <w:szCs w:val="24"/>
        </w:rPr>
        <w:lastRenderedPageBreak/>
        <w:t>профилактика;</w:t>
      </w:r>
    </w:p>
    <w:p w:rsidR="008E31FB" w:rsidRPr="007072FE" w:rsidRDefault="008E31FB" w:rsidP="007072FE">
      <w:pPr>
        <w:pStyle w:val="a5"/>
        <w:numPr>
          <w:ilvl w:val="1"/>
          <w:numId w:val="5"/>
        </w:numPr>
        <w:tabs>
          <w:tab w:val="left" w:pos="1528"/>
          <w:tab w:val="left" w:pos="1529"/>
        </w:tabs>
        <w:spacing w:before="5" w:line="237" w:lineRule="auto"/>
        <w:ind w:right="127"/>
        <w:rPr>
          <w:sz w:val="24"/>
          <w:szCs w:val="24"/>
        </w:rPr>
      </w:pPr>
      <w:r w:rsidRPr="007072FE">
        <w:rPr>
          <w:sz w:val="24"/>
          <w:szCs w:val="24"/>
        </w:rPr>
        <w:t>просвещение;</w:t>
      </w:r>
    </w:p>
    <w:p w:rsidR="008E31FB" w:rsidRPr="007072FE" w:rsidRDefault="008E31FB" w:rsidP="007072FE">
      <w:pPr>
        <w:pStyle w:val="a5"/>
        <w:numPr>
          <w:ilvl w:val="1"/>
          <w:numId w:val="5"/>
        </w:numPr>
        <w:tabs>
          <w:tab w:val="left" w:pos="1528"/>
          <w:tab w:val="left" w:pos="1529"/>
        </w:tabs>
        <w:spacing w:before="5" w:line="237" w:lineRule="auto"/>
        <w:ind w:right="127"/>
        <w:rPr>
          <w:sz w:val="24"/>
          <w:szCs w:val="24"/>
        </w:rPr>
      </w:pPr>
      <w:r w:rsidRPr="007072FE">
        <w:rPr>
          <w:sz w:val="24"/>
          <w:szCs w:val="24"/>
        </w:rPr>
        <w:t>коррекционная</w:t>
      </w:r>
      <w:r w:rsidR="007072FE">
        <w:rPr>
          <w:sz w:val="24"/>
          <w:szCs w:val="24"/>
        </w:rPr>
        <w:t xml:space="preserve"> </w:t>
      </w:r>
      <w:r w:rsidRPr="007072FE">
        <w:rPr>
          <w:sz w:val="24"/>
          <w:szCs w:val="24"/>
        </w:rPr>
        <w:t>работа</w:t>
      </w:r>
      <w:r w:rsidR="007072FE">
        <w:rPr>
          <w:sz w:val="24"/>
          <w:szCs w:val="24"/>
        </w:rPr>
        <w:t>.</w:t>
      </w:r>
    </w:p>
    <w:p w:rsidR="007072FE" w:rsidRDefault="008E31FB" w:rsidP="007072FE">
      <w:pPr>
        <w:pStyle w:val="a3"/>
        <w:spacing w:before="3"/>
        <w:ind w:right="123"/>
      </w:pPr>
      <w:r w:rsidRPr="009B1706">
        <w:t>Психологическая диагностика является основой проведения мониторингов с</w:t>
      </w:r>
      <w:r w:rsidR="007072FE">
        <w:t xml:space="preserve"> </w:t>
      </w:r>
      <w:r w:rsidRPr="009B1706">
        <w:t xml:space="preserve">целью оценки успешности личностного и познавательного развития </w:t>
      </w:r>
      <w:r w:rsidR="0081452E" w:rsidRPr="009B1706">
        <w:t>обучающихся</w:t>
      </w:r>
      <w:r w:rsidRPr="009B1706">
        <w:t>, позвол</w:t>
      </w:r>
      <w:r w:rsidR="0081452E" w:rsidRPr="009B1706">
        <w:t xml:space="preserve">яет </w:t>
      </w:r>
      <w:r w:rsidRPr="009B1706">
        <w:t xml:space="preserve">сохранить единство преемственности </w:t>
      </w:r>
      <w:r w:rsidR="0081452E" w:rsidRPr="009B1706">
        <w:t xml:space="preserve">уровней </w:t>
      </w:r>
      <w:r w:rsidRPr="009B1706">
        <w:t>образо</w:t>
      </w:r>
      <w:r w:rsidR="0081452E" w:rsidRPr="009B1706">
        <w:t xml:space="preserve">вательной системы, что является </w:t>
      </w:r>
      <w:r w:rsidRPr="009B1706">
        <w:t>необходимым условием для успешного введения ФГОС в систему образования.</w:t>
      </w:r>
    </w:p>
    <w:p w:rsidR="000C7EDC" w:rsidRPr="009B1706" w:rsidRDefault="008E31FB" w:rsidP="008E31FB">
      <w:pPr>
        <w:pStyle w:val="a3"/>
        <w:spacing w:before="3"/>
        <w:ind w:right="123"/>
      </w:pPr>
      <w:r w:rsidRPr="009B1706">
        <w:t>Результатом психолого-педагогического сопровождения является успешная</w:t>
      </w:r>
      <w:r w:rsidR="007072FE">
        <w:t xml:space="preserve"> </w:t>
      </w:r>
      <w:r w:rsidRPr="009B1706">
        <w:t xml:space="preserve">адаптация </w:t>
      </w:r>
      <w:r w:rsidR="0081452E" w:rsidRPr="009B1706">
        <w:t>об</w:t>
      </w:r>
      <w:r w:rsidRPr="009B1706">
        <w:t>уча</w:t>
      </w:r>
      <w:r w:rsidR="0081452E" w:rsidRPr="009B1706">
        <w:t>ю</w:t>
      </w:r>
      <w:r w:rsidRPr="009B1706">
        <w:t>щихся к школьной жизни, развитие эмоциональной регуляции поведения</w:t>
      </w:r>
      <w:r w:rsidR="0081452E" w:rsidRPr="009B1706">
        <w:t>,</w:t>
      </w:r>
      <w:r w:rsidR="007072FE">
        <w:t xml:space="preserve"> </w:t>
      </w:r>
      <w:r w:rsidRPr="009B1706">
        <w:t xml:space="preserve"> снижение тревожности и страхов, повышение уверенности в себе.</w:t>
      </w:r>
      <w:r w:rsidRPr="009B1706">
        <w:cr/>
      </w:r>
    </w:p>
    <w:p w:rsidR="000C7EDC" w:rsidRPr="009B1706" w:rsidRDefault="0096397F" w:rsidP="00444C34">
      <w:pPr>
        <w:pStyle w:val="2"/>
        <w:numPr>
          <w:ilvl w:val="2"/>
          <w:numId w:val="7"/>
        </w:numPr>
        <w:tabs>
          <w:tab w:val="left" w:pos="1277"/>
        </w:tabs>
        <w:ind w:firstLine="0"/>
      </w:pPr>
      <w:bookmarkStart w:id="83" w:name="_TOC_250003"/>
      <w:r w:rsidRPr="009B1706">
        <w:t>Финансовое обеспечение реализации основной образовательной</w:t>
      </w:r>
      <w:bookmarkEnd w:id="83"/>
      <w:r w:rsidR="000E6ED0">
        <w:t xml:space="preserve"> </w:t>
      </w:r>
      <w:r w:rsidRPr="009B1706">
        <w:t>программы</w:t>
      </w:r>
    </w:p>
    <w:p w:rsidR="002F20E9" w:rsidRPr="009B1706" w:rsidRDefault="0096397F" w:rsidP="00F77C91">
      <w:pPr>
        <w:pStyle w:val="a3"/>
        <w:ind w:right="120"/>
      </w:pPr>
      <w:r w:rsidRPr="009B1706">
        <w:t xml:space="preserve">Финансовое обеспечение реализации </w:t>
      </w:r>
      <w:r w:rsidR="0074460F" w:rsidRPr="009B1706">
        <w:t>основной образовательной программы начального общего образования МБОУ «СОШ № 2»</w:t>
      </w:r>
      <w:r w:rsidRPr="009B1706">
        <w:t xml:space="preserve"> </w:t>
      </w:r>
      <w:r w:rsidR="0074460F" w:rsidRPr="009B1706">
        <w:t>с</w:t>
      </w:r>
      <w:proofErr w:type="gramStart"/>
      <w:r w:rsidR="0074460F" w:rsidRPr="009B1706">
        <w:t>.Б</w:t>
      </w:r>
      <w:proofErr w:type="gramEnd"/>
      <w:r w:rsidR="0074460F" w:rsidRPr="009B1706">
        <w:t xml:space="preserve">уссевка </w:t>
      </w:r>
      <w:r w:rsidRPr="009B1706">
        <w:t>опирается на исполнение расходных обязательств, обеспечивающих конституционное право граждан на бесплатное и общедоступное общее образование.</w:t>
      </w:r>
      <w:r w:rsidR="002F20E9" w:rsidRPr="009B1706">
        <w:t xml:space="preserve">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roofErr w:type="gramStart"/>
      <w:r w:rsidR="002F20E9" w:rsidRPr="009B1706">
        <w:t>.З</w:t>
      </w:r>
      <w:proofErr w:type="gramEnd"/>
      <w:r w:rsidR="002F20E9" w:rsidRPr="009B1706">
        <w:t xml:space="preserve">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 Финансовое обеспечение задания учредителя по реализации основной образовательной программы начального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w:t>
      </w:r>
      <w:proofErr w:type="gramStart"/>
      <w:r w:rsidR="002F20E9" w:rsidRPr="009B1706">
        <w:t>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должностные обязанности конкретных педагогических работников.</w:t>
      </w:r>
      <w:proofErr w:type="gramEnd"/>
      <w:r w:rsidR="002F20E9" w:rsidRPr="009B1706">
        <w:t xml:space="preserve"> Формирование фонда оплаты труда Учреждения осуществляется в пределах объёма средств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финансово</w:t>
      </w:r>
      <w:r w:rsidR="00F77C91" w:rsidRPr="009B1706">
        <w:t>-</w:t>
      </w:r>
      <w:r w:rsidR="002F20E9" w:rsidRPr="009B1706">
        <w:t xml:space="preserve">хозяйственной деятельности. В соответствии с установленным порядком финансирования оплаты труда работников фонд оплаты труда состоит из базовой части и стимулирующей части. </w:t>
      </w:r>
    </w:p>
    <w:p w:rsidR="000C7EDC" w:rsidRPr="009B1706" w:rsidRDefault="00F77C91">
      <w:pPr>
        <w:pStyle w:val="a3"/>
        <w:ind w:right="120"/>
      </w:pPr>
      <w:r w:rsidRPr="009B1706">
        <w:t>Б</w:t>
      </w:r>
      <w:r w:rsidR="002F20E9" w:rsidRPr="009B1706">
        <w:t>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персонала. Размеры, порядок и условия осуществления стимулирующих выплат определяют</w:t>
      </w:r>
      <w:r w:rsidR="002F20E9" w:rsidRPr="00630481">
        <w:t>ся «Положением  о стимулирующих выплатах</w:t>
      </w:r>
      <w:r w:rsidR="00630481" w:rsidRPr="00630481">
        <w:t xml:space="preserve"> рботникам МБОУ «СОШ № 2» с</w:t>
      </w:r>
      <w:proofErr w:type="gramStart"/>
      <w:r w:rsidR="00630481" w:rsidRPr="00630481">
        <w:t>.Б</w:t>
      </w:r>
      <w:proofErr w:type="gramEnd"/>
      <w:r w:rsidR="00630481" w:rsidRPr="00630481">
        <w:t>уссевка»</w:t>
      </w:r>
      <w:r w:rsidRPr="00630481">
        <w:t>.</w:t>
      </w:r>
    </w:p>
    <w:p w:rsidR="000C7EDC" w:rsidRPr="009B1706" w:rsidRDefault="0096397F">
      <w:pPr>
        <w:pStyle w:val="a3"/>
        <w:ind w:right="120"/>
      </w:pPr>
      <w:r w:rsidRPr="009B1706">
        <w:t>Объем действующих расходных обязательств отражается в муниципальном задании учредителя (администрация Спасского муниципального района) на оказание муниципальных услуг на 20</w:t>
      </w:r>
      <w:r w:rsidR="0074460F" w:rsidRPr="009B1706">
        <w:t>19</w:t>
      </w:r>
      <w:r w:rsidRPr="009B1706">
        <w:t xml:space="preserve"> год в соответствии с требованиями федеральн</w:t>
      </w:r>
      <w:r w:rsidR="00F77C91" w:rsidRPr="009B1706">
        <w:t>ого</w:t>
      </w:r>
      <w:r w:rsidRPr="009B1706">
        <w:t xml:space="preserve"> государственн</w:t>
      </w:r>
      <w:r w:rsidR="00F77C91" w:rsidRPr="009B1706">
        <w:t>ого</w:t>
      </w:r>
      <w:r w:rsidRPr="009B1706">
        <w:t xml:space="preserve"> образовательн</w:t>
      </w:r>
      <w:r w:rsidR="00F77C91" w:rsidRPr="009B1706">
        <w:t>ого</w:t>
      </w:r>
      <w:r w:rsidRPr="009B1706">
        <w:t xml:space="preserve"> </w:t>
      </w:r>
      <w:r w:rsidR="00F77C91" w:rsidRPr="009B1706">
        <w:t>с</w:t>
      </w:r>
      <w:r w:rsidRPr="009B1706">
        <w:t>тандарт</w:t>
      </w:r>
      <w:r w:rsidR="00F77C91" w:rsidRPr="009B1706">
        <w:t>а начального</w:t>
      </w:r>
      <w:r w:rsidRPr="009B1706">
        <w:t xml:space="preserve"> общего образования. Муниципальное задание учредителя обеспечивает соответствие показателей объемов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начального общего образования осуществляется на основе нормативного подушевого финансирования, в </w:t>
      </w:r>
      <w:r w:rsidRPr="009B1706">
        <w:lastRenderedPageBreak/>
        <w:t xml:space="preserve">основу которого положен норматив финансирования реализации программ в расчете на 1 </w:t>
      </w:r>
      <w:r w:rsidR="0074460F" w:rsidRPr="009B1706">
        <w:t>об</w:t>
      </w:r>
      <w:r w:rsidRPr="009B1706">
        <w:t>уча</w:t>
      </w:r>
      <w:r w:rsidR="0074460F" w:rsidRPr="009B1706">
        <w:t>ю</w:t>
      </w:r>
      <w:r w:rsidRPr="009B1706">
        <w:t>щегося</w:t>
      </w:r>
      <w:r w:rsidR="0074460F" w:rsidRPr="009B1706">
        <w:t>.</w:t>
      </w:r>
    </w:p>
    <w:p w:rsidR="000C7EDC" w:rsidRDefault="00DB134E" w:rsidP="00A46A42">
      <w:pPr>
        <w:pStyle w:val="a3"/>
        <w:ind w:right="125"/>
      </w:pPr>
      <w:proofErr w:type="gramStart"/>
      <w:r w:rsidRPr="009B1706">
        <w:t>Финансовое</w:t>
      </w:r>
      <w:proofErr w:type="gramEnd"/>
      <w:r w:rsidRPr="009B1706">
        <w:t xml:space="preserve"> обеспечениеосуществляется в пределах бюджетных ассигнований, предусмотренных на очередной финансовый год</w:t>
      </w:r>
      <w:r w:rsidR="00607297">
        <w:t>.</w:t>
      </w:r>
    </w:p>
    <w:p w:rsidR="00607297" w:rsidRPr="009B1706" w:rsidRDefault="00607297" w:rsidP="002E0DDD">
      <w:pPr>
        <w:pStyle w:val="a3"/>
        <w:spacing w:before="5"/>
        <w:ind w:left="709" w:firstLine="425"/>
        <w:jc w:val="left"/>
      </w:pPr>
    </w:p>
    <w:p w:rsidR="0074460F" w:rsidRPr="000E6ED0" w:rsidRDefault="000E6ED0" w:rsidP="000E6ED0">
      <w:pPr>
        <w:pStyle w:val="2"/>
        <w:numPr>
          <w:ilvl w:val="2"/>
          <w:numId w:val="7"/>
        </w:numPr>
        <w:tabs>
          <w:tab w:val="left" w:pos="1277"/>
        </w:tabs>
        <w:ind w:firstLine="0"/>
      </w:pPr>
      <w:bookmarkStart w:id="84" w:name="_TOC_250002"/>
      <w:r>
        <w:t xml:space="preserve">Материально-технические условия реализации основной </w:t>
      </w:r>
      <w:r w:rsidR="0096397F" w:rsidRPr="000E6ED0">
        <w:t xml:space="preserve">образовательной </w:t>
      </w:r>
      <w:bookmarkEnd w:id="84"/>
      <w:r w:rsidR="0096397F" w:rsidRPr="000E6ED0">
        <w:t>программы</w:t>
      </w:r>
      <w:r w:rsidR="00A209ED" w:rsidRPr="000E6ED0">
        <w:t xml:space="preserve"> </w:t>
      </w:r>
    </w:p>
    <w:p w:rsidR="003E17B8" w:rsidRPr="009B1706" w:rsidRDefault="00A209ED" w:rsidP="003E17B8">
      <w:pPr>
        <w:ind w:left="676" w:right="121" w:firstLine="427"/>
        <w:jc w:val="both"/>
        <w:rPr>
          <w:sz w:val="24"/>
          <w:szCs w:val="24"/>
        </w:rPr>
      </w:pPr>
      <w:r w:rsidRPr="009B1706">
        <w:rPr>
          <w:rFonts w:eastAsia="Calibri"/>
          <w:bCs/>
          <w:sz w:val="24"/>
          <w:szCs w:val="24"/>
          <w:lang w:eastAsia="en-US"/>
        </w:rPr>
        <w:t xml:space="preserve">Материально-техническая база соответствует действующим санитарным и противопожарным нормам, нормам охраны труда работников образовательного учреждения. </w:t>
      </w:r>
      <w:r w:rsidR="003E17B8" w:rsidRPr="009B1706">
        <w:rPr>
          <w:rFonts w:eastAsia="Calibri"/>
          <w:bCs/>
          <w:sz w:val="24"/>
          <w:szCs w:val="24"/>
          <w:lang w:eastAsia="en-US"/>
        </w:rPr>
        <w:t xml:space="preserve">Ежегодно осуществляется текущий ремонт. </w:t>
      </w:r>
      <w:r w:rsidR="003E17B8" w:rsidRPr="009B1706">
        <w:rPr>
          <w:sz w:val="24"/>
          <w:szCs w:val="24"/>
        </w:rPr>
        <w:t>Помещения оснащены необходимым оборудованием, мебелью, инвентарем в соответствии с требованиями реализуемой образовательной программы и программ дополнительного образования. Согласно требованиям СанПиН выполняются требования к воздушно-тепловому режиму, освещению, водоснабжению. Ежегодно проводятся замеры искусственного освещения, замеры сопротивления изоляции электропроводки. Соблюдаются нормы внешнего вида учебных кабинетов, требования к размещению школьной мебели.</w:t>
      </w:r>
    </w:p>
    <w:p w:rsidR="00EF2C6B" w:rsidRPr="009B1706" w:rsidRDefault="00A209ED" w:rsidP="003E17B8">
      <w:pPr>
        <w:pStyle w:val="a3"/>
        <w:ind w:right="122"/>
        <w:rPr>
          <w:rFonts w:eastAsia="Calibri"/>
          <w:bCs/>
          <w:lang w:eastAsia="en-US"/>
        </w:rPr>
      </w:pPr>
      <w:r w:rsidRPr="009B1706">
        <w:rPr>
          <w:rFonts w:eastAsia="Calibri"/>
          <w:bCs/>
          <w:lang w:eastAsia="en-US"/>
        </w:rPr>
        <w:t>Обучение осуществляется в</w:t>
      </w:r>
      <w:r w:rsidR="003E17B8" w:rsidRPr="009B1706">
        <w:rPr>
          <w:rFonts w:eastAsia="Calibri"/>
          <w:bCs/>
          <w:lang w:eastAsia="en-US"/>
        </w:rPr>
        <w:t xml:space="preserve"> 5</w:t>
      </w:r>
      <w:r w:rsidRPr="009B1706">
        <w:rPr>
          <w:rFonts w:eastAsia="Calibri"/>
          <w:bCs/>
          <w:lang w:eastAsia="en-US"/>
        </w:rPr>
        <w:t xml:space="preserve"> учебных кабинетах</w:t>
      </w:r>
      <w:r w:rsidR="003E17B8" w:rsidRPr="009B1706">
        <w:rPr>
          <w:rFonts w:eastAsia="Calibri"/>
          <w:bCs/>
          <w:lang w:eastAsia="en-US"/>
        </w:rPr>
        <w:t>: 4 кабинета начальных классов и 1 кабинет английского языка</w:t>
      </w:r>
      <w:r w:rsidRPr="009B1706">
        <w:rPr>
          <w:rFonts w:eastAsia="Calibri"/>
          <w:bCs/>
          <w:lang w:eastAsia="en-US"/>
        </w:rPr>
        <w:t>, оборудованн</w:t>
      </w:r>
      <w:r w:rsidR="000836A7" w:rsidRPr="009B1706">
        <w:rPr>
          <w:rFonts w:eastAsia="Calibri"/>
          <w:bCs/>
          <w:lang w:eastAsia="en-US"/>
        </w:rPr>
        <w:t>ых согласно требованиям СанПиНа</w:t>
      </w:r>
      <w:r w:rsidRPr="009B1706">
        <w:rPr>
          <w:rFonts w:eastAsia="Calibri"/>
          <w:bCs/>
          <w:lang w:eastAsia="en-US"/>
        </w:rPr>
        <w:t xml:space="preserve">. </w:t>
      </w:r>
    </w:p>
    <w:tbl>
      <w:tblPr>
        <w:tblpPr w:leftFromText="180" w:rightFromText="180" w:vertAnchor="text" w:horzAnchor="margin" w:tblpXSpec="center" w:tblpY="2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4"/>
        <w:gridCol w:w="4746"/>
      </w:tblGrid>
      <w:tr w:rsidR="00EF2C6B" w:rsidRPr="009B1706" w:rsidTr="008D21CF">
        <w:tc>
          <w:tcPr>
            <w:tcW w:w="4824" w:type="dxa"/>
            <w:tcBorders>
              <w:top w:val="single" w:sz="4" w:space="0" w:color="auto"/>
              <w:left w:val="single" w:sz="4" w:space="0" w:color="auto"/>
              <w:bottom w:val="single" w:sz="4" w:space="0" w:color="auto"/>
              <w:right w:val="single" w:sz="4" w:space="0" w:color="auto"/>
            </w:tcBorders>
            <w:hideMark/>
          </w:tcPr>
          <w:p w:rsidR="00EF2C6B" w:rsidRPr="009B1706" w:rsidRDefault="00EF2C6B" w:rsidP="00EF2C6B">
            <w:pPr>
              <w:widowControl/>
              <w:autoSpaceDE/>
              <w:jc w:val="center"/>
              <w:rPr>
                <w:rFonts w:eastAsia="Arial Unicode MS"/>
                <w:b/>
                <w:color w:val="000000"/>
                <w:sz w:val="24"/>
                <w:szCs w:val="24"/>
                <w:lang w:val="en-US" w:eastAsia="en-US" w:bidi="ar-SA"/>
              </w:rPr>
            </w:pPr>
            <w:r w:rsidRPr="009B1706">
              <w:rPr>
                <w:rFonts w:eastAsia="Arial Unicode MS"/>
                <w:b/>
                <w:color w:val="000000"/>
                <w:sz w:val="24"/>
                <w:szCs w:val="24"/>
                <w:lang w:val="en-US" w:eastAsia="en-US" w:bidi="ar-SA"/>
              </w:rPr>
              <w:t>Наименование</w:t>
            </w:r>
          </w:p>
        </w:tc>
        <w:tc>
          <w:tcPr>
            <w:tcW w:w="4746" w:type="dxa"/>
            <w:tcBorders>
              <w:top w:val="single" w:sz="4" w:space="0" w:color="auto"/>
              <w:left w:val="single" w:sz="4" w:space="0" w:color="auto"/>
              <w:bottom w:val="single" w:sz="4" w:space="0" w:color="auto"/>
              <w:right w:val="single" w:sz="4" w:space="0" w:color="auto"/>
            </w:tcBorders>
            <w:vAlign w:val="center"/>
            <w:hideMark/>
          </w:tcPr>
          <w:p w:rsidR="00EF2C6B" w:rsidRPr="009B1706" w:rsidRDefault="00EF2C6B" w:rsidP="00EF2C6B">
            <w:pPr>
              <w:widowControl/>
              <w:autoSpaceDE/>
              <w:jc w:val="center"/>
              <w:rPr>
                <w:rFonts w:eastAsia="Arial Unicode MS"/>
                <w:b/>
                <w:color w:val="000000"/>
                <w:sz w:val="24"/>
                <w:szCs w:val="24"/>
                <w:lang w:val="en-US" w:eastAsia="en-US" w:bidi="ar-SA"/>
              </w:rPr>
            </w:pPr>
            <w:r w:rsidRPr="009B1706">
              <w:rPr>
                <w:rFonts w:eastAsia="Arial Unicode MS"/>
                <w:b/>
                <w:color w:val="000000"/>
                <w:sz w:val="24"/>
                <w:szCs w:val="24"/>
                <w:lang w:val="en-US" w:eastAsia="en-US" w:bidi="ar-SA"/>
              </w:rPr>
              <w:t>Количество</w:t>
            </w:r>
          </w:p>
        </w:tc>
      </w:tr>
      <w:tr w:rsidR="00EF2C6B" w:rsidRPr="009B1706" w:rsidTr="008D21CF">
        <w:tc>
          <w:tcPr>
            <w:tcW w:w="9570" w:type="dxa"/>
            <w:gridSpan w:val="2"/>
            <w:tcBorders>
              <w:top w:val="single" w:sz="4" w:space="0" w:color="auto"/>
              <w:left w:val="single" w:sz="4" w:space="0" w:color="auto"/>
              <w:bottom w:val="single" w:sz="4" w:space="0" w:color="auto"/>
              <w:right w:val="single" w:sz="4" w:space="0" w:color="auto"/>
            </w:tcBorders>
          </w:tcPr>
          <w:p w:rsidR="00EF2C6B" w:rsidRPr="009B1706" w:rsidRDefault="00EF2C6B" w:rsidP="00EF2C6B">
            <w:pPr>
              <w:widowControl/>
              <w:autoSpaceDE/>
              <w:jc w:val="center"/>
              <w:rPr>
                <w:rFonts w:eastAsia="Arial Unicode MS"/>
                <w:b/>
                <w:color w:val="000000"/>
                <w:sz w:val="24"/>
                <w:szCs w:val="24"/>
                <w:lang w:val="en-US" w:eastAsia="en-US" w:bidi="ar-SA"/>
              </w:rPr>
            </w:pPr>
            <w:r w:rsidRPr="009B1706">
              <w:rPr>
                <w:rFonts w:eastAsia="Arial Unicode MS"/>
                <w:b/>
                <w:color w:val="000000"/>
                <w:sz w:val="24"/>
                <w:szCs w:val="24"/>
                <w:lang w:eastAsia="en-US" w:bidi="ar-SA"/>
              </w:rPr>
              <w:t>Мебель 1-4кл</w:t>
            </w:r>
          </w:p>
        </w:tc>
      </w:tr>
      <w:tr w:rsidR="00EF2C6B" w:rsidRPr="009B1706" w:rsidTr="008D21CF">
        <w:tc>
          <w:tcPr>
            <w:tcW w:w="4824" w:type="dxa"/>
            <w:tcBorders>
              <w:top w:val="single" w:sz="4" w:space="0" w:color="auto"/>
              <w:left w:val="single" w:sz="4" w:space="0" w:color="auto"/>
              <w:bottom w:val="single" w:sz="4" w:space="0" w:color="auto"/>
              <w:right w:val="single" w:sz="4" w:space="0" w:color="auto"/>
            </w:tcBorders>
            <w:vAlign w:val="center"/>
            <w:hideMark/>
          </w:tcPr>
          <w:p w:rsidR="00EF2C6B" w:rsidRPr="009B1706" w:rsidRDefault="00EF2C6B" w:rsidP="00EF2C6B">
            <w:pPr>
              <w:widowControl/>
              <w:autoSpaceDE/>
              <w:rPr>
                <w:rFonts w:eastAsia="Arial Unicode MS"/>
                <w:color w:val="000000"/>
                <w:sz w:val="24"/>
                <w:szCs w:val="24"/>
                <w:lang w:val="en-US" w:eastAsia="en-US" w:bidi="ar-SA"/>
              </w:rPr>
            </w:pPr>
          </w:p>
        </w:tc>
        <w:tc>
          <w:tcPr>
            <w:tcW w:w="4746" w:type="dxa"/>
            <w:tcBorders>
              <w:top w:val="single" w:sz="4" w:space="0" w:color="auto"/>
              <w:left w:val="single" w:sz="4" w:space="0" w:color="auto"/>
              <w:bottom w:val="single" w:sz="4" w:space="0" w:color="auto"/>
              <w:right w:val="single" w:sz="4" w:space="0" w:color="auto"/>
            </w:tcBorders>
            <w:hideMark/>
          </w:tcPr>
          <w:p w:rsidR="00EF2C6B" w:rsidRPr="009B1706" w:rsidRDefault="00EF2C6B" w:rsidP="00EF2C6B">
            <w:pPr>
              <w:widowControl/>
              <w:autoSpaceDE/>
              <w:jc w:val="center"/>
              <w:rPr>
                <w:rFonts w:eastAsia="Arial Unicode MS"/>
                <w:color w:val="000000"/>
                <w:sz w:val="24"/>
                <w:szCs w:val="24"/>
                <w:lang w:val="en-US" w:eastAsia="en-US" w:bidi="ar-SA"/>
              </w:rPr>
            </w:pPr>
          </w:p>
        </w:tc>
      </w:tr>
      <w:tr w:rsidR="00EF2C6B" w:rsidRPr="009B1706" w:rsidTr="008D21CF">
        <w:tc>
          <w:tcPr>
            <w:tcW w:w="4824" w:type="dxa"/>
            <w:tcBorders>
              <w:top w:val="single" w:sz="4" w:space="0" w:color="auto"/>
              <w:left w:val="single" w:sz="4" w:space="0" w:color="auto"/>
              <w:bottom w:val="single" w:sz="4" w:space="0" w:color="auto"/>
              <w:right w:val="single" w:sz="4" w:space="0" w:color="auto"/>
            </w:tcBorders>
            <w:vAlign w:val="center"/>
          </w:tcPr>
          <w:p w:rsidR="00EF2C6B" w:rsidRPr="009B1706" w:rsidRDefault="00EF2C6B" w:rsidP="00EF2C6B">
            <w:pPr>
              <w:widowControl/>
              <w:autoSpaceDE/>
              <w:rPr>
                <w:rFonts w:eastAsia="Arial Unicode MS"/>
                <w:color w:val="000000"/>
                <w:sz w:val="24"/>
                <w:szCs w:val="24"/>
                <w:lang w:eastAsia="en-US" w:bidi="ar-SA"/>
              </w:rPr>
            </w:pPr>
            <w:r w:rsidRPr="009B1706">
              <w:rPr>
                <w:rFonts w:eastAsia="Arial Unicode MS"/>
                <w:color w:val="000000"/>
                <w:sz w:val="24"/>
                <w:szCs w:val="24"/>
                <w:lang w:eastAsia="en-US" w:bidi="ar-SA"/>
              </w:rPr>
              <w:t>Парты  регулирующие ученические</w:t>
            </w:r>
          </w:p>
        </w:tc>
        <w:tc>
          <w:tcPr>
            <w:tcW w:w="4746" w:type="dxa"/>
            <w:tcBorders>
              <w:top w:val="single" w:sz="4" w:space="0" w:color="auto"/>
              <w:left w:val="single" w:sz="4" w:space="0" w:color="auto"/>
              <w:bottom w:val="single" w:sz="4" w:space="0" w:color="auto"/>
              <w:right w:val="single" w:sz="4" w:space="0" w:color="auto"/>
            </w:tcBorders>
          </w:tcPr>
          <w:p w:rsidR="00EF2C6B" w:rsidRPr="009B1706" w:rsidRDefault="00EF2C6B" w:rsidP="00EF2C6B">
            <w:pPr>
              <w:widowControl/>
              <w:autoSpaceDE/>
              <w:jc w:val="center"/>
              <w:rPr>
                <w:rFonts w:eastAsia="Arial Unicode MS"/>
                <w:color w:val="000000"/>
                <w:sz w:val="24"/>
                <w:szCs w:val="24"/>
                <w:lang w:eastAsia="en-US" w:bidi="ar-SA"/>
              </w:rPr>
            </w:pPr>
            <w:r w:rsidRPr="009B1706">
              <w:rPr>
                <w:rFonts w:eastAsia="Arial Unicode MS"/>
                <w:color w:val="000000"/>
                <w:sz w:val="24"/>
                <w:szCs w:val="24"/>
                <w:lang w:eastAsia="en-US" w:bidi="ar-SA"/>
              </w:rPr>
              <w:t>27</w:t>
            </w:r>
          </w:p>
        </w:tc>
      </w:tr>
      <w:tr w:rsidR="00EF2C6B" w:rsidRPr="009B1706" w:rsidTr="008D21CF">
        <w:tc>
          <w:tcPr>
            <w:tcW w:w="4824" w:type="dxa"/>
            <w:tcBorders>
              <w:top w:val="single" w:sz="4" w:space="0" w:color="auto"/>
              <w:left w:val="single" w:sz="4" w:space="0" w:color="auto"/>
              <w:bottom w:val="single" w:sz="4" w:space="0" w:color="auto"/>
              <w:right w:val="single" w:sz="4" w:space="0" w:color="auto"/>
            </w:tcBorders>
            <w:vAlign w:val="center"/>
          </w:tcPr>
          <w:p w:rsidR="00EF2C6B" w:rsidRPr="009B1706" w:rsidRDefault="00EF2C6B" w:rsidP="00EF2C6B">
            <w:pPr>
              <w:widowControl/>
              <w:autoSpaceDE/>
              <w:rPr>
                <w:rFonts w:eastAsia="Arial Unicode MS"/>
                <w:color w:val="000000"/>
                <w:sz w:val="24"/>
                <w:szCs w:val="24"/>
                <w:lang w:eastAsia="en-US" w:bidi="ar-SA"/>
              </w:rPr>
            </w:pPr>
            <w:r w:rsidRPr="009B1706">
              <w:rPr>
                <w:rFonts w:eastAsia="Arial Unicode MS"/>
                <w:color w:val="000000"/>
                <w:sz w:val="24"/>
                <w:szCs w:val="24"/>
                <w:lang w:eastAsia="en-US" w:bidi="ar-SA"/>
              </w:rPr>
              <w:t>Парты ученические</w:t>
            </w:r>
          </w:p>
        </w:tc>
        <w:tc>
          <w:tcPr>
            <w:tcW w:w="4746" w:type="dxa"/>
            <w:tcBorders>
              <w:top w:val="single" w:sz="4" w:space="0" w:color="auto"/>
              <w:left w:val="single" w:sz="4" w:space="0" w:color="auto"/>
              <w:bottom w:val="single" w:sz="4" w:space="0" w:color="auto"/>
              <w:right w:val="single" w:sz="4" w:space="0" w:color="auto"/>
            </w:tcBorders>
          </w:tcPr>
          <w:p w:rsidR="00EF2C6B" w:rsidRPr="009B1706" w:rsidRDefault="00EF2C6B" w:rsidP="00EF2C6B">
            <w:pPr>
              <w:widowControl/>
              <w:autoSpaceDE/>
              <w:jc w:val="center"/>
              <w:rPr>
                <w:rFonts w:eastAsia="Arial Unicode MS"/>
                <w:color w:val="000000"/>
                <w:sz w:val="24"/>
                <w:szCs w:val="24"/>
                <w:lang w:eastAsia="en-US" w:bidi="ar-SA"/>
              </w:rPr>
            </w:pPr>
            <w:r w:rsidRPr="009B1706">
              <w:rPr>
                <w:rFonts w:eastAsia="Arial Unicode MS"/>
                <w:color w:val="000000"/>
                <w:sz w:val="24"/>
                <w:szCs w:val="24"/>
                <w:lang w:eastAsia="en-US" w:bidi="ar-SA"/>
              </w:rPr>
              <w:t>7</w:t>
            </w:r>
          </w:p>
        </w:tc>
      </w:tr>
      <w:tr w:rsidR="00EF2C6B" w:rsidRPr="009B1706" w:rsidTr="008D21CF">
        <w:tc>
          <w:tcPr>
            <w:tcW w:w="4824" w:type="dxa"/>
            <w:tcBorders>
              <w:top w:val="single" w:sz="4" w:space="0" w:color="auto"/>
              <w:left w:val="single" w:sz="4" w:space="0" w:color="auto"/>
              <w:bottom w:val="single" w:sz="4" w:space="0" w:color="auto"/>
              <w:right w:val="single" w:sz="4" w:space="0" w:color="auto"/>
            </w:tcBorders>
            <w:vAlign w:val="center"/>
          </w:tcPr>
          <w:p w:rsidR="00EF2C6B" w:rsidRPr="009B1706" w:rsidRDefault="00EF2C6B" w:rsidP="00EF2C6B">
            <w:pPr>
              <w:widowControl/>
              <w:autoSpaceDE/>
              <w:rPr>
                <w:rFonts w:eastAsia="Arial Unicode MS"/>
                <w:color w:val="000000"/>
                <w:sz w:val="24"/>
                <w:szCs w:val="24"/>
                <w:lang w:eastAsia="en-US" w:bidi="ar-SA"/>
              </w:rPr>
            </w:pPr>
            <w:r w:rsidRPr="009B1706">
              <w:rPr>
                <w:rFonts w:eastAsia="Arial Unicode MS"/>
                <w:color w:val="000000"/>
                <w:sz w:val="24"/>
                <w:szCs w:val="24"/>
                <w:lang w:eastAsia="en-US" w:bidi="ar-SA"/>
              </w:rPr>
              <w:t>Стулья регулирующие ученические</w:t>
            </w:r>
          </w:p>
        </w:tc>
        <w:tc>
          <w:tcPr>
            <w:tcW w:w="4746" w:type="dxa"/>
            <w:tcBorders>
              <w:top w:val="single" w:sz="4" w:space="0" w:color="auto"/>
              <w:left w:val="single" w:sz="4" w:space="0" w:color="auto"/>
              <w:bottom w:val="single" w:sz="4" w:space="0" w:color="auto"/>
              <w:right w:val="single" w:sz="4" w:space="0" w:color="auto"/>
            </w:tcBorders>
          </w:tcPr>
          <w:p w:rsidR="00EF2C6B" w:rsidRPr="009B1706" w:rsidRDefault="00EF2C6B" w:rsidP="00EF2C6B">
            <w:pPr>
              <w:widowControl/>
              <w:autoSpaceDE/>
              <w:jc w:val="center"/>
              <w:rPr>
                <w:rFonts w:eastAsia="Arial Unicode MS"/>
                <w:color w:val="000000"/>
                <w:sz w:val="24"/>
                <w:szCs w:val="24"/>
                <w:lang w:eastAsia="en-US" w:bidi="ar-SA"/>
              </w:rPr>
            </w:pPr>
            <w:r w:rsidRPr="009B1706">
              <w:rPr>
                <w:rFonts w:eastAsia="Arial Unicode MS"/>
                <w:color w:val="000000"/>
                <w:sz w:val="24"/>
                <w:szCs w:val="24"/>
                <w:lang w:eastAsia="en-US" w:bidi="ar-SA"/>
              </w:rPr>
              <w:t>32</w:t>
            </w:r>
          </w:p>
        </w:tc>
      </w:tr>
      <w:tr w:rsidR="00EF2C6B" w:rsidRPr="009B1706" w:rsidTr="008D21CF">
        <w:tc>
          <w:tcPr>
            <w:tcW w:w="4824" w:type="dxa"/>
            <w:tcBorders>
              <w:top w:val="single" w:sz="4" w:space="0" w:color="auto"/>
              <w:left w:val="single" w:sz="4" w:space="0" w:color="auto"/>
              <w:bottom w:val="single" w:sz="4" w:space="0" w:color="auto"/>
              <w:right w:val="single" w:sz="4" w:space="0" w:color="auto"/>
            </w:tcBorders>
            <w:vAlign w:val="center"/>
          </w:tcPr>
          <w:p w:rsidR="00EF2C6B" w:rsidRPr="009B1706" w:rsidRDefault="00EF2C6B" w:rsidP="00EF2C6B">
            <w:pPr>
              <w:widowControl/>
              <w:autoSpaceDE/>
              <w:rPr>
                <w:rFonts w:eastAsia="Arial Unicode MS"/>
                <w:color w:val="000000"/>
                <w:sz w:val="24"/>
                <w:szCs w:val="24"/>
                <w:lang w:eastAsia="en-US" w:bidi="ar-SA"/>
              </w:rPr>
            </w:pPr>
            <w:r w:rsidRPr="009B1706">
              <w:rPr>
                <w:rFonts w:eastAsia="Arial Unicode MS"/>
                <w:color w:val="000000"/>
                <w:sz w:val="24"/>
                <w:szCs w:val="24"/>
                <w:lang w:eastAsia="en-US" w:bidi="ar-SA"/>
              </w:rPr>
              <w:t>Стулья ученические</w:t>
            </w:r>
          </w:p>
        </w:tc>
        <w:tc>
          <w:tcPr>
            <w:tcW w:w="4746" w:type="dxa"/>
            <w:tcBorders>
              <w:top w:val="single" w:sz="4" w:space="0" w:color="auto"/>
              <w:left w:val="single" w:sz="4" w:space="0" w:color="auto"/>
              <w:bottom w:val="single" w:sz="4" w:space="0" w:color="auto"/>
              <w:right w:val="single" w:sz="4" w:space="0" w:color="auto"/>
            </w:tcBorders>
          </w:tcPr>
          <w:p w:rsidR="00EF2C6B" w:rsidRPr="009B1706" w:rsidRDefault="00EF2C6B" w:rsidP="00EF2C6B">
            <w:pPr>
              <w:widowControl/>
              <w:autoSpaceDE/>
              <w:jc w:val="center"/>
              <w:rPr>
                <w:rFonts w:eastAsia="Arial Unicode MS"/>
                <w:color w:val="000000"/>
                <w:sz w:val="24"/>
                <w:szCs w:val="24"/>
                <w:lang w:eastAsia="en-US" w:bidi="ar-SA"/>
              </w:rPr>
            </w:pPr>
            <w:r w:rsidRPr="009B1706">
              <w:rPr>
                <w:rFonts w:eastAsia="Arial Unicode MS"/>
                <w:color w:val="000000"/>
                <w:sz w:val="24"/>
                <w:szCs w:val="24"/>
                <w:lang w:eastAsia="en-US" w:bidi="ar-SA"/>
              </w:rPr>
              <w:t>52</w:t>
            </w:r>
          </w:p>
        </w:tc>
      </w:tr>
      <w:tr w:rsidR="00EF2C6B" w:rsidRPr="009B1706" w:rsidTr="008D21CF">
        <w:tc>
          <w:tcPr>
            <w:tcW w:w="4824" w:type="dxa"/>
            <w:tcBorders>
              <w:top w:val="single" w:sz="4" w:space="0" w:color="auto"/>
              <w:left w:val="single" w:sz="4" w:space="0" w:color="auto"/>
              <w:bottom w:val="single" w:sz="4" w:space="0" w:color="auto"/>
              <w:right w:val="single" w:sz="4" w:space="0" w:color="auto"/>
            </w:tcBorders>
            <w:vAlign w:val="center"/>
          </w:tcPr>
          <w:p w:rsidR="00EF2C6B" w:rsidRPr="009B1706" w:rsidRDefault="00EF2C6B" w:rsidP="00EF2C6B">
            <w:pPr>
              <w:widowControl/>
              <w:autoSpaceDE/>
              <w:rPr>
                <w:rFonts w:eastAsia="Arial Unicode MS"/>
                <w:color w:val="000000"/>
                <w:sz w:val="24"/>
                <w:szCs w:val="24"/>
                <w:lang w:eastAsia="en-US" w:bidi="ar-SA"/>
              </w:rPr>
            </w:pPr>
            <w:r w:rsidRPr="009B1706">
              <w:rPr>
                <w:rFonts w:eastAsia="Arial Unicode MS"/>
                <w:color w:val="000000"/>
                <w:sz w:val="24"/>
                <w:szCs w:val="24"/>
                <w:lang w:eastAsia="en-US" w:bidi="ar-SA"/>
              </w:rPr>
              <w:t xml:space="preserve">Стол учительский </w:t>
            </w:r>
          </w:p>
        </w:tc>
        <w:tc>
          <w:tcPr>
            <w:tcW w:w="4746" w:type="dxa"/>
            <w:tcBorders>
              <w:top w:val="single" w:sz="4" w:space="0" w:color="auto"/>
              <w:left w:val="single" w:sz="4" w:space="0" w:color="auto"/>
              <w:bottom w:val="single" w:sz="4" w:space="0" w:color="auto"/>
              <w:right w:val="single" w:sz="4" w:space="0" w:color="auto"/>
            </w:tcBorders>
          </w:tcPr>
          <w:p w:rsidR="00EF2C6B" w:rsidRPr="009B1706" w:rsidRDefault="00EF2C6B" w:rsidP="00EF2C6B">
            <w:pPr>
              <w:widowControl/>
              <w:autoSpaceDE/>
              <w:jc w:val="center"/>
              <w:rPr>
                <w:rFonts w:eastAsia="Arial Unicode MS"/>
                <w:color w:val="000000"/>
                <w:sz w:val="24"/>
                <w:szCs w:val="24"/>
                <w:lang w:eastAsia="en-US" w:bidi="ar-SA"/>
              </w:rPr>
            </w:pPr>
            <w:r w:rsidRPr="009B1706">
              <w:rPr>
                <w:rFonts w:eastAsia="Arial Unicode MS"/>
                <w:color w:val="000000"/>
                <w:sz w:val="24"/>
                <w:szCs w:val="24"/>
                <w:lang w:eastAsia="en-US" w:bidi="ar-SA"/>
              </w:rPr>
              <w:t>4</w:t>
            </w:r>
          </w:p>
        </w:tc>
      </w:tr>
      <w:tr w:rsidR="00EF2C6B" w:rsidRPr="009B1706" w:rsidTr="008D21CF">
        <w:tc>
          <w:tcPr>
            <w:tcW w:w="4824" w:type="dxa"/>
            <w:tcBorders>
              <w:top w:val="single" w:sz="4" w:space="0" w:color="auto"/>
              <w:left w:val="single" w:sz="4" w:space="0" w:color="auto"/>
              <w:bottom w:val="single" w:sz="4" w:space="0" w:color="auto"/>
              <w:right w:val="single" w:sz="4" w:space="0" w:color="auto"/>
            </w:tcBorders>
            <w:vAlign w:val="center"/>
          </w:tcPr>
          <w:p w:rsidR="00EF2C6B" w:rsidRPr="009B1706" w:rsidRDefault="00EF2C6B" w:rsidP="00EF2C6B">
            <w:pPr>
              <w:widowControl/>
              <w:autoSpaceDE/>
              <w:rPr>
                <w:rFonts w:eastAsia="Arial Unicode MS"/>
                <w:color w:val="000000"/>
                <w:sz w:val="24"/>
                <w:szCs w:val="24"/>
                <w:lang w:eastAsia="en-US" w:bidi="ar-SA"/>
              </w:rPr>
            </w:pPr>
            <w:r w:rsidRPr="009B1706">
              <w:rPr>
                <w:rFonts w:eastAsia="Arial Unicode MS"/>
                <w:color w:val="000000"/>
                <w:sz w:val="24"/>
                <w:szCs w:val="24"/>
                <w:lang w:eastAsia="en-US" w:bidi="ar-SA"/>
              </w:rPr>
              <w:t>Стул учительский</w:t>
            </w:r>
          </w:p>
        </w:tc>
        <w:tc>
          <w:tcPr>
            <w:tcW w:w="4746" w:type="dxa"/>
            <w:tcBorders>
              <w:top w:val="single" w:sz="4" w:space="0" w:color="auto"/>
              <w:left w:val="single" w:sz="4" w:space="0" w:color="auto"/>
              <w:bottom w:val="single" w:sz="4" w:space="0" w:color="auto"/>
              <w:right w:val="single" w:sz="4" w:space="0" w:color="auto"/>
            </w:tcBorders>
          </w:tcPr>
          <w:p w:rsidR="00EF2C6B" w:rsidRPr="009B1706" w:rsidRDefault="00EF2C6B" w:rsidP="00EF2C6B">
            <w:pPr>
              <w:widowControl/>
              <w:autoSpaceDE/>
              <w:jc w:val="center"/>
              <w:rPr>
                <w:rFonts w:eastAsia="Arial Unicode MS"/>
                <w:color w:val="000000"/>
                <w:sz w:val="24"/>
                <w:szCs w:val="24"/>
                <w:lang w:eastAsia="en-US" w:bidi="ar-SA"/>
              </w:rPr>
            </w:pPr>
            <w:r w:rsidRPr="009B1706">
              <w:rPr>
                <w:rFonts w:eastAsia="Arial Unicode MS"/>
                <w:color w:val="000000"/>
                <w:sz w:val="24"/>
                <w:szCs w:val="24"/>
                <w:lang w:eastAsia="en-US" w:bidi="ar-SA"/>
              </w:rPr>
              <w:t>4</w:t>
            </w:r>
          </w:p>
        </w:tc>
      </w:tr>
      <w:tr w:rsidR="00EF2C6B" w:rsidRPr="009B1706" w:rsidTr="008D21CF">
        <w:tc>
          <w:tcPr>
            <w:tcW w:w="4824" w:type="dxa"/>
            <w:tcBorders>
              <w:top w:val="single" w:sz="4" w:space="0" w:color="auto"/>
              <w:left w:val="single" w:sz="4" w:space="0" w:color="auto"/>
              <w:bottom w:val="single" w:sz="4" w:space="0" w:color="auto"/>
              <w:right w:val="single" w:sz="4" w:space="0" w:color="auto"/>
            </w:tcBorders>
            <w:vAlign w:val="center"/>
          </w:tcPr>
          <w:p w:rsidR="00EF2C6B" w:rsidRPr="009B1706" w:rsidRDefault="00EF2C6B" w:rsidP="00EF2C6B">
            <w:pPr>
              <w:widowControl/>
              <w:autoSpaceDE/>
              <w:rPr>
                <w:rFonts w:eastAsia="Arial Unicode MS"/>
                <w:color w:val="000000"/>
                <w:sz w:val="24"/>
                <w:szCs w:val="24"/>
                <w:lang w:eastAsia="en-US" w:bidi="ar-SA"/>
              </w:rPr>
            </w:pPr>
            <w:r w:rsidRPr="009B1706">
              <w:rPr>
                <w:rFonts w:eastAsia="Arial Unicode MS"/>
                <w:color w:val="000000"/>
                <w:sz w:val="24"/>
                <w:szCs w:val="24"/>
                <w:lang w:eastAsia="en-US" w:bidi="ar-SA"/>
              </w:rPr>
              <w:t>Доска ученическая</w:t>
            </w:r>
          </w:p>
        </w:tc>
        <w:tc>
          <w:tcPr>
            <w:tcW w:w="4746" w:type="dxa"/>
            <w:tcBorders>
              <w:top w:val="single" w:sz="4" w:space="0" w:color="auto"/>
              <w:left w:val="single" w:sz="4" w:space="0" w:color="auto"/>
              <w:bottom w:val="single" w:sz="4" w:space="0" w:color="auto"/>
              <w:right w:val="single" w:sz="4" w:space="0" w:color="auto"/>
            </w:tcBorders>
          </w:tcPr>
          <w:p w:rsidR="00EF2C6B" w:rsidRPr="009B1706" w:rsidRDefault="00EF2C6B" w:rsidP="00EF2C6B">
            <w:pPr>
              <w:widowControl/>
              <w:autoSpaceDE/>
              <w:jc w:val="center"/>
              <w:rPr>
                <w:rFonts w:eastAsia="Arial Unicode MS"/>
                <w:color w:val="000000"/>
                <w:sz w:val="24"/>
                <w:szCs w:val="24"/>
                <w:lang w:eastAsia="en-US" w:bidi="ar-SA"/>
              </w:rPr>
            </w:pPr>
            <w:r w:rsidRPr="009B1706">
              <w:rPr>
                <w:rFonts w:eastAsia="Arial Unicode MS"/>
                <w:color w:val="000000"/>
                <w:sz w:val="24"/>
                <w:szCs w:val="24"/>
                <w:lang w:eastAsia="en-US" w:bidi="ar-SA"/>
              </w:rPr>
              <w:t>4</w:t>
            </w:r>
          </w:p>
        </w:tc>
      </w:tr>
      <w:tr w:rsidR="00EF2C6B" w:rsidRPr="009B1706" w:rsidTr="008D21CF">
        <w:tc>
          <w:tcPr>
            <w:tcW w:w="4824" w:type="dxa"/>
            <w:tcBorders>
              <w:top w:val="single" w:sz="4" w:space="0" w:color="auto"/>
              <w:left w:val="single" w:sz="4" w:space="0" w:color="auto"/>
              <w:bottom w:val="single" w:sz="4" w:space="0" w:color="auto"/>
              <w:right w:val="single" w:sz="4" w:space="0" w:color="auto"/>
            </w:tcBorders>
            <w:vAlign w:val="center"/>
          </w:tcPr>
          <w:p w:rsidR="00EF2C6B" w:rsidRPr="009B1706" w:rsidRDefault="00EF2C6B" w:rsidP="00EF2C6B">
            <w:pPr>
              <w:widowControl/>
              <w:autoSpaceDE/>
              <w:rPr>
                <w:rFonts w:eastAsia="Arial Unicode MS"/>
                <w:color w:val="000000"/>
                <w:sz w:val="24"/>
                <w:szCs w:val="24"/>
                <w:lang w:eastAsia="en-US" w:bidi="ar-SA"/>
              </w:rPr>
            </w:pPr>
            <w:r w:rsidRPr="009B1706">
              <w:rPr>
                <w:rFonts w:eastAsia="Arial Unicode MS"/>
                <w:color w:val="000000"/>
                <w:sz w:val="24"/>
                <w:szCs w:val="24"/>
                <w:lang w:eastAsia="en-US" w:bidi="ar-SA"/>
              </w:rPr>
              <w:t xml:space="preserve">Шкаф </w:t>
            </w:r>
          </w:p>
        </w:tc>
        <w:tc>
          <w:tcPr>
            <w:tcW w:w="4746" w:type="dxa"/>
            <w:tcBorders>
              <w:top w:val="single" w:sz="4" w:space="0" w:color="auto"/>
              <w:left w:val="single" w:sz="4" w:space="0" w:color="auto"/>
              <w:bottom w:val="single" w:sz="4" w:space="0" w:color="auto"/>
              <w:right w:val="single" w:sz="4" w:space="0" w:color="auto"/>
            </w:tcBorders>
          </w:tcPr>
          <w:p w:rsidR="00EF2C6B" w:rsidRPr="009B1706" w:rsidRDefault="00EF2C6B" w:rsidP="00EF2C6B">
            <w:pPr>
              <w:widowControl/>
              <w:autoSpaceDE/>
              <w:jc w:val="center"/>
              <w:rPr>
                <w:rFonts w:eastAsia="Arial Unicode MS"/>
                <w:color w:val="000000"/>
                <w:sz w:val="24"/>
                <w:szCs w:val="24"/>
                <w:lang w:eastAsia="en-US" w:bidi="ar-SA"/>
              </w:rPr>
            </w:pPr>
            <w:r w:rsidRPr="009B1706">
              <w:rPr>
                <w:rFonts w:eastAsia="Arial Unicode MS"/>
                <w:color w:val="000000"/>
                <w:sz w:val="24"/>
                <w:szCs w:val="24"/>
                <w:lang w:eastAsia="en-US" w:bidi="ar-SA"/>
              </w:rPr>
              <w:t>8</w:t>
            </w:r>
          </w:p>
        </w:tc>
      </w:tr>
    </w:tbl>
    <w:p w:rsidR="00EF2C6B" w:rsidRPr="009B1706" w:rsidRDefault="00EF2C6B" w:rsidP="003E17B8">
      <w:pPr>
        <w:pStyle w:val="a3"/>
        <w:ind w:right="122"/>
        <w:rPr>
          <w:rFonts w:eastAsia="Calibri"/>
          <w:bCs/>
          <w:lang w:eastAsia="en-US"/>
        </w:rPr>
      </w:pPr>
    </w:p>
    <w:p w:rsidR="003E17B8" w:rsidRPr="009B1706" w:rsidRDefault="00A209ED" w:rsidP="003E17B8">
      <w:pPr>
        <w:pStyle w:val="a3"/>
        <w:ind w:right="122"/>
      </w:pPr>
      <w:r w:rsidRPr="009B1706">
        <w:rPr>
          <w:rFonts w:eastAsia="Calibri"/>
          <w:bCs/>
          <w:lang w:eastAsia="en-US"/>
        </w:rPr>
        <w:t>В ОУ есть доступ к интернетресурсам, он контролируется благодаря наличию сетевых фильтров</w:t>
      </w:r>
      <w:proofErr w:type="gramStart"/>
      <w:r w:rsidRPr="009B1706">
        <w:rPr>
          <w:rFonts w:eastAsia="Calibri"/>
          <w:bCs/>
          <w:lang w:eastAsia="en-US"/>
        </w:rPr>
        <w:t>.В</w:t>
      </w:r>
      <w:proofErr w:type="gramEnd"/>
      <w:r w:rsidRPr="009B1706">
        <w:rPr>
          <w:rFonts w:eastAsia="Calibri"/>
          <w:bCs/>
          <w:lang w:eastAsia="en-US"/>
        </w:rPr>
        <w:t xml:space="preserve"> учебном процессе применяются 2 ноутбука, 2 нэтбука, </w:t>
      </w:r>
      <w:r w:rsidR="0074460F" w:rsidRPr="009B1706">
        <w:rPr>
          <w:rFonts w:eastAsia="Calibri"/>
          <w:bCs/>
          <w:lang w:eastAsia="en-US"/>
        </w:rPr>
        <w:t>4</w:t>
      </w:r>
      <w:r w:rsidRPr="009B1706">
        <w:rPr>
          <w:rFonts w:eastAsia="Calibri"/>
          <w:bCs/>
          <w:lang w:eastAsia="en-US"/>
        </w:rPr>
        <w:t xml:space="preserve"> мультимедийных проектора,1 интерактивная доска. Библиотека укомплектована печатными образовательными ресурсами по всем учебным предметам учебного плана ООП НОО на 100%. Имеется спортивный зал и спортивная оборудованная игровая площадка</w:t>
      </w:r>
      <w:proofErr w:type="gramStart"/>
      <w:r w:rsidRPr="009B1706">
        <w:rPr>
          <w:rFonts w:eastAsia="Calibri"/>
          <w:bCs/>
          <w:lang w:eastAsia="en-US"/>
        </w:rPr>
        <w:t>.</w:t>
      </w:r>
      <w:r w:rsidR="003E17B8" w:rsidRPr="009B1706">
        <w:rPr>
          <w:rFonts w:eastAsia="Calibri"/>
          <w:bCs/>
          <w:lang w:eastAsia="en-US"/>
        </w:rPr>
        <w:t>В</w:t>
      </w:r>
      <w:proofErr w:type="gramEnd"/>
      <w:r w:rsidR="003E17B8" w:rsidRPr="009B1706">
        <w:rPr>
          <w:rFonts w:eastAsia="Calibri"/>
          <w:bCs/>
          <w:lang w:eastAsia="en-US"/>
        </w:rPr>
        <w:t xml:space="preserve">  </w:t>
      </w:r>
      <w:r w:rsidR="003E17B8" w:rsidRPr="009B1706">
        <w:t>актовом зале,</w:t>
      </w:r>
      <w:r w:rsidR="003E17B8" w:rsidRPr="009B1706">
        <w:rPr>
          <w:b/>
        </w:rPr>
        <w:t xml:space="preserve"> </w:t>
      </w:r>
      <w:r w:rsidR="003E17B8" w:rsidRPr="009B1706">
        <w:t>оборудованном экраном, компьютером, музыкальной системой, проводятся все праздничные мероприятия, родительские собрания, репетиции.</w:t>
      </w:r>
      <w:r w:rsidR="003E17B8" w:rsidRPr="009B1706">
        <w:rPr>
          <w:rFonts w:eastAsia="Calibri"/>
          <w:bCs/>
          <w:lang w:eastAsia="en-US"/>
        </w:rPr>
        <w:t xml:space="preserve"> </w:t>
      </w:r>
      <w:r w:rsidRPr="009B1706">
        <w:rPr>
          <w:rFonts w:eastAsia="Calibri"/>
          <w:bCs/>
          <w:lang w:eastAsia="en-US"/>
        </w:rPr>
        <w:t>В наличие столовая с обеденным залом на 80 посадочных мест</w:t>
      </w:r>
      <w:r w:rsidR="003E17B8" w:rsidRPr="009B1706">
        <w:rPr>
          <w:rFonts w:eastAsia="Calibri"/>
          <w:bCs/>
          <w:lang w:eastAsia="en-US"/>
        </w:rPr>
        <w:t>,</w:t>
      </w:r>
      <w:r w:rsidR="003E17B8" w:rsidRPr="009B1706">
        <w:t xml:space="preserve"> помещение столовой расположено на 1 этаже здания</w:t>
      </w:r>
      <w:r w:rsidRPr="009B1706">
        <w:rPr>
          <w:rFonts w:eastAsia="Calibri"/>
          <w:bCs/>
          <w:lang w:eastAsia="en-US"/>
        </w:rPr>
        <w:t>.</w:t>
      </w:r>
      <w:r w:rsidR="00607297">
        <w:rPr>
          <w:rFonts w:eastAsia="Calibri"/>
          <w:bCs/>
          <w:lang w:eastAsia="en-US"/>
        </w:rPr>
        <w:t xml:space="preserve"> </w:t>
      </w:r>
      <w:r w:rsidR="003E17B8" w:rsidRPr="009B1706">
        <w:t>Охват го</w:t>
      </w:r>
      <w:r w:rsidR="00EF2C6B" w:rsidRPr="009B1706">
        <w:t>рячим питанием составляет 100%.</w:t>
      </w:r>
    </w:p>
    <w:p w:rsidR="00A209ED" w:rsidRPr="009B1706" w:rsidRDefault="00A209ED" w:rsidP="00A209ED">
      <w:pPr>
        <w:pStyle w:val="a5"/>
        <w:ind w:left="0" w:firstLine="709"/>
        <w:jc w:val="both"/>
        <w:rPr>
          <w:rFonts w:eastAsia="Calibri"/>
          <w:bCs/>
          <w:sz w:val="24"/>
          <w:szCs w:val="24"/>
          <w:lang w:eastAsia="en-US"/>
        </w:rPr>
      </w:pPr>
    </w:p>
    <w:p w:rsidR="000C7EDC" w:rsidRPr="000E6ED0" w:rsidRDefault="0096397F" w:rsidP="000E6ED0">
      <w:pPr>
        <w:pStyle w:val="a3"/>
        <w:rPr>
          <w:b/>
        </w:rPr>
      </w:pPr>
      <w:r w:rsidRPr="000E6ED0">
        <w:rPr>
          <w:b/>
        </w:rPr>
        <w:t>Спортивно-техническое оборудование для учебно-тренировочного процесса</w:t>
      </w:r>
    </w:p>
    <w:tbl>
      <w:tblPr>
        <w:tblW w:w="9854" w:type="dxa"/>
        <w:tblInd w:w="817" w:type="dxa"/>
        <w:tblLayout w:type="fixed"/>
        <w:tblCellMar>
          <w:left w:w="10" w:type="dxa"/>
          <w:right w:w="10" w:type="dxa"/>
        </w:tblCellMar>
        <w:tblLook w:val="04A0"/>
      </w:tblPr>
      <w:tblGrid>
        <w:gridCol w:w="801"/>
        <w:gridCol w:w="6820"/>
        <w:gridCol w:w="2233"/>
      </w:tblGrid>
      <w:tr w:rsidR="00B11D32" w:rsidRPr="009B1706" w:rsidTr="00EF2C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w:t>
            </w:r>
            <w:proofErr w:type="gramStart"/>
            <w:r w:rsidRPr="009B1706">
              <w:rPr>
                <w:rFonts w:eastAsia="SimSun" w:cs="Mangal"/>
                <w:kern w:val="3"/>
                <w:sz w:val="24"/>
                <w:szCs w:val="24"/>
                <w:lang w:eastAsia="zh-CN" w:bidi="hi-IN"/>
              </w:rPr>
              <w:t>п</w:t>
            </w:r>
            <w:proofErr w:type="gramEnd"/>
            <w:r w:rsidRPr="009B1706">
              <w:rPr>
                <w:rFonts w:eastAsia="SimSun" w:cs="Mangal"/>
                <w:kern w:val="3"/>
                <w:sz w:val="24"/>
                <w:szCs w:val="24"/>
                <w:lang w:eastAsia="zh-CN" w:bidi="hi-IN"/>
              </w:rPr>
              <w:t>/п</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Наименование спортивного инвентаря и оборудования</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Количество</w:t>
            </w:r>
          </w:p>
        </w:tc>
      </w:tr>
      <w:tr w:rsidR="00B11D32" w:rsidRPr="009B1706" w:rsidTr="00EF2C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1.</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Навесная перекладина (для « шведской стенки»</w:t>
            </w:r>
            <w:proofErr w:type="gramStart"/>
            <w:r w:rsidRPr="009B1706">
              <w:rPr>
                <w:rFonts w:eastAsia="SimSun" w:cs="Mangal"/>
                <w:kern w:val="3"/>
                <w:sz w:val="24"/>
                <w:szCs w:val="24"/>
                <w:lang w:eastAsia="zh-CN" w:bidi="hi-IN"/>
              </w:rPr>
              <w:t xml:space="preserve"> )</w:t>
            </w:r>
            <w:proofErr w:type="gramEnd"/>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3</w:t>
            </w:r>
          </w:p>
        </w:tc>
      </w:tr>
      <w:tr w:rsidR="00B11D32" w:rsidRPr="009B1706" w:rsidTr="00EF2C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2.</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Навесные параллельные брусья                                                 (для « шведской стенки»</w:t>
            </w:r>
            <w:proofErr w:type="gramStart"/>
            <w:r w:rsidRPr="009B1706">
              <w:rPr>
                <w:rFonts w:eastAsia="SimSun" w:cs="Mangal"/>
                <w:kern w:val="3"/>
                <w:sz w:val="24"/>
                <w:szCs w:val="24"/>
                <w:lang w:eastAsia="zh-CN" w:bidi="hi-IN"/>
              </w:rPr>
              <w:t xml:space="preserve"> )</w:t>
            </w:r>
            <w:proofErr w:type="gramEnd"/>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3</w:t>
            </w:r>
          </w:p>
        </w:tc>
      </w:tr>
      <w:tr w:rsidR="00B11D32" w:rsidRPr="009B1706" w:rsidTr="00EF2C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3.</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Гимнастическая скамья (универсальная) 2.5м</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2</w:t>
            </w:r>
          </w:p>
        </w:tc>
      </w:tr>
      <w:tr w:rsidR="00B11D32" w:rsidRPr="009B1706" w:rsidTr="00EF2C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4.</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Мяч теннисный</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20</w:t>
            </w:r>
          </w:p>
        </w:tc>
      </w:tr>
      <w:tr w:rsidR="00B11D32" w:rsidRPr="009B1706" w:rsidTr="00EF2C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5.</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Мяч для метания-150гр.</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20</w:t>
            </w:r>
          </w:p>
        </w:tc>
      </w:tr>
      <w:tr w:rsidR="00B11D32" w:rsidRPr="009B1706" w:rsidTr="00EF2C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6.</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Снаряд для метания 500гр.</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10</w:t>
            </w:r>
          </w:p>
        </w:tc>
      </w:tr>
      <w:tr w:rsidR="00B11D32" w:rsidRPr="009B1706" w:rsidTr="00EF2C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7.</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Снаряд для метания 700гр.</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10</w:t>
            </w:r>
          </w:p>
        </w:tc>
      </w:tr>
      <w:tr w:rsidR="00B11D32" w:rsidRPr="009B1706" w:rsidTr="00EF2C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8.</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Коврик гимнастический</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5</w:t>
            </w:r>
          </w:p>
        </w:tc>
      </w:tr>
      <w:tr w:rsidR="00B11D32" w:rsidRPr="009B1706" w:rsidTr="00EF2C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9.</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Конус</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10</w:t>
            </w:r>
          </w:p>
        </w:tc>
      </w:tr>
      <w:tr w:rsidR="00B11D32" w:rsidRPr="009B1706" w:rsidTr="00EF2C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10.</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Стол теннисный</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1</w:t>
            </w:r>
          </w:p>
        </w:tc>
      </w:tr>
      <w:tr w:rsidR="00B11D32" w:rsidRPr="009B1706" w:rsidTr="00EF2C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lastRenderedPageBreak/>
              <w:t>11.</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Гантели разборные</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4</w:t>
            </w:r>
          </w:p>
        </w:tc>
      </w:tr>
      <w:tr w:rsidR="00B11D32" w:rsidRPr="009B1706" w:rsidTr="00EF2C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12.</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Скакалка гимнастическая</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20</w:t>
            </w:r>
          </w:p>
        </w:tc>
      </w:tr>
      <w:tr w:rsidR="00B11D32" w:rsidRPr="009B1706" w:rsidTr="00EF2C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13.</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Мяч футбольный</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4</w:t>
            </w:r>
          </w:p>
        </w:tc>
      </w:tr>
      <w:tr w:rsidR="00B11D32" w:rsidRPr="009B1706" w:rsidTr="00EF2C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14.</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Мяч волейбольный</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4</w:t>
            </w:r>
          </w:p>
        </w:tc>
      </w:tr>
      <w:tr w:rsidR="00B11D32" w:rsidRPr="009B1706" w:rsidTr="00EF2C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15.</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Мяч баскетбольный</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4</w:t>
            </w:r>
          </w:p>
        </w:tc>
      </w:tr>
      <w:tr w:rsidR="00B11D32" w:rsidRPr="009B1706" w:rsidTr="00EF2C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Набор для игры в бадминтон:</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p>
        </w:tc>
      </w:tr>
      <w:tr w:rsidR="00B11D32" w:rsidRPr="009B1706" w:rsidTr="00EF2C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16.</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 сетка</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2</w:t>
            </w:r>
          </w:p>
        </w:tc>
      </w:tr>
      <w:tr w:rsidR="00B11D32" w:rsidRPr="009B1706" w:rsidTr="00EF2C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17.</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-ракетка (комплект)</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6</w:t>
            </w:r>
          </w:p>
        </w:tc>
      </w:tr>
      <w:tr w:rsidR="00B11D32" w:rsidRPr="009B1706" w:rsidTr="00EF2C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18.</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-волан</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50</w:t>
            </w:r>
          </w:p>
        </w:tc>
      </w:tr>
      <w:tr w:rsidR="00B11D32" w:rsidRPr="009B1706" w:rsidTr="00EF2C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19.</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Сетка волейбольная</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1</w:t>
            </w:r>
          </w:p>
        </w:tc>
      </w:tr>
      <w:tr w:rsidR="00B11D32" w:rsidRPr="009B1706" w:rsidTr="00EF2C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20.</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Сетка баскетбольная (пара)</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1</w:t>
            </w:r>
          </w:p>
        </w:tc>
      </w:tr>
      <w:tr w:rsidR="00B11D32" w:rsidRPr="009B1706" w:rsidTr="00EF2C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Набор для игры в настольный теннис:</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p>
        </w:tc>
      </w:tr>
      <w:tr w:rsidR="00B11D32" w:rsidRPr="009B1706" w:rsidTr="00EF2C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21.</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-ракетк</w:t>
            </w:r>
            <w:proofErr w:type="gramStart"/>
            <w:r w:rsidRPr="009B1706">
              <w:rPr>
                <w:rFonts w:eastAsia="SimSun" w:cs="Mangal"/>
                <w:kern w:val="3"/>
                <w:sz w:val="24"/>
                <w:szCs w:val="24"/>
                <w:lang w:eastAsia="zh-CN" w:bidi="hi-IN"/>
              </w:rPr>
              <w:t>а(</w:t>
            </w:r>
            <w:proofErr w:type="gramEnd"/>
            <w:r w:rsidRPr="009B1706">
              <w:rPr>
                <w:rFonts w:eastAsia="SimSun" w:cs="Mangal"/>
                <w:kern w:val="3"/>
                <w:sz w:val="24"/>
                <w:szCs w:val="24"/>
                <w:lang w:eastAsia="zh-CN" w:bidi="hi-IN"/>
              </w:rPr>
              <w:t>пара)</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3</w:t>
            </w:r>
          </w:p>
        </w:tc>
      </w:tr>
      <w:tr w:rsidR="00B11D32" w:rsidRPr="009B1706" w:rsidTr="00EF2C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22.</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-мяч для настольного тенниса</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100</w:t>
            </w:r>
          </w:p>
        </w:tc>
      </w:tr>
      <w:tr w:rsidR="00B11D32" w:rsidRPr="009B1706" w:rsidTr="00EF2C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23.</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-сетка с креплением</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2</w:t>
            </w:r>
          </w:p>
        </w:tc>
      </w:tr>
      <w:tr w:rsidR="00B11D32" w:rsidRPr="009B1706" w:rsidTr="00EF2C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24.</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Канат</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1</w:t>
            </w:r>
          </w:p>
        </w:tc>
      </w:tr>
      <w:tr w:rsidR="00B11D32" w:rsidRPr="009B1706" w:rsidTr="00EF2C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25.</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Скамья для пресса</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1</w:t>
            </w:r>
          </w:p>
        </w:tc>
      </w:tr>
      <w:tr w:rsidR="00B11D32" w:rsidRPr="009B1706" w:rsidTr="00EF2C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26.</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Обруч гимнастический</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1D32" w:rsidRPr="009B1706" w:rsidRDefault="00B11D32" w:rsidP="00B11D32">
            <w:pPr>
              <w:suppressAutoHyphens/>
              <w:autoSpaceDE/>
              <w:textAlignment w:val="baseline"/>
              <w:rPr>
                <w:rFonts w:eastAsia="SimSun" w:cs="Mangal"/>
                <w:kern w:val="3"/>
                <w:sz w:val="24"/>
                <w:szCs w:val="24"/>
                <w:lang w:eastAsia="zh-CN" w:bidi="hi-IN"/>
              </w:rPr>
            </w:pPr>
            <w:r w:rsidRPr="009B1706">
              <w:rPr>
                <w:rFonts w:eastAsia="SimSun" w:cs="Mangal"/>
                <w:kern w:val="3"/>
                <w:sz w:val="24"/>
                <w:szCs w:val="24"/>
                <w:lang w:eastAsia="zh-CN" w:bidi="hi-IN"/>
              </w:rPr>
              <w:t>5</w:t>
            </w:r>
          </w:p>
        </w:tc>
      </w:tr>
    </w:tbl>
    <w:p w:rsidR="00B11D32" w:rsidRPr="000E6ED0" w:rsidRDefault="00B11D32" w:rsidP="000E6ED0">
      <w:pPr>
        <w:pStyle w:val="a3"/>
      </w:pPr>
    </w:p>
    <w:p w:rsidR="000C7EDC" w:rsidRPr="000E6ED0" w:rsidRDefault="000C7EDC" w:rsidP="000E6ED0">
      <w:pPr>
        <w:pStyle w:val="a3"/>
      </w:pPr>
    </w:p>
    <w:p w:rsidR="000C7EDC" w:rsidRPr="009B1706" w:rsidRDefault="0096397F" w:rsidP="000E6ED0">
      <w:pPr>
        <w:pStyle w:val="2"/>
        <w:numPr>
          <w:ilvl w:val="2"/>
          <w:numId w:val="7"/>
        </w:numPr>
        <w:tabs>
          <w:tab w:val="left" w:pos="1277"/>
        </w:tabs>
        <w:ind w:firstLine="0"/>
      </w:pPr>
      <w:bookmarkStart w:id="85" w:name="_TOC_250001"/>
      <w:bookmarkEnd w:id="85"/>
      <w:r w:rsidRPr="009B1706">
        <w:t>Информационно­методические условия реализации основной образовательной программы</w:t>
      </w:r>
    </w:p>
    <w:p w:rsidR="002F20E9" w:rsidRDefault="0096397F" w:rsidP="00607297">
      <w:pPr>
        <w:pStyle w:val="afff4"/>
        <w:spacing w:line="240" w:lineRule="auto"/>
        <w:ind w:left="709" w:firstLine="142"/>
        <w:rPr>
          <w:color w:val="auto"/>
          <w:sz w:val="24"/>
          <w:szCs w:val="24"/>
        </w:rPr>
      </w:pPr>
      <w:r w:rsidRPr="009B1706">
        <w:rPr>
          <w:sz w:val="24"/>
          <w:szCs w:val="24"/>
        </w:rPr>
        <w:t>В соответствии с требованиями ФГОС информационно-</w:t>
      </w:r>
      <w:r w:rsidR="00607297">
        <w:rPr>
          <w:sz w:val="24"/>
          <w:szCs w:val="24"/>
        </w:rPr>
        <w:t xml:space="preserve">методические условия реализации </w:t>
      </w:r>
      <w:r w:rsidR="00F84B40" w:rsidRPr="009B1706">
        <w:rPr>
          <w:sz w:val="24"/>
          <w:szCs w:val="24"/>
        </w:rPr>
        <w:t>основной образовательной программы начального общего образования</w:t>
      </w:r>
      <w:r w:rsidR="00607297">
        <w:rPr>
          <w:sz w:val="24"/>
          <w:szCs w:val="24"/>
        </w:rPr>
        <w:t xml:space="preserve"> </w:t>
      </w:r>
      <w:r w:rsidRPr="009B1706">
        <w:rPr>
          <w:sz w:val="24"/>
          <w:szCs w:val="24"/>
        </w:rPr>
        <w:t xml:space="preserve">в </w:t>
      </w:r>
      <w:r w:rsidR="00F84B40" w:rsidRPr="009B1706">
        <w:rPr>
          <w:color w:val="auto"/>
          <w:sz w:val="24"/>
          <w:szCs w:val="24"/>
        </w:rPr>
        <w:t>МБОУ «СОШ № 2»</w:t>
      </w:r>
      <w:r w:rsidR="00607297">
        <w:rPr>
          <w:color w:val="auto"/>
          <w:sz w:val="24"/>
          <w:szCs w:val="24"/>
        </w:rPr>
        <w:t xml:space="preserve"> </w:t>
      </w:r>
      <w:r w:rsidR="00F84B40" w:rsidRPr="009B1706">
        <w:rPr>
          <w:color w:val="auto"/>
          <w:sz w:val="24"/>
          <w:szCs w:val="24"/>
        </w:rPr>
        <w:t>с</w:t>
      </w:r>
      <w:proofErr w:type="gramStart"/>
      <w:r w:rsidR="00F84B40" w:rsidRPr="009B1706">
        <w:rPr>
          <w:color w:val="auto"/>
          <w:sz w:val="24"/>
          <w:szCs w:val="24"/>
        </w:rPr>
        <w:t>.Б</w:t>
      </w:r>
      <w:proofErr w:type="gramEnd"/>
      <w:r w:rsidR="00F84B40" w:rsidRPr="009B1706">
        <w:rPr>
          <w:color w:val="auto"/>
          <w:sz w:val="24"/>
          <w:szCs w:val="24"/>
        </w:rPr>
        <w:t>уссевка</w:t>
      </w:r>
      <w:r w:rsidRPr="009B1706">
        <w:rPr>
          <w:color w:val="auto"/>
          <w:sz w:val="24"/>
          <w:szCs w:val="24"/>
        </w:rPr>
        <w:t xml:space="preserve"> обеспечиваются современной информационно- образовательной </w:t>
      </w:r>
      <w:r w:rsidR="002F20E9" w:rsidRPr="009B1706">
        <w:rPr>
          <w:color w:val="auto"/>
          <w:sz w:val="24"/>
          <w:szCs w:val="24"/>
        </w:rPr>
        <w:t>средой</w:t>
      </w:r>
      <w:r w:rsidR="00607297">
        <w:rPr>
          <w:color w:val="auto"/>
          <w:sz w:val="24"/>
          <w:szCs w:val="24"/>
        </w:rPr>
        <w:t>.</w:t>
      </w:r>
    </w:p>
    <w:p w:rsidR="00607297" w:rsidRPr="009B1706" w:rsidRDefault="00607297" w:rsidP="00607297">
      <w:pPr>
        <w:pStyle w:val="afff4"/>
        <w:spacing w:line="240" w:lineRule="auto"/>
        <w:ind w:left="709" w:firstLine="142"/>
        <w:rPr>
          <w:color w:val="auto"/>
          <w:sz w:val="24"/>
          <w:szCs w:val="24"/>
        </w:rPr>
      </w:pPr>
    </w:p>
    <w:p w:rsidR="000C7EDC" w:rsidRPr="009B1706" w:rsidRDefault="0096397F" w:rsidP="00607297">
      <w:pPr>
        <w:pStyle w:val="afff4"/>
        <w:spacing w:line="240" w:lineRule="auto"/>
        <w:ind w:left="709" w:firstLine="142"/>
        <w:jc w:val="center"/>
        <w:rPr>
          <w:b/>
          <w:sz w:val="24"/>
          <w:szCs w:val="24"/>
        </w:rPr>
      </w:pPr>
      <w:r w:rsidRPr="009B1706">
        <w:rPr>
          <w:b/>
          <w:sz w:val="24"/>
          <w:szCs w:val="24"/>
        </w:rPr>
        <w:t>Учебно-методическое и информационное оснащение образовательного процесса обеспечивает возможность:</w:t>
      </w:r>
    </w:p>
    <w:p w:rsidR="000C7EDC" w:rsidRPr="009B1706" w:rsidRDefault="0096397F" w:rsidP="00444C34">
      <w:pPr>
        <w:pStyle w:val="a5"/>
        <w:numPr>
          <w:ilvl w:val="0"/>
          <w:numId w:val="2"/>
        </w:numPr>
        <w:tabs>
          <w:tab w:val="left" w:pos="1529"/>
        </w:tabs>
        <w:spacing w:line="237" w:lineRule="auto"/>
        <w:ind w:right="132"/>
        <w:jc w:val="both"/>
        <w:rPr>
          <w:sz w:val="24"/>
          <w:szCs w:val="24"/>
        </w:rPr>
      </w:pPr>
      <w:r w:rsidRPr="009B1706">
        <w:rPr>
          <w:sz w:val="24"/>
          <w:szCs w:val="24"/>
        </w:rPr>
        <w:t>реализации индивидуальных образовательных планов, осуществления самостоятельной образовательной</w:t>
      </w:r>
      <w:r w:rsidR="00FF18B9" w:rsidRPr="009B1706">
        <w:rPr>
          <w:sz w:val="24"/>
          <w:szCs w:val="24"/>
        </w:rPr>
        <w:t xml:space="preserve"> </w:t>
      </w:r>
      <w:r w:rsidRPr="009B1706">
        <w:rPr>
          <w:sz w:val="24"/>
          <w:szCs w:val="24"/>
        </w:rPr>
        <w:t>деятельности</w:t>
      </w:r>
      <w:r w:rsidR="00FF18B9" w:rsidRPr="009B1706">
        <w:rPr>
          <w:sz w:val="24"/>
          <w:szCs w:val="24"/>
        </w:rPr>
        <w:t xml:space="preserve"> обучающихся</w:t>
      </w:r>
      <w:r w:rsidRPr="009B1706">
        <w:rPr>
          <w:sz w:val="24"/>
          <w:szCs w:val="24"/>
        </w:rPr>
        <w:t>;</w:t>
      </w:r>
    </w:p>
    <w:p w:rsidR="000C7EDC" w:rsidRPr="009B1706" w:rsidRDefault="0096397F" w:rsidP="00444C34">
      <w:pPr>
        <w:pStyle w:val="a5"/>
        <w:numPr>
          <w:ilvl w:val="0"/>
          <w:numId w:val="2"/>
        </w:numPr>
        <w:tabs>
          <w:tab w:val="left" w:pos="1589"/>
        </w:tabs>
        <w:spacing w:before="3"/>
        <w:ind w:right="129"/>
        <w:jc w:val="both"/>
        <w:rPr>
          <w:sz w:val="24"/>
          <w:szCs w:val="24"/>
        </w:rPr>
      </w:pPr>
      <w:r w:rsidRPr="009B1706">
        <w:rPr>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w:t>
      </w:r>
      <w:r w:rsidR="00415C20">
        <w:rPr>
          <w:sz w:val="24"/>
          <w:szCs w:val="24"/>
        </w:rPr>
        <w:t xml:space="preserve"> </w:t>
      </w:r>
      <w:r w:rsidRPr="009B1706">
        <w:rPr>
          <w:sz w:val="24"/>
          <w:szCs w:val="24"/>
        </w:rPr>
        <w:t>редактора;</w:t>
      </w:r>
    </w:p>
    <w:p w:rsidR="000C7EDC" w:rsidRPr="009B1706" w:rsidRDefault="0096397F" w:rsidP="00444C34">
      <w:pPr>
        <w:pStyle w:val="a5"/>
        <w:numPr>
          <w:ilvl w:val="0"/>
          <w:numId w:val="2"/>
        </w:numPr>
        <w:tabs>
          <w:tab w:val="left" w:pos="1589"/>
        </w:tabs>
        <w:spacing w:before="3" w:line="237" w:lineRule="auto"/>
        <w:ind w:right="127"/>
        <w:jc w:val="both"/>
        <w:rPr>
          <w:sz w:val="24"/>
          <w:szCs w:val="24"/>
        </w:rPr>
      </w:pPr>
      <w:r w:rsidRPr="009B1706">
        <w:rPr>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озвучиваниявидеосообщений;</w:t>
      </w:r>
    </w:p>
    <w:p w:rsidR="000C7EDC" w:rsidRPr="009B1706" w:rsidRDefault="0096397F" w:rsidP="00444C34">
      <w:pPr>
        <w:pStyle w:val="a5"/>
        <w:numPr>
          <w:ilvl w:val="0"/>
          <w:numId w:val="2"/>
        </w:numPr>
        <w:tabs>
          <w:tab w:val="left" w:pos="1528"/>
          <w:tab w:val="left" w:pos="1529"/>
        </w:tabs>
        <w:spacing w:before="5" w:line="293" w:lineRule="exact"/>
        <w:rPr>
          <w:sz w:val="24"/>
          <w:szCs w:val="24"/>
        </w:rPr>
      </w:pPr>
      <w:r w:rsidRPr="009B1706">
        <w:rPr>
          <w:sz w:val="24"/>
          <w:szCs w:val="24"/>
        </w:rPr>
        <w:t>выступления с аудио-, виде</w:t>
      </w:r>
      <w:proofErr w:type="gramStart"/>
      <w:r w:rsidRPr="009B1706">
        <w:rPr>
          <w:sz w:val="24"/>
          <w:szCs w:val="24"/>
        </w:rPr>
        <w:t>о-</w:t>
      </w:r>
      <w:proofErr w:type="gramEnd"/>
      <w:r w:rsidRPr="009B1706">
        <w:rPr>
          <w:sz w:val="24"/>
          <w:szCs w:val="24"/>
        </w:rPr>
        <w:t xml:space="preserve"> и графическим экраннымсопровождением;</w:t>
      </w:r>
    </w:p>
    <w:p w:rsidR="000C7EDC" w:rsidRPr="009B1706" w:rsidRDefault="0096397F" w:rsidP="00444C34">
      <w:pPr>
        <w:pStyle w:val="a5"/>
        <w:numPr>
          <w:ilvl w:val="0"/>
          <w:numId w:val="2"/>
        </w:numPr>
        <w:tabs>
          <w:tab w:val="left" w:pos="1528"/>
          <w:tab w:val="left" w:pos="1529"/>
        </w:tabs>
        <w:spacing w:line="293" w:lineRule="exact"/>
        <w:rPr>
          <w:sz w:val="24"/>
          <w:szCs w:val="24"/>
        </w:rPr>
      </w:pPr>
      <w:r w:rsidRPr="009B1706">
        <w:rPr>
          <w:sz w:val="24"/>
          <w:szCs w:val="24"/>
        </w:rPr>
        <w:t>вывода информации на бумагу и т.п.;</w:t>
      </w:r>
    </w:p>
    <w:p w:rsidR="000C7EDC" w:rsidRPr="009B1706" w:rsidRDefault="0096397F" w:rsidP="00444C34">
      <w:pPr>
        <w:pStyle w:val="a5"/>
        <w:numPr>
          <w:ilvl w:val="0"/>
          <w:numId w:val="2"/>
        </w:numPr>
        <w:tabs>
          <w:tab w:val="left" w:pos="1529"/>
        </w:tabs>
        <w:spacing w:before="2" w:line="237" w:lineRule="auto"/>
        <w:ind w:right="129"/>
        <w:jc w:val="both"/>
        <w:rPr>
          <w:sz w:val="24"/>
          <w:szCs w:val="24"/>
        </w:rPr>
      </w:pPr>
      <w:r w:rsidRPr="009B1706">
        <w:rPr>
          <w:sz w:val="24"/>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образовательногоучреждения;</w:t>
      </w:r>
    </w:p>
    <w:p w:rsidR="000C7EDC" w:rsidRPr="009B1706" w:rsidRDefault="0096397F" w:rsidP="00444C34">
      <w:pPr>
        <w:pStyle w:val="a5"/>
        <w:numPr>
          <w:ilvl w:val="0"/>
          <w:numId w:val="2"/>
        </w:numPr>
        <w:tabs>
          <w:tab w:val="left" w:pos="1528"/>
          <w:tab w:val="left" w:pos="1529"/>
        </w:tabs>
        <w:spacing w:before="5" w:line="293" w:lineRule="exact"/>
        <w:rPr>
          <w:sz w:val="24"/>
          <w:szCs w:val="24"/>
        </w:rPr>
      </w:pPr>
      <w:r w:rsidRPr="009B1706">
        <w:rPr>
          <w:sz w:val="24"/>
          <w:szCs w:val="24"/>
        </w:rPr>
        <w:t>поиска и полученияи</w:t>
      </w:r>
      <w:r w:rsidR="00415C20">
        <w:rPr>
          <w:sz w:val="24"/>
          <w:szCs w:val="24"/>
        </w:rPr>
        <w:t xml:space="preserve"> </w:t>
      </w:r>
      <w:r w:rsidRPr="009B1706">
        <w:rPr>
          <w:sz w:val="24"/>
          <w:szCs w:val="24"/>
        </w:rPr>
        <w:t>нформации;</w:t>
      </w:r>
    </w:p>
    <w:p w:rsidR="000C7EDC" w:rsidRPr="009B1706" w:rsidRDefault="0096397F" w:rsidP="00444C34">
      <w:pPr>
        <w:pStyle w:val="a5"/>
        <w:numPr>
          <w:ilvl w:val="0"/>
          <w:numId w:val="2"/>
        </w:numPr>
        <w:tabs>
          <w:tab w:val="left" w:pos="1589"/>
        </w:tabs>
        <w:ind w:right="131"/>
        <w:jc w:val="both"/>
        <w:rPr>
          <w:sz w:val="24"/>
          <w:szCs w:val="24"/>
        </w:rPr>
      </w:pPr>
      <w:r w:rsidRPr="009B1706">
        <w:rPr>
          <w:sz w:val="24"/>
          <w:szCs w:val="24"/>
        </w:rPr>
        <w:t>использования источников информации на бумажных и цифровых носителях (в том числе в справочниках, словарях, поисковыхсистемах);</w:t>
      </w:r>
    </w:p>
    <w:p w:rsidR="000C7EDC" w:rsidRPr="009B1706" w:rsidRDefault="0096397F" w:rsidP="00444C34">
      <w:pPr>
        <w:pStyle w:val="a5"/>
        <w:numPr>
          <w:ilvl w:val="0"/>
          <w:numId w:val="2"/>
        </w:numPr>
        <w:tabs>
          <w:tab w:val="left" w:pos="1589"/>
        </w:tabs>
        <w:spacing w:before="3" w:line="237" w:lineRule="auto"/>
        <w:ind w:right="123"/>
        <w:jc w:val="both"/>
        <w:rPr>
          <w:sz w:val="24"/>
          <w:szCs w:val="24"/>
        </w:rPr>
      </w:pPr>
      <w:r w:rsidRPr="009B1706">
        <w:rPr>
          <w:sz w:val="24"/>
          <w:szCs w:val="24"/>
        </w:rPr>
        <w:t>создания и заполнения баз данных, в том числе определителей; наглядного представления и анализаданных;</w:t>
      </w:r>
    </w:p>
    <w:p w:rsidR="000C7EDC" w:rsidRPr="009B1706" w:rsidRDefault="0096397F" w:rsidP="00444C34">
      <w:pPr>
        <w:pStyle w:val="a5"/>
        <w:numPr>
          <w:ilvl w:val="0"/>
          <w:numId w:val="2"/>
        </w:numPr>
        <w:tabs>
          <w:tab w:val="left" w:pos="1589"/>
        </w:tabs>
        <w:spacing w:before="5" w:line="237" w:lineRule="auto"/>
        <w:ind w:right="121"/>
        <w:jc w:val="both"/>
        <w:rPr>
          <w:sz w:val="24"/>
          <w:szCs w:val="24"/>
        </w:rPr>
      </w:pPr>
      <w:r w:rsidRPr="009B1706">
        <w:rPr>
          <w:sz w:val="24"/>
          <w:szCs w:val="24"/>
        </w:rPr>
        <w:t>художественного творчества с использованием ручных, электрических и ИК</w:t>
      </w:r>
      <w:proofErr w:type="gramStart"/>
      <w:r w:rsidRPr="009B1706">
        <w:rPr>
          <w:sz w:val="24"/>
          <w:szCs w:val="24"/>
        </w:rPr>
        <w:t>Т-</w:t>
      </w:r>
      <w:proofErr w:type="gramEnd"/>
      <w:r w:rsidRPr="009B1706">
        <w:rPr>
          <w:sz w:val="24"/>
          <w:szCs w:val="24"/>
        </w:rPr>
        <w:t xml:space="preserve"> инструментов, реализации художественно-оформительских и издательских</w:t>
      </w:r>
      <w:r w:rsidR="00415C20">
        <w:rPr>
          <w:sz w:val="24"/>
          <w:szCs w:val="24"/>
        </w:rPr>
        <w:t xml:space="preserve"> </w:t>
      </w:r>
      <w:r w:rsidRPr="009B1706">
        <w:rPr>
          <w:sz w:val="24"/>
          <w:szCs w:val="24"/>
        </w:rPr>
        <w:t>проектов;</w:t>
      </w:r>
    </w:p>
    <w:p w:rsidR="000C7EDC" w:rsidRPr="009B1706" w:rsidRDefault="0096397F" w:rsidP="00444C34">
      <w:pPr>
        <w:pStyle w:val="a5"/>
        <w:numPr>
          <w:ilvl w:val="0"/>
          <w:numId w:val="2"/>
        </w:numPr>
        <w:tabs>
          <w:tab w:val="left" w:pos="1589"/>
        </w:tabs>
        <w:spacing w:before="4" w:line="237" w:lineRule="auto"/>
        <w:ind w:right="124"/>
        <w:jc w:val="both"/>
        <w:rPr>
          <w:sz w:val="24"/>
          <w:szCs w:val="24"/>
        </w:rPr>
      </w:pPr>
      <w:r w:rsidRPr="009B1706">
        <w:rPr>
          <w:sz w:val="24"/>
          <w:szCs w:val="24"/>
        </w:rPr>
        <w:lastRenderedPageBreak/>
        <w:t>занятий по изучению правил дорожного движения с использованием игр, оборудования, а также компьютерных</w:t>
      </w:r>
      <w:r w:rsidR="00415C20">
        <w:rPr>
          <w:sz w:val="24"/>
          <w:szCs w:val="24"/>
        </w:rPr>
        <w:t xml:space="preserve"> </w:t>
      </w:r>
      <w:r w:rsidRPr="009B1706">
        <w:rPr>
          <w:sz w:val="24"/>
          <w:szCs w:val="24"/>
        </w:rPr>
        <w:t>тренажеров;</w:t>
      </w:r>
    </w:p>
    <w:p w:rsidR="000C7EDC" w:rsidRPr="009B1706" w:rsidRDefault="0096397F" w:rsidP="00444C34">
      <w:pPr>
        <w:pStyle w:val="a5"/>
        <w:numPr>
          <w:ilvl w:val="0"/>
          <w:numId w:val="2"/>
        </w:numPr>
        <w:tabs>
          <w:tab w:val="left" w:pos="1589"/>
        </w:tabs>
        <w:spacing w:before="2"/>
        <w:ind w:right="123"/>
        <w:jc w:val="both"/>
        <w:rPr>
          <w:sz w:val="24"/>
          <w:szCs w:val="24"/>
        </w:rPr>
      </w:pPr>
      <w:r w:rsidRPr="009B1706">
        <w:rPr>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0C7EDC" w:rsidRPr="009B1706" w:rsidRDefault="0096397F" w:rsidP="00444C34">
      <w:pPr>
        <w:pStyle w:val="a5"/>
        <w:numPr>
          <w:ilvl w:val="0"/>
          <w:numId w:val="2"/>
        </w:numPr>
        <w:tabs>
          <w:tab w:val="left" w:pos="1529"/>
        </w:tabs>
        <w:spacing w:before="2" w:line="237" w:lineRule="auto"/>
        <w:ind w:right="129"/>
        <w:jc w:val="both"/>
        <w:rPr>
          <w:sz w:val="24"/>
          <w:szCs w:val="24"/>
        </w:rPr>
      </w:pPr>
      <w:r w:rsidRPr="009B1706">
        <w:rPr>
          <w:sz w:val="24"/>
          <w:szCs w:val="24"/>
        </w:rPr>
        <w:t>проектирования и организации индивидуальной и групповой деятельности, организации своего времени с использованием</w:t>
      </w:r>
      <w:r w:rsidR="00415C20">
        <w:rPr>
          <w:sz w:val="24"/>
          <w:szCs w:val="24"/>
        </w:rPr>
        <w:t xml:space="preserve"> </w:t>
      </w:r>
      <w:r w:rsidRPr="009B1706">
        <w:rPr>
          <w:sz w:val="24"/>
          <w:szCs w:val="24"/>
        </w:rPr>
        <w:t>ИКТ;</w:t>
      </w:r>
    </w:p>
    <w:p w:rsidR="000C7EDC" w:rsidRPr="009B1706" w:rsidRDefault="0096397F" w:rsidP="00444C34">
      <w:pPr>
        <w:pStyle w:val="a5"/>
        <w:numPr>
          <w:ilvl w:val="0"/>
          <w:numId w:val="2"/>
        </w:numPr>
        <w:tabs>
          <w:tab w:val="left" w:pos="1529"/>
        </w:tabs>
        <w:spacing w:before="5" w:line="237" w:lineRule="auto"/>
        <w:ind w:right="131"/>
        <w:jc w:val="both"/>
        <w:rPr>
          <w:sz w:val="24"/>
          <w:szCs w:val="24"/>
        </w:rPr>
      </w:pPr>
      <w:r w:rsidRPr="009B1706">
        <w:rPr>
          <w:sz w:val="24"/>
          <w:szCs w:val="24"/>
        </w:rPr>
        <w:t>планирования учебного процесса, фиксирования его реализации в целом и отдельных этапов (выступлений, дискуссий,</w:t>
      </w:r>
      <w:r w:rsidR="00415C20">
        <w:rPr>
          <w:sz w:val="24"/>
          <w:szCs w:val="24"/>
        </w:rPr>
        <w:t xml:space="preserve"> </w:t>
      </w:r>
      <w:r w:rsidRPr="009B1706">
        <w:rPr>
          <w:sz w:val="24"/>
          <w:szCs w:val="24"/>
        </w:rPr>
        <w:t>экспериментов);</w:t>
      </w:r>
    </w:p>
    <w:p w:rsidR="000C7EDC" w:rsidRPr="009B1706" w:rsidRDefault="0096397F" w:rsidP="00444C34">
      <w:pPr>
        <w:pStyle w:val="a5"/>
        <w:numPr>
          <w:ilvl w:val="0"/>
          <w:numId w:val="2"/>
        </w:numPr>
        <w:tabs>
          <w:tab w:val="left" w:pos="1589"/>
        </w:tabs>
        <w:spacing w:before="2"/>
        <w:ind w:right="123"/>
        <w:jc w:val="both"/>
        <w:rPr>
          <w:sz w:val="24"/>
          <w:szCs w:val="24"/>
        </w:rPr>
      </w:pPr>
      <w:r w:rsidRPr="009B1706">
        <w:rPr>
          <w:sz w:val="24"/>
          <w:szCs w:val="24"/>
        </w:rPr>
        <w:t xml:space="preserve">проведения массовых мероприятий, собраний, представлений; досуга и </w:t>
      </w:r>
      <w:proofErr w:type="gramStart"/>
      <w:r w:rsidRPr="009B1706">
        <w:rPr>
          <w:sz w:val="24"/>
          <w:szCs w:val="24"/>
        </w:rPr>
        <w:t>общения</w:t>
      </w:r>
      <w:proofErr w:type="gramEnd"/>
      <w:r w:rsidRPr="009B1706">
        <w:rPr>
          <w:sz w:val="24"/>
          <w:szCs w:val="24"/>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w:t>
      </w:r>
      <w:r w:rsidR="00415C20">
        <w:rPr>
          <w:sz w:val="24"/>
          <w:szCs w:val="24"/>
        </w:rPr>
        <w:t xml:space="preserve"> </w:t>
      </w:r>
      <w:r w:rsidRPr="009B1706">
        <w:rPr>
          <w:sz w:val="24"/>
          <w:szCs w:val="24"/>
        </w:rPr>
        <w:t>мультимедиа</w:t>
      </w:r>
      <w:r w:rsidR="00415C20">
        <w:rPr>
          <w:sz w:val="24"/>
          <w:szCs w:val="24"/>
        </w:rPr>
        <w:t xml:space="preserve"> </w:t>
      </w:r>
      <w:r w:rsidRPr="009B1706">
        <w:rPr>
          <w:sz w:val="24"/>
          <w:szCs w:val="24"/>
        </w:rPr>
        <w:t>сопровождением.</w:t>
      </w:r>
    </w:p>
    <w:p w:rsidR="000836A7" w:rsidRPr="009B1706" w:rsidRDefault="0096397F" w:rsidP="000836A7">
      <w:pPr>
        <w:pStyle w:val="a5"/>
        <w:tabs>
          <w:tab w:val="left" w:pos="1363"/>
        </w:tabs>
        <w:spacing w:before="112" w:line="274" w:lineRule="exact"/>
        <w:ind w:left="1362" w:firstLine="0"/>
        <w:rPr>
          <w:b/>
          <w:sz w:val="24"/>
          <w:szCs w:val="24"/>
        </w:rPr>
      </w:pPr>
      <w:r w:rsidRPr="00607297">
        <w:rPr>
          <w:rFonts w:eastAsia="Arial Unicode MS"/>
          <w:b/>
          <w:color w:val="000000"/>
          <w:sz w:val="24"/>
          <w:szCs w:val="24"/>
          <w:lang w:bidi="ar-SA"/>
        </w:rPr>
        <w:t>Учебно-методическое и информационное обеспечение направлено</w:t>
      </w:r>
      <w:r w:rsidRPr="009B1706">
        <w:rPr>
          <w:sz w:val="24"/>
          <w:szCs w:val="24"/>
        </w:rPr>
        <w:t xml:space="preserve">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w:t>
      </w:r>
      <w:r w:rsidRPr="00607297">
        <w:rPr>
          <w:sz w:val="24"/>
          <w:szCs w:val="24"/>
        </w:rPr>
        <w:t>осуществления.</w:t>
      </w:r>
      <w:r w:rsidR="000836A7" w:rsidRPr="00607297">
        <w:rPr>
          <w:b/>
          <w:sz w:val="24"/>
          <w:szCs w:val="24"/>
        </w:rPr>
        <w:t xml:space="preserve"> </w:t>
      </w:r>
      <w:r w:rsidR="000836A7" w:rsidRPr="00607297">
        <w:rPr>
          <w:sz w:val="24"/>
          <w:szCs w:val="24"/>
        </w:rPr>
        <w:t>Учебные кабинеты оснащены проекторами -4 штуки, ноутбуками-2, нетбуками-2, интерактивной доской -1.</w:t>
      </w:r>
    </w:p>
    <w:p w:rsidR="000836A7" w:rsidRPr="009B1706" w:rsidRDefault="000836A7" w:rsidP="000836A7">
      <w:pPr>
        <w:ind w:left="676" w:right="124" w:firstLine="427"/>
        <w:jc w:val="both"/>
        <w:rPr>
          <w:sz w:val="24"/>
          <w:szCs w:val="24"/>
        </w:rPr>
      </w:pPr>
      <w:r w:rsidRPr="009B1706">
        <w:rPr>
          <w:sz w:val="24"/>
          <w:szCs w:val="24"/>
        </w:rPr>
        <w:t xml:space="preserve">Для эффективного </w:t>
      </w:r>
      <w:r w:rsidRPr="009B1706">
        <w:rPr>
          <w:b/>
          <w:i/>
          <w:sz w:val="24"/>
          <w:szCs w:val="24"/>
        </w:rPr>
        <w:t xml:space="preserve">информационного обеспечения </w:t>
      </w:r>
      <w:r w:rsidRPr="009B1706">
        <w:rPr>
          <w:sz w:val="24"/>
          <w:szCs w:val="24"/>
        </w:rPr>
        <w:t>реализации основной образовательной программы начального общего образования сформирована информационная среда</w:t>
      </w:r>
      <w:r w:rsidRPr="009B1706">
        <w:rPr>
          <w:b/>
          <w:i/>
          <w:sz w:val="24"/>
          <w:szCs w:val="24"/>
        </w:rPr>
        <w:t xml:space="preserve"> </w:t>
      </w:r>
      <w:r w:rsidRPr="009B1706">
        <w:rPr>
          <w:sz w:val="24"/>
          <w:szCs w:val="24"/>
        </w:rPr>
        <w:t>образовательного учреждения, предоставляющая возможности для следующего:</w:t>
      </w:r>
    </w:p>
    <w:p w:rsidR="000836A7" w:rsidRPr="009B1706" w:rsidRDefault="000836A7" w:rsidP="00444C34">
      <w:pPr>
        <w:pStyle w:val="a5"/>
        <w:numPr>
          <w:ilvl w:val="0"/>
          <w:numId w:val="3"/>
        </w:numPr>
        <w:tabs>
          <w:tab w:val="left" w:pos="1528"/>
          <w:tab w:val="left" w:pos="1529"/>
        </w:tabs>
        <w:spacing w:line="293" w:lineRule="exact"/>
        <w:rPr>
          <w:sz w:val="24"/>
          <w:szCs w:val="24"/>
        </w:rPr>
      </w:pPr>
      <w:r w:rsidRPr="009B1706">
        <w:rPr>
          <w:sz w:val="24"/>
          <w:szCs w:val="24"/>
        </w:rPr>
        <w:t>планирования образовательного процесса с использованием</w:t>
      </w:r>
      <w:r w:rsidR="00607297">
        <w:rPr>
          <w:sz w:val="24"/>
          <w:szCs w:val="24"/>
        </w:rPr>
        <w:t xml:space="preserve"> </w:t>
      </w:r>
      <w:r w:rsidRPr="009B1706">
        <w:rPr>
          <w:sz w:val="24"/>
          <w:szCs w:val="24"/>
        </w:rPr>
        <w:t>ИКТ;</w:t>
      </w:r>
    </w:p>
    <w:p w:rsidR="000836A7" w:rsidRPr="009B1706" w:rsidRDefault="000836A7" w:rsidP="00444C34">
      <w:pPr>
        <w:pStyle w:val="a5"/>
        <w:numPr>
          <w:ilvl w:val="0"/>
          <w:numId w:val="3"/>
        </w:numPr>
        <w:tabs>
          <w:tab w:val="left" w:pos="1528"/>
          <w:tab w:val="left" w:pos="1529"/>
        </w:tabs>
        <w:spacing w:before="1" w:line="237" w:lineRule="auto"/>
        <w:ind w:right="131"/>
        <w:rPr>
          <w:sz w:val="24"/>
          <w:szCs w:val="24"/>
        </w:rPr>
      </w:pPr>
      <w:r w:rsidRPr="009B1706">
        <w:rPr>
          <w:sz w:val="24"/>
          <w:szCs w:val="24"/>
        </w:rPr>
        <w:t>размещения и сохранения материалов образовательного процесса, в том числе работ обучающихся и педагогов (в том числе на сайте</w:t>
      </w:r>
      <w:r w:rsidR="00415C20">
        <w:rPr>
          <w:sz w:val="24"/>
          <w:szCs w:val="24"/>
        </w:rPr>
        <w:t xml:space="preserve"> </w:t>
      </w:r>
      <w:r w:rsidRPr="009B1706">
        <w:rPr>
          <w:sz w:val="24"/>
          <w:szCs w:val="24"/>
        </w:rPr>
        <w:t>школы);</w:t>
      </w:r>
    </w:p>
    <w:p w:rsidR="000836A7" w:rsidRPr="009B1706" w:rsidRDefault="000836A7" w:rsidP="00444C34">
      <w:pPr>
        <w:pStyle w:val="a5"/>
        <w:numPr>
          <w:ilvl w:val="0"/>
          <w:numId w:val="3"/>
        </w:numPr>
        <w:tabs>
          <w:tab w:val="left" w:pos="1528"/>
          <w:tab w:val="left" w:pos="1529"/>
        </w:tabs>
        <w:spacing w:before="2"/>
        <w:ind w:right="133"/>
        <w:rPr>
          <w:sz w:val="24"/>
          <w:szCs w:val="24"/>
        </w:rPr>
      </w:pPr>
      <w:r w:rsidRPr="009B1706">
        <w:rPr>
          <w:sz w:val="24"/>
          <w:szCs w:val="24"/>
        </w:rPr>
        <w:t xml:space="preserve">фиксации хода образовательного процесса и результатов освоения ООП </w:t>
      </w:r>
    </w:p>
    <w:p w:rsidR="000836A7" w:rsidRPr="009B1706" w:rsidRDefault="000836A7" w:rsidP="00444C34">
      <w:pPr>
        <w:pStyle w:val="a5"/>
        <w:numPr>
          <w:ilvl w:val="0"/>
          <w:numId w:val="3"/>
        </w:numPr>
        <w:tabs>
          <w:tab w:val="left" w:pos="1528"/>
          <w:tab w:val="left" w:pos="1529"/>
        </w:tabs>
        <w:spacing w:before="2" w:line="293" w:lineRule="exact"/>
        <w:rPr>
          <w:sz w:val="24"/>
          <w:szCs w:val="24"/>
        </w:rPr>
      </w:pPr>
      <w:r w:rsidRPr="009B1706">
        <w:rPr>
          <w:sz w:val="24"/>
          <w:szCs w:val="24"/>
        </w:rPr>
        <w:t>ведения делопроизводства с использованием</w:t>
      </w:r>
      <w:r w:rsidR="00415C20">
        <w:rPr>
          <w:sz w:val="24"/>
          <w:szCs w:val="24"/>
        </w:rPr>
        <w:t xml:space="preserve"> </w:t>
      </w:r>
      <w:r w:rsidRPr="009B1706">
        <w:rPr>
          <w:sz w:val="24"/>
          <w:szCs w:val="24"/>
        </w:rPr>
        <w:t>ИКТ;</w:t>
      </w:r>
    </w:p>
    <w:p w:rsidR="000836A7" w:rsidRPr="009B1706" w:rsidRDefault="000836A7" w:rsidP="00444C34">
      <w:pPr>
        <w:pStyle w:val="a5"/>
        <w:numPr>
          <w:ilvl w:val="0"/>
          <w:numId w:val="3"/>
        </w:numPr>
        <w:tabs>
          <w:tab w:val="left" w:pos="1528"/>
          <w:tab w:val="left" w:pos="1529"/>
        </w:tabs>
        <w:spacing w:before="1" w:line="237" w:lineRule="auto"/>
        <w:ind w:right="127"/>
        <w:rPr>
          <w:sz w:val="24"/>
          <w:szCs w:val="24"/>
        </w:rPr>
      </w:pPr>
      <w:r w:rsidRPr="009B1706">
        <w:rPr>
          <w:sz w:val="24"/>
          <w:szCs w:val="24"/>
        </w:rPr>
        <w:t>контролируемого доступа участников образовательного процесса к информационным образовательным ресурсам сети</w:t>
      </w:r>
      <w:r w:rsidR="00415C20">
        <w:rPr>
          <w:sz w:val="24"/>
          <w:szCs w:val="24"/>
        </w:rPr>
        <w:t xml:space="preserve"> </w:t>
      </w:r>
      <w:r w:rsidRPr="009B1706">
        <w:rPr>
          <w:sz w:val="24"/>
          <w:szCs w:val="24"/>
        </w:rPr>
        <w:t>Интернет;</w:t>
      </w:r>
    </w:p>
    <w:p w:rsidR="000836A7" w:rsidRPr="009B1706" w:rsidRDefault="000836A7" w:rsidP="00444C34">
      <w:pPr>
        <w:pStyle w:val="a5"/>
        <w:numPr>
          <w:ilvl w:val="0"/>
          <w:numId w:val="3"/>
        </w:numPr>
        <w:tabs>
          <w:tab w:val="left" w:pos="1528"/>
          <w:tab w:val="left" w:pos="1529"/>
        </w:tabs>
        <w:spacing w:before="2" w:line="294" w:lineRule="exact"/>
        <w:rPr>
          <w:sz w:val="24"/>
          <w:szCs w:val="24"/>
        </w:rPr>
      </w:pPr>
      <w:r w:rsidRPr="009B1706">
        <w:rPr>
          <w:sz w:val="24"/>
          <w:szCs w:val="24"/>
        </w:rPr>
        <w:t>управления образовательным процессом в школе с использованиемИКТ;</w:t>
      </w:r>
    </w:p>
    <w:p w:rsidR="000836A7" w:rsidRPr="009B1706" w:rsidRDefault="000836A7" w:rsidP="00444C34">
      <w:pPr>
        <w:pStyle w:val="a5"/>
        <w:numPr>
          <w:ilvl w:val="0"/>
          <w:numId w:val="3"/>
        </w:numPr>
        <w:tabs>
          <w:tab w:val="left" w:pos="1528"/>
          <w:tab w:val="left" w:pos="1529"/>
        </w:tabs>
        <w:spacing w:before="3" w:line="237" w:lineRule="auto"/>
        <w:ind w:right="130"/>
        <w:rPr>
          <w:sz w:val="24"/>
          <w:szCs w:val="24"/>
        </w:rPr>
      </w:pPr>
      <w:r w:rsidRPr="009B1706">
        <w:rPr>
          <w:sz w:val="24"/>
          <w:szCs w:val="24"/>
        </w:rPr>
        <w:t>перехода на систему цифровой отчетности ОУ, обеспечивающей прозрачность и публичность результатов их образовательной</w:t>
      </w:r>
      <w:r w:rsidR="00415C20">
        <w:rPr>
          <w:sz w:val="24"/>
          <w:szCs w:val="24"/>
        </w:rPr>
        <w:t xml:space="preserve"> </w:t>
      </w:r>
      <w:r w:rsidRPr="009B1706">
        <w:rPr>
          <w:sz w:val="24"/>
          <w:szCs w:val="24"/>
        </w:rPr>
        <w:t>деятельности;</w:t>
      </w:r>
    </w:p>
    <w:p w:rsidR="002F2EA2" w:rsidRPr="009B1706" w:rsidRDefault="000836A7" w:rsidP="00444C34">
      <w:pPr>
        <w:pStyle w:val="a5"/>
        <w:numPr>
          <w:ilvl w:val="0"/>
          <w:numId w:val="3"/>
        </w:numPr>
        <w:tabs>
          <w:tab w:val="left" w:pos="1528"/>
          <w:tab w:val="left" w:pos="1529"/>
        </w:tabs>
        <w:spacing w:before="4" w:line="237" w:lineRule="auto"/>
        <w:ind w:right="128"/>
        <w:rPr>
          <w:sz w:val="24"/>
          <w:szCs w:val="24"/>
        </w:rPr>
      </w:pPr>
      <w:r w:rsidRPr="009B1706">
        <w:rPr>
          <w:sz w:val="24"/>
          <w:szCs w:val="24"/>
        </w:rPr>
        <w:t>обеспечения прозрачности образовательного процесса для родителей и общества</w:t>
      </w:r>
      <w:r w:rsidR="00415C20">
        <w:rPr>
          <w:sz w:val="24"/>
          <w:szCs w:val="24"/>
        </w:rPr>
        <w:t>.</w:t>
      </w:r>
      <w:r w:rsidRPr="009B1706">
        <w:rPr>
          <w:sz w:val="24"/>
          <w:szCs w:val="24"/>
        </w:rPr>
        <w:t xml:space="preserve"> </w:t>
      </w:r>
    </w:p>
    <w:p w:rsidR="00607297" w:rsidRDefault="00607297" w:rsidP="00DB134E">
      <w:pPr>
        <w:tabs>
          <w:tab w:val="left" w:pos="1528"/>
          <w:tab w:val="left" w:pos="1529"/>
        </w:tabs>
        <w:spacing w:before="4" w:line="237" w:lineRule="auto"/>
        <w:ind w:left="1168" w:right="128"/>
        <w:rPr>
          <w:b/>
          <w:sz w:val="24"/>
          <w:szCs w:val="24"/>
        </w:rPr>
      </w:pPr>
    </w:p>
    <w:p w:rsidR="000836A7" w:rsidRPr="009B1706" w:rsidRDefault="00DB134E" w:rsidP="00DB134E">
      <w:pPr>
        <w:tabs>
          <w:tab w:val="left" w:pos="1528"/>
          <w:tab w:val="left" w:pos="1529"/>
        </w:tabs>
        <w:spacing w:before="4" w:line="237" w:lineRule="auto"/>
        <w:ind w:left="1168" w:right="128"/>
        <w:rPr>
          <w:b/>
          <w:sz w:val="24"/>
          <w:szCs w:val="24"/>
        </w:rPr>
      </w:pPr>
      <w:r w:rsidRPr="009B1706">
        <w:rPr>
          <w:b/>
          <w:sz w:val="24"/>
          <w:szCs w:val="24"/>
        </w:rPr>
        <w:t>С</w:t>
      </w:r>
      <w:r w:rsidR="002F2EA2" w:rsidRPr="009B1706">
        <w:rPr>
          <w:b/>
          <w:sz w:val="24"/>
          <w:szCs w:val="24"/>
        </w:rPr>
        <w:t>оздание в МБОУ «СОШ № 2»</w:t>
      </w:r>
      <w:r w:rsidR="000836A7" w:rsidRPr="009B1706">
        <w:rPr>
          <w:b/>
          <w:sz w:val="24"/>
          <w:szCs w:val="24"/>
        </w:rPr>
        <w:t xml:space="preserve"> </w:t>
      </w:r>
      <w:r w:rsidRPr="009B1706">
        <w:rPr>
          <w:b/>
          <w:sz w:val="24"/>
          <w:szCs w:val="24"/>
        </w:rPr>
        <w:t>с</w:t>
      </w:r>
      <w:proofErr w:type="gramStart"/>
      <w:r w:rsidRPr="009B1706">
        <w:rPr>
          <w:b/>
          <w:sz w:val="24"/>
          <w:szCs w:val="24"/>
        </w:rPr>
        <w:t>.Б</w:t>
      </w:r>
      <w:proofErr w:type="gramEnd"/>
      <w:r w:rsidRPr="009B1706">
        <w:rPr>
          <w:b/>
          <w:sz w:val="24"/>
          <w:szCs w:val="24"/>
        </w:rPr>
        <w:t>уссевка информационно   - образовательной</w:t>
      </w:r>
    </w:p>
    <w:p w:rsidR="000836A7" w:rsidRPr="009B1706" w:rsidRDefault="00DB134E" w:rsidP="000836A7">
      <w:pPr>
        <w:rPr>
          <w:b/>
          <w:sz w:val="24"/>
          <w:szCs w:val="24"/>
        </w:rPr>
      </w:pPr>
      <w:r w:rsidRPr="009B1706">
        <w:rPr>
          <w:b/>
          <w:sz w:val="24"/>
          <w:szCs w:val="24"/>
        </w:rPr>
        <w:t xml:space="preserve">                                </w:t>
      </w:r>
      <w:r w:rsidR="002F2EA2" w:rsidRPr="009B1706">
        <w:rPr>
          <w:b/>
          <w:sz w:val="24"/>
          <w:szCs w:val="24"/>
        </w:rPr>
        <w:t>среды,</w:t>
      </w:r>
      <w:r w:rsidR="00607297">
        <w:rPr>
          <w:b/>
          <w:sz w:val="24"/>
          <w:szCs w:val="24"/>
        </w:rPr>
        <w:t xml:space="preserve"> </w:t>
      </w:r>
      <w:r w:rsidR="002F2EA2" w:rsidRPr="009B1706">
        <w:rPr>
          <w:b/>
          <w:sz w:val="24"/>
          <w:szCs w:val="24"/>
        </w:rPr>
        <w:t>соответствующей требованиям ФГОС НОО</w:t>
      </w:r>
    </w:p>
    <w:p w:rsidR="00DB134E" w:rsidRPr="009B1706" w:rsidRDefault="00DB134E" w:rsidP="000836A7">
      <w:pPr>
        <w:rPr>
          <w:sz w:val="24"/>
          <w:szCs w:val="24"/>
        </w:rPr>
      </w:pPr>
    </w:p>
    <w:tbl>
      <w:tblPr>
        <w:tblStyle w:val="afff3"/>
        <w:tblW w:w="0" w:type="auto"/>
        <w:tblInd w:w="1242" w:type="dxa"/>
        <w:tblLook w:val="04A0"/>
      </w:tblPr>
      <w:tblGrid>
        <w:gridCol w:w="851"/>
        <w:gridCol w:w="5240"/>
        <w:gridCol w:w="2840"/>
      </w:tblGrid>
      <w:tr w:rsidR="002F2EA2" w:rsidRPr="009B1706" w:rsidTr="002F2EA2">
        <w:tc>
          <w:tcPr>
            <w:tcW w:w="851" w:type="dxa"/>
          </w:tcPr>
          <w:p w:rsidR="002F2EA2" w:rsidRPr="009B1706" w:rsidRDefault="002F2EA2" w:rsidP="000836A7">
            <w:pPr>
              <w:rPr>
                <w:sz w:val="24"/>
                <w:szCs w:val="24"/>
              </w:rPr>
            </w:pPr>
            <w:r w:rsidRPr="009B1706">
              <w:rPr>
                <w:sz w:val="24"/>
                <w:szCs w:val="24"/>
              </w:rPr>
              <w:t>№</w:t>
            </w:r>
          </w:p>
        </w:tc>
        <w:tc>
          <w:tcPr>
            <w:tcW w:w="5240" w:type="dxa"/>
          </w:tcPr>
          <w:p w:rsidR="002F2EA2" w:rsidRPr="009B1706" w:rsidRDefault="00DB134E" w:rsidP="000836A7">
            <w:pPr>
              <w:rPr>
                <w:sz w:val="24"/>
                <w:szCs w:val="24"/>
              </w:rPr>
            </w:pPr>
            <w:r w:rsidRPr="009B1706">
              <w:rPr>
                <w:sz w:val="24"/>
                <w:szCs w:val="24"/>
              </w:rPr>
              <w:t xml:space="preserve">             </w:t>
            </w:r>
            <w:r w:rsidR="002F2EA2" w:rsidRPr="009B1706">
              <w:rPr>
                <w:sz w:val="24"/>
                <w:szCs w:val="24"/>
              </w:rPr>
              <w:t>Необходимые средства</w:t>
            </w:r>
          </w:p>
        </w:tc>
        <w:tc>
          <w:tcPr>
            <w:tcW w:w="2840" w:type="dxa"/>
          </w:tcPr>
          <w:p w:rsidR="002F2EA2" w:rsidRPr="009B1706" w:rsidRDefault="002F2EA2" w:rsidP="00DB134E">
            <w:pPr>
              <w:jc w:val="center"/>
              <w:rPr>
                <w:sz w:val="24"/>
                <w:szCs w:val="24"/>
              </w:rPr>
            </w:pPr>
            <w:r w:rsidRPr="009B1706">
              <w:rPr>
                <w:sz w:val="24"/>
                <w:szCs w:val="24"/>
              </w:rPr>
              <w:t>Обеспеченность необходимыми средствами</w:t>
            </w:r>
          </w:p>
        </w:tc>
      </w:tr>
      <w:tr w:rsidR="002F2EA2" w:rsidRPr="009B1706" w:rsidTr="002F2EA2">
        <w:tc>
          <w:tcPr>
            <w:tcW w:w="851" w:type="dxa"/>
          </w:tcPr>
          <w:p w:rsidR="002F2EA2" w:rsidRPr="009B1706" w:rsidRDefault="002F2EA2" w:rsidP="000836A7">
            <w:pPr>
              <w:rPr>
                <w:sz w:val="24"/>
                <w:szCs w:val="24"/>
              </w:rPr>
            </w:pPr>
            <w:r w:rsidRPr="009B1706">
              <w:rPr>
                <w:sz w:val="24"/>
                <w:szCs w:val="24"/>
              </w:rPr>
              <w:t>1</w:t>
            </w:r>
          </w:p>
        </w:tc>
        <w:tc>
          <w:tcPr>
            <w:tcW w:w="5240" w:type="dxa"/>
          </w:tcPr>
          <w:p w:rsidR="002F2EA2" w:rsidRPr="009B1706" w:rsidRDefault="002F2EA2" w:rsidP="000836A7">
            <w:pPr>
              <w:rPr>
                <w:sz w:val="24"/>
                <w:szCs w:val="24"/>
              </w:rPr>
            </w:pPr>
            <w:r w:rsidRPr="009B1706">
              <w:rPr>
                <w:sz w:val="24"/>
                <w:szCs w:val="24"/>
              </w:rPr>
              <w:t>Технические средства</w:t>
            </w:r>
          </w:p>
        </w:tc>
        <w:tc>
          <w:tcPr>
            <w:tcW w:w="2840" w:type="dxa"/>
          </w:tcPr>
          <w:p w:rsidR="002F2EA2" w:rsidRPr="009B1706" w:rsidRDefault="002F2EA2" w:rsidP="002F2EA2">
            <w:pPr>
              <w:jc w:val="center"/>
              <w:rPr>
                <w:sz w:val="24"/>
                <w:szCs w:val="24"/>
              </w:rPr>
            </w:pPr>
            <w:r w:rsidRPr="009B1706">
              <w:rPr>
                <w:sz w:val="24"/>
                <w:szCs w:val="24"/>
              </w:rPr>
              <w:t>+</w:t>
            </w:r>
          </w:p>
        </w:tc>
      </w:tr>
      <w:tr w:rsidR="002F2EA2" w:rsidRPr="009B1706" w:rsidTr="002F2EA2">
        <w:tc>
          <w:tcPr>
            <w:tcW w:w="851" w:type="dxa"/>
          </w:tcPr>
          <w:p w:rsidR="002F2EA2" w:rsidRPr="009B1706" w:rsidRDefault="002F2EA2" w:rsidP="000836A7">
            <w:pPr>
              <w:rPr>
                <w:sz w:val="24"/>
                <w:szCs w:val="24"/>
              </w:rPr>
            </w:pPr>
            <w:r w:rsidRPr="009B1706">
              <w:rPr>
                <w:sz w:val="24"/>
                <w:szCs w:val="24"/>
              </w:rPr>
              <w:t>2</w:t>
            </w:r>
          </w:p>
        </w:tc>
        <w:tc>
          <w:tcPr>
            <w:tcW w:w="5240" w:type="dxa"/>
          </w:tcPr>
          <w:p w:rsidR="002F2EA2" w:rsidRPr="009B1706" w:rsidRDefault="002F2EA2" w:rsidP="000836A7">
            <w:pPr>
              <w:rPr>
                <w:sz w:val="24"/>
                <w:szCs w:val="24"/>
              </w:rPr>
            </w:pPr>
            <w:r w:rsidRPr="009B1706">
              <w:rPr>
                <w:sz w:val="24"/>
                <w:szCs w:val="24"/>
              </w:rPr>
              <w:t>Программные инстументы</w:t>
            </w:r>
          </w:p>
        </w:tc>
        <w:tc>
          <w:tcPr>
            <w:tcW w:w="2840" w:type="dxa"/>
          </w:tcPr>
          <w:p w:rsidR="002F2EA2" w:rsidRPr="009B1706" w:rsidRDefault="002F2EA2" w:rsidP="002F2EA2">
            <w:pPr>
              <w:jc w:val="center"/>
              <w:rPr>
                <w:sz w:val="24"/>
                <w:szCs w:val="24"/>
              </w:rPr>
            </w:pPr>
            <w:r w:rsidRPr="009B1706">
              <w:rPr>
                <w:sz w:val="24"/>
                <w:szCs w:val="24"/>
              </w:rPr>
              <w:t>+</w:t>
            </w:r>
          </w:p>
        </w:tc>
      </w:tr>
      <w:tr w:rsidR="002F2EA2" w:rsidRPr="009B1706" w:rsidTr="002F2EA2">
        <w:tc>
          <w:tcPr>
            <w:tcW w:w="851" w:type="dxa"/>
          </w:tcPr>
          <w:p w:rsidR="002F2EA2" w:rsidRPr="009B1706" w:rsidRDefault="002F2EA2" w:rsidP="000836A7">
            <w:pPr>
              <w:rPr>
                <w:sz w:val="24"/>
                <w:szCs w:val="24"/>
              </w:rPr>
            </w:pPr>
            <w:r w:rsidRPr="009B1706">
              <w:rPr>
                <w:sz w:val="24"/>
                <w:szCs w:val="24"/>
              </w:rPr>
              <w:t>3</w:t>
            </w:r>
          </w:p>
        </w:tc>
        <w:tc>
          <w:tcPr>
            <w:tcW w:w="5240" w:type="dxa"/>
          </w:tcPr>
          <w:p w:rsidR="002F2EA2" w:rsidRPr="009B1706" w:rsidRDefault="002F2EA2" w:rsidP="000836A7">
            <w:pPr>
              <w:rPr>
                <w:sz w:val="24"/>
                <w:szCs w:val="24"/>
              </w:rPr>
            </w:pPr>
            <w:r w:rsidRPr="009B1706">
              <w:rPr>
                <w:sz w:val="24"/>
                <w:szCs w:val="24"/>
              </w:rPr>
              <w:t>Обеспечение технической, методической, организационной поддержки</w:t>
            </w:r>
          </w:p>
        </w:tc>
        <w:tc>
          <w:tcPr>
            <w:tcW w:w="2840" w:type="dxa"/>
          </w:tcPr>
          <w:p w:rsidR="002F2EA2" w:rsidRPr="009B1706" w:rsidRDefault="002F2EA2" w:rsidP="002F2EA2">
            <w:pPr>
              <w:jc w:val="center"/>
              <w:rPr>
                <w:sz w:val="24"/>
                <w:szCs w:val="24"/>
              </w:rPr>
            </w:pPr>
            <w:r w:rsidRPr="009B1706">
              <w:rPr>
                <w:sz w:val="24"/>
                <w:szCs w:val="24"/>
              </w:rPr>
              <w:t>+</w:t>
            </w:r>
          </w:p>
        </w:tc>
      </w:tr>
      <w:tr w:rsidR="002F2EA2" w:rsidRPr="009B1706" w:rsidTr="002F2EA2">
        <w:tc>
          <w:tcPr>
            <w:tcW w:w="851" w:type="dxa"/>
          </w:tcPr>
          <w:p w:rsidR="002F2EA2" w:rsidRPr="009B1706" w:rsidRDefault="002F2EA2" w:rsidP="000836A7">
            <w:pPr>
              <w:rPr>
                <w:sz w:val="24"/>
                <w:szCs w:val="24"/>
              </w:rPr>
            </w:pPr>
            <w:r w:rsidRPr="009B1706">
              <w:rPr>
                <w:sz w:val="24"/>
                <w:szCs w:val="24"/>
              </w:rPr>
              <w:t>4</w:t>
            </w:r>
          </w:p>
        </w:tc>
        <w:tc>
          <w:tcPr>
            <w:tcW w:w="5240" w:type="dxa"/>
          </w:tcPr>
          <w:p w:rsidR="002F2EA2" w:rsidRPr="009B1706" w:rsidRDefault="002F2EA2" w:rsidP="000836A7">
            <w:pPr>
              <w:rPr>
                <w:sz w:val="24"/>
                <w:szCs w:val="24"/>
              </w:rPr>
            </w:pPr>
            <w:r w:rsidRPr="009B1706">
              <w:rPr>
                <w:sz w:val="24"/>
                <w:szCs w:val="24"/>
              </w:rPr>
              <w:t>Отображение образовательного процесса в информационной среде</w:t>
            </w:r>
          </w:p>
        </w:tc>
        <w:tc>
          <w:tcPr>
            <w:tcW w:w="2840" w:type="dxa"/>
          </w:tcPr>
          <w:p w:rsidR="002F2EA2" w:rsidRPr="009B1706" w:rsidRDefault="002F2EA2" w:rsidP="002F2EA2">
            <w:pPr>
              <w:jc w:val="center"/>
              <w:rPr>
                <w:sz w:val="24"/>
                <w:szCs w:val="24"/>
              </w:rPr>
            </w:pPr>
            <w:r w:rsidRPr="009B1706">
              <w:rPr>
                <w:sz w:val="24"/>
                <w:szCs w:val="24"/>
              </w:rPr>
              <w:t>+</w:t>
            </w:r>
          </w:p>
        </w:tc>
      </w:tr>
      <w:tr w:rsidR="002F2EA2" w:rsidRPr="009B1706" w:rsidTr="002F2EA2">
        <w:tc>
          <w:tcPr>
            <w:tcW w:w="851" w:type="dxa"/>
          </w:tcPr>
          <w:p w:rsidR="002F2EA2" w:rsidRPr="009B1706" w:rsidRDefault="002F2EA2" w:rsidP="000836A7">
            <w:pPr>
              <w:rPr>
                <w:sz w:val="24"/>
                <w:szCs w:val="24"/>
              </w:rPr>
            </w:pPr>
            <w:r w:rsidRPr="009B1706">
              <w:rPr>
                <w:sz w:val="24"/>
                <w:szCs w:val="24"/>
              </w:rPr>
              <w:t>5</w:t>
            </w:r>
          </w:p>
        </w:tc>
        <w:tc>
          <w:tcPr>
            <w:tcW w:w="5240" w:type="dxa"/>
          </w:tcPr>
          <w:p w:rsidR="002F2EA2" w:rsidRPr="009B1706" w:rsidRDefault="002F2EA2" w:rsidP="000836A7">
            <w:pPr>
              <w:rPr>
                <w:sz w:val="24"/>
                <w:szCs w:val="24"/>
              </w:rPr>
            </w:pPr>
            <w:r w:rsidRPr="009B1706">
              <w:rPr>
                <w:sz w:val="24"/>
                <w:szCs w:val="24"/>
              </w:rPr>
              <w:t>Компоненты на бумажных носителях</w:t>
            </w:r>
          </w:p>
        </w:tc>
        <w:tc>
          <w:tcPr>
            <w:tcW w:w="2840" w:type="dxa"/>
          </w:tcPr>
          <w:p w:rsidR="002F2EA2" w:rsidRPr="009B1706" w:rsidRDefault="002F2EA2" w:rsidP="002F2EA2">
            <w:pPr>
              <w:jc w:val="center"/>
              <w:rPr>
                <w:sz w:val="24"/>
                <w:szCs w:val="24"/>
              </w:rPr>
            </w:pPr>
            <w:r w:rsidRPr="009B1706">
              <w:rPr>
                <w:sz w:val="24"/>
                <w:szCs w:val="24"/>
              </w:rPr>
              <w:t>+</w:t>
            </w:r>
          </w:p>
        </w:tc>
      </w:tr>
      <w:tr w:rsidR="002F2EA2" w:rsidRPr="009B1706" w:rsidTr="002F2EA2">
        <w:tc>
          <w:tcPr>
            <w:tcW w:w="851" w:type="dxa"/>
          </w:tcPr>
          <w:p w:rsidR="002F2EA2" w:rsidRPr="009B1706" w:rsidRDefault="002F2EA2" w:rsidP="000836A7">
            <w:pPr>
              <w:rPr>
                <w:sz w:val="24"/>
                <w:szCs w:val="24"/>
              </w:rPr>
            </w:pPr>
            <w:r w:rsidRPr="009B1706">
              <w:rPr>
                <w:sz w:val="24"/>
                <w:szCs w:val="24"/>
              </w:rPr>
              <w:t>6</w:t>
            </w:r>
          </w:p>
        </w:tc>
        <w:tc>
          <w:tcPr>
            <w:tcW w:w="5240" w:type="dxa"/>
          </w:tcPr>
          <w:p w:rsidR="002F2EA2" w:rsidRPr="009B1706" w:rsidRDefault="002F2EA2" w:rsidP="000836A7">
            <w:pPr>
              <w:rPr>
                <w:sz w:val="24"/>
                <w:szCs w:val="24"/>
              </w:rPr>
            </w:pPr>
            <w:r w:rsidRPr="009B1706">
              <w:rPr>
                <w:sz w:val="24"/>
                <w:szCs w:val="24"/>
              </w:rPr>
              <w:t>Компоненты на CD и DVD:</w:t>
            </w:r>
          </w:p>
        </w:tc>
        <w:tc>
          <w:tcPr>
            <w:tcW w:w="2840" w:type="dxa"/>
          </w:tcPr>
          <w:p w:rsidR="002F2EA2" w:rsidRPr="009B1706" w:rsidRDefault="002F2EA2" w:rsidP="002F2EA2">
            <w:pPr>
              <w:jc w:val="center"/>
              <w:rPr>
                <w:sz w:val="24"/>
                <w:szCs w:val="24"/>
              </w:rPr>
            </w:pPr>
            <w:r w:rsidRPr="009B1706">
              <w:rPr>
                <w:sz w:val="24"/>
                <w:szCs w:val="24"/>
              </w:rPr>
              <w:t>+</w:t>
            </w:r>
          </w:p>
        </w:tc>
      </w:tr>
    </w:tbl>
    <w:p w:rsidR="002F2EA2" w:rsidRDefault="002F2EA2" w:rsidP="000836A7">
      <w:pPr>
        <w:rPr>
          <w:sz w:val="24"/>
          <w:szCs w:val="24"/>
        </w:rPr>
      </w:pPr>
    </w:p>
    <w:p w:rsidR="000836A7" w:rsidRPr="009B1706" w:rsidRDefault="000836A7" w:rsidP="000836A7">
      <w:pPr>
        <w:tabs>
          <w:tab w:val="left" w:pos="1528"/>
          <w:tab w:val="left" w:pos="1529"/>
        </w:tabs>
        <w:spacing w:before="4" w:line="237" w:lineRule="auto"/>
        <w:ind w:right="128"/>
        <w:rPr>
          <w:sz w:val="24"/>
          <w:szCs w:val="24"/>
        </w:rPr>
      </w:pPr>
      <w:r w:rsidRPr="009B1706">
        <w:rPr>
          <w:sz w:val="24"/>
          <w:szCs w:val="24"/>
        </w:rPr>
        <w:t xml:space="preserve">                          В школе используются:</w:t>
      </w:r>
    </w:p>
    <w:p w:rsidR="000836A7" w:rsidRPr="009B1706" w:rsidRDefault="000836A7" w:rsidP="00444C34">
      <w:pPr>
        <w:pStyle w:val="a3"/>
        <w:numPr>
          <w:ilvl w:val="1"/>
          <w:numId w:val="4"/>
        </w:numPr>
        <w:ind w:right="121"/>
      </w:pPr>
      <w:r w:rsidRPr="009B1706">
        <w:lastRenderedPageBreak/>
        <w:t xml:space="preserve">Электронный журнал (электронный дневник). Благодаря программному комплексу АСУ «Сетевой Город. Образование», он доступен через интернет всем участникам образовательных отношений начальной школы, таким образом, обладает большими коммуникативными возможностями в налаживании эффективной работы по схеме учитель-ученик-родитель. </w:t>
      </w:r>
    </w:p>
    <w:p w:rsidR="000836A7" w:rsidRPr="009B1706" w:rsidRDefault="000836A7" w:rsidP="00444C34">
      <w:pPr>
        <w:pStyle w:val="a3"/>
        <w:numPr>
          <w:ilvl w:val="1"/>
          <w:numId w:val="4"/>
        </w:numPr>
        <w:ind w:right="121"/>
      </w:pPr>
      <w:r w:rsidRPr="009B1706">
        <w:t xml:space="preserve">Сайт школы постоянно пополняется новой информацией, связанной с образовательной деятельностью и её главными мероприятиями. </w:t>
      </w:r>
    </w:p>
    <w:p w:rsidR="000836A7" w:rsidRPr="009B1706" w:rsidRDefault="000836A7" w:rsidP="00444C34">
      <w:pPr>
        <w:pStyle w:val="a5"/>
        <w:numPr>
          <w:ilvl w:val="1"/>
          <w:numId w:val="4"/>
        </w:numPr>
        <w:spacing w:before="109" w:line="275" w:lineRule="exact"/>
        <w:rPr>
          <w:sz w:val="24"/>
          <w:szCs w:val="24"/>
        </w:rPr>
      </w:pPr>
      <w:r w:rsidRPr="009B1706">
        <w:rPr>
          <w:sz w:val="24"/>
          <w:szCs w:val="24"/>
        </w:rPr>
        <w:t>Компьютерная зона - 1 компьютерный кабинет</w:t>
      </w:r>
      <w:r w:rsidR="00607297">
        <w:rPr>
          <w:sz w:val="24"/>
          <w:szCs w:val="24"/>
        </w:rPr>
        <w:t xml:space="preserve"> </w:t>
      </w:r>
      <w:r w:rsidRPr="009B1706">
        <w:rPr>
          <w:sz w:val="24"/>
          <w:szCs w:val="24"/>
        </w:rPr>
        <w:t>(15 рабочих мест) с выходом в интернет, на компьютерах установлены операционные системы:</w:t>
      </w:r>
    </w:p>
    <w:p w:rsidR="005930F5" w:rsidRPr="009B1706" w:rsidRDefault="00607297" w:rsidP="00607297">
      <w:pPr>
        <w:pStyle w:val="a5"/>
        <w:tabs>
          <w:tab w:val="left" w:pos="1528"/>
          <w:tab w:val="left" w:pos="1529"/>
        </w:tabs>
        <w:spacing w:line="293" w:lineRule="exact"/>
        <w:ind w:firstLine="0"/>
        <w:rPr>
          <w:sz w:val="24"/>
          <w:szCs w:val="24"/>
        </w:rPr>
      </w:pPr>
      <w:r>
        <w:rPr>
          <w:sz w:val="24"/>
          <w:szCs w:val="24"/>
        </w:rPr>
        <w:t xml:space="preserve">- </w:t>
      </w:r>
      <w:r w:rsidR="000836A7" w:rsidRPr="009B1706">
        <w:rPr>
          <w:sz w:val="24"/>
          <w:szCs w:val="24"/>
        </w:rPr>
        <w:t>Windows;</w:t>
      </w:r>
    </w:p>
    <w:p w:rsidR="005930F5" w:rsidRPr="009B1706" w:rsidRDefault="00607297" w:rsidP="00607297">
      <w:pPr>
        <w:pStyle w:val="a5"/>
        <w:tabs>
          <w:tab w:val="left" w:pos="1528"/>
          <w:tab w:val="left" w:pos="1529"/>
        </w:tabs>
        <w:spacing w:line="293" w:lineRule="exact"/>
        <w:ind w:firstLine="0"/>
        <w:rPr>
          <w:sz w:val="24"/>
          <w:szCs w:val="24"/>
        </w:rPr>
      </w:pPr>
      <w:r>
        <w:rPr>
          <w:sz w:val="24"/>
          <w:szCs w:val="24"/>
        </w:rPr>
        <w:t xml:space="preserve">- </w:t>
      </w:r>
      <w:r w:rsidR="005930F5" w:rsidRPr="009B1706">
        <w:rPr>
          <w:sz w:val="24"/>
          <w:szCs w:val="24"/>
        </w:rPr>
        <w:t xml:space="preserve">Linux. </w:t>
      </w:r>
    </w:p>
    <w:p w:rsidR="000836A7" w:rsidRPr="009B1706" w:rsidRDefault="005930F5" w:rsidP="00607297">
      <w:pPr>
        <w:ind w:left="851" w:firstLine="284"/>
        <w:jc w:val="both"/>
        <w:rPr>
          <w:sz w:val="24"/>
          <w:szCs w:val="24"/>
        </w:rPr>
      </w:pPr>
      <w:r w:rsidRPr="009B1706">
        <w:rPr>
          <w:sz w:val="24"/>
          <w:szCs w:val="24"/>
        </w:rPr>
        <w:t>МБОУ «СОШ № 2» с</w:t>
      </w:r>
      <w:proofErr w:type="gramStart"/>
      <w:r w:rsidRPr="009B1706">
        <w:rPr>
          <w:sz w:val="24"/>
          <w:szCs w:val="24"/>
        </w:rPr>
        <w:t>.Б</w:t>
      </w:r>
      <w:proofErr w:type="gramEnd"/>
      <w:r w:rsidRPr="009B1706">
        <w:rPr>
          <w:sz w:val="24"/>
          <w:szCs w:val="24"/>
        </w:rPr>
        <w:t>уссевка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использует их в учебно –воспитательном процессе.</w:t>
      </w:r>
    </w:p>
    <w:p w:rsidR="000836A7" w:rsidRPr="009B1706" w:rsidRDefault="000836A7" w:rsidP="00607297">
      <w:pPr>
        <w:pStyle w:val="a3"/>
        <w:numPr>
          <w:ilvl w:val="1"/>
          <w:numId w:val="4"/>
        </w:numPr>
        <w:ind w:right="121"/>
        <w:rPr>
          <w:b/>
        </w:rPr>
      </w:pPr>
      <w:r w:rsidRPr="009B1706">
        <w:t>имеется локальная сеть</w:t>
      </w:r>
      <w:r w:rsidRPr="009B1706">
        <w:rPr>
          <w:b/>
        </w:rPr>
        <w:t xml:space="preserve"> </w:t>
      </w:r>
    </w:p>
    <w:p w:rsidR="000836A7" w:rsidRPr="009B1706" w:rsidRDefault="000836A7" w:rsidP="00607297">
      <w:pPr>
        <w:pStyle w:val="a3"/>
        <w:numPr>
          <w:ilvl w:val="1"/>
          <w:numId w:val="4"/>
        </w:numPr>
        <w:ind w:right="121"/>
      </w:pPr>
      <w:r w:rsidRPr="009B1706">
        <w:t xml:space="preserve">Компоненты на CD и DVD: электронные приложения к учебникам; электронные наглядные пособия; электронные тренажёры, практикумы. </w:t>
      </w:r>
    </w:p>
    <w:p w:rsidR="000836A7" w:rsidRPr="009B1706" w:rsidRDefault="000836A7" w:rsidP="000836A7">
      <w:pPr>
        <w:rPr>
          <w:b/>
          <w:sz w:val="24"/>
          <w:szCs w:val="24"/>
        </w:rPr>
      </w:pPr>
      <w:r w:rsidRPr="009B1706">
        <w:rPr>
          <w:sz w:val="24"/>
          <w:szCs w:val="24"/>
        </w:rPr>
        <w:t xml:space="preserve">                </w:t>
      </w:r>
      <w:r w:rsidRPr="009B1706">
        <w:rPr>
          <w:b/>
          <w:sz w:val="24"/>
          <w:szCs w:val="24"/>
        </w:rPr>
        <w:t>Использование ИКТ в образовательном процессе и управлении школы (виды работ)</w:t>
      </w:r>
    </w:p>
    <w:p w:rsidR="000836A7" w:rsidRPr="009B1706" w:rsidRDefault="000836A7" w:rsidP="00607297">
      <w:pPr>
        <w:ind w:left="851" w:firstLine="142"/>
        <w:jc w:val="both"/>
        <w:rPr>
          <w:sz w:val="24"/>
          <w:szCs w:val="24"/>
        </w:rPr>
      </w:pPr>
      <w:r w:rsidRPr="009B1706">
        <w:rPr>
          <w:sz w:val="24"/>
          <w:szCs w:val="24"/>
        </w:rPr>
        <w:t xml:space="preserve"> 1. На уро</w:t>
      </w:r>
      <w:r w:rsidR="00415C20">
        <w:rPr>
          <w:sz w:val="24"/>
          <w:szCs w:val="24"/>
        </w:rPr>
        <w:t>ках: просмотр видеофрагментов (</w:t>
      </w:r>
      <w:r w:rsidRPr="009B1706">
        <w:rPr>
          <w:sz w:val="24"/>
          <w:szCs w:val="24"/>
        </w:rPr>
        <w:t xml:space="preserve">литературных, научно-популярных), демонстрационный эксперимент, работа с интерактивными моделями, тестирование учащихся по предметам, слайдовая защита проектов, работа учащихся в интернет, изучения языка программирования </w:t>
      </w:r>
      <w:r w:rsidR="00415C20">
        <w:rPr>
          <w:sz w:val="24"/>
          <w:szCs w:val="24"/>
        </w:rPr>
        <w:t>Паскаль на уроках информатики.</w:t>
      </w:r>
    </w:p>
    <w:p w:rsidR="000836A7" w:rsidRPr="009B1706" w:rsidRDefault="000836A7" w:rsidP="00607297">
      <w:pPr>
        <w:ind w:left="851" w:firstLine="142"/>
        <w:jc w:val="both"/>
        <w:rPr>
          <w:sz w:val="24"/>
          <w:szCs w:val="24"/>
        </w:rPr>
      </w:pPr>
      <w:r w:rsidRPr="009B1706">
        <w:rPr>
          <w:sz w:val="24"/>
          <w:szCs w:val="24"/>
        </w:rPr>
        <w:t>2. Внеурочная деятельность: работ</w:t>
      </w:r>
      <w:r w:rsidR="00415C20">
        <w:rPr>
          <w:sz w:val="24"/>
          <w:szCs w:val="24"/>
        </w:rPr>
        <w:t>а в интернет, создание слайдов</w:t>
      </w:r>
      <w:r w:rsidRPr="009B1706">
        <w:rPr>
          <w:sz w:val="24"/>
          <w:szCs w:val="24"/>
        </w:rPr>
        <w:t xml:space="preserve">, слайдовая защита проектов. </w:t>
      </w:r>
    </w:p>
    <w:p w:rsidR="000836A7" w:rsidRDefault="000836A7" w:rsidP="00607297">
      <w:pPr>
        <w:ind w:left="851" w:firstLine="142"/>
        <w:jc w:val="both"/>
        <w:rPr>
          <w:sz w:val="24"/>
          <w:szCs w:val="24"/>
        </w:rPr>
      </w:pPr>
      <w:r w:rsidRPr="009B1706">
        <w:rPr>
          <w:sz w:val="24"/>
          <w:szCs w:val="24"/>
        </w:rPr>
        <w:t xml:space="preserve">3. В управлении ОУ: мониторинг образовательного процесса в школе, электронная почта, интернет, сайт школы, Сетевой город. </w:t>
      </w:r>
    </w:p>
    <w:p w:rsidR="000C7EDC" w:rsidRPr="009B1706" w:rsidRDefault="000C7EDC">
      <w:pPr>
        <w:pStyle w:val="a3"/>
        <w:spacing w:before="1"/>
        <w:ind w:left="0" w:firstLine="0"/>
        <w:jc w:val="left"/>
      </w:pPr>
    </w:p>
    <w:p w:rsidR="000C7EDC" w:rsidRPr="009B1706" w:rsidRDefault="0096397F" w:rsidP="000E6ED0">
      <w:pPr>
        <w:pStyle w:val="2"/>
        <w:numPr>
          <w:ilvl w:val="2"/>
          <w:numId w:val="7"/>
        </w:numPr>
        <w:tabs>
          <w:tab w:val="left" w:pos="1277"/>
        </w:tabs>
        <w:ind w:firstLine="0"/>
      </w:pPr>
      <w:bookmarkStart w:id="86" w:name="_TOC_250000"/>
      <w:r w:rsidRPr="009B1706">
        <w:t>Механизмы достижения целевых ориентиров в системе</w:t>
      </w:r>
      <w:bookmarkEnd w:id="86"/>
      <w:r w:rsidR="000E6ED0">
        <w:t xml:space="preserve"> </w:t>
      </w:r>
      <w:r w:rsidRPr="009B1706">
        <w:t>условий</w:t>
      </w:r>
    </w:p>
    <w:p w:rsidR="0074460F" w:rsidRPr="009B1706" w:rsidRDefault="0096397F" w:rsidP="00607297">
      <w:pPr>
        <w:pStyle w:val="a3"/>
      </w:pPr>
      <w:r w:rsidRPr="009B1706">
        <w:t>Основным механизмом достижения целевых ориентиров в системе условий является четкое взаимодействие всех участников образовательного процесса.</w:t>
      </w:r>
      <w:r w:rsidR="00FF18B9" w:rsidRPr="009B1706">
        <w:t xml:space="preserve"> Система условий реализации </w:t>
      </w:r>
      <w:r w:rsidR="0074460F" w:rsidRPr="009B1706">
        <w:t>Программы</w:t>
      </w:r>
      <w:r w:rsidR="00FF18B9" w:rsidRPr="009B1706">
        <w:t xml:space="preserve"> базируется на результатах проведенной в ходе разработки программы комплексной аналитико-обобщающей и прогностической работы, включающей: </w:t>
      </w:r>
    </w:p>
    <w:p w:rsidR="0074460F" w:rsidRPr="009B1706" w:rsidRDefault="00FF18B9" w:rsidP="00607297">
      <w:pPr>
        <w:pStyle w:val="a3"/>
      </w:pPr>
      <w:r w:rsidRPr="009B1706">
        <w:t xml:space="preserve">-анализ условий и ресурсов реализации ООП НОО; </w:t>
      </w:r>
    </w:p>
    <w:p w:rsidR="0074460F" w:rsidRPr="009B1706" w:rsidRDefault="00FF18B9" w:rsidP="00607297">
      <w:pPr>
        <w:pStyle w:val="a3"/>
      </w:pPr>
      <w:proofErr w:type="gramStart"/>
      <w:r w:rsidRPr="009B1706">
        <w:t>-установление степени их соответствия требованиям ФГОС, а также целям и задачам основной образовательной программы</w:t>
      </w:r>
      <w:r w:rsidR="0074460F" w:rsidRPr="009B1706">
        <w:t>начального общего образования</w:t>
      </w:r>
      <w:r w:rsidRPr="009B1706">
        <w:t>, сформированным с учетом потребностей всех участников образовательного процесса;</w:t>
      </w:r>
      <w:proofErr w:type="gramEnd"/>
    </w:p>
    <w:p w:rsidR="0074460F" w:rsidRPr="009B1706" w:rsidRDefault="00FF18B9" w:rsidP="00607297">
      <w:pPr>
        <w:pStyle w:val="a3"/>
      </w:pPr>
      <w:r w:rsidRPr="009B1706">
        <w:t xml:space="preserve"> -выявление проблемных зон и установление необходимых изменений в имеющихся условиях для приведения их в соответствие с требованиями ФГОС; </w:t>
      </w:r>
    </w:p>
    <w:p w:rsidR="0074460F" w:rsidRPr="009B1706" w:rsidRDefault="00FF18B9" w:rsidP="00607297">
      <w:pPr>
        <w:pStyle w:val="a3"/>
      </w:pPr>
      <w:r w:rsidRPr="009B1706">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74460F" w:rsidRPr="009B1706" w:rsidRDefault="00FF18B9" w:rsidP="00607297">
      <w:pPr>
        <w:pStyle w:val="a3"/>
      </w:pPr>
      <w:r w:rsidRPr="009B1706">
        <w:t xml:space="preserve"> -разработку сетевого графика (дорожной карты) создания необходимой системы условий. Для достижения планируемых результатов освоения ООП НОО всеми обучающимися Учреждения необходимо обеспечить </w:t>
      </w:r>
    </w:p>
    <w:p w:rsidR="0074460F" w:rsidRPr="009B1706" w:rsidRDefault="00FF18B9" w:rsidP="00607297">
      <w:pPr>
        <w:pStyle w:val="a3"/>
      </w:pPr>
      <w:r w:rsidRPr="009B1706">
        <w:t>-обновление нормативно-правовой базы;</w:t>
      </w:r>
    </w:p>
    <w:p w:rsidR="0074460F" w:rsidRPr="009B1706" w:rsidRDefault="00FF18B9" w:rsidP="00607297">
      <w:pPr>
        <w:pStyle w:val="a3"/>
      </w:pPr>
      <w:r w:rsidRPr="009B1706">
        <w:t xml:space="preserve"> - повышение квалификации всех педагогов, работающих на уровне начального общего образования каждые 3 года;</w:t>
      </w:r>
    </w:p>
    <w:p w:rsidR="0074460F" w:rsidRPr="009B1706" w:rsidRDefault="00FF18B9" w:rsidP="00607297">
      <w:pPr>
        <w:pStyle w:val="a3"/>
      </w:pPr>
      <w:r w:rsidRPr="009B1706">
        <w:t xml:space="preserve"> -регулярное информирование родителей (законных представителей) и общественности в соответствии с основными приоритетами ООП ООО;</w:t>
      </w:r>
    </w:p>
    <w:p w:rsidR="0074460F" w:rsidRPr="009B1706" w:rsidRDefault="00FF18B9" w:rsidP="00607297">
      <w:pPr>
        <w:pStyle w:val="a3"/>
      </w:pPr>
      <w:r w:rsidRPr="009B1706">
        <w:t xml:space="preserve"> -ведение мониторинга достижений обучающихся в соответствии с основными приоритетами ООП ООО; </w:t>
      </w:r>
    </w:p>
    <w:p w:rsidR="000C7EDC" w:rsidRPr="009B1706" w:rsidRDefault="00415C20" w:rsidP="00607297">
      <w:pPr>
        <w:pStyle w:val="a3"/>
      </w:pPr>
      <w:r>
        <w:t>-укрепление материально-технической базы.</w:t>
      </w:r>
    </w:p>
    <w:p w:rsidR="000C7EDC" w:rsidRDefault="000C7EDC">
      <w:pPr>
        <w:spacing w:line="270" w:lineRule="atLeast"/>
        <w:rPr>
          <w:sz w:val="24"/>
          <w:szCs w:val="24"/>
        </w:rPr>
      </w:pPr>
    </w:p>
    <w:p w:rsidR="00A51AEC" w:rsidRPr="009B1706" w:rsidRDefault="00A51AEC" w:rsidP="00607297">
      <w:pPr>
        <w:widowControl/>
        <w:autoSpaceDE/>
        <w:autoSpaceDN/>
        <w:ind w:left="709" w:firstLine="425"/>
        <w:jc w:val="both"/>
        <w:rPr>
          <w:rFonts w:eastAsia="Calibri"/>
          <w:sz w:val="24"/>
          <w:szCs w:val="24"/>
          <w:lang w:eastAsia="en-US" w:bidi="ar-SA"/>
        </w:rPr>
      </w:pPr>
      <w:r w:rsidRPr="009B1706">
        <w:rPr>
          <w:rFonts w:eastAsia="Calibri"/>
          <w:sz w:val="24"/>
          <w:szCs w:val="24"/>
          <w:lang w:eastAsia="en-US" w:bidi="ar-SA"/>
        </w:rPr>
        <w:lastRenderedPageBreak/>
        <w:t xml:space="preserve">Результатом выполнения требований к условиям реализации основной образовательной программы </w:t>
      </w:r>
      <w:r w:rsidR="008D0221" w:rsidRPr="009B1706">
        <w:rPr>
          <w:rFonts w:eastAsia="Calibri"/>
          <w:sz w:val="24"/>
          <w:szCs w:val="24"/>
          <w:lang w:eastAsia="en-US" w:bidi="ar-SA"/>
        </w:rPr>
        <w:t xml:space="preserve">начального общего образования </w:t>
      </w:r>
      <w:r w:rsidRPr="009B1706">
        <w:rPr>
          <w:rFonts w:eastAsia="Calibri"/>
          <w:sz w:val="24"/>
          <w:szCs w:val="24"/>
          <w:lang w:eastAsia="en-US" w:bidi="ar-SA"/>
        </w:rPr>
        <w:t xml:space="preserve">МБОУ </w:t>
      </w:r>
      <w:r w:rsidR="008D0221" w:rsidRPr="009B1706">
        <w:rPr>
          <w:rFonts w:eastAsia="Calibri"/>
          <w:sz w:val="24"/>
          <w:szCs w:val="24"/>
          <w:lang w:eastAsia="en-US" w:bidi="ar-SA"/>
        </w:rPr>
        <w:t>«</w:t>
      </w:r>
      <w:r w:rsidRPr="009B1706">
        <w:rPr>
          <w:rFonts w:eastAsia="Calibri"/>
          <w:sz w:val="24"/>
          <w:szCs w:val="24"/>
          <w:lang w:eastAsia="en-US" w:bidi="ar-SA"/>
        </w:rPr>
        <w:t>СОШ №</w:t>
      </w:r>
      <w:r w:rsidR="008D0221" w:rsidRPr="009B1706">
        <w:rPr>
          <w:rFonts w:eastAsia="Calibri"/>
          <w:sz w:val="24"/>
          <w:szCs w:val="24"/>
          <w:lang w:eastAsia="en-US" w:bidi="ar-SA"/>
        </w:rPr>
        <w:t xml:space="preserve"> 2» с. Буссевка</w:t>
      </w:r>
      <w:r w:rsidRPr="009B1706">
        <w:rPr>
          <w:rFonts w:eastAsia="Calibri"/>
          <w:sz w:val="24"/>
          <w:szCs w:val="24"/>
          <w:lang w:eastAsia="en-US" w:bidi="ar-SA"/>
        </w:rPr>
        <w:t xml:space="preserve">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w:t>
      </w:r>
      <w:r w:rsidR="008D0221" w:rsidRPr="009B1706">
        <w:rPr>
          <w:rFonts w:eastAsia="Calibri"/>
          <w:sz w:val="24"/>
          <w:szCs w:val="24"/>
          <w:lang w:eastAsia="en-US" w:bidi="ar-SA"/>
        </w:rPr>
        <w:t>, интеллектуального</w:t>
      </w:r>
      <w:r w:rsidRPr="009B1706">
        <w:rPr>
          <w:rFonts w:eastAsia="Calibri"/>
          <w:sz w:val="24"/>
          <w:szCs w:val="24"/>
          <w:lang w:eastAsia="en-US" w:bidi="ar-SA"/>
        </w:rPr>
        <w:t>, коммуникативного, эстетического, физического, трудового развития обучающихся.</w:t>
      </w:r>
    </w:p>
    <w:p w:rsidR="00A51AEC" w:rsidRPr="009B1706" w:rsidRDefault="008D0221" w:rsidP="00607297">
      <w:pPr>
        <w:widowControl/>
        <w:autoSpaceDE/>
        <w:autoSpaceDN/>
        <w:ind w:left="709" w:firstLine="425"/>
        <w:jc w:val="both"/>
        <w:rPr>
          <w:rFonts w:eastAsia="Calibri"/>
          <w:sz w:val="24"/>
          <w:szCs w:val="24"/>
          <w:lang w:eastAsia="en-US" w:bidi="ar-SA"/>
        </w:rPr>
      </w:pPr>
      <w:r w:rsidRPr="009B1706">
        <w:rPr>
          <w:rFonts w:eastAsia="Calibri"/>
          <w:sz w:val="24"/>
          <w:szCs w:val="24"/>
          <w:lang w:eastAsia="en-US" w:bidi="ar-SA"/>
        </w:rPr>
        <w:t>Созданные в школе условия соответствуют требованиям ФГОС:</w:t>
      </w:r>
    </w:p>
    <w:p w:rsidR="00A51AEC" w:rsidRPr="009B1706" w:rsidRDefault="00A51AEC" w:rsidP="00A55CDD">
      <w:pPr>
        <w:widowControl/>
        <w:numPr>
          <w:ilvl w:val="0"/>
          <w:numId w:val="102"/>
        </w:numPr>
        <w:autoSpaceDE/>
        <w:autoSpaceDN/>
        <w:ind w:left="992" w:firstLine="284"/>
        <w:jc w:val="both"/>
        <w:rPr>
          <w:rFonts w:eastAsia="Calibri"/>
          <w:sz w:val="24"/>
          <w:szCs w:val="24"/>
          <w:lang w:eastAsia="en-US" w:bidi="ar-SA"/>
        </w:rPr>
      </w:pPr>
      <w:r w:rsidRPr="009B1706">
        <w:rPr>
          <w:rFonts w:eastAsia="Calibri"/>
          <w:sz w:val="24"/>
          <w:szCs w:val="24"/>
          <w:lang w:eastAsia="en-US" w:bidi="ar-SA"/>
        </w:rPr>
        <w:t xml:space="preserve">гарантируют сохранность и укрепление физического, психологического и социального здоровья </w:t>
      </w:r>
      <w:proofErr w:type="gramStart"/>
      <w:r w:rsidRPr="009B1706">
        <w:rPr>
          <w:rFonts w:eastAsia="Calibri"/>
          <w:sz w:val="24"/>
          <w:szCs w:val="24"/>
          <w:lang w:eastAsia="en-US" w:bidi="ar-SA"/>
        </w:rPr>
        <w:t>обучающихся</w:t>
      </w:r>
      <w:proofErr w:type="gramEnd"/>
      <w:r w:rsidRPr="009B1706">
        <w:rPr>
          <w:rFonts w:eastAsia="Calibri"/>
          <w:sz w:val="24"/>
          <w:szCs w:val="24"/>
          <w:lang w:eastAsia="en-US" w:bidi="ar-SA"/>
        </w:rPr>
        <w:t>;</w:t>
      </w:r>
    </w:p>
    <w:p w:rsidR="00A51AEC" w:rsidRPr="009B1706" w:rsidRDefault="00A51AEC" w:rsidP="00A55CDD">
      <w:pPr>
        <w:widowControl/>
        <w:numPr>
          <w:ilvl w:val="0"/>
          <w:numId w:val="102"/>
        </w:numPr>
        <w:autoSpaceDE/>
        <w:autoSpaceDN/>
        <w:ind w:left="992" w:firstLine="284"/>
        <w:jc w:val="both"/>
        <w:rPr>
          <w:rFonts w:eastAsia="Calibri"/>
          <w:sz w:val="24"/>
          <w:szCs w:val="24"/>
          <w:lang w:eastAsia="en-US" w:bidi="ar-SA"/>
        </w:rPr>
      </w:pPr>
      <w:r w:rsidRPr="009B1706">
        <w:rPr>
          <w:rFonts w:eastAsia="Calibri"/>
          <w:sz w:val="24"/>
          <w:szCs w:val="24"/>
          <w:lang w:eastAsia="en-US" w:bidi="ar-SA"/>
        </w:rPr>
        <w:t>обеспечивают реализацию основной образовательной программы и достижение планируемых результатов её освоения;</w:t>
      </w:r>
    </w:p>
    <w:p w:rsidR="00A51AEC" w:rsidRPr="009B1706" w:rsidRDefault="00A51AEC" w:rsidP="00A55CDD">
      <w:pPr>
        <w:widowControl/>
        <w:numPr>
          <w:ilvl w:val="0"/>
          <w:numId w:val="102"/>
        </w:numPr>
        <w:autoSpaceDE/>
        <w:autoSpaceDN/>
        <w:ind w:left="992" w:firstLine="284"/>
        <w:jc w:val="both"/>
        <w:rPr>
          <w:rFonts w:eastAsia="Calibri"/>
          <w:sz w:val="24"/>
          <w:szCs w:val="24"/>
          <w:lang w:eastAsia="en-US" w:bidi="ar-SA"/>
        </w:rPr>
      </w:pPr>
      <w:r w:rsidRPr="009B1706">
        <w:rPr>
          <w:rFonts w:eastAsia="Calibri"/>
          <w:sz w:val="24"/>
          <w:szCs w:val="24"/>
          <w:lang w:eastAsia="en-US" w:bidi="ar-SA"/>
        </w:rPr>
        <w:t>учитывают особенности образовательной организации, его организационную структуру, запросы участников образовательной деятельности;</w:t>
      </w:r>
    </w:p>
    <w:p w:rsidR="00A51AEC" w:rsidRDefault="00A51AEC" w:rsidP="00A55CDD">
      <w:pPr>
        <w:widowControl/>
        <w:numPr>
          <w:ilvl w:val="0"/>
          <w:numId w:val="102"/>
        </w:numPr>
        <w:autoSpaceDE/>
        <w:autoSpaceDN/>
        <w:ind w:left="992" w:firstLine="284"/>
        <w:jc w:val="both"/>
        <w:rPr>
          <w:rFonts w:eastAsia="Calibri"/>
          <w:sz w:val="24"/>
          <w:szCs w:val="24"/>
          <w:lang w:eastAsia="en-US" w:bidi="ar-SA"/>
        </w:rPr>
      </w:pPr>
      <w:r w:rsidRPr="009B1706">
        <w:rPr>
          <w:rFonts w:eastAsia="Calibri"/>
          <w:sz w:val="24"/>
          <w:szCs w:val="24"/>
          <w:lang w:eastAsia="en-US" w:bidi="ar-SA"/>
        </w:rPr>
        <w:t>предоставляют возможность взаимодействия с социальными партнёрами для использования ресурсов социума.</w:t>
      </w:r>
    </w:p>
    <w:p w:rsidR="00607297" w:rsidRPr="009B1706" w:rsidRDefault="00607297" w:rsidP="00607297">
      <w:pPr>
        <w:widowControl/>
        <w:autoSpaceDE/>
        <w:autoSpaceDN/>
        <w:ind w:left="1276"/>
        <w:jc w:val="both"/>
        <w:rPr>
          <w:rFonts w:eastAsia="Calibri"/>
          <w:sz w:val="24"/>
          <w:szCs w:val="24"/>
          <w:lang w:eastAsia="en-US" w:bidi="ar-SA"/>
        </w:rPr>
      </w:pPr>
    </w:p>
    <w:p w:rsidR="008D0221" w:rsidRPr="009B1706" w:rsidRDefault="008D0221" w:rsidP="00607297">
      <w:pPr>
        <w:widowControl/>
        <w:autoSpaceDE/>
        <w:autoSpaceDN/>
        <w:ind w:firstLine="709"/>
        <w:jc w:val="center"/>
        <w:rPr>
          <w:rFonts w:eastAsia="Calibri"/>
          <w:b/>
          <w:sz w:val="24"/>
          <w:szCs w:val="24"/>
          <w:lang w:eastAsia="en-US" w:bidi="ar-SA"/>
        </w:rPr>
      </w:pPr>
      <w:r w:rsidRPr="009B1706">
        <w:rPr>
          <w:rFonts w:eastAsia="Calibri"/>
          <w:b/>
          <w:sz w:val="24"/>
          <w:szCs w:val="24"/>
          <w:lang w:eastAsia="en-US" w:bidi="ar-SA"/>
        </w:rPr>
        <w:t>Сетевой график</w:t>
      </w:r>
      <w:r w:rsidR="00607297">
        <w:rPr>
          <w:rFonts w:eastAsia="Calibri"/>
          <w:b/>
          <w:sz w:val="24"/>
          <w:szCs w:val="24"/>
          <w:lang w:eastAsia="en-US" w:bidi="ar-SA"/>
        </w:rPr>
        <w:t xml:space="preserve"> </w:t>
      </w:r>
      <w:r w:rsidRPr="009B1706">
        <w:rPr>
          <w:rFonts w:eastAsia="Calibri"/>
          <w:b/>
          <w:sz w:val="24"/>
          <w:szCs w:val="24"/>
          <w:lang w:eastAsia="en-US" w:bidi="ar-SA"/>
        </w:rPr>
        <w:t>по формированию необходимой системы условий для реализации Программы в МБОУ «СОШ № 2» с. Буссевка</w:t>
      </w:r>
    </w:p>
    <w:tbl>
      <w:tblPr>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6"/>
        <w:gridCol w:w="4292"/>
        <w:gridCol w:w="2196"/>
      </w:tblGrid>
      <w:tr w:rsidR="00A51AEC" w:rsidRPr="009B1706" w:rsidTr="00607297">
        <w:tc>
          <w:tcPr>
            <w:tcW w:w="3127" w:type="dxa"/>
          </w:tcPr>
          <w:p w:rsidR="00A51AEC" w:rsidRPr="009B1706" w:rsidRDefault="00A51AEC" w:rsidP="00A51AEC">
            <w:pPr>
              <w:widowControl/>
              <w:autoSpaceDE/>
              <w:autoSpaceDN/>
              <w:jc w:val="center"/>
              <w:rPr>
                <w:rFonts w:eastAsia="Calibri"/>
                <w:b/>
                <w:sz w:val="24"/>
                <w:szCs w:val="24"/>
                <w:lang w:eastAsia="en-US" w:bidi="ar-SA"/>
              </w:rPr>
            </w:pPr>
            <w:r w:rsidRPr="009B1706">
              <w:rPr>
                <w:rFonts w:eastAsia="Calibri"/>
                <w:b/>
                <w:sz w:val="24"/>
                <w:szCs w:val="24"/>
                <w:lang w:eastAsia="en-US" w:bidi="ar-SA"/>
              </w:rPr>
              <w:t>Направление мероприятий</w:t>
            </w:r>
          </w:p>
        </w:tc>
        <w:tc>
          <w:tcPr>
            <w:tcW w:w="4399" w:type="dxa"/>
          </w:tcPr>
          <w:p w:rsidR="00A51AEC" w:rsidRPr="009B1706" w:rsidRDefault="00A51AEC" w:rsidP="00A51AEC">
            <w:pPr>
              <w:widowControl/>
              <w:autoSpaceDE/>
              <w:autoSpaceDN/>
              <w:jc w:val="center"/>
              <w:rPr>
                <w:rFonts w:eastAsia="Calibri"/>
                <w:b/>
                <w:sz w:val="24"/>
                <w:szCs w:val="24"/>
                <w:lang w:eastAsia="en-US" w:bidi="ar-SA"/>
              </w:rPr>
            </w:pPr>
            <w:r w:rsidRPr="009B1706">
              <w:rPr>
                <w:rFonts w:eastAsia="Calibri"/>
                <w:b/>
                <w:sz w:val="24"/>
                <w:szCs w:val="24"/>
                <w:lang w:eastAsia="en-US" w:bidi="ar-SA"/>
              </w:rPr>
              <w:t>Мероприятия</w:t>
            </w:r>
          </w:p>
        </w:tc>
        <w:tc>
          <w:tcPr>
            <w:tcW w:w="2220" w:type="dxa"/>
          </w:tcPr>
          <w:p w:rsidR="00A51AEC" w:rsidRPr="009B1706" w:rsidRDefault="00A51AEC" w:rsidP="00A51AEC">
            <w:pPr>
              <w:widowControl/>
              <w:autoSpaceDE/>
              <w:autoSpaceDN/>
              <w:jc w:val="center"/>
              <w:rPr>
                <w:rFonts w:eastAsia="Calibri"/>
                <w:b/>
                <w:sz w:val="24"/>
                <w:szCs w:val="24"/>
                <w:lang w:eastAsia="en-US" w:bidi="ar-SA"/>
              </w:rPr>
            </w:pPr>
            <w:r w:rsidRPr="009B1706">
              <w:rPr>
                <w:rFonts w:eastAsia="Calibri"/>
                <w:b/>
                <w:sz w:val="24"/>
                <w:szCs w:val="24"/>
                <w:lang w:eastAsia="en-US" w:bidi="ar-SA"/>
              </w:rPr>
              <w:t>Сроки реализации</w:t>
            </w:r>
          </w:p>
        </w:tc>
      </w:tr>
      <w:tr w:rsidR="00A51AEC" w:rsidRPr="009B1706" w:rsidTr="00607297">
        <w:trPr>
          <w:trHeight w:val="506"/>
        </w:trPr>
        <w:tc>
          <w:tcPr>
            <w:tcW w:w="3127" w:type="dxa"/>
            <w:vMerge w:val="restart"/>
          </w:tcPr>
          <w:p w:rsidR="00A51AEC" w:rsidRPr="009B1706" w:rsidRDefault="00A51AEC" w:rsidP="00A51AEC">
            <w:pPr>
              <w:widowControl/>
              <w:autoSpaceDE/>
              <w:autoSpaceDN/>
              <w:jc w:val="both"/>
              <w:rPr>
                <w:rFonts w:eastAsia="Calibri"/>
                <w:sz w:val="24"/>
                <w:szCs w:val="24"/>
                <w:lang w:eastAsia="en-US" w:bidi="ar-SA"/>
              </w:rPr>
            </w:pPr>
            <w:r w:rsidRPr="009B1706">
              <w:rPr>
                <w:rFonts w:eastAsia="Calibri"/>
                <w:sz w:val="24"/>
                <w:szCs w:val="24"/>
                <w:lang w:eastAsia="en-US" w:bidi="ar-SA"/>
              </w:rPr>
              <w:t>1.Нормативное обеспечение реализации</w:t>
            </w:r>
            <w:r w:rsidR="00EE5D88" w:rsidRPr="009B1706">
              <w:rPr>
                <w:rFonts w:eastAsia="Calibri"/>
                <w:sz w:val="24"/>
                <w:szCs w:val="24"/>
                <w:lang w:eastAsia="en-US" w:bidi="ar-SA"/>
              </w:rPr>
              <w:t xml:space="preserve"> </w:t>
            </w:r>
            <w:r w:rsidRPr="009B1706">
              <w:rPr>
                <w:rFonts w:eastAsia="Calibri"/>
                <w:sz w:val="24"/>
                <w:szCs w:val="24"/>
                <w:lang w:eastAsia="en-US" w:bidi="ar-SA"/>
              </w:rPr>
              <w:t>ООП НОО</w:t>
            </w:r>
          </w:p>
        </w:tc>
        <w:tc>
          <w:tcPr>
            <w:tcW w:w="4399" w:type="dxa"/>
          </w:tcPr>
          <w:p w:rsidR="00A51AEC" w:rsidRPr="009B1706" w:rsidRDefault="00A51AEC" w:rsidP="00607297">
            <w:pPr>
              <w:widowControl/>
              <w:autoSpaceDE/>
              <w:autoSpaceDN/>
              <w:rPr>
                <w:rFonts w:eastAsia="Calibri"/>
                <w:sz w:val="24"/>
                <w:szCs w:val="24"/>
                <w:lang w:eastAsia="en-US" w:bidi="ar-SA"/>
              </w:rPr>
            </w:pPr>
            <w:r w:rsidRPr="009B1706">
              <w:rPr>
                <w:rFonts w:eastAsia="Calibri"/>
                <w:sz w:val="24"/>
                <w:szCs w:val="24"/>
                <w:lang w:eastAsia="en-US" w:bidi="ar-SA"/>
              </w:rPr>
              <w:t>1.Наличие решения педагогического совета  школы о реализации ООП НОО.</w:t>
            </w:r>
          </w:p>
        </w:tc>
        <w:tc>
          <w:tcPr>
            <w:tcW w:w="2220" w:type="dxa"/>
          </w:tcPr>
          <w:p w:rsidR="00A51AEC" w:rsidRPr="009B1706" w:rsidRDefault="001A00A7" w:rsidP="00A51AEC">
            <w:pPr>
              <w:widowControl/>
              <w:autoSpaceDE/>
              <w:autoSpaceDN/>
              <w:jc w:val="center"/>
              <w:rPr>
                <w:rFonts w:eastAsia="Calibri"/>
                <w:sz w:val="24"/>
                <w:szCs w:val="24"/>
                <w:lang w:eastAsia="en-US" w:bidi="ar-SA"/>
              </w:rPr>
            </w:pPr>
            <w:r w:rsidRPr="009B1706">
              <w:rPr>
                <w:rFonts w:eastAsia="Calibri"/>
                <w:sz w:val="24"/>
                <w:szCs w:val="24"/>
                <w:lang w:eastAsia="en-US" w:bidi="ar-SA"/>
              </w:rPr>
              <w:t>Август 2019</w:t>
            </w:r>
          </w:p>
        </w:tc>
      </w:tr>
      <w:tr w:rsidR="00A51AEC" w:rsidRPr="009B1706" w:rsidTr="00607297">
        <w:trPr>
          <w:trHeight w:val="783"/>
        </w:trPr>
        <w:tc>
          <w:tcPr>
            <w:tcW w:w="3127" w:type="dxa"/>
            <w:vMerge/>
          </w:tcPr>
          <w:p w:rsidR="00A51AEC" w:rsidRPr="009B1706" w:rsidRDefault="00A51AEC" w:rsidP="00A51AEC">
            <w:pPr>
              <w:widowControl/>
              <w:autoSpaceDE/>
              <w:autoSpaceDN/>
              <w:ind w:firstLine="709"/>
              <w:jc w:val="both"/>
              <w:rPr>
                <w:rFonts w:eastAsia="Calibri"/>
                <w:sz w:val="24"/>
                <w:szCs w:val="24"/>
                <w:lang w:eastAsia="en-US" w:bidi="ar-SA"/>
              </w:rPr>
            </w:pPr>
          </w:p>
        </w:tc>
        <w:tc>
          <w:tcPr>
            <w:tcW w:w="4399" w:type="dxa"/>
            <w:tcBorders>
              <w:bottom w:val="single" w:sz="4" w:space="0" w:color="auto"/>
            </w:tcBorders>
          </w:tcPr>
          <w:p w:rsidR="00A51AEC" w:rsidRPr="009B1706" w:rsidRDefault="00607297" w:rsidP="00607297">
            <w:pPr>
              <w:widowControl/>
              <w:autoSpaceDE/>
              <w:autoSpaceDN/>
              <w:rPr>
                <w:rFonts w:eastAsia="Calibri"/>
                <w:sz w:val="24"/>
                <w:szCs w:val="24"/>
                <w:lang w:eastAsia="en-US" w:bidi="ar-SA"/>
              </w:rPr>
            </w:pPr>
            <w:r>
              <w:rPr>
                <w:rFonts w:eastAsia="Calibri"/>
                <w:sz w:val="24"/>
                <w:szCs w:val="24"/>
                <w:lang w:eastAsia="en-US" w:bidi="ar-SA"/>
              </w:rPr>
              <w:t>2.</w:t>
            </w:r>
            <w:r w:rsidR="00A51AEC" w:rsidRPr="009B1706">
              <w:rPr>
                <w:rFonts w:eastAsia="Calibri"/>
                <w:sz w:val="24"/>
                <w:szCs w:val="24"/>
                <w:lang w:eastAsia="en-US" w:bidi="ar-SA"/>
              </w:rPr>
              <w:t>Утверждение основной образовательной  программы начального общего образования</w:t>
            </w:r>
          </w:p>
        </w:tc>
        <w:tc>
          <w:tcPr>
            <w:tcW w:w="2220" w:type="dxa"/>
            <w:tcBorders>
              <w:bottom w:val="single" w:sz="4" w:space="0" w:color="auto"/>
            </w:tcBorders>
          </w:tcPr>
          <w:p w:rsidR="00A51AEC" w:rsidRPr="009B1706" w:rsidRDefault="001A00A7" w:rsidP="00A51AEC">
            <w:pPr>
              <w:widowControl/>
              <w:autoSpaceDE/>
              <w:autoSpaceDN/>
              <w:jc w:val="center"/>
              <w:rPr>
                <w:rFonts w:eastAsia="Calibri"/>
                <w:sz w:val="24"/>
                <w:szCs w:val="24"/>
                <w:lang w:eastAsia="en-US" w:bidi="ar-SA"/>
              </w:rPr>
            </w:pPr>
            <w:r w:rsidRPr="009B1706">
              <w:rPr>
                <w:rFonts w:eastAsia="Calibri"/>
                <w:sz w:val="24"/>
                <w:szCs w:val="24"/>
                <w:lang w:eastAsia="en-US" w:bidi="ar-SA"/>
              </w:rPr>
              <w:t>Август 2019</w:t>
            </w:r>
          </w:p>
        </w:tc>
      </w:tr>
      <w:tr w:rsidR="00A51AEC" w:rsidRPr="009B1706" w:rsidTr="00607297">
        <w:trPr>
          <w:trHeight w:val="937"/>
        </w:trPr>
        <w:tc>
          <w:tcPr>
            <w:tcW w:w="3127" w:type="dxa"/>
            <w:vMerge/>
          </w:tcPr>
          <w:p w:rsidR="00A51AEC" w:rsidRPr="009B1706" w:rsidRDefault="00A51AEC" w:rsidP="00A51AEC">
            <w:pPr>
              <w:widowControl/>
              <w:autoSpaceDE/>
              <w:autoSpaceDN/>
              <w:ind w:firstLine="709"/>
              <w:jc w:val="both"/>
              <w:rPr>
                <w:rFonts w:eastAsia="Calibri"/>
                <w:sz w:val="24"/>
                <w:szCs w:val="24"/>
                <w:lang w:eastAsia="en-US" w:bidi="ar-SA"/>
              </w:rPr>
            </w:pPr>
          </w:p>
        </w:tc>
        <w:tc>
          <w:tcPr>
            <w:tcW w:w="4399" w:type="dxa"/>
            <w:tcBorders>
              <w:top w:val="single" w:sz="4" w:space="0" w:color="auto"/>
              <w:bottom w:val="single" w:sz="4" w:space="0" w:color="auto"/>
            </w:tcBorders>
          </w:tcPr>
          <w:p w:rsidR="00A51AEC" w:rsidRPr="009B1706" w:rsidRDefault="00277A9B" w:rsidP="00607297">
            <w:pPr>
              <w:widowControl/>
              <w:autoSpaceDE/>
              <w:autoSpaceDN/>
              <w:rPr>
                <w:rFonts w:eastAsia="Calibri"/>
                <w:sz w:val="24"/>
                <w:szCs w:val="24"/>
                <w:lang w:eastAsia="en-US" w:bidi="ar-SA"/>
              </w:rPr>
            </w:pPr>
            <w:r w:rsidRPr="009B1706">
              <w:rPr>
                <w:rFonts w:eastAsia="Calibri"/>
                <w:sz w:val="24"/>
                <w:szCs w:val="24"/>
                <w:lang w:eastAsia="en-US" w:bidi="ar-SA"/>
              </w:rPr>
              <w:t>3</w:t>
            </w:r>
            <w:r w:rsidR="00A51AEC" w:rsidRPr="009B1706">
              <w:rPr>
                <w:rFonts w:eastAsia="Calibri"/>
                <w:sz w:val="24"/>
                <w:szCs w:val="24"/>
                <w:lang w:eastAsia="en-US" w:bidi="ar-SA"/>
              </w:rPr>
              <w:t>.Обеспечение соответствия нормативной  базы школы требованиям ООП НОО</w:t>
            </w:r>
          </w:p>
        </w:tc>
        <w:tc>
          <w:tcPr>
            <w:tcW w:w="2220" w:type="dxa"/>
            <w:tcBorders>
              <w:top w:val="single" w:sz="4" w:space="0" w:color="auto"/>
              <w:bottom w:val="single" w:sz="4" w:space="0" w:color="auto"/>
            </w:tcBorders>
          </w:tcPr>
          <w:p w:rsidR="00A51AEC" w:rsidRPr="009B1706" w:rsidRDefault="00A51AEC" w:rsidP="00A51AEC">
            <w:pPr>
              <w:widowControl/>
              <w:autoSpaceDE/>
              <w:autoSpaceDN/>
              <w:jc w:val="center"/>
              <w:rPr>
                <w:rFonts w:eastAsia="Calibri"/>
                <w:sz w:val="24"/>
                <w:szCs w:val="24"/>
                <w:lang w:eastAsia="en-US" w:bidi="ar-SA"/>
              </w:rPr>
            </w:pPr>
            <w:r w:rsidRPr="009B1706">
              <w:rPr>
                <w:rFonts w:eastAsia="Calibri"/>
                <w:sz w:val="24"/>
                <w:szCs w:val="24"/>
                <w:lang w:eastAsia="en-US" w:bidi="ar-SA"/>
              </w:rPr>
              <w:t>постоянно</w:t>
            </w:r>
          </w:p>
        </w:tc>
      </w:tr>
      <w:tr w:rsidR="00EE5D88" w:rsidRPr="009B1706" w:rsidTr="00607297">
        <w:trPr>
          <w:trHeight w:val="1135"/>
        </w:trPr>
        <w:tc>
          <w:tcPr>
            <w:tcW w:w="3127" w:type="dxa"/>
            <w:vMerge/>
          </w:tcPr>
          <w:p w:rsidR="00EE5D88" w:rsidRPr="009B1706" w:rsidRDefault="00EE5D88" w:rsidP="00A51AEC">
            <w:pPr>
              <w:widowControl/>
              <w:autoSpaceDE/>
              <w:autoSpaceDN/>
              <w:ind w:firstLine="709"/>
              <w:jc w:val="both"/>
              <w:rPr>
                <w:rFonts w:eastAsia="Calibri"/>
                <w:sz w:val="24"/>
                <w:szCs w:val="24"/>
                <w:lang w:eastAsia="en-US" w:bidi="ar-SA"/>
              </w:rPr>
            </w:pPr>
          </w:p>
        </w:tc>
        <w:tc>
          <w:tcPr>
            <w:tcW w:w="4399" w:type="dxa"/>
            <w:tcBorders>
              <w:top w:val="single" w:sz="4" w:space="0" w:color="auto"/>
            </w:tcBorders>
          </w:tcPr>
          <w:p w:rsidR="00EE5D88" w:rsidRPr="009B1706" w:rsidRDefault="00EE5D88" w:rsidP="00607297">
            <w:pPr>
              <w:widowControl/>
              <w:autoSpaceDE/>
              <w:autoSpaceDN/>
              <w:rPr>
                <w:rFonts w:eastAsia="Calibri"/>
                <w:sz w:val="24"/>
                <w:szCs w:val="24"/>
                <w:lang w:eastAsia="en-US" w:bidi="ar-SA"/>
              </w:rPr>
            </w:pPr>
            <w:r w:rsidRPr="009B1706">
              <w:rPr>
                <w:rFonts w:eastAsia="Calibri"/>
                <w:sz w:val="24"/>
                <w:szCs w:val="24"/>
                <w:lang w:eastAsia="en-US" w:bidi="ar-SA"/>
              </w:rPr>
              <w:t>4.Определение списка учебников и учебных  пособий, используемых в образовательной деятельности в соответствии с ООП НОО</w:t>
            </w:r>
          </w:p>
        </w:tc>
        <w:tc>
          <w:tcPr>
            <w:tcW w:w="2220" w:type="dxa"/>
            <w:tcBorders>
              <w:top w:val="single" w:sz="4" w:space="0" w:color="auto"/>
            </w:tcBorders>
          </w:tcPr>
          <w:p w:rsidR="00EE5D88" w:rsidRPr="009B1706" w:rsidRDefault="00EE5D88" w:rsidP="00D80341">
            <w:pPr>
              <w:widowControl/>
              <w:autoSpaceDE/>
              <w:autoSpaceDN/>
              <w:jc w:val="center"/>
              <w:rPr>
                <w:rFonts w:eastAsia="Calibri"/>
                <w:sz w:val="24"/>
                <w:szCs w:val="24"/>
                <w:lang w:eastAsia="en-US" w:bidi="ar-SA"/>
              </w:rPr>
            </w:pPr>
            <w:r w:rsidRPr="009B1706">
              <w:rPr>
                <w:rFonts w:eastAsia="Calibri"/>
                <w:sz w:val="24"/>
                <w:szCs w:val="24"/>
                <w:lang w:eastAsia="en-US" w:bidi="ar-SA"/>
              </w:rPr>
              <w:t>Август 2019</w:t>
            </w:r>
          </w:p>
        </w:tc>
      </w:tr>
      <w:tr w:rsidR="00277A9B" w:rsidRPr="009B1706" w:rsidTr="00607297">
        <w:trPr>
          <w:trHeight w:val="1802"/>
        </w:trPr>
        <w:tc>
          <w:tcPr>
            <w:tcW w:w="3127" w:type="dxa"/>
            <w:vMerge/>
          </w:tcPr>
          <w:p w:rsidR="00277A9B" w:rsidRPr="009B1706" w:rsidRDefault="00277A9B" w:rsidP="00A51AEC">
            <w:pPr>
              <w:widowControl/>
              <w:autoSpaceDE/>
              <w:autoSpaceDN/>
              <w:ind w:firstLine="709"/>
              <w:jc w:val="both"/>
              <w:rPr>
                <w:rFonts w:eastAsia="Calibri"/>
                <w:sz w:val="24"/>
                <w:szCs w:val="24"/>
                <w:lang w:eastAsia="en-US" w:bidi="ar-SA"/>
              </w:rPr>
            </w:pPr>
          </w:p>
        </w:tc>
        <w:tc>
          <w:tcPr>
            <w:tcW w:w="4399" w:type="dxa"/>
          </w:tcPr>
          <w:p w:rsidR="00277A9B" w:rsidRPr="009B1706" w:rsidRDefault="00EE5D88" w:rsidP="00607297">
            <w:pPr>
              <w:widowControl/>
              <w:autoSpaceDE/>
              <w:autoSpaceDN/>
              <w:rPr>
                <w:rFonts w:eastAsia="Calibri"/>
                <w:sz w:val="24"/>
                <w:szCs w:val="24"/>
                <w:lang w:eastAsia="en-US" w:bidi="ar-SA"/>
              </w:rPr>
            </w:pPr>
            <w:r w:rsidRPr="009B1706">
              <w:rPr>
                <w:rFonts w:eastAsia="Calibri"/>
                <w:sz w:val="24"/>
                <w:szCs w:val="24"/>
                <w:lang w:eastAsia="en-US" w:bidi="ar-SA"/>
              </w:rPr>
              <w:t>5</w:t>
            </w:r>
            <w:r w:rsidR="00277A9B" w:rsidRPr="009B1706">
              <w:rPr>
                <w:rFonts w:eastAsia="Calibri"/>
                <w:sz w:val="24"/>
                <w:szCs w:val="24"/>
                <w:lang w:eastAsia="en-US" w:bidi="ar-SA"/>
              </w:rPr>
              <w:t>. Разработка:</w:t>
            </w:r>
          </w:p>
          <w:p w:rsidR="00277A9B" w:rsidRPr="009B1706" w:rsidRDefault="00277A9B" w:rsidP="00607297">
            <w:pPr>
              <w:widowControl/>
              <w:autoSpaceDE/>
              <w:autoSpaceDN/>
              <w:rPr>
                <w:rFonts w:eastAsia="Calibri"/>
                <w:sz w:val="24"/>
                <w:szCs w:val="24"/>
                <w:lang w:eastAsia="en-US" w:bidi="ar-SA"/>
              </w:rPr>
            </w:pPr>
            <w:r w:rsidRPr="009B1706">
              <w:rPr>
                <w:rFonts w:eastAsia="Calibri"/>
                <w:sz w:val="24"/>
                <w:szCs w:val="24"/>
                <w:lang w:eastAsia="en-US" w:bidi="ar-SA"/>
              </w:rPr>
              <w:t>- учебного плана;</w:t>
            </w:r>
          </w:p>
          <w:p w:rsidR="00277A9B" w:rsidRPr="009B1706" w:rsidRDefault="00277A9B" w:rsidP="00607297">
            <w:pPr>
              <w:widowControl/>
              <w:autoSpaceDE/>
              <w:autoSpaceDN/>
              <w:rPr>
                <w:rFonts w:eastAsia="Calibri"/>
                <w:sz w:val="24"/>
                <w:szCs w:val="24"/>
                <w:lang w:eastAsia="en-US" w:bidi="ar-SA"/>
              </w:rPr>
            </w:pPr>
            <w:r w:rsidRPr="009B1706">
              <w:rPr>
                <w:rFonts w:eastAsia="Calibri"/>
                <w:sz w:val="24"/>
                <w:szCs w:val="24"/>
                <w:lang w:eastAsia="en-US" w:bidi="ar-SA"/>
              </w:rPr>
              <w:t>- рабочих программ учебных предметов,</w:t>
            </w:r>
            <w:r w:rsidR="00EE5D88" w:rsidRPr="009B1706">
              <w:rPr>
                <w:rFonts w:eastAsia="Calibri"/>
                <w:sz w:val="24"/>
                <w:szCs w:val="24"/>
                <w:lang w:eastAsia="en-US" w:bidi="ar-SA"/>
              </w:rPr>
              <w:t xml:space="preserve"> внеурочной деятельности</w:t>
            </w:r>
            <w:r w:rsidRPr="009B1706">
              <w:rPr>
                <w:rFonts w:eastAsia="Calibri"/>
                <w:sz w:val="24"/>
                <w:szCs w:val="24"/>
                <w:lang w:eastAsia="en-US" w:bidi="ar-SA"/>
              </w:rPr>
              <w:t>;</w:t>
            </w:r>
          </w:p>
          <w:p w:rsidR="00277A9B" w:rsidRPr="009B1706" w:rsidRDefault="00277A9B" w:rsidP="00607297">
            <w:pPr>
              <w:widowControl/>
              <w:autoSpaceDE/>
              <w:autoSpaceDN/>
              <w:rPr>
                <w:rFonts w:eastAsia="Calibri"/>
                <w:sz w:val="24"/>
                <w:szCs w:val="24"/>
                <w:lang w:eastAsia="en-US" w:bidi="ar-SA"/>
              </w:rPr>
            </w:pPr>
            <w:r w:rsidRPr="009B1706">
              <w:rPr>
                <w:rFonts w:eastAsia="Calibri"/>
                <w:sz w:val="24"/>
                <w:szCs w:val="24"/>
                <w:lang w:eastAsia="en-US" w:bidi="ar-SA"/>
              </w:rPr>
              <w:t>- годового</w:t>
            </w:r>
            <w:r w:rsidR="00EE5D88" w:rsidRPr="009B1706">
              <w:rPr>
                <w:rFonts w:eastAsia="Calibri"/>
                <w:sz w:val="24"/>
                <w:szCs w:val="24"/>
                <w:lang w:eastAsia="en-US" w:bidi="ar-SA"/>
              </w:rPr>
              <w:t xml:space="preserve">  календарного учебного графика</w:t>
            </w:r>
          </w:p>
          <w:p w:rsidR="00277A9B" w:rsidRPr="009B1706" w:rsidRDefault="00277A9B" w:rsidP="00607297">
            <w:pPr>
              <w:widowControl/>
              <w:autoSpaceDE/>
              <w:autoSpaceDN/>
              <w:rPr>
                <w:rFonts w:eastAsia="Calibri"/>
                <w:sz w:val="24"/>
                <w:szCs w:val="24"/>
                <w:lang w:eastAsia="en-US" w:bidi="ar-SA"/>
              </w:rPr>
            </w:pPr>
          </w:p>
        </w:tc>
        <w:tc>
          <w:tcPr>
            <w:tcW w:w="2220" w:type="dxa"/>
          </w:tcPr>
          <w:p w:rsidR="00277A9B" w:rsidRPr="009B1706" w:rsidRDefault="00277A9B" w:rsidP="00D80341">
            <w:pPr>
              <w:widowControl/>
              <w:autoSpaceDE/>
              <w:autoSpaceDN/>
              <w:jc w:val="center"/>
              <w:rPr>
                <w:rFonts w:eastAsia="Calibri"/>
                <w:sz w:val="24"/>
                <w:szCs w:val="24"/>
                <w:lang w:eastAsia="en-US" w:bidi="ar-SA"/>
              </w:rPr>
            </w:pPr>
            <w:r w:rsidRPr="009B1706">
              <w:rPr>
                <w:rFonts w:eastAsia="Calibri"/>
                <w:sz w:val="24"/>
                <w:szCs w:val="24"/>
                <w:lang w:eastAsia="en-US" w:bidi="ar-SA"/>
              </w:rPr>
              <w:t>Май-август 2019г.</w:t>
            </w:r>
          </w:p>
        </w:tc>
      </w:tr>
      <w:tr w:rsidR="00277A9B" w:rsidRPr="009B1706" w:rsidTr="00607297">
        <w:trPr>
          <w:trHeight w:val="879"/>
        </w:trPr>
        <w:tc>
          <w:tcPr>
            <w:tcW w:w="3127" w:type="dxa"/>
            <w:vMerge w:val="restart"/>
          </w:tcPr>
          <w:p w:rsidR="00277A9B" w:rsidRPr="009B1706" w:rsidRDefault="00277A9B" w:rsidP="00A51AEC">
            <w:pPr>
              <w:widowControl/>
              <w:autoSpaceDE/>
              <w:autoSpaceDN/>
              <w:rPr>
                <w:rFonts w:eastAsia="Calibri"/>
                <w:sz w:val="24"/>
                <w:szCs w:val="24"/>
                <w:lang w:eastAsia="en-US" w:bidi="ar-SA"/>
              </w:rPr>
            </w:pPr>
            <w:r w:rsidRPr="009B1706">
              <w:rPr>
                <w:rFonts w:eastAsia="Calibri"/>
                <w:sz w:val="24"/>
                <w:szCs w:val="24"/>
                <w:lang w:eastAsia="en-US" w:bidi="ar-SA"/>
              </w:rPr>
              <w:t>2. Финансовое обеспечение реализации ООП НОО</w:t>
            </w:r>
          </w:p>
        </w:tc>
        <w:tc>
          <w:tcPr>
            <w:tcW w:w="4399" w:type="dxa"/>
            <w:tcBorders>
              <w:bottom w:val="single" w:sz="4" w:space="0" w:color="auto"/>
            </w:tcBorders>
          </w:tcPr>
          <w:p w:rsidR="00277A9B" w:rsidRPr="009B1706" w:rsidRDefault="00277A9B" w:rsidP="00607297">
            <w:pPr>
              <w:widowControl/>
              <w:autoSpaceDE/>
              <w:autoSpaceDN/>
              <w:rPr>
                <w:rFonts w:eastAsia="Calibri"/>
                <w:sz w:val="24"/>
                <w:szCs w:val="24"/>
                <w:lang w:eastAsia="en-US" w:bidi="ar-SA"/>
              </w:rPr>
            </w:pPr>
            <w:r w:rsidRPr="009B1706">
              <w:rPr>
                <w:rFonts w:eastAsia="Calibri"/>
                <w:sz w:val="24"/>
                <w:szCs w:val="24"/>
                <w:lang w:eastAsia="en-US" w:bidi="ar-SA"/>
              </w:rPr>
              <w:t>1.Определение объема расходов, необходимых для  реализации ООП и  достижения планируемых результатов</w:t>
            </w:r>
          </w:p>
        </w:tc>
        <w:tc>
          <w:tcPr>
            <w:tcW w:w="2220" w:type="dxa"/>
            <w:tcBorders>
              <w:bottom w:val="single" w:sz="4" w:space="0" w:color="auto"/>
            </w:tcBorders>
          </w:tcPr>
          <w:p w:rsidR="00277A9B" w:rsidRPr="009B1706" w:rsidRDefault="00277A9B" w:rsidP="00A51AEC">
            <w:pPr>
              <w:widowControl/>
              <w:autoSpaceDE/>
              <w:autoSpaceDN/>
              <w:jc w:val="center"/>
              <w:rPr>
                <w:rFonts w:eastAsia="Calibri"/>
                <w:sz w:val="24"/>
                <w:szCs w:val="24"/>
                <w:lang w:eastAsia="en-US" w:bidi="ar-SA"/>
              </w:rPr>
            </w:pPr>
            <w:r w:rsidRPr="009B1706">
              <w:rPr>
                <w:rFonts w:eastAsia="Calibri"/>
                <w:sz w:val="24"/>
                <w:szCs w:val="24"/>
                <w:lang w:eastAsia="en-US" w:bidi="ar-SA"/>
              </w:rPr>
              <w:t>Постоянно</w:t>
            </w:r>
          </w:p>
        </w:tc>
      </w:tr>
      <w:tr w:rsidR="00EE5D88" w:rsidRPr="009B1706" w:rsidTr="00607297">
        <w:trPr>
          <w:trHeight w:val="978"/>
        </w:trPr>
        <w:tc>
          <w:tcPr>
            <w:tcW w:w="3127" w:type="dxa"/>
            <w:vMerge/>
          </w:tcPr>
          <w:p w:rsidR="00EE5D88" w:rsidRPr="009B1706" w:rsidRDefault="00EE5D88" w:rsidP="00A51AEC">
            <w:pPr>
              <w:widowControl/>
              <w:autoSpaceDE/>
              <w:autoSpaceDN/>
              <w:ind w:firstLine="709"/>
              <w:jc w:val="both"/>
              <w:rPr>
                <w:rFonts w:eastAsia="Calibri"/>
                <w:sz w:val="24"/>
                <w:szCs w:val="24"/>
                <w:lang w:eastAsia="en-US" w:bidi="ar-SA"/>
              </w:rPr>
            </w:pPr>
          </w:p>
        </w:tc>
        <w:tc>
          <w:tcPr>
            <w:tcW w:w="4399" w:type="dxa"/>
            <w:tcBorders>
              <w:top w:val="single" w:sz="4" w:space="0" w:color="auto"/>
            </w:tcBorders>
          </w:tcPr>
          <w:p w:rsidR="00EE5D88" w:rsidRPr="009B1706" w:rsidRDefault="00EE5D88" w:rsidP="00607297">
            <w:pPr>
              <w:widowControl/>
              <w:autoSpaceDE/>
              <w:autoSpaceDN/>
              <w:rPr>
                <w:rFonts w:eastAsia="Calibri"/>
                <w:sz w:val="24"/>
                <w:szCs w:val="24"/>
                <w:lang w:eastAsia="en-US" w:bidi="ar-SA"/>
              </w:rPr>
            </w:pPr>
            <w:r w:rsidRPr="009B1706">
              <w:rPr>
                <w:rFonts w:eastAsia="Calibri"/>
                <w:sz w:val="24"/>
                <w:szCs w:val="24"/>
                <w:lang w:eastAsia="en-US" w:bidi="ar-SA"/>
              </w:rPr>
              <w:t>2. Заключение дополнительных соглашений к трудовому договору с педагогами школы</w:t>
            </w:r>
          </w:p>
        </w:tc>
        <w:tc>
          <w:tcPr>
            <w:tcW w:w="2220" w:type="dxa"/>
            <w:tcBorders>
              <w:top w:val="single" w:sz="4" w:space="0" w:color="auto"/>
            </w:tcBorders>
          </w:tcPr>
          <w:p w:rsidR="00EE5D88" w:rsidRPr="009B1706" w:rsidRDefault="00EE5D88" w:rsidP="00A51AEC">
            <w:pPr>
              <w:widowControl/>
              <w:autoSpaceDE/>
              <w:autoSpaceDN/>
              <w:jc w:val="center"/>
              <w:rPr>
                <w:rFonts w:eastAsia="Calibri"/>
                <w:sz w:val="24"/>
                <w:szCs w:val="24"/>
                <w:lang w:eastAsia="en-US" w:bidi="ar-SA"/>
              </w:rPr>
            </w:pPr>
            <w:r w:rsidRPr="009B1706">
              <w:rPr>
                <w:rFonts w:eastAsia="Calibri"/>
                <w:sz w:val="24"/>
                <w:szCs w:val="24"/>
                <w:lang w:eastAsia="en-US" w:bidi="ar-SA"/>
              </w:rPr>
              <w:t>По мере необходимости</w:t>
            </w:r>
          </w:p>
        </w:tc>
      </w:tr>
      <w:tr w:rsidR="00277A9B" w:rsidRPr="009B1706" w:rsidTr="00607297">
        <w:trPr>
          <w:trHeight w:val="1261"/>
        </w:trPr>
        <w:tc>
          <w:tcPr>
            <w:tcW w:w="3127" w:type="dxa"/>
            <w:vMerge w:val="restart"/>
          </w:tcPr>
          <w:p w:rsidR="00277A9B" w:rsidRPr="009B1706" w:rsidRDefault="00277A9B" w:rsidP="00A51AEC">
            <w:pPr>
              <w:widowControl/>
              <w:autoSpaceDE/>
              <w:autoSpaceDN/>
              <w:rPr>
                <w:rFonts w:eastAsia="Calibri"/>
                <w:sz w:val="24"/>
                <w:szCs w:val="24"/>
                <w:lang w:eastAsia="en-US" w:bidi="ar-SA"/>
              </w:rPr>
            </w:pPr>
            <w:r w:rsidRPr="009B1706">
              <w:rPr>
                <w:rFonts w:eastAsia="Calibri"/>
                <w:sz w:val="24"/>
                <w:szCs w:val="24"/>
                <w:lang w:eastAsia="en-US" w:bidi="ar-SA"/>
              </w:rPr>
              <w:t>3. Организационное  обеспечение реализации ООП НОО</w:t>
            </w:r>
          </w:p>
        </w:tc>
        <w:tc>
          <w:tcPr>
            <w:tcW w:w="4399" w:type="dxa"/>
            <w:tcBorders>
              <w:bottom w:val="single" w:sz="4" w:space="0" w:color="auto"/>
            </w:tcBorders>
          </w:tcPr>
          <w:p w:rsidR="00277A9B" w:rsidRPr="009B1706" w:rsidRDefault="00277A9B" w:rsidP="00607297">
            <w:pPr>
              <w:widowControl/>
              <w:autoSpaceDE/>
              <w:autoSpaceDN/>
              <w:rPr>
                <w:rFonts w:eastAsia="Calibri"/>
                <w:sz w:val="24"/>
                <w:szCs w:val="24"/>
                <w:lang w:eastAsia="en-US" w:bidi="ar-SA"/>
              </w:rPr>
            </w:pPr>
            <w:r w:rsidRPr="009B1706">
              <w:rPr>
                <w:rFonts w:eastAsia="Calibri"/>
                <w:sz w:val="24"/>
                <w:szCs w:val="24"/>
                <w:lang w:eastAsia="en-US" w:bidi="ar-SA"/>
              </w:rPr>
              <w:t xml:space="preserve">1. </w:t>
            </w:r>
            <w:r w:rsidR="00EE5D88" w:rsidRPr="009B1706">
              <w:rPr>
                <w:rFonts w:eastAsia="Calibri"/>
                <w:sz w:val="24"/>
                <w:szCs w:val="24"/>
                <w:lang w:eastAsia="en-US" w:bidi="ar-SA"/>
              </w:rPr>
              <w:t>Обеспечение координации взаимодействия участников образовательных отношений по организации реализации ООП НОО</w:t>
            </w:r>
          </w:p>
        </w:tc>
        <w:tc>
          <w:tcPr>
            <w:tcW w:w="2220" w:type="dxa"/>
            <w:tcBorders>
              <w:bottom w:val="single" w:sz="4" w:space="0" w:color="auto"/>
            </w:tcBorders>
          </w:tcPr>
          <w:p w:rsidR="00277A9B" w:rsidRPr="009B1706" w:rsidRDefault="00EE5D88" w:rsidP="00A51AEC">
            <w:pPr>
              <w:widowControl/>
              <w:autoSpaceDE/>
              <w:autoSpaceDN/>
              <w:jc w:val="center"/>
              <w:rPr>
                <w:rFonts w:eastAsia="Calibri"/>
                <w:sz w:val="24"/>
                <w:szCs w:val="24"/>
                <w:lang w:eastAsia="en-US" w:bidi="ar-SA"/>
              </w:rPr>
            </w:pPr>
            <w:r w:rsidRPr="009B1706">
              <w:rPr>
                <w:rFonts w:eastAsia="Calibri"/>
                <w:sz w:val="24"/>
                <w:szCs w:val="24"/>
                <w:lang w:eastAsia="en-US" w:bidi="ar-SA"/>
              </w:rPr>
              <w:t>Постоянно</w:t>
            </w:r>
          </w:p>
        </w:tc>
      </w:tr>
      <w:tr w:rsidR="00277A9B" w:rsidRPr="009B1706" w:rsidTr="00607297">
        <w:trPr>
          <w:trHeight w:val="1845"/>
        </w:trPr>
        <w:tc>
          <w:tcPr>
            <w:tcW w:w="3127" w:type="dxa"/>
            <w:vMerge/>
          </w:tcPr>
          <w:p w:rsidR="00277A9B" w:rsidRPr="009B1706" w:rsidRDefault="00277A9B" w:rsidP="00A51AEC">
            <w:pPr>
              <w:widowControl/>
              <w:autoSpaceDE/>
              <w:autoSpaceDN/>
              <w:ind w:firstLine="709"/>
              <w:jc w:val="both"/>
              <w:rPr>
                <w:rFonts w:eastAsia="Calibri"/>
                <w:sz w:val="24"/>
                <w:szCs w:val="24"/>
                <w:lang w:eastAsia="en-US" w:bidi="ar-SA"/>
              </w:rPr>
            </w:pPr>
          </w:p>
        </w:tc>
        <w:tc>
          <w:tcPr>
            <w:tcW w:w="4399" w:type="dxa"/>
            <w:tcBorders>
              <w:top w:val="single" w:sz="4" w:space="0" w:color="auto"/>
              <w:bottom w:val="single" w:sz="4" w:space="0" w:color="auto"/>
            </w:tcBorders>
          </w:tcPr>
          <w:p w:rsidR="00277A9B" w:rsidRPr="009B1706" w:rsidRDefault="00277A9B" w:rsidP="00607297">
            <w:pPr>
              <w:widowControl/>
              <w:autoSpaceDE/>
              <w:autoSpaceDN/>
              <w:rPr>
                <w:rFonts w:eastAsia="Calibri"/>
                <w:sz w:val="24"/>
                <w:szCs w:val="24"/>
                <w:lang w:eastAsia="en-US" w:bidi="ar-SA"/>
              </w:rPr>
            </w:pPr>
            <w:r w:rsidRPr="009B1706">
              <w:rPr>
                <w:rFonts w:eastAsia="Calibri"/>
                <w:sz w:val="24"/>
                <w:szCs w:val="24"/>
                <w:lang w:eastAsia="en-US" w:bidi="ar-SA"/>
              </w:rPr>
              <w:t>2. Разработка и реализация моделей взаимодействия общеобразовательных организаций и организаций дополнительного образования, обеспечивающих внеурочную деятельность</w:t>
            </w:r>
          </w:p>
        </w:tc>
        <w:tc>
          <w:tcPr>
            <w:tcW w:w="2220" w:type="dxa"/>
            <w:tcBorders>
              <w:top w:val="single" w:sz="4" w:space="0" w:color="auto"/>
              <w:bottom w:val="single" w:sz="4" w:space="0" w:color="auto"/>
            </w:tcBorders>
          </w:tcPr>
          <w:p w:rsidR="00277A9B" w:rsidRPr="009B1706" w:rsidRDefault="00277A9B" w:rsidP="00A51AEC">
            <w:pPr>
              <w:widowControl/>
              <w:autoSpaceDE/>
              <w:autoSpaceDN/>
              <w:jc w:val="center"/>
              <w:rPr>
                <w:rFonts w:eastAsia="Calibri"/>
                <w:sz w:val="24"/>
                <w:szCs w:val="24"/>
                <w:lang w:eastAsia="en-US" w:bidi="ar-SA"/>
              </w:rPr>
            </w:pPr>
            <w:r w:rsidRPr="009B1706">
              <w:rPr>
                <w:rFonts w:eastAsia="Calibri"/>
                <w:sz w:val="24"/>
                <w:szCs w:val="24"/>
                <w:lang w:eastAsia="en-US" w:bidi="ar-SA"/>
              </w:rPr>
              <w:t>Постоянно</w:t>
            </w:r>
          </w:p>
        </w:tc>
      </w:tr>
      <w:tr w:rsidR="00277A9B" w:rsidRPr="009B1706" w:rsidTr="00607297">
        <w:trPr>
          <w:trHeight w:val="1829"/>
        </w:trPr>
        <w:tc>
          <w:tcPr>
            <w:tcW w:w="3127" w:type="dxa"/>
            <w:vMerge/>
          </w:tcPr>
          <w:p w:rsidR="00277A9B" w:rsidRPr="009B1706" w:rsidRDefault="00277A9B" w:rsidP="00A51AEC">
            <w:pPr>
              <w:widowControl/>
              <w:autoSpaceDE/>
              <w:autoSpaceDN/>
              <w:ind w:firstLine="709"/>
              <w:jc w:val="both"/>
              <w:rPr>
                <w:rFonts w:eastAsia="Calibri"/>
                <w:sz w:val="24"/>
                <w:szCs w:val="24"/>
                <w:lang w:eastAsia="en-US" w:bidi="ar-SA"/>
              </w:rPr>
            </w:pPr>
          </w:p>
        </w:tc>
        <w:tc>
          <w:tcPr>
            <w:tcW w:w="4399" w:type="dxa"/>
            <w:tcBorders>
              <w:top w:val="single" w:sz="4" w:space="0" w:color="auto"/>
              <w:bottom w:val="single" w:sz="4" w:space="0" w:color="auto"/>
            </w:tcBorders>
          </w:tcPr>
          <w:p w:rsidR="00277A9B" w:rsidRPr="009B1706" w:rsidRDefault="00277A9B" w:rsidP="00607297">
            <w:pPr>
              <w:widowControl/>
              <w:autoSpaceDE/>
              <w:autoSpaceDN/>
              <w:rPr>
                <w:rFonts w:eastAsia="Calibri"/>
                <w:sz w:val="24"/>
                <w:szCs w:val="24"/>
                <w:lang w:eastAsia="en-US" w:bidi="ar-SA"/>
              </w:rPr>
            </w:pPr>
            <w:r w:rsidRPr="009B1706">
              <w:rPr>
                <w:rFonts w:eastAsia="Calibri"/>
                <w:sz w:val="24"/>
                <w:szCs w:val="24"/>
                <w:lang w:eastAsia="en-US" w:bidi="ar-SA"/>
              </w:rPr>
              <w:t xml:space="preserve">3. </w:t>
            </w:r>
            <w:r w:rsidR="00EE5D88" w:rsidRPr="009B1706">
              <w:rPr>
                <w:rFonts w:eastAsia="Calibri"/>
                <w:sz w:val="24"/>
                <w:szCs w:val="24"/>
                <w:lang w:eastAsia="en-US" w:bidi="ar-SA"/>
              </w:rPr>
              <w:t>Проведение</w:t>
            </w:r>
            <w:r w:rsidRPr="009B1706">
              <w:rPr>
                <w:rFonts w:eastAsia="Calibri"/>
                <w:sz w:val="24"/>
                <w:szCs w:val="24"/>
                <w:lang w:eastAsia="en-US" w:bidi="ar-SA"/>
              </w:rPr>
              <w:t xml:space="preserve">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20" w:type="dxa"/>
            <w:tcBorders>
              <w:top w:val="single" w:sz="4" w:space="0" w:color="auto"/>
              <w:bottom w:val="single" w:sz="4" w:space="0" w:color="auto"/>
            </w:tcBorders>
          </w:tcPr>
          <w:p w:rsidR="00277A9B" w:rsidRPr="009B1706" w:rsidRDefault="00EE5D88" w:rsidP="00A51AEC">
            <w:pPr>
              <w:widowControl/>
              <w:autoSpaceDE/>
              <w:autoSpaceDN/>
              <w:jc w:val="center"/>
              <w:rPr>
                <w:rFonts w:eastAsia="Calibri"/>
                <w:sz w:val="24"/>
                <w:szCs w:val="24"/>
                <w:lang w:eastAsia="en-US" w:bidi="ar-SA"/>
              </w:rPr>
            </w:pPr>
            <w:r w:rsidRPr="009B1706">
              <w:rPr>
                <w:rFonts w:eastAsia="Calibri"/>
                <w:sz w:val="24"/>
                <w:szCs w:val="24"/>
                <w:lang w:eastAsia="en-US" w:bidi="ar-SA"/>
              </w:rPr>
              <w:t>1 раз вгод</w:t>
            </w:r>
          </w:p>
          <w:p w:rsidR="00277A9B" w:rsidRPr="009B1706" w:rsidRDefault="00277A9B" w:rsidP="00A51AEC">
            <w:pPr>
              <w:widowControl/>
              <w:autoSpaceDE/>
              <w:autoSpaceDN/>
              <w:ind w:firstLine="709"/>
              <w:jc w:val="both"/>
              <w:rPr>
                <w:rFonts w:eastAsia="Calibri"/>
                <w:sz w:val="24"/>
                <w:szCs w:val="24"/>
                <w:lang w:eastAsia="en-US" w:bidi="ar-SA"/>
              </w:rPr>
            </w:pPr>
          </w:p>
        </w:tc>
      </w:tr>
      <w:tr w:rsidR="00277A9B" w:rsidRPr="009B1706" w:rsidTr="00607297">
        <w:trPr>
          <w:trHeight w:val="694"/>
        </w:trPr>
        <w:tc>
          <w:tcPr>
            <w:tcW w:w="3127" w:type="dxa"/>
          </w:tcPr>
          <w:p w:rsidR="00277A9B" w:rsidRPr="009B1706" w:rsidRDefault="00277A9B" w:rsidP="00EE5D88">
            <w:pPr>
              <w:widowControl/>
              <w:autoSpaceDE/>
              <w:autoSpaceDN/>
              <w:rPr>
                <w:rFonts w:eastAsia="Calibri"/>
                <w:sz w:val="24"/>
                <w:szCs w:val="24"/>
                <w:lang w:eastAsia="en-US" w:bidi="ar-SA"/>
              </w:rPr>
            </w:pPr>
            <w:r w:rsidRPr="009B1706">
              <w:rPr>
                <w:rFonts w:eastAsia="Calibri"/>
                <w:sz w:val="24"/>
                <w:szCs w:val="24"/>
                <w:lang w:eastAsia="en-US" w:bidi="ar-SA"/>
              </w:rPr>
              <w:t xml:space="preserve">4. Кадровое обеспечение </w:t>
            </w:r>
            <w:r w:rsidR="00EE5D88" w:rsidRPr="009B1706">
              <w:rPr>
                <w:rFonts w:eastAsia="Calibri"/>
                <w:sz w:val="24"/>
                <w:szCs w:val="24"/>
                <w:lang w:eastAsia="en-US" w:bidi="ar-SA"/>
              </w:rPr>
              <w:t>реализации</w:t>
            </w:r>
            <w:r w:rsidRPr="009B1706">
              <w:rPr>
                <w:rFonts w:eastAsia="Calibri"/>
                <w:sz w:val="24"/>
                <w:szCs w:val="24"/>
                <w:lang w:eastAsia="en-US" w:bidi="ar-SA"/>
              </w:rPr>
              <w:t xml:space="preserve"> ООП НОО</w:t>
            </w:r>
          </w:p>
        </w:tc>
        <w:tc>
          <w:tcPr>
            <w:tcW w:w="4399" w:type="dxa"/>
            <w:tcBorders>
              <w:top w:val="single" w:sz="4" w:space="0" w:color="auto"/>
              <w:bottom w:val="single" w:sz="4" w:space="0" w:color="auto"/>
            </w:tcBorders>
          </w:tcPr>
          <w:p w:rsidR="00277A9B" w:rsidRPr="009B1706" w:rsidRDefault="00277A9B" w:rsidP="00607297">
            <w:pPr>
              <w:widowControl/>
              <w:autoSpaceDE/>
              <w:autoSpaceDN/>
              <w:rPr>
                <w:rFonts w:eastAsia="Calibri"/>
                <w:sz w:val="24"/>
                <w:szCs w:val="24"/>
                <w:lang w:eastAsia="en-US" w:bidi="ar-SA"/>
              </w:rPr>
            </w:pPr>
            <w:r w:rsidRPr="009B1706">
              <w:rPr>
                <w:rFonts w:eastAsia="Calibri"/>
                <w:sz w:val="24"/>
                <w:szCs w:val="24"/>
                <w:lang w:eastAsia="en-US" w:bidi="ar-SA"/>
              </w:rPr>
              <w:t>1. Анализ кадрового обеспечения реализации ООП НОО</w:t>
            </w:r>
          </w:p>
        </w:tc>
        <w:tc>
          <w:tcPr>
            <w:tcW w:w="2220" w:type="dxa"/>
            <w:tcBorders>
              <w:top w:val="single" w:sz="4" w:space="0" w:color="auto"/>
              <w:bottom w:val="single" w:sz="4" w:space="0" w:color="auto"/>
            </w:tcBorders>
          </w:tcPr>
          <w:p w:rsidR="00277A9B" w:rsidRPr="009B1706" w:rsidRDefault="00EE5D88" w:rsidP="00A51AEC">
            <w:pPr>
              <w:widowControl/>
              <w:autoSpaceDE/>
              <w:autoSpaceDN/>
              <w:jc w:val="center"/>
              <w:rPr>
                <w:rFonts w:eastAsia="Calibri"/>
                <w:sz w:val="24"/>
                <w:szCs w:val="24"/>
                <w:lang w:eastAsia="en-US" w:bidi="ar-SA"/>
              </w:rPr>
            </w:pPr>
            <w:r w:rsidRPr="009B1706">
              <w:rPr>
                <w:rFonts w:eastAsia="Calibri"/>
                <w:sz w:val="24"/>
                <w:szCs w:val="24"/>
                <w:lang w:eastAsia="en-US" w:bidi="ar-SA"/>
              </w:rPr>
              <w:t>1 раз в год</w:t>
            </w:r>
          </w:p>
        </w:tc>
      </w:tr>
      <w:tr w:rsidR="00277A9B" w:rsidRPr="009B1706" w:rsidTr="00607297">
        <w:trPr>
          <w:trHeight w:val="1270"/>
        </w:trPr>
        <w:tc>
          <w:tcPr>
            <w:tcW w:w="3127" w:type="dxa"/>
            <w:vMerge w:val="restart"/>
          </w:tcPr>
          <w:p w:rsidR="00277A9B" w:rsidRPr="009B1706" w:rsidRDefault="00277A9B" w:rsidP="00A51AEC">
            <w:pPr>
              <w:widowControl/>
              <w:autoSpaceDE/>
              <w:autoSpaceDN/>
              <w:ind w:firstLine="709"/>
              <w:jc w:val="both"/>
              <w:rPr>
                <w:rFonts w:eastAsia="Calibri"/>
                <w:sz w:val="24"/>
                <w:szCs w:val="24"/>
                <w:lang w:eastAsia="en-US" w:bidi="ar-SA"/>
              </w:rPr>
            </w:pPr>
          </w:p>
        </w:tc>
        <w:tc>
          <w:tcPr>
            <w:tcW w:w="4399" w:type="dxa"/>
            <w:tcBorders>
              <w:top w:val="single" w:sz="4" w:space="0" w:color="auto"/>
              <w:bottom w:val="single" w:sz="4" w:space="0" w:color="auto"/>
            </w:tcBorders>
          </w:tcPr>
          <w:p w:rsidR="00277A9B" w:rsidRPr="009B1706" w:rsidRDefault="00277A9B" w:rsidP="00607297">
            <w:pPr>
              <w:widowControl/>
              <w:autoSpaceDE/>
              <w:autoSpaceDN/>
              <w:rPr>
                <w:rFonts w:eastAsia="Calibri"/>
                <w:sz w:val="24"/>
                <w:szCs w:val="24"/>
                <w:lang w:eastAsia="en-US" w:bidi="ar-SA"/>
              </w:rPr>
            </w:pPr>
            <w:r w:rsidRPr="009B1706">
              <w:rPr>
                <w:rFonts w:eastAsia="Calibri"/>
                <w:sz w:val="24"/>
                <w:szCs w:val="24"/>
                <w:lang w:eastAsia="en-US" w:bidi="ar-SA"/>
              </w:rPr>
              <w:t>2. Создание плана внутришкольного повышения квалификации педагогических работников школы в связи с реализацией ООП НОО</w:t>
            </w:r>
          </w:p>
        </w:tc>
        <w:tc>
          <w:tcPr>
            <w:tcW w:w="2220" w:type="dxa"/>
            <w:tcBorders>
              <w:top w:val="single" w:sz="4" w:space="0" w:color="auto"/>
              <w:bottom w:val="single" w:sz="4" w:space="0" w:color="auto"/>
            </w:tcBorders>
          </w:tcPr>
          <w:p w:rsidR="00277A9B" w:rsidRPr="009B1706" w:rsidRDefault="00EE5D88" w:rsidP="00277A9B">
            <w:pPr>
              <w:widowControl/>
              <w:autoSpaceDE/>
              <w:autoSpaceDN/>
              <w:jc w:val="center"/>
              <w:rPr>
                <w:rFonts w:eastAsia="Calibri"/>
                <w:sz w:val="24"/>
                <w:szCs w:val="24"/>
                <w:lang w:eastAsia="en-US" w:bidi="ar-SA"/>
              </w:rPr>
            </w:pPr>
            <w:r w:rsidRPr="009B1706">
              <w:rPr>
                <w:rFonts w:eastAsia="Calibri"/>
                <w:sz w:val="24"/>
                <w:szCs w:val="24"/>
                <w:lang w:eastAsia="en-US" w:bidi="ar-SA"/>
              </w:rPr>
              <w:t>1 раз в год</w:t>
            </w:r>
          </w:p>
        </w:tc>
      </w:tr>
      <w:tr w:rsidR="00277A9B" w:rsidRPr="009B1706" w:rsidTr="00607297">
        <w:trPr>
          <w:trHeight w:val="963"/>
        </w:trPr>
        <w:tc>
          <w:tcPr>
            <w:tcW w:w="3127" w:type="dxa"/>
            <w:vMerge/>
          </w:tcPr>
          <w:p w:rsidR="00277A9B" w:rsidRPr="009B1706" w:rsidRDefault="00277A9B" w:rsidP="00A51AEC">
            <w:pPr>
              <w:widowControl/>
              <w:autoSpaceDE/>
              <w:autoSpaceDN/>
              <w:ind w:firstLine="709"/>
              <w:jc w:val="both"/>
              <w:rPr>
                <w:rFonts w:eastAsia="Calibri"/>
                <w:sz w:val="24"/>
                <w:szCs w:val="24"/>
                <w:lang w:eastAsia="en-US" w:bidi="ar-SA"/>
              </w:rPr>
            </w:pPr>
          </w:p>
        </w:tc>
        <w:tc>
          <w:tcPr>
            <w:tcW w:w="4399" w:type="dxa"/>
            <w:tcBorders>
              <w:top w:val="single" w:sz="4" w:space="0" w:color="auto"/>
              <w:bottom w:val="single" w:sz="4" w:space="0" w:color="auto"/>
            </w:tcBorders>
          </w:tcPr>
          <w:p w:rsidR="00277A9B" w:rsidRPr="009B1706" w:rsidRDefault="00277A9B" w:rsidP="00607297">
            <w:pPr>
              <w:widowControl/>
              <w:autoSpaceDE/>
              <w:autoSpaceDN/>
              <w:rPr>
                <w:rFonts w:eastAsia="Calibri"/>
                <w:sz w:val="24"/>
                <w:szCs w:val="24"/>
                <w:lang w:eastAsia="en-US" w:bidi="ar-SA"/>
              </w:rPr>
            </w:pPr>
            <w:r w:rsidRPr="009B1706">
              <w:rPr>
                <w:rFonts w:eastAsia="Calibri"/>
                <w:sz w:val="24"/>
                <w:szCs w:val="24"/>
                <w:lang w:eastAsia="en-US" w:bidi="ar-SA"/>
              </w:rPr>
              <w:t>3. Разработка плана методической работы с ориентацией на проблемы реализации ООП НОО</w:t>
            </w:r>
          </w:p>
        </w:tc>
        <w:tc>
          <w:tcPr>
            <w:tcW w:w="2220" w:type="dxa"/>
            <w:tcBorders>
              <w:top w:val="single" w:sz="4" w:space="0" w:color="auto"/>
              <w:bottom w:val="single" w:sz="4" w:space="0" w:color="auto"/>
            </w:tcBorders>
          </w:tcPr>
          <w:p w:rsidR="00277A9B" w:rsidRPr="009B1706" w:rsidRDefault="00277A9B" w:rsidP="00A51AEC">
            <w:pPr>
              <w:widowControl/>
              <w:autoSpaceDE/>
              <w:autoSpaceDN/>
              <w:jc w:val="center"/>
              <w:rPr>
                <w:rFonts w:eastAsia="Calibri"/>
                <w:sz w:val="24"/>
                <w:szCs w:val="24"/>
                <w:lang w:eastAsia="en-US" w:bidi="ar-SA"/>
              </w:rPr>
            </w:pPr>
            <w:r w:rsidRPr="009B1706">
              <w:rPr>
                <w:rFonts w:eastAsia="Calibri"/>
                <w:sz w:val="24"/>
                <w:szCs w:val="24"/>
                <w:lang w:eastAsia="en-US" w:bidi="ar-SA"/>
              </w:rPr>
              <w:t>Сентябрь 2019</w:t>
            </w:r>
          </w:p>
          <w:p w:rsidR="00277A9B" w:rsidRPr="009B1706" w:rsidRDefault="00277A9B" w:rsidP="00A51AEC">
            <w:pPr>
              <w:widowControl/>
              <w:autoSpaceDE/>
              <w:autoSpaceDN/>
              <w:ind w:firstLine="709"/>
              <w:jc w:val="center"/>
              <w:rPr>
                <w:rFonts w:eastAsia="Calibri"/>
                <w:sz w:val="24"/>
                <w:szCs w:val="24"/>
                <w:lang w:eastAsia="en-US" w:bidi="ar-SA"/>
              </w:rPr>
            </w:pPr>
          </w:p>
        </w:tc>
      </w:tr>
      <w:tr w:rsidR="00277A9B" w:rsidRPr="009B1706" w:rsidTr="00607297">
        <w:trPr>
          <w:trHeight w:val="923"/>
        </w:trPr>
        <w:tc>
          <w:tcPr>
            <w:tcW w:w="3127" w:type="dxa"/>
            <w:vMerge w:val="restart"/>
          </w:tcPr>
          <w:p w:rsidR="00277A9B" w:rsidRPr="009B1706" w:rsidRDefault="00277A9B" w:rsidP="00A51AEC">
            <w:pPr>
              <w:widowControl/>
              <w:autoSpaceDE/>
              <w:autoSpaceDN/>
              <w:rPr>
                <w:rFonts w:eastAsia="Calibri"/>
                <w:sz w:val="24"/>
                <w:szCs w:val="24"/>
                <w:lang w:eastAsia="en-US" w:bidi="ar-SA"/>
              </w:rPr>
            </w:pPr>
            <w:r w:rsidRPr="009B1706">
              <w:rPr>
                <w:rFonts w:eastAsia="Calibri"/>
                <w:sz w:val="24"/>
                <w:szCs w:val="24"/>
                <w:lang w:eastAsia="en-US" w:bidi="ar-SA"/>
              </w:rPr>
              <w:t>5. Информационное обеспечение реализации ООП НОО</w:t>
            </w:r>
          </w:p>
        </w:tc>
        <w:tc>
          <w:tcPr>
            <w:tcW w:w="4399" w:type="dxa"/>
            <w:tcBorders>
              <w:top w:val="single" w:sz="4" w:space="0" w:color="auto"/>
              <w:bottom w:val="single" w:sz="4" w:space="0" w:color="auto"/>
            </w:tcBorders>
          </w:tcPr>
          <w:p w:rsidR="00277A9B" w:rsidRPr="009B1706" w:rsidRDefault="00277A9B" w:rsidP="00607297">
            <w:pPr>
              <w:widowControl/>
              <w:autoSpaceDE/>
              <w:autoSpaceDN/>
              <w:rPr>
                <w:rFonts w:eastAsia="Calibri"/>
                <w:sz w:val="24"/>
                <w:szCs w:val="24"/>
                <w:lang w:eastAsia="en-US" w:bidi="ar-SA"/>
              </w:rPr>
            </w:pPr>
            <w:r w:rsidRPr="009B1706">
              <w:rPr>
                <w:rFonts w:eastAsia="Calibri"/>
                <w:sz w:val="24"/>
                <w:szCs w:val="24"/>
                <w:lang w:eastAsia="en-US" w:bidi="ar-SA"/>
              </w:rPr>
              <w:t>1. Размещение на сайте школы информационных материалов  о реализации ООП НОО</w:t>
            </w:r>
          </w:p>
        </w:tc>
        <w:tc>
          <w:tcPr>
            <w:tcW w:w="2220" w:type="dxa"/>
            <w:tcBorders>
              <w:top w:val="single" w:sz="4" w:space="0" w:color="auto"/>
              <w:bottom w:val="single" w:sz="4" w:space="0" w:color="auto"/>
            </w:tcBorders>
          </w:tcPr>
          <w:p w:rsidR="00277A9B" w:rsidRPr="009B1706" w:rsidRDefault="00277A9B" w:rsidP="00A51AEC">
            <w:pPr>
              <w:widowControl/>
              <w:autoSpaceDE/>
              <w:autoSpaceDN/>
              <w:jc w:val="center"/>
              <w:rPr>
                <w:rFonts w:eastAsia="Calibri"/>
                <w:sz w:val="24"/>
                <w:szCs w:val="24"/>
                <w:lang w:eastAsia="en-US" w:bidi="ar-SA"/>
              </w:rPr>
            </w:pPr>
            <w:r w:rsidRPr="009B1706">
              <w:rPr>
                <w:rFonts w:eastAsia="Calibri"/>
                <w:sz w:val="24"/>
                <w:szCs w:val="24"/>
                <w:lang w:eastAsia="en-US" w:bidi="ar-SA"/>
              </w:rPr>
              <w:t>Постоянно</w:t>
            </w:r>
          </w:p>
        </w:tc>
      </w:tr>
      <w:tr w:rsidR="00277A9B" w:rsidRPr="009B1706" w:rsidTr="00607297">
        <w:trPr>
          <w:trHeight w:val="837"/>
        </w:trPr>
        <w:tc>
          <w:tcPr>
            <w:tcW w:w="3127" w:type="dxa"/>
            <w:vMerge/>
          </w:tcPr>
          <w:p w:rsidR="00277A9B" w:rsidRPr="009B1706" w:rsidRDefault="00277A9B" w:rsidP="00A51AEC">
            <w:pPr>
              <w:widowControl/>
              <w:autoSpaceDE/>
              <w:autoSpaceDN/>
              <w:ind w:firstLine="709"/>
              <w:jc w:val="both"/>
              <w:rPr>
                <w:rFonts w:eastAsia="Calibri"/>
                <w:sz w:val="24"/>
                <w:szCs w:val="24"/>
                <w:lang w:eastAsia="en-US" w:bidi="ar-SA"/>
              </w:rPr>
            </w:pPr>
          </w:p>
        </w:tc>
        <w:tc>
          <w:tcPr>
            <w:tcW w:w="4399" w:type="dxa"/>
            <w:tcBorders>
              <w:top w:val="single" w:sz="4" w:space="0" w:color="auto"/>
              <w:bottom w:val="single" w:sz="4" w:space="0" w:color="auto"/>
            </w:tcBorders>
          </w:tcPr>
          <w:p w:rsidR="00277A9B" w:rsidRPr="009B1706" w:rsidRDefault="00277A9B" w:rsidP="00607297">
            <w:pPr>
              <w:widowControl/>
              <w:autoSpaceDE/>
              <w:autoSpaceDN/>
              <w:rPr>
                <w:rFonts w:eastAsia="Calibri"/>
                <w:sz w:val="24"/>
                <w:szCs w:val="24"/>
                <w:lang w:eastAsia="en-US" w:bidi="ar-SA"/>
              </w:rPr>
            </w:pPr>
            <w:r w:rsidRPr="009B1706">
              <w:rPr>
                <w:rFonts w:eastAsia="Calibri"/>
                <w:sz w:val="24"/>
                <w:szCs w:val="24"/>
                <w:lang w:eastAsia="en-US" w:bidi="ar-SA"/>
              </w:rPr>
              <w:t>2. Широкое информирование родительской общественности о реализации ООП НОО</w:t>
            </w:r>
          </w:p>
        </w:tc>
        <w:tc>
          <w:tcPr>
            <w:tcW w:w="2220" w:type="dxa"/>
            <w:tcBorders>
              <w:top w:val="single" w:sz="4" w:space="0" w:color="auto"/>
              <w:bottom w:val="single" w:sz="4" w:space="0" w:color="auto"/>
            </w:tcBorders>
          </w:tcPr>
          <w:p w:rsidR="00277A9B" w:rsidRPr="009B1706" w:rsidRDefault="00277A9B" w:rsidP="00A51AEC">
            <w:pPr>
              <w:widowControl/>
              <w:autoSpaceDE/>
              <w:autoSpaceDN/>
              <w:jc w:val="center"/>
              <w:rPr>
                <w:rFonts w:eastAsia="Calibri"/>
                <w:sz w:val="24"/>
                <w:szCs w:val="24"/>
                <w:lang w:eastAsia="en-US" w:bidi="ar-SA"/>
              </w:rPr>
            </w:pPr>
            <w:r w:rsidRPr="009B1706">
              <w:rPr>
                <w:rFonts w:eastAsia="Calibri"/>
                <w:sz w:val="24"/>
                <w:szCs w:val="24"/>
                <w:lang w:eastAsia="en-US" w:bidi="ar-SA"/>
              </w:rPr>
              <w:t>Постоянно</w:t>
            </w:r>
          </w:p>
        </w:tc>
      </w:tr>
      <w:tr w:rsidR="00277A9B" w:rsidRPr="009B1706" w:rsidTr="00607297">
        <w:trPr>
          <w:trHeight w:val="1260"/>
        </w:trPr>
        <w:tc>
          <w:tcPr>
            <w:tcW w:w="3127" w:type="dxa"/>
            <w:vMerge/>
          </w:tcPr>
          <w:p w:rsidR="00277A9B" w:rsidRPr="009B1706" w:rsidRDefault="00277A9B" w:rsidP="00A51AEC">
            <w:pPr>
              <w:widowControl/>
              <w:autoSpaceDE/>
              <w:autoSpaceDN/>
              <w:ind w:firstLine="709"/>
              <w:jc w:val="both"/>
              <w:rPr>
                <w:rFonts w:eastAsia="Calibri"/>
                <w:sz w:val="24"/>
                <w:szCs w:val="24"/>
                <w:lang w:eastAsia="en-US" w:bidi="ar-SA"/>
              </w:rPr>
            </w:pPr>
          </w:p>
        </w:tc>
        <w:tc>
          <w:tcPr>
            <w:tcW w:w="4399" w:type="dxa"/>
            <w:tcBorders>
              <w:top w:val="single" w:sz="4" w:space="0" w:color="auto"/>
              <w:bottom w:val="single" w:sz="4" w:space="0" w:color="auto"/>
            </w:tcBorders>
          </w:tcPr>
          <w:p w:rsidR="00277A9B" w:rsidRPr="009B1706" w:rsidRDefault="00277A9B" w:rsidP="00607297">
            <w:pPr>
              <w:widowControl/>
              <w:autoSpaceDE/>
              <w:autoSpaceDN/>
              <w:rPr>
                <w:rFonts w:eastAsia="Calibri"/>
                <w:sz w:val="24"/>
                <w:szCs w:val="24"/>
                <w:lang w:eastAsia="en-US" w:bidi="ar-SA"/>
              </w:rPr>
            </w:pPr>
            <w:r w:rsidRPr="009B1706">
              <w:rPr>
                <w:rFonts w:eastAsia="Calibri"/>
                <w:sz w:val="24"/>
                <w:szCs w:val="24"/>
                <w:lang w:eastAsia="en-US" w:bidi="ar-SA"/>
              </w:rPr>
              <w:t>3. Организация  изучения общественного мнения по вопросам реализации и внесении дополнений в содержание ООП  НОО</w:t>
            </w:r>
          </w:p>
        </w:tc>
        <w:tc>
          <w:tcPr>
            <w:tcW w:w="2220" w:type="dxa"/>
            <w:tcBorders>
              <w:top w:val="single" w:sz="4" w:space="0" w:color="auto"/>
              <w:bottom w:val="single" w:sz="4" w:space="0" w:color="auto"/>
            </w:tcBorders>
          </w:tcPr>
          <w:p w:rsidR="00277A9B" w:rsidRPr="009B1706" w:rsidRDefault="00277A9B" w:rsidP="00A51AEC">
            <w:pPr>
              <w:widowControl/>
              <w:autoSpaceDE/>
              <w:autoSpaceDN/>
              <w:jc w:val="center"/>
              <w:rPr>
                <w:rFonts w:eastAsia="Calibri"/>
                <w:sz w:val="24"/>
                <w:szCs w:val="24"/>
                <w:lang w:eastAsia="en-US" w:bidi="ar-SA"/>
              </w:rPr>
            </w:pPr>
            <w:r w:rsidRPr="009B1706">
              <w:rPr>
                <w:rFonts w:eastAsia="Calibri"/>
                <w:sz w:val="24"/>
                <w:szCs w:val="24"/>
                <w:lang w:eastAsia="en-US" w:bidi="ar-SA"/>
              </w:rPr>
              <w:t>Постоянно</w:t>
            </w:r>
          </w:p>
        </w:tc>
      </w:tr>
      <w:tr w:rsidR="00277A9B" w:rsidRPr="009B1706" w:rsidTr="00607297">
        <w:trPr>
          <w:trHeight w:val="839"/>
        </w:trPr>
        <w:tc>
          <w:tcPr>
            <w:tcW w:w="3127" w:type="dxa"/>
            <w:vMerge/>
            <w:tcBorders>
              <w:bottom w:val="single" w:sz="4" w:space="0" w:color="auto"/>
            </w:tcBorders>
          </w:tcPr>
          <w:p w:rsidR="00277A9B" w:rsidRPr="009B1706" w:rsidRDefault="00277A9B" w:rsidP="00A51AEC">
            <w:pPr>
              <w:widowControl/>
              <w:autoSpaceDE/>
              <w:autoSpaceDN/>
              <w:ind w:firstLine="709"/>
              <w:jc w:val="both"/>
              <w:rPr>
                <w:rFonts w:eastAsia="Calibri"/>
                <w:sz w:val="24"/>
                <w:szCs w:val="24"/>
                <w:lang w:eastAsia="en-US" w:bidi="ar-SA"/>
              </w:rPr>
            </w:pPr>
          </w:p>
        </w:tc>
        <w:tc>
          <w:tcPr>
            <w:tcW w:w="4399" w:type="dxa"/>
            <w:tcBorders>
              <w:top w:val="single" w:sz="4" w:space="0" w:color="auto"/>
              <w:bottom w:val="single" w:sz="4" w:space="0" w:color="auto"/>
            </w:tcBorders>
          </w:tcPr>
          <w:p w:rsidR="00277A9B" w:rsidRPr="009B1706" w:rsidRDefault="00277A9B" w:rsidP="00607297">
            <w:pPr>
              <w:widowControl/>
              <w:autoSpaceDE/>
              <w:autoSpaceDN/>
              <w:rPr>
                <w:rFonts w:eastAsia="Calibri"/>
                <w:sz w:val="24"/>
                <w:szCs w:val="24"/>
                <w:lang w:eastAsia="en-US" w:bidi="ar-SA"/>
              </w:rPr>
            </w:pPr>
            <w:r w:rsidRPr="009B1706">
              <w:rPr>
                <w:rFonts w:eastAsia="Calibri"/>
                <w:sz w:val="24"/>
                <w:szCs w:val="24"/>
                <w:lang w:eastAsia="en-US" w:bidi="ar-SA"/>
              </w:rPr>
              <w:t>4. Обеспечение публичной отчётности о ходе и результатах реализации ООП  НОО</w:t>
            </w:r>
          </w:p>
        </w:tc>
        <w:tc>
          <w:tcPr>
            <w:tcW w:w="2220" w:type="dxa"/>
            <w:tcBorders>
              <w:top w:val="single" w:sz="4" w:space="0" w:color="auto"/>
              <w:bottom w:val="single" w:sz="4" w:space="0" w:color="auto"/>
            </w:tcBorders>
          </w:tcPr>
          <w:p w:rsidR="00277A9B" w:rsidRPr="009B1706" w:rsidRDefault="00EE5D88" w:rsidP="00A51AEC">
            <w:pPr>
              <w:widowControl/>
              <w:autoSpaceDE/>
              <w:autoSpaceDN/>
              <w:jc w:val="center"/>
              <w:rPr>
                <w:rFonts w:eastAsia="Calibri"/>
                <w:sz w:val="24"/>
                <w:szCs w:val="24"/>
                <w:lang w:eastAsia="en-US" w:bidi="ar-SA"/>
              </w:rPr>
            </w:pPr>
            <w:r w:rsidRPr="009B1706">
              <w:rPr>
                <w:rFonts w:eastAsia="Calibri"/>
                <w:sz w:val="24"/>
                <w:szCs w:val="24"/>
                <w:lang w:eastAsia="en-US" w:bidi="ar-SA"/>
              </w:rPr>
              <w:t>1 раз вгод</w:t>
            </w:r>
          </w:p>
        </w:tc>
      </w:tr>
      <w:tr w:rsidR="00277A9B" w:rsidRPr="009B1706" w:rsidTr="00607297">
        <w:trPr>
          <w:trHeight w:val="759"/>
        </w:trPr>
        <w:tc>
          <w:tcPr>
            <w:tcW w:w="3127" w:type="dxa"/>
            <w:vMerge w:val="restart"/>
            <w:tcBorders>
              <w:top w:val="single" w:sz="4" w:space="0" w:color="auto"/>
            </w:tcBorders>
          </w:tcPr>
          <w:p w:rsidR="00277A9B" w:rsidRPr="009B1706" w:rsidRDefault="00277A9B" w:rsidP="00A51AEC">
            <w:pPr>
              <w:widowControl/>
              <w:autoSpaceDE/>
              <w:autoSpaceDN/>
              <w:jc w:val="both"/>
              <w:rPr>
                <w:rFonts w:eastAsia="Calibri"/>
                <w:sz w:val="24"/>
                <w:szCs w:val="24"/>
                <w:lang w:eastAsia="en-US" w:bidi="ar-SA"/>
              </w:rPr>
            </w:pPr>
            <w:r w:rsidRPr="009B1706">
              <w:rPr>
                <w:rFonts w:eastAsia="Calibri"/>
                <w:sz w:val="24"/>
                <w:szCs w:val="24"/>
                <w:lang w:eastAsia="en-US" w:bidi="ar-SA"/>
              </w:rPr>
              <w:t>6.Материально-техническое обеспечение реализации ООП НОО</w:t>
            </w:r>
          </w:p>
        </w:tc>
        <w:tc>
          <w:tcPr>
            <w:tcW w:w="4399" w:type="dxa"/>
            <w:tcBorders>
              <w:top w:val="single" w:sz="4" w:space="0" w:color="auto"/>
              <w:bottom w:val="single" w:sz="4" w:space="0" w:color="auto"/>
            </w:tcBorders>
          </w:tcPr>
          <w:p w:rsidR="00277A9B" w:rsidRPr="009B1706" w:rsidRDefault="00277A9B" w:rsidP="00607297">
            <w:pPr>
              <w:widowControl/>
              <w:autoSpaceDE/>
              <w:autoSpaceDN/>
              <w:rPr>
                <w:rFonts w:eastAsia="Calibri"/>
                <w:sz w:val="24"/>
                <w:szCs w:val="24"/>
                <w:lang w:eastAsia="en-US" w:bidi="ar-SA"/>
              </w:rPr>
            </w:pPr>
            <w:r w:rsidRPr="009B1706">
              <w:rPr>
                <w:rFonts w:eastAsia="Calibri"/>
                <w:sz w:val="24"/>
                <w:szCs w:val="24"/>
                <w:lang w:eastAsia="en-US" w:bidi="ar-SA"/>
              </w:rPr>
              <w:t xml:space="preserve">1. Анализ  материально-технического обеспечения  реализации ООП НОО </w:t>
            </w:r>
          </w:p>
        </w:tc>
        <w:tc>
          <w:tcPr>
            <w:tcW w:w="2220" w:type="dxa"/>
            <w:tcBorders>
              <w:top w:val="single" w:sz="4" w:space="0" w:color="auto"/>
              <w:bottom w:val="single" w:sz="4" w:space="0" w:color="auto"/>
            </w:tcBorders>
          </w:tcPr>
          <w:p w:rsidR="00277A9B" w:rsidRPr="009B1706" w:rsidRDefault="00EE5D88" w:rsidP="00A51AEC">
            <w:pPr>
              <w:widowControl/>
              <w:autoSpaceDE/>
              <w:autoSpaceDN/>
              <w:jc w:val="center"/>
              <w:rPr>
                <w:rFonts w:eastAsia="Calibri"/>
                <w:sz w:val="24"/>
                <w:szCs w:val="24"/>
                <w:lang w:eastAsia="en-US" w:bidi="ar-SA"/>
              </w:rPr>
            </w:pPr>
            <w:r w:rsidRPr="009B1706">
              <w:rPr>
                <w:rFonts w:eastAsia="Calibri"/>
                <w:sz w:val="24"/>
                <w:szCs w:val="24"/>
                <w:lang w:eastAsia="en-US" w:bidi="ar-SA"/>
              </w:rPr>
              <w:t>1 раз в год</w:t>
            </w:r>
          </w:p>
        </w:tc>
      </w:tr>
      <w:tr w:rsidR="00277A9B" w:rsidRPr="009B1706" w:rsidTr="00607297">
        <w:trPr>
          <w:trHeight w:val="875"/>
        </w:trPr>
        <w:tc>
          <w:tcPr>
            <w:tcW w:w="3127" w:type="dxa"/>
            <w:vMerge/>
          </w:tcPr>
          <w:p w:rsidR="00277A9B" w:rsidRPr="009B1706" w:rsidRDefault="00277A9B" w:rsidP="00A51AEC">
            <w:pPr>
              <w:widowControl/>
              <w:autoSpaceDE/>
              <w:autoSpaceDN/>
              <w:ind w:firstLine="709"/>
              <w:jc w:val="both"/>
              <w:rPr>
                <w:rFonts w:eastAsia="Calibri"/>
                <w:sz w:val="24"/>
                <w:szCs w:val="24"/>
                <w:lang w:eastAsia="en-US" w:bidi="ar-SA"/>
              </w:rPr>
            </w:pPr>
          </w:p>
        </w:tc>
        <w:tc>
          <w:tcPr>
            <w:tcW w:w="4399" w:type="dxa"/>
            <w:tcBorders>
              <w:top w:val="single" w:sz="4" w:space="0" w:color="auto"/>
              <w:bottom w:val="single" w:sz="4" w:space="0" w:color="auto"/>
            </w:tcBorders>
          </w:tcPr>
          <w:p w:rsidR="00277A9B" w:rsidRPr="009B1706" w:rsidRDefault="00277A9B" w:rsidP="00607297">
            <w:pPr>
              <w:widowControl/>
              <w:autoSpaceDE/>
              <w:autoSpaceDN/>
              <w:rPr>
                <w:rFonts w:eastAsia="Calibri"/>
                <w:sz w:val="24"/>
                <w:szCs w:val="24"/>
                <w:lang w:eastAsia="en-US" w:bidi="ar-SA"/>
              </w:rPr>
            </w:pPr>
            <w:r w:rsidRPr="009B1706">
              <w:rPr>
                <w:rFonts w:eastAsia="Calibri"/>
                <w:sz w:val="24"/>
                <w:szCs w:val="24"/>
                <w:lang w:eastAsia="en-US" w:bidi="ar-SA"/>
              </w:rPr>
              <w:t>2. Обеспечения соответствия  материально-технической базы школы требованиям  ООП НОО</w:t>
            </w:r>
          </w:p>
        </w:tc>
        <w:tc>
          <w:tcPr>
            <w:tcW w:w="2220" w:type="dxa"/>
            <w:tcBorders>
              <w:top w:val="single" w:sz="4" w:space="0" w:color="auto"/>
              <w:bottom w:val="single" w:sz="4" w:space="0" w:color="auto"/>
            </w:tcBorders>
          </w:tcPr>
          <w:p w:rsidR="00277A9B" w:rsidRPr="009B1706" w:rsidRDefault="00277A9B" w:rsidP="00A51AEC">
            <w:pPr>
              <w:widowControl/>
              <w:autoSpaceDE/>
              <w:autoSpaceDN/>
              <w:jc w:val="center"/>
              <w:rPr>
                <w:rFonts w:eastAsia="Calibri"/>
                <w:sz w:val="24"/>
                <w:szCs w:val="24"/>
                <w:lang w:eastAsia="en-US" w:bidi="ar-SA"/>
              </w:rPr>
            </w:pPr>
            <w:r w:rsidRPr="009B1706">
              <w:rPr>
                <w:rFonts w:eastAsia="Calibri"/>
                <w:sz w:val="24"/>
                <w:szCs w:val="24"/>
                <w:lang w:eastAsia="en-US" w:bidi="ar-SA"/>
              </w:rPr>
              <w:t>Постоянно</w:t>
            </w:r>
          </w:p>
        </w:tc>
      </w:tr>
      <w:tr w:rsidR="00277A9B" w:rsidRPr="009B1706" w:rsidTr="00607297">
        <w:trPr>
          <w:trHeight w:val="840"/>
        </w:trPr>
        <w:tc>
          <w:tcPr>
            <w:tcW w:w="3127" w:type="dxa"/>
            <w:vMerge/>
          </w:tcPr>
          <w:p w:rsidR="00277A9B" w:rsidRPr="009B1706" w:rsidRDefault="00277A9B" w:rsidP="00A51AEC">
            <w:pPr>
              <w:widowControl/>
              <w:autoSpaceDE/>
              <w:autoSpaceDN/>
              <w:ind w:firstLine="709"/>
              <w:jc w:val="both"/>
              <w:rPr>
                <w:rFonts w:eastAsia="Calibri"/>
                <w:sz w:val="24"/>
                <w:szCs w:val="24"/>
                <w:lang w:eastAsia="en-US" w:bidi="ar-SA"/>
              </w:rPr>
            </w:pPr>
          </w:p>
        </w:tc>
        <w:tc>
          <w:tcPr>
            <w:tcW w:w="4399" w:type="dxa"/>
            <w:tcBorders>
              <w:top w:val="single" w:sz="4" w:space="0" w:color="auto"/>
              <w:bottom w:val="single" w:sz="4" w:space="0" w:color="auto"/>
            </w:tcBorders>
          </w:tcPr>
          <w:p w:rsidR="00277A9B" w:rsidRPr="009B1706" w:rsidRDefault="00277A9B" w:rsidP="00607297">
            <w:pPr>
              <w:widowControl/>
              <w:autoSpaceDE/>
              <w:autoSpaceDN/>
              <w:rPr>
                <w:rFonts w:eastAsia="Calibri"/>
                <w:sz w:val="24"/>
                <w:szCs w:val="24"/>
                <w:lang w:eastAsia="en-US" w:bidi="ar-SA"/>
              </w:rPr>
            </w:pPr>
            <w:r w:rsidRPr="009B1706">
              <w:rPr>
                <w:rFonts w:eastAsia="Calibri"/>
                <w:sz w:val="24"/>
                <w:szCs w:val="24"/>
                <w:lang w:eastAsia="en-US" w:bidi="ar-SA"/>
              </w:rPr>
              <w:t>3. Обеспечение соответствия санитарно-гигиенических условий требованиям ООП  НОО</w:t>
            </w:r>
          </w:p>
        </w:tc>
        <w:tc>
          <w:tcPr>
            <w:tcW w:w="2220" w:type="dxa"/>
            <w:tcBorders>
              <w:top w:val="single" w:sz="4" w:space="0" w:color="auto"/>
              <w:bottom w:val="single" w:sz="4" w:space="0" w:color="auto"/>
            </w:tcBorders>
          </w:tcPr>
          <w:p w:rsidR="00277A9B" w:rsidRPr="009B1706" w:rsidRDefault="00277A9B" w:rsidP="00A51AEC">
            <w:pPr>
              <w:widowControl/>
              <w:autoSpaceDE/>
              <w:autoSpaceDN/>
              <w:jc w:val="center"/>
              <w:rPr>
                <w:rFonts w:eastAsia="Calibri"/>
                <w:sz w:val="24"/>
                <w:szCs w:val="24"/>
                <w:lang w:eastAsia="en-US" w:bidi="ar-SA"/>
              </w:rPr>
            </w:pPr>
            <w:r w:rsidRPr="009B1706">
              <w:rPr>
                <w:rFonts w:eastAsia="Calibri"/>
                <w:sz w:val="24"/>
                <w:szCs w:val="24"/>
                <w:lang w:eastAsia="en-US" w:bidi="ar-SA"/>
              </w:rPr>
              <w:t>Постоянно</w:t>
            </w:r>
          </w:p>
        </w:tc>
      </w:tr>
      <w:tr w:rsidR="00277A9B" w:rsidRPr="009B1706" w:rsidTr="00607297">
        <w:trPr>
          <w:trHeight w:val="1123"/>
        </w:trPr>
        <w:tc>
          <w:tcPr>
            <w:tcW w:w="3127" w:type="dxa"/>
            <w:vMerge/>
          </w:tcPr>
          <w:p w:rsidR="00277A9B" w:rsidRPr="009B1706" w:rsidRDefault="00277A9B" w:rsidP="00A51AEC">
            <w:pPr>
              <w:widowControl/>
              <w:autoSpaceDE/>
              <w:autoSpaceDN/>
              <w:ind w:firstLine="709"/>
              <w:jc w:val="both"/>
              <w:rPr>
                <w:rFonts w:eastAsia="Calibri"/>
                <w:sz w:val="24"/>
                <w:szCs w:val="24"/>
                <w:lang w:eastAsia="en-US" w:bidi="ar-SA"/>
              </w:rPr>
            </w:pPr>
          </w:p>
        </w:tc>
        <w:tc>
          <w:tcPr>
            <w:tcW w:w="4399" w:type="dxa"/>
            <w:tcBorders>
              <w:top w:val="single" w:sz="4" w:space="0" w:color="auto"/>
              <w:bottom w:val="single" w:sz="4" w:space="0" w:color="auto"/>
            </w:tcBorders>
          </w:tcPr>
          <w:p w:rsidR="00277A9B" w:rsidRPr="009B1706" w:rsidRDefault="00277A9B" w:rsidP="00607297">
            <w:pPr>
              <w:widowControl/>
              <w:autoSpaceDE/>
              <w:autoSpaceDN/>
              <w:rPr>
                <w:rFonts w:eastAsia="Calibri"/>
                <w:sz w:val="24"/>
                <w:szCs w:val="24"/>
                <w:lang w:eastAsia="en-US" w:bidi="ar-SA"/>
              </w:rPr>
            </w:pPr>
            <w:r w:rsidRPr="009B1706">
              <w:rPr>
                <w:rFonts w:eastAsia="Calibri"/>
                <w:sz w:val="24"/>
                <w:szCs w:val="24"/>
                <w:lang w:eastAsia="en-US" w:bidi="ar-SA"/>
              </w:rPr>
              <w:t>4. Обеспечение соответствия условий  реализации ООП  НОО противопожарным нормам, нормам охраны труда работников школы</w:t>
            </w:r>
          </w:p>
        </w:tc>
        <w:tc>
          <w:tcPr>
            <w:tcW w:w="2220" w:type="dxa"/>
            <w:tcBorders>
              <w:top w:val="single" w:sz="4" w:space="0" w:color="auto"/>
              <w:bottom w:val="single" w:sz="4" w:space="0" w:color="auto"/>
            </w:tcBorders>
          </w:tcPr>
          <w:p w:rsidR="00277A9B" w:rsidRPr="009B1706" w:rsidRDefault="00277A9B" w:rsidP="00A51AEC">
            <w:pPr>
              <w:widowControl/>
              <w:autoSpaceDE/>
              <w:autoSpaceDN/>
              <w:jc w:val="center"/>
              <w:rPr>
                <w:rFonts w:eastAsia="Calibri"/>
                <w:sz w:val="24"/>
                <w:szCs w:val="24"/>
                <w:lang w:eastAsia="en-US" w:bidi="ar-SA"/>
              </w:rPr>
            </w:pPr>
            <w:r w:rsidRPr="009B1706">
              <w:rPr>
                <w:rFonts w:eastAsia="Calibri"/>
                <w:sz w:val="24"/>
                <w:szCs w:val="24"/>
                <w:lang w:eastAsia="en-US" w:bidi="ar-SA"/>
              </w:rPr>
              <w:t>Постоянно</w:t>
            </w:r>
          </w:p>
        </w:tc>
      </w:tr>
      <w:tr w:rsidR="00277A9B" w:rsidRPr="009B1706" w:rsidTr="00607297">
        <w:trPr>
          <w:trHeight w:val="841"/>
        </w:trPr>
        <w:tc>
          <w:tcPr>
            <w:tcW w:w="3127" w:type="dxa"/>
            <w:vMerge/>
          </w:tcPr>
          <w:p w:rsidR="00277A9B" w:rsidRPr="009B1706" w:rsidRDefault="00277A9B" w:rsidP="00A51AEC">
            <w:pPr>
              <w:widowControl/>
              <w:autoSpaceDE/>
              <w:autoSpaceDN/>
              <w:ind w:firstLine="709"/>
              <w:jc w:val="both"/>
              <w:rPr>
                <w:rFonts w:eastAsia="Calibri"/>
                <w:sz w:val="24"/>
                <w:szCs w:val="24"/>
                <w:lang w:eastAsia="en-US" w:bidi="ar-SA"/>
              </w:rPr>
            </w:pPr>
          </w:p>
        </w:tc>
        <w:tc>
          <w:tcPr>
            <w:tcW w:w="4399" w:type="dxa"/>
            <w:tcBorders>
              <w:top w:val="single" w:sz="4" w:space="0" w:color="auto"/>
              <w:bottom w:val="single" w:sz="4" w:space="0" w:color="auto"/>
            </w:tcBorders>
          </w:tcPr>
          <w:p w:rsidR="00277A9B" w:rsidRPr="009B1706" w:rsidRDefault="00277A9B" w:rsidP="00607297">
            <w:pPr>
              <w:widowControl/>
              <w:autoSpaceDE/>
              <w:autoSpaceDN/>
              <w:rPr>
                <w:rFonts w:eastAsia="Calibri"/>
                <w:sz w:val="24"/>
                <w:szCs w:val="24"/>
                <w:lang w:eastAsia="en-US" w:bidi="ar-SA"/>
              </w:rPr>
            </w:pPr>
            <w:r w:rsidRPr="009B1706">
              <w:rPr>
                <w:rFonts w:eastAsia="Calibri"/>
                <w:sz w:val="24"/>
                <w:szCs w:val="24"/>
                <w:lang w:eastAsia="en-US" w:bidi="ar-SA"/>
              </w:rPr>
              <w:t>5. Обеспечение соответствия информационно-образовательной среды требованиям  ООП НОО</w:t>
            </w:r>
          </w:p>
        </w:tc>
        <w:tc>
          <w:tcPr>
            <w:tcW w:w="2220" w:type="dxa"/>
            <w:tcBorders>
              <w:top w:val="single" w:sz="4" w:space="0" w:color="auto"/>
              <w:bottom w:val="single" w:sz="4" w:space="0" w:color="auto"/>
            </w:tcBorders>
          </w:tcPr>
          <w:p w:rsidR="00277A9B" w:rsidRPr="009B1706" w:rsidRDefault="00277A9B" w:rsidP="00A51AEC">
            <w:pPr>
              <w:widowControl/>
              <w:autoSpaceDE/>
              <w:autoSpaceDN/>
              <w:jc w:val="center"/>
              <w:rPr>
                <w:rFonts w:eastAsia="Calibri"/>
                <w:sz w:val="24"/>
                <w:szCs w:val="24"/>
                <w:lang w:eastAsia="en-US" w:bidi="ar-SA"/>
              </w:rPr>
            </w:pPr>
            <w:r w:rsidRPr="009B1706">
              <w:rPr>
                <w:rFonts w:eastAsia="Calibri"/>
                <w:sz w:val="24"/>
                <w:szCs w:val="24"/>
                <w:lang w:eastAsia="en-US" w:bidi="ar-SA"/>
              </w:rPr>
              <w:t>Постоянно</w:t>
            </w:r>
          </w:p>
        </w:tc>
      </w:tr>
      <w:tr w:rsidR="00277A9B" w:rsidRPr="009B1706" w:rsidTr="00607297">
        <w:trPr>
          <w:trHeight w:val="1265"/>
        </w:trPr>
        <w:tc>
          <w:tcPr>
            <w:tcW w:w="3127" w:type="dxa"/>
            <w:vMerge/>
          </w:tcPr>
          <w:p w:rsidR="00277A9B" w:rsidRPr="009B1706" w:rsidRDefault="00277A9B" w:rsidP="00A51AEC">
            <w:pPr>
              <w:widowControl/>
              <w:autoSpaceDE/>
              <w:autoSpaceDN/>
              <w:ind w:firstLine="709"/>
              <w:jc w:val="both"/>
              <w:rPr>
                <w:rFonts w:eastAsia="Calibri"/>
                <w:sz w:val="24"/>
                <w:szCs w:val="24"/>
                <w:lang w:eastAsia="en-US" w:bidi="ar-SA"/>
              </w:rPr>
            </w:pPr>
          </w:p>
        </w:tc>
        <w:tc>
          <w:tcPr>
            <w:tcW w:w="4399" w:type="dxa"/>
            <w:tcBorders>
              <w:top w:val="single" w:sz="4" w:space="0" w:color="auto"/>
              <w:bottom w:val="single" w:sz="4" w:space="0" w:color="auto"/>
            </w:tcBorders>
          </w:tcPr>
          <w:p w:rsidR="00277A9B" w:rsidRPr="009B1706" w:rsidRDefault="00277A9B" w:rsidP="00607297">
            <w:pPr>
              <w:widowControl/>
              <w:autoSpaceDE/>
              <w:autoSpaceDN/>
              <w:rPr>
                <w:rFonts w:eastAsia="Calibri"/>
                <w:sz w:val="24"/>
                <w:szCs w:val="24"/>
                <w:lang w:eastAsia="en-US" w:bidi="ar-SA"/>
              </w:rPr>
            </w:pPr>
            <w:r w:rsidRPr="009B1706">
              <w:rPr>
                <w:rFonts w:eastAsia="Calibri"/>
                <w:sz w:val="24"/>
                <w:szCs w:val="24"/>
                <w:lang w:eastAsia="en-US" w:bidi="ar-SA"/>
              </w:rPr>
              <w:t>6. Обеспечение укомплектованности  библиотечно-информационного центра печатными и электронными образовательными ресурсами</w:t>
            </w:r>
          </w:p>
        </w:tc>
        <w:tc>
          <w:tcPr>
            <w:tcW w:w="2220" w:type="dxa"/>
            <w:tcBorders>
              <w:top w:val="single" w:sz="4" w:space="0" w:color="auto"/>
              <w:bottom w:val="single" w:sz="4" w:space="0" w:color="auto"/>
            </w:tcBorders>
          </w:tcPr>
          <w:p w:rsidR="00277A9B" w:rsidRPr="009B1706" w:rsidRDefault="00277A9B" w:rsidP="00A51AEC">
            <w:pPr>
              <w:widowControl/>
              <w:autoSpaceDE/>
              <w:autoSpaceDN/>
              <w:jc w:val="center"/>
              <w:rPr>
                <w:rFonts w:eastAsia="Calibri"/>
                <w:sz w:val="24"/>
                <w:szCs w:val="24"/>
                <w:lang w:eastAsia="en-US" w:bidi="ar-SA"/>
              </w:rPr>
            </w:pPr>
            <w:proofErr w:type="gramStart"/>
            <w:r w:rsidRPr="009B1706">
              <w:rPr>
                <w:rFonts w:eastAsia="Calibri"/>
                <w:sz w:val="24"/>
                <w:szCs w:val="24"/>
                <w:lang w:eastAsia="en-US" w:bidi="ar-SA"/>
              </w:rPr>
              <w:t>Согласно графика</w:t>
            </w:r>
            <w:proofErr w:type="gramEnd"/>
          </w:p>
        </w:tc>
      </w:tr>
      <w:tr w:rsidR="00277A9B" w:rsidRPr="009B1706" w:rsidTr="00607297">
        <w:trPr>
          <w:trHeight w:val="1268"/>
        </w:trPr>
        <w:tc>
          <w:tcPr>
            <w:tcW w:w="3127" w:type="dxa"/>
            <w:vMerge/>
          </w:tcPr>
          <w:p w:rsidR="00277A9B" w:rsidRPr="009B1706" w:rsidRDefault="00277A9B" w:rsidP="00A51AEC">
            <w:pPr>
              <w:widowControl/>
              <w:autoSpaceDE/>
              <w:autoSpaceDN/>
              <w:ind w:firstLine="709"/>
              <w:jc w:val="both"/>
              <w:rPr>
                <w:rFonts w:eastAsia="Calibri"/>
                <w:sz w:val="24"/>
                <w:szCs w:val="24"/>
                <w:lang w:eastAsia="en-US" w:bidi="ar-SA"/>
              </w:rPr>
            </w:pPr>
          </w:p>
        </w:tc>
        <w:tc>
          <w:tcPr>
            <w:tcW w:w="4399" w:type="dxa"/>
            <w:tcBorders>
              <w:top w:val="single" w:sz="4" w:space="0" w:color="auto"/>
            </w:tcBorders>
          </w:tcPr>
          <w:p w:rsidR="00277A9B" w:rsidRPr="009B1706" w:rsidRDefault="00277A9B" w:rsidP="00607297">
            <w:pPr>
              <w:widowControl/>
              <w:autoSpaceDE/>
              <w:autoSpaceDN/>
              <w:rPr>
                <w:rFonts w:eastAsia="Calibri"/>
                <w:sz w:val="24"/>
                <w:szCs w:val="24"/>
                <w:lang w:eastAsia="en-US" w:bidi="ar-SA"/>
              </w:rPr>
            </w:pPr>
            <w:r w:rsidRPr="009B1706">
              <w:rPr>
                <w:rFonts w:eastAsia="Calibri"/>
                <w:sz w:val="24"/>
                <w:szCs w:val="24"/>
                <w:lang w:eastAsia="en-US" w:bidi="ar-SA"/>
              </w:rPr>
              <w:t>7. Обеспечение контролируемого  доступа участников образовательных отношений к информационным  образовательным ресурсам в Интернете.</w:t>
            </w:r>
          </w:p>
        </w:tc>
        <w:tc>
          <w:tcPr>
            <w:tcW w:w="2220" w:type="dxa"/>
            <w:tcBorders>
              <w:top w:val="single" w:sz="4" w:space="0" w:color="auto"/>
            </w:tcBorders>
          </w:tcPr>
          <w:p w:rsidR="00277A9B" w:rsidRPr="009B1706" w:rsidRDefault="00277A9B" w:rsidP="00A51AEC">
            <w:pPr>
              <w:widowControl/>
              <w:autoSpaceDE/>
              <w:autoSpaceDN/>
              <w:jc w:val="center"/>
              <w:rPr>
                <w:rFonts w:eastAsia="Calibri"/>
                <w:sz w:val="24"/>
                <w:szCs w:val="24"/>
                <w:lang w:eastAsia="en-US" w:bidi="ar-SA"/>
              </w:rPr>
            </w:pPr>
            <w:r w:rsidRPr="009B1706">
              <w:rPr>
                <w:rFonts w:eastAsia="Calibri"/>
                <w:sz w:val="24"/>
                <w:szCs w:val="24"/>
                <w:lang w:eastAsia="en-US" w:bidi="ar-SA"/>
              </w:rPr>
              <w:t>Постоянно</w:t>
            </w:r>
          </w:p>
        </w:tc>
      </w:tr>
    </w:tbl>
    <w:p w:rsidR="00A51AEC" w:rsidRPr="009B1706" w:rsidRDefault="00A51AEC" w:rsidP="00A51AEC">
      <w:pPr>
        <w:widowControl/>
        <w:autoSpaceDE/>
        <w:autoSpaceDN/>
        <w:spacing w:line="360" w:lineRule="auto"/>
        <w:ind w:firstLine="709"/>
        <w:jc w:val="both"/>
        <w:rPr>
          <w:rFonts w:eastAsia="Calibri"/>
          <w:sz w:val="24"/>
          <w:szCs w:val="24"/>
          <w:lang w:eastAsia="en-US" w:bidi="ar-SA"/>
        </w:rPr>
      </w:pPr>
    </w:p>
    <w:p w:rsidR="00A51AEC" w:rsidRPr="009B1706" w:rsidRDefault="00A51AEC">
      <w:pPr>
        <w:spacing w:after="4"/>
        <w:ind w:left="1360" w:right="808"/>
        <w:jc w:val="center"/>
        <w:rPr>
          <w:b/>
          <w:sz w:val="24"/>
          <w:szCs w:val="24"/>
        </w:rPr>
      </w:pPr>
    </w:p>
    <w:tbl>
      <w:tblPr>
        <w:tblW w:w="9634" w:type="dxa"/>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3543"/>
        <w:gridCol w:w="1697"/>
        <w:gridCol w:w="2268"/>
      </w:tblGrid>
      <w:tr w:rsidR="000C7EDC" w:rsidRPr="009B1706" w:rsidTr="00A46A42">
        <w:trPr>
          <w:trHeight w:val="551"/>
        </w:trPr>
        <w:tc>
          <w:tcPr>
            <w:tcW w:w="2126" w:type="dxa"/>
          </w:tcPr>
          <w:p w:rsidR="0078606D" w:rsidRPr="009B1706" w:rsidRDefault="0096397F" w:rsidP="0078606D">
            <w:pPr>
              <w:pStyle w:val="TableParagraph"/>
              <w:spacing w:line="276" w:lineRule="exact"/>
              <w:ind w:right="447" w:firstLine="2"/>
              <w:rPr>
                <w:b/>
                <w:sz w:val="24"/>
                <w:szCs w:val="24"/>
              </w:rPr>
            </w:pPr>
            <w:r w:rsidRPr="009B1706">
              <w:rPr>
                <w:b/>
                <w:sz w:val="24"/>
                <w:szCs w:val="24"/>
              </w:rPr>
              <w:t>Направление</w:t>
            </w:r>
          </w:p>
          <w:p w:rsidR="000C7EDC" w:rsidRPr="009B1706" w:rsidRDefault="0096397F">
            <w:pPr>
              <w:pStyle w:val="TableParagraph"/>
              <w:spacing w:line="276" w:lineRule="exact"/>
              <w:ind w:left="475" w:right="447" w:firstLine="2"/>
              <w:rPr>
                <w:b/>
                <w:sz w:val="24"/>
                <w:szCs w:val="24"/>
              </w:rPr>
            </w:pPr>
            <w:r w:rsidRPr="009B1706">
              <w:rPr>
                <w:b/>
                <w:sz w:val="24"/>
                <w:szCs w:val="24"/>
              </w:rPr>
              <w:t>мероприятий</w:t>
            </w:r>
          </w:p>
        </w:tc>
        <w:tc>
          <w:tcPr>
            <w:tcW w:w="3543" w:type="dxa"/>
          </w:tcPr>
          <w:p w:rsidR="000C7EDC" w:rsidRPr="009B1706" w:rsidRDefault="0096397F">
            <w:pPr>
              <w:pStyle w:val="TableParagraph"/>
              <w:spacing w:before="135"/>
              <w:ind w:left="1089"/>
              <w:rPr>
                <w:b/>
                <w:sz w:val="24"/>
                <w:szCs w:val="24"/>
              </w:rPr>
            </w:pPr>
            <w:r w:rsidRPr="009B1706">
              <w:rPr>
                <w:b/>
                <w:sz w:val="24"/>
                <w:szCs w:val="24"/>
              </w:rPr>
              <w:t>Мероприятия</w:t>
            </w:r>
          </w:p>
        </w:tc>
        <w:tc>
          <w:tcPr>
            <w:tcW w:w="1697" w:type="dxa"/>
          </w:tcPr>
          <w:p w:rsidR="000C7EDC" w:rsidRPr="009B1706" w:rsidRDefault="0096397F">
            <w:pPr>
              <w:pStyle w:val="TableParagraph"/>
              <w:spacing w:before="135"/>
              <w:ind w:left="13" w:right="5"/>
              <w:jc w:val="center"/>
              <w:rPr>
                <w:b/>
                <w:sz w:val="24"/>
                <w:szCs w:val="24"/>
              </w:rPr>
            </w:pPr>
            <w:r w:rsidRPr="009B1706">
              <w:rPr>
                <w:b/>
                <w:sz w:val="24"/>
                <w:szCs w:val="24"/>
              </w:rPr>
              <w:t>Сроки</w:t>
            </w:r>
          </w:p>
        </w:tc>
        <w:tc>
          <w:tcPr>
            <w:tcW w:w="2268" w:type="dxa"/>
          </w:tcPr>
          <w:p w:rsidR="000C7EDC" w:rsidRPr="009B1706" w:rsidRDefault="0096397F">
            <w:pPr>
              <w:pStyle w:val="TableParagraph"/>
              <w:spacing w:line="276" w:lineRule="exact"/>
              <w:ind w:left="727" w:right="153" w:hanging="548"/>
              <w:rPr>
                <w:b/>
                <w:sz w:val="24"/>
                <w:szCs w:val="24"/>
              </w:rPr>
            </w:pPr>
            <w:r w:rsidRPr="009B1706">
              <w:rPr>
                <w:b/>
                <w:sz w:val="24"/>
                <w:szCs w:val="24"/>
              </w:rPr>
              <w:t>Ответственное лицо</w:t>
            </w:r>
          </w:p>
        </w:tc>
      </w:tr>
      <w:tr w:rsidR="000C7EDC" w:rsidRPr="009B1706" w:rsidTr="00A46A42">
        <w:trPr>
          <w:trHeight w:val="275"/>
        </w:trPr>
        <w:tc>
          <w:tcPr>
            <w:tcW w:w="2126" w:type="dxa"/>
          </w:tcPr>
          <w:p w:rsidR="000C7EDC" w:rsidRPr="009B1706" w:rsidRDefault="0096397F">
            <w:pPr>
              <w:pStyle w:val="TableParagraph"/>
              <w:spacing w:line="255" w:lineRule="exact"/>
              <w:ind w:left="9"/>
              <w:jc w:val="center"/>
              <w:rPr>
                <w:sz w:val="24"/>
                <w:szCs w:val="24"/>
              </w:rPr>
            </w:pPr>
            <w:r w:rsidRPr="009B1706">
              <w:rPr>
                <w:sz w:val="24"/>
                <w:szCs w:val="24"/>
              </w:rPr>
              <w:t>1</w:t>
            </w:r>
          </w:p>
        </w:tc>
        <w:tc>
          <w:tcPr>
            <w:tcW w:w="3543" w:type="dxa"/>
          </w:tcPr>
          <w:p w:rsidR="000C7EDC" w:rsidRPr="009B1706" w:rsidRDefault="0096397F">
            <w:pPr>
              <w:pStyle w:val="TableParagraph"/>
              <w:spacing w:line="255" w:lineRule="exact"/>
              <w:ind w:left="14"/>
              <w:jc w:val="center"/>
              <w:rPr>
                <w:sz w:val="24"/>
                <w:szCs w:val="24"/>
              </w:rPr>
            </w:pPr>
            <w:r w:rsidRPr="009B1706">
              <w:rPr>
                <w:sz w:val="24"/>
                <w:szCs w:val="24"/>
              </w:rPr>
              <w:t>2</w:t>
            </w:r>
          </w:p>
        </w:tc>
        <w:tc>
          <w:tcPr>
            <w:tcW w:w="1697" w:type="dxa"/>
          </w:tcPr>
          <w:p w:rsidR="000C7EDC" w:rsidRPr="009B1706" w:rsidRDefault="0096397F">
            <w:pPr>
              <w:pStyle w:val="TableParagraph"/>
              <w:spacing w:line="255" w:lineRule="exact"/>
              <w:ind w:left="9"/>
              <w:jc w:val="center"/>
              <w:rPr>
                <w:sz w:val="24"/>
                <w:szCs w:val="24"/>
              </w:rPr>
            </w:pPr>
            <w:r w:rsidRPr="009B1706">
              <w:rPr>
                <w:sz w:val="24"/>
                <w:szCs w:val="24"/>
              </w:rPr>
              <w:t>3</w:t>
            </w:r>
          </w:p>
        </w:tc>
        <w:tc>
          <w:tcPr>
            <w:tcW w:w="2268" w:type="dxa"/>
          </w:tcPr>
          <w:p w:rsidR="000C7EDC" w:rsidRPr="009B1706" w:rsidRDefault="0096397F">
            <w:pPr>
              <w:pStyle w:val="TableParagraph"/>
              <w:spacing w:line="255" w:lineRule="exact"/>
              <w:ind w:left="7"/>
              <w:jc w:val="center"/>
              <w:rPr>
                <w:sz w:val="24"/>
                <w:szCs w:val="24"/>
              </w:rPr>
            </w:pPr>
            <w:r w:rsidRPr="009B1706">
              <w:rPr>
                <w:sz w:val="24"/>
                <w:szCs w:val="24"/>
              </w:rPr>
              <w:t>4</w:t>
            </w:r>
          </w:p>
        </w:tc>
      </w:tr>
      <w:tr w:rsidR="000C7EDC" w:rsidRPr="009B1706" w:rsidTr="00A46A42">
        <w:trPr>
          <w:trHeight w:val="554"/>
        </w:trPr>
        <w:tc>
          <w:tcPr>
            <w:tcW w:w="2126" w:type="dxa"/>
            <w:vMerge w:val="restart"/>
          </w:tcPr>
          <w:p w:rsidR="000C7EDC" w:rsidRPr="009B1706" w:rsidRDefault="0096397F" w:rsidP="00DB134E">
            <w:pPr>
              <w:pStyle w:val="TableParagraph"/>
              <w:tabs>
                <w:tab w:val="left" w:pos="1910"/>
              </w:tabs>
              <w:ind w:left="107"/>
              <w:rPr>
                <w:sz w:val="24"/>
                <w:szCs w:val="24"/>
              </w:rPr>
            </w:pPr>
            <w:r w:rsidRPr="009B1706">
              <w:rPr>
                <w:sz w:val="24"/>
                <w:szCs w:val="24"/>
              </w:rPr>
              <w:t xml:space="preserve">I.Нормативно- правовое обеспечение </w:t>
            </w:r>
            <w:r w:rsidR="00DB134E" w:rsidRPr="009B1706">
              <w:rPr>
                <w:sz w:val="24"/>
                <w:szCs w:val="24"/>
              </w:rPr>
              <w:t xml:space="preserve">реализации </w:t>
            </w:r>
            <w:r w:rsidRPr="009B1706">
              <w:rPr>
                <w:sz w:val="24"/>
                <w:szCs w:val="24"/>
              </w:rPr>
              <w:t>ФГОС</w:t>
            </w:r>
          </w:p>
        </w:tc>
        <w:tc>
          <w:tcPr>
            <w:tcW w:w="3543" w:type="dxa"/>
          </w:tcPr>
          <w:p w:rsidR="000C7EDC" w:rsidRPr="009B1706" w:rsidRDefault="0096397F">
            <w:pPr>
              <w:pStyle w:val="TableParagraph"/>
              <w:spacing w:line="270" w:lineRule="exact"/>
              <w:ind w:left="110"/>
              <w:rPr>
                <w:sz w:val="24"/>
                <w:szCs w:val="24"/>
              </w:rPr>
            </w:pPr>
            <w:r w:rsidRPr="009B1706">
              <w:rPr>
                <w:sz w:val="24"/>
                <w:szCs w:val="24"/>
              </w:rPr>
              <w:t>Разработка ООП НОО на 201</w:t>
            </w:r>
            <w:r w:rsidR="00277A9B" w:rsidRPr="009B1706">
              <w:rPr>
                <w:sz w:val="24"/>
                <w:szCs w:val="24"/>
              </w:rPr>
              <w:t>9</w:t>
            </w:r>
            <w:r w:rsidRPr="009B1706">
              <w:rPr>
                <w:sz w:val="24"/>
                <w:szCs w:val="24"/>
              </w:rPr>
              <w:t>-</w:t>
            </w:r>
          </w:p>
          <w:p w:rsidR="000C7EDC" w:rsidRPr="009B1706" w:rsidRDefault="0096397F" w:rsidP="00277A9B">
            <w:pPr>
              <w:pStyle w:val="TableParagraph"/>
              <w:spacing w:line="264" w:lineRule="exact"/>
              <w:ind w:left="110"/>
              <w:rPr>
                <w:sz w:val="24"/>
                <w:szCs w:val="24"/>
              </w:rPr>
            </w:pPr>
            <w:r w:rsidRPr="009B1706">
              <w:rPr>
                <w:sz w:val="24"/>
                <w:szCs w:val="24"/>
              </w:rPr>
              <w:t>202</w:t>
            </w:r>
            <w:r w:rsidR="00277A9B" w:rsidRPr="009B1706">
              <w:rPr>
                <w:sz w:val="24"/>
                <w:szCs w:val="24"/>
              </w:rPr>
              <w:t>3</w:t>
            </w:r>
            <w:r w:rsidRPr="009B1706">
              <w:rPr>
                <w:sz w:val="24"/>
                <w:szCs w:val="24"/>
              </w:rPr>
              <w:t>гг.</w:t>
            </w:r>
          </w:p>
        </w:tc>
        <w:tc>
          <w:tcPr>
            <w:tcW w:w="1697" w:type="dxa"/>
          </w:tcPr>
          <w:p w:rsidR="000C7EDC" w:rsidRPr="009B1706" w:rsidRDefault="0096397F" w:rsidP="00277A9B">
            <w:pPr>
              <w:pStyle w:val="TableParagraph"/>
              <w:spacing w:line="270" w:lineRule="exact"/>
              <w:ind w:left="12" w:right="6"/>
              <w:jc w:val="center"/>
              <w:rPr>
                <w:sz w:val="24"/>
                <w:szCs w:val="24"/>
              </w:rPr>
            </w:pPr>
            <w:r w:rsidRPr="009B1706">
              <w:rPr>
                <w:sz w:val="24"/>
                <w:szCs w:val="24"/>
              </w:rPr>
              <w:t>Май-</w:t>
            </w:r>
            <w:r w:rsidR="00277A9B" w:rsidRPr="009B1706">
              <w:rPr>
                <w:sz w:val="24"/>
                <w:szCs w:val="24"/>
              </w:rPr>
              <w:t>август</w:t>
            </w:r>
            <w:r w:rsidRPr="009B1706">
              <w:rPr>
                <w:sz w:val="24"/>
                <w:szCs w:val="24"/>
              </w:rPr>
              <w:t xml:space="preserve"> 201</w:t>
            </w:r>
            <w:r w:rsidR="00277A9B" w:rsidRPr="009B1706">
              <w:rPr>
                <w:sz w:val="24"/>
                <w:szCs w:val="24"/>
              </w:rPr>
              <w:t>9</w:t>
            </w:r>
          </w:p>
        </w:tc>
        <w:tc>
          <w:tcPr>
            <w:tcW w:w="2268" w:type="dxa"/>
          </w:tcPr>
          <w:p w:rsidR="00A46A42" w:rsidRDefault="0096397F" w:rsidP="00A46A42">
            <w:pPr>
              <w:pStyle w:val="TableParagraph"/>
              <w:spacing w:line="270" w:lineRule="exact"/>
              <w:ind w:right="130"/>
              <w:jc w:val="center"/>
              <w:rPr>
                <w:sz w:val="24"/>
                <w:szCs w:val="24"/>
              </w:rPr>
            </w:pPr>
            <w:r w:rsidRPr="009B1706">
              <w:rPr>
                <w:sz w:val="24"/>
                <w:szCs w:val="24"/>
              </w:rPr>
              <w:t>Зам. директора</w:t>
            </w:r>
            <w:r w:rsidR="00A46A42">
              <w:rPr>
                <w:sz w:val="24"/>
                <w:szCs w:val="24"/>
              </w:rPr>
              <w:t xml:space="preserve"> </w:t>
            </w:r>
            <w:r w:rsidRPr="009B1706">
              <w:rPr>
                <w:sz w:val="24"/>
                <w:szCs w:val="24"/>
              </w:rPr>
              <w:t>по УВР</w:t>
            </w:r>
            <w:r w:rsidR="00277A9B" w:rsidRPr="009B1706">
              <w:rPr>
                <w:sz w:val="24"/>
                <w:szCs w:val="24"/>
              </w:rPr>
              <w:t xml:space="preserve"> Пчелинцева О.М.,</w:t>
            </w:r>
          </w:p>
          <w:p w:rsidR="000C7EDC" w:rsidRPr="009B1706" w:rsidRDefault="00277A9B" w:rsidP="00A46A42">
            <w:pPr>
              <w:pStyle w:val="TableParagraph"/>
              <w:spacing w:line="270" w:lineRule="exact"/>
              <w:ind w:right="130"/>
              <w:jc w:val="center"/>
              <w:rPr>
                <w:sz w:val="24"/>
                <w:szCs w:val="24"/>
              </w:rPr>
            </w:pPr>
            <w:r w:rsidRPr="009B1706">
              <w:rPr>
                <w:sz w:val="24"/>
                <w:szCs w:val="24"/>
              </w:rPr>
              <w:t>зам</w:t>
            </w:r>
            <w:proofErr w:type="gramStart"/>
            <w:r w:rsidRPr="009B1706">
              <w:rPr>
                <w:sz w:val="24"/>
                <w:szCs w:val="24"/>
              </w:rPr>
              <w:t>.д</w:t>
            </w:r>
            <w:proofErr w:type="gramEnd"/>
            <w:r w:rsidRPr="009B1706">
              <w:rPr>
                <w:sz w:val="24"/>
                <w:szCs w:val="24"/>
              </w:rPr>
              <w:t>иректора по ВР Неделько Н.</w:t>
            </w:r>
            <w:r w:rsidR="0078606D" w:rsidRPr="009B1706">
              <w:rPr>
                <w:sz w:val="24"/>
                <w:szCs w:val="24"/>
              </w:rPr>
              <w:t>В.</w:t>
            </w:r>
          </w:p>
        </w:tc>
      </w:tr>
      <w:tr w:rsidR="000C7EDC" w:rsidRPr="009B1706" w:rsidTr="00A46A42">
        <w:trPr>
          <w:trHeight w:val="275"/>
        </w:trPr>
        <w:tc>
          <w:tcPr>
            <w:tcW w:w="2126" w:type="dxa"/>
            <w:vMerge/>
          </w:tcPr>
          <w:p w:rsidR="000C7EDC" w:rsidRPr="009B1706" w:rsidRDefault="000C7EDC">
            <w:pPr>
              <w:rPr>
                <w:sz w:val="24"/>
                <w:szCs w:val="24"/>
              </w:rPr>
            </w:pPr>
          </w:p>
        </w:tc>
        <w:tc>
          <w:tcPr>
            <w:tcW w:w="3543" w:type="dxa"/>
          </w:tcPr>
          <w:p w:rsidR="000C7EDC" w:rsidRPr="009B1706" w:rsidRDefault="0096397F">
            <w:pPr>
              <w:pStyle w:val="TableParagraph"/>
              <w:spacing w:line="256" w:lineRule="exact"/>
              <w:ind w:left="110"/>
              <w:rPr>
                <w:sz w:val="24"/>
                <w:szCs w:val="24"/>
              </w:rPr>
            </w:pPr>
            <w:r w:rsidRPr="009B1706">
              <w:rPr>
                <w:sz w:val="24"/>
                <w:szCs w:val="24"/>
              </w:rPr>
              <w:t>Утверждение ООП НОО</w:t>
            </w:r>
          </w:p>
        </w:tc>
        <w:tc>
          <w:tcPr>
            <w:tcW w:w="1697" w:type="dxa"/>
          </w:tcPr>
          <w:p w:rsidR="000C7EDC" w:rsidRPr="009B1706" w:rsidRDefault="0096397F" w:rsidP="00571F7B">
            <w:pPr>
              <w:pStyle w:val="TableParagraph"/>
              <w:spacing w:line="256" w:lineRule="exact"/>
              <w:ind w:left="12" w:right="6"/>
              <w:jc w:val="center"/>
              <w:rPr>
                <w:sz w:val="24"/>
                <w:szCs w:val="24"/>
              </w:rPr>
            </w:pPr>
            <w:r w:rsidRPr="009B1706">
              <w:rPr>
                <w:sz w:val="24"/>
                <w:szCs w:val="24"/>
              </w:rPr>
              <w:t>Август 201</w:t>
            </w:r>
            <w:r w:rsidR="00571F7B">
              <w:rPr>
                <w:sz w:val="24"/>
                <w:szCs w:val="24"/>
              </w:rPr>
              <w:t>9</w:t>
            </w:r>
          </w:p>
        </w:tc>
        <w:tc>
          <w:tcPr>
            <w:tcW w:w="2268" w:type="dxa"/>
          </w:tcPr>
          <w:p w:rsidR="0078606D" w:rsidRPr="009B1706" w:rsidRDefault="0096397F" w:rsidP="00A46A42">
            <w:pPr>
              <w:pStyle w:val="TableParagraph"/>
              <w:spacing w:line="256" w:lineRule="exact"/>
              <w:ind w:left="138" w:right="130"/>
              <w:jc w:val="center"/>
              <w:rPr>
                <w:sz w:val="24"/>
                <w:szCs w:val="24"/>
              </w:rPr>
            </w:pPr>
            <w:r w:rsidRPr="009B1706">
              <w:rPr>
                <w:sz w:val="24"/>
                <w:szCs w:val="24"/>
              </w:rPr>
              <w:t>Директор</w:t>
            </w:r>
          </w:p>
          <w:p w:rsidR="000C7EDC" w:rsidRPr="009B1706" w:rsidRDefault="0078606D" w:rsidP="00A46A42">
            <w:pPr>
              <w:pStyle w:val="TableParagraph"/>
              <w:spacing w:line="256" w:lineRule="exact"/>
              <w:ind w:right="130"/>
              <w:jc w:val="center"/>
              <w:rPr>
                <w:sz w:val="24"/>
                <w:szCs w:val="24"/>
              </w:rPr>
            </w:pPr>
            <w:r w:rsidRPr="009B1706">
              <w:rPr>
                <w:sz w:val="24"/>
                <w:szCs w:val="24"/>
              </w:rPr>
              <w:t>Болсуновская Т.П.</w:t>
            </w:r>
          </w:p>
        </w:tc>
      </w:tr>
      <w:tr w:rsidR="000C7EDC" w:rsidRPr="009B1706" w:rsidTr="00A46A42">
        <w:trPr>
          <w:trHeight w:val="827"/>
        </w:trPr>
        <w:tc>
          <w:tcPr>
            <w:tcW w:w="2126" w:type="dxa"/>
            <w:vMerge/>
          </w:tcPr>
          <w:p w:rsidR="000C7EDC" w:rsidRPr="009B1706" w:rsidRDefault="000C7EDC">
            <w:pPr>
              <w:rPr>
                <w:sz w:val="24"/>
                <w:szCs w:val="24"/>
              </w:rPr>
            </w:pPr>
          </w:p>
        </w:tc>
        <w:tc>
          <w:tcPr>
            <w:tcW w:w="3543" w:type="dxa"/>
          </w:tcPr>
          <w:p w:rsidR="000C7EDC" w:rsidRPr="009B1706" w:rsidRDefault="00277A9B">
            <w:pPr>
              <w:pStyle w:val="TableParagraph"/>
              <w:tabs>
                <w:tab w:val="left" w:pos="2107"/>
                <w:tab w:val="left" w:pos="2237"/>
                <w:tab w:val="left" w:pos="3235"/>
              </w:tabs>
              <w:ind w:left="110" w:right="96"/>
              <w:rPr>
                <w:sz w:val="24"/>
                <w:szCs w:val="24"/>
              </w:rPr>
            </w:pPr>
            <w:r w:rsidRPr="009B1706">
              <w:rPr>
                <w:sz w:val="24"/>
                <w:szCs w:val="24"/>
              </w:rPr>
              <w:t>Обеспечение соответствия нормативной</w:t>
            </w:r>
            <w:r w:rsidRPr="009B1706">
              <w:rPr>
                <w:sz w:val="24"/>
                <w:szCs w:val="24"/>
              </w:rPr>
              <w:tab/>
              <w:t xml:space="preserve">базы </w:t>
            </w:r>
            <w:r w:rsidR="0096397F" w:rsidRPr="009B1706">
              <w:rPr>
                <w:sz w:val="24"/>
                <w:szCs w:val="24"/>
              </w:rPr>
              <w:t>ОУ</w:t>
            </w:r>
          </w:p>
          <w:p w:rsidR="000C7EDC" w:rsidRPr="009B1706" w:rsidRDefault="0096397F">
            <w:pPr>
              <w:pStyle w:val="TableParagraph"/>
              <w:spacing w:line="264" w:lineRule="exact"/>
              <w:ind w:left="110"/>
              <w:rPr>
                <w:sz w:val="24"/>
                <w:szCs w:val="24"/>
              </w:rPr>
            </w:pPr>
            <w:r w:rsidRPr="009B1706">
              <w:rPr>
                <w:sz w:val="24"/>
                <w:szCs w:val="24"/>
              </w:rPr>
              <w:t>требованиям ФГОС</w:t>
            </w:r>
          </w:p>
        </w:tc>
        <w:tc>
          <w:tcPr>
            <w:tcW w:w="1697" w:type="dxa"/>
          </w:tcPr>
          <w:p w:rsidR="000C7EDC" w:rsidRDefault="00571F7B" w:rsidP="0078606D">
            <w:pPr>
              <w:pStyle w:val="TableParagraph"/>
              <w:ind w:right="359"/>
              <w:rPr>
                <w:sz w:val="24"/>
                <w:szCs w:val="24"/>
              </w:rPr>
            </w:pPr>
            <w:r>
              <w:rPr>
                <w:sz w:val="24"/>
                <w:szCs w:val="24"/>
              </w:rPr>
              <w:t xml:space="preserve">    Постоянно</w:t>
            </w:r>
          </w:p>
          <w:p w:rsidR="00EC239A" w:rsidRPr="009B1706" w:rsidRDefault="00EC239A" w:rsidP="0078606D">
            <w:pPr>
              <w:pStyle w:val="TableParagraph"/>
              <w:ind w:right="359"/>
              <w:rPr>
                <w:sz w:val="24"/>
                <w:szCs w:val="24"/>
              </w:rPr>
            </w:pPr>
          </w:p>
        </w:tc>
        <w:tc>
          <w:tcPr>
            <w:tcW w:w="2268" w:type="dxa"/>
          </w:tcPr>
          <w:p w:rsidR="000C7EDC" w:rsidRPr="009B1706" w:rsidRDefault="0096397F" w:rsidP="00A46A42">
            <w:pPr>
              <w:pStyle w:val="TableParagraph"/>
              <w:spacing w:line="268" w:lineRule="exact"/>
              <w:ind w:left="138" w:right="130"/>
              <w:jc w:val="center"/>
              <w:rPr>
                <w:sz w:val="24"/>
                <w:szCs w:val="24"/>
              </w:rPr>
            </w:pPr>
            <w:r w:rsidRPr="009B1706">
              <w:rPr>
                <w:sz w:val="24"/>
                <w:szCs w:val="24"/>
              </w:rPr>
              <w:t>Директор</w:t>
            </w:r>
          </w:p>
          <w:p w:rsidR="0078606D" w:rsidRPr="009B1706" w:rsidRDefault="0078606D" w:rsidP="00A46A42">
            <w:pPr>
              <w:pStyle w:val="TableParagraph"/>
              <w:spacing w:line="268" w:lineRule="exact"/>
              <w:ind w:right="130"/>
              <w:jc w:val="center"/>
              <w:rPr>
                <w:sz w:val="24"/>
                <w:szCs w:val="24"/>
              </w:rPr>
            </w:pPr>
            <w:r w:rsidRPr="009B1706">
              <w:rPr>
                <w:sz w:val="24"/>
                <w:szCs w:val="24"/>
              </w:rPr>
              <w:t>Болсуновская Т.П.</w:t>
            </w:r>
          </w:p>
        </w:tc>
      </w:tr>
      <w:tr w:rsidR="00DB134E" w:rsidRPr="009B1706" w:rsidTr="00A46A42">
        <w:trPr>
          <w:trHeight w:val="1655"/>
        </w:trPr>
        <w:tc>
          <w:tcPr>
            <w:tcW w:w="2126" w:type="dxa"/>
          </w:tcPr>
          <w:p w:rsidR="00DB134E" w:rsidRPr="009B1706" w:rsidRDefault="00DB134E">
            <w:pPr>
              <w:pStyle w:val="TableParagraph"/>
              <w:rPr>
                <w:sz w:val="24"/>
                <w:szCs w:val="24"/>
              </w:rPr>
            </w:pPr>
          </w:p>
        </w:tc>
        <w:tc>
          <w:tcPr>
            <w:tcW w:w="3543" w:type="dxa"/>
            <w:vMerge w:val="restart"/>
          </w:tcPr>
          <w:p w:rsidR="00DB134E" w:rsidRPr="009B1706" w:rsidRDefault="00DB134E">
            <w:pPr>
              <w:pStyle w:val="TableParagraph"/>
              <w:ind w:left="110"/>
              <w:rPr>
                <w:sz w:val="24"/>
                <w:szCs w:val="24"/>
              </w:rPr>
            </w:pPr>
            <w:r w:rsidRPr="009B1706">
              <w:rPr>
                <w:sz w:val="24"/>
                <w:szCs w:val="24"/>
              </w:rPr>
              <w:t>Определение списка учебников и учебных пособий, используемых</w:t>
            </w:r>
          </w:p>
          <w:p w:rsidR="00DB134E" w:rsidRPr="009B1706" w:rsidRDefault="00DB134E" w:rsidP="00D80341">
            <w:pPr>
              <w:pStyle w:val="TableParagraph"/>
              <w:spacing w:line="270" w:lineRule="atLeast"/>
              <w:ind w:left="110"/>
              <w:rPr>
                <w:sz w:val="24"/>
                <w:szCs w:val="24"/>
              </w:rPr>
            </w:pPr>
            <w:r w:rsidRPr="009B1706">
              <w:rPr>
                <w:sz w:val="24"/>
                <w:szCs w:val="24"/>
              </w:rPr>
              <w:t>в образовательном процессе в соответствии с ФГОС НОО</w:t>
            </w:r>
          </w:p>
        </w:tc>
        <w:tc>
          <w:tcPr>
            <w:tcW w:w="1697" w:type="dxa"/>
            <w:vMerge w:val="restart"/>
          </w:tcPr>
          <w:p w:rsidR="00DB134E" w:rsidRDefault="00DB134E" w:rsidP="00D80341">
            <w:pPr>
              <w:pStyle w:val="TableParagraph"/>
              <w:spacing w:line="267" w:lineRule="exact"/>
              <w:ind w:left="13" w:right="4"/>
              <w:jc w:val="center"/>
              <w:rPr>
                <w:sz w:val="24"/>
                <w:szCs w:val="24"/>
              </w:rPr>
            </w:pPr>
            <w:r w:rsidRPr="009B1706">
              <w:rPr>
                <w:sz w:val="24"/>
                <w:szCs w:val="24"/>
              </w:rPr>
              <w:t>Ежегодно</w:t>
            </w:r>
          </w:p>
          <w:p w:rsidR="00EC239A" w:rsidRPr="009B1706" w:rsidRDefault="00EC239A" w:rsidP="00D80341">
            <w:pPr>
              <w:pStyle w:val="TableParagraph"/>
              <w:spacing w:line="267" w:lineRule="exact"/>
              <w:ind w:left="13" w:right="4"/>
              <w:jc w:val="center"/>
              <w:rPr>
                <w:sz w:val="24"/>
                <w:szCs w:val="24"/>
              </w:rPr>
            </w:pPr>
            <w:r>
              <w:rPr>
                <w:sz w:val="24"/>
                <w:szCs w:val="24"/>
              </w:rPr>
              <w:t>май</w:t>
            </w:r>
          </w:p>
        </w:tc>
        <w:tc>
          <w:tcPr>
            <w:tcW w:w="2268" w:type="dxa"/>
            <w:vMerge w:val="restart"/>
          </w:tcPr>
          <w:p w:rsidR="00DB134E" w:rsidRPr="009B1706" w:rsidRDefault="00DB134E">
            <w:pPr>
              <w:pStyle w:val="TableParagraph"/>
              <w:ind w:left="438" w:right="432" w:firstLine="4"/>
              <w:jc w:val="center"/>
              <w:rPr>
                <w:sz w:val="24"/>
                <w:szCs w:val="24"/>
              </w:rPr>
            </w:pPr>
            <w:r w:rsidRPr="009B1706">
              <w:rPr>
                <w:sz w:val="24"/>
                <w:szCs w:val="24"/>
              </w:rPr>
              <w:t>Учителя начальных классов,</w:t>
            </w:r>
          </w:p>
          <w:p w:rsidR="00DB134E" w:rsidRPr="009B1706" w:rsidRDefault="00DB134E" w:rsidP="00D80341">
            <w:pPr>
              <w:pStyle w:val="TableParagraph"/>
              <w:spacing w:line="264" w:lineRule="exact"/>
              <w:ind w:left="139" w:right="130"/>
              <w:jc w:val="center"/>
              <w:rPr>
                <w:sz w:val="24"/>
                <w:szCs w:val="24"/>
              </w:rPr>
            </w:pPr>
            <w:r w:rsidRPr="009B1706">
              <w:rPr>
                <w:sz w:val="24"/>
                <w:szCs w:val="24"/>
              </w:rPr>
              <w:t>библиотекарь</w:t>
            </w:r>
          </w:p>
        </w:tc>
      </w:tr>
      <w:tr w:rsidR="00A46A42" w:rsidRPr="009B1706" w:rsidTr="00A46A42">
        <w:trPr>
          <w:trHeight w:val="276"/>
        </w:trPr>
        <w:tc>
          <w:tcPr>
            <w:tcW w:w="2126" w:type="dxa"/>
            <w:vMerge w:val="restart"/>
            <w:tcBorders>
              <w:bottom w:val="single" w:sz="4" w:space="0" w:color="000000"/>
            </w:tcBorders>
          </w:tcPr>
          <w:p w:rsidR="00A46A42" w:rsidRPr="009B1706" w:rsidRDefault="00A46A42">
            <w:pPr>
              <w:pStyle w:val="TableParagraph"/>
              <w:rPr>
                <w:sz w:val="24"/>
                <w:szCs w:val="24"/>
              </w:rPr>
            </w:pPr>
          </w:p>
        </w:tc>
        <w:tc>
          <w:tcPr>
            <w:tcW w:w="3543" w:type="dxa"/>
            <w:vMerge/>
            <w:tcBorders>
              <w:bottom w:val="single" w:sz="4" w:space="0" w:color="000000"/>
            </w:tcBorders>
          </w:tcPr>
          <w:p w:rsidR="00A46A42" w:rsidRPr="009B1706" w:rsidRDefault="00A46A42">
            <w:pPr>
              <w:pStyle w:val="TableParagraph"/>
              <w:spacing w:line="270" w:lineRule="atLeast"/>
              <w:ind w:left="110"/>
              <w:rPr>
                <w:sz w:val="24"/>
                <w:szCs w:val="24"/>
              </w:rPr>
            </w:pPr>
          </w:p>
        </w:tc>
        <w:tc>
          <w:tcPr>
            <w:tcW w:w="1697" w:type="dxa"/>
            <w:vMerge/>
            <w:tcBorders>
              <w:bottom w:val="single" w:sz="4" w:space="0" w:color="000000"/>
            </w:tcBorders>
          </w:tcPr>
          <w:p w:rsidR="00A46A42" w:rsidRPr="009B1706" w:rsidRDefault="00A46A42">
            <w:pPr>
              <w:pStyle w:val="TableParagraph"/>
              <w:spacing w:line="267" w:lineRule="exact"/>
              <w:ind w:left="13" w:right="4"/>
              <w:jc w:val="center"/>
              <w:rPr>
                <w:sz w:val="24"/>
                <w:szCs w:val="24"/>
              </w:rPr>
            </w:pPr>
          </w:p>
        </w:tc>
        <w:tc>
          <w:tcPr>
            <w:tcW w:w="2268" w:type="dxa"/>
            <w:vMerge/>
            <w:tcBorders>
              <w:bottom w:val="single" w:sz="4" w:space="0" w:color="000000"/>
            </w:tcBorders>
          </w:tcPr>
          <w:p w:rsidR="00A46A42" w:rsidRPr="009B1706" w:rsidRDefault="00A46A42">
            <w:pPr>
              <w:pStyle w:val="TableParagraph"/>
              <w:spacing w:line="264" w:lineRule="exact"/>
              <w:ind w:left="139" w:right="130"/>
              <w:jc w:val="center"/>
              <w:rPr>
                <w:sz w:val="24"/>
                <w:szCs w:val="24"/>
              </w:rPr>
            </w:pPr>
          </w:p>
        </w:tc>
      </w:tr>
      <w:tr w:rsidR="00A46A42" w:rsidRPr="009B1706" w:rsidTr="00A46A42">
        <w:trPr>
          <w:trHeight w:val="277"/>
        </w:trPr>
        <w:tc>
          <w:tcPr>
            <w:tcW w:w="2126" w:type="dxa"/>
            <w:vMerge/>
          </w:tcPr>
          <w:p w:rsidR="00A46A42" w:rsidRPr="009B1706" w:rsidRDefault="00A46A42">
            <w:pPr>
              <w:pStyle w:val="TableParagraph"/>
              <w:rPr>
                <w:sz w:val="24"/>
                <w:szCs w:val="24"/>
              </w:rPr>
            </w:pPr>
          </w:p>
        </w:tc>
        <w:tc>
          <w:tcPr>
            <w:tcW w:w="3543" w:type="dxa"/>
          </w:tcPr>
          <w:p w:rsidR="00A46A42" w:rsidRPr="009B1706" w:rsidRDefault="00A46A42">
            <w:pPr>
              <w:pStyle w:val="TableParagraph"/>
              <w:spacing w:line="257" w:lineRule="exact"/>
              <w:ind w:left="110"/>
              <w:rPr>
                <w:sz w:val="24"/>
                <w:szCs w:val="24"/>
              </w:rPr>
            </w:pPr>
            <w:r w:rsidRPr="009B1706">
              <w:rPr>
                <w:sz w:val="24"/>
                <w:szCs w:val="24"/>
              </w:rPr>
              <w:t>Корректировка ООП НОО:</w:t>
            </w:r>
          </w:p>
        </w:tc>
        <w:tc>
          <w:tcPr>
            <w:tcW w:w="1697" w:type="dxa"/>
          </w:tcPr>
          <w:p w:rsidR="00A46A42" w:rsidRPr="009B1706" w:rsidRDefault="00A46A42">
            <w:pPr>
              <w:pStyle w:val="TableParagraph"/>
              <w:spacing w:line="257" w:lineRule="exact"/>
              <w:ind w:left="13" w:right="4"/>
              <w:jc w:val="center"/>
              <w:rPr>
                <w:sz w:val="24"/>
                <w:szCs w:val="24"/>
              </w:rPr>
            </w:pPr>
            <w:r w:rsidRPr="009B1706">
              <w:rPr>
                <w:sz w:val="24"/>
                <w:szCs w:val="24"/>
              </w:rPr>
              <w:t>Ежегодно</w:t>
            </w:r>
          </w:p>
        </w:tc>
        <w:tc>
          <w:tcPr>
            <w:tcW w:w="2268" w:type="dxa"/>
            <w:vMerge w:val="restart"/>
          </w:tcPr>
          <w:p w:rsidR="00A46A42" w:rsidRPr="009B1706" w:rsidRDefault="00A46A42">
            <w:pPr>
              <w:pStyle w:val="TableParagraph"/>
              <w:ind w:left="141" w:right="130"/>
              <w:jc w:val="center"/>
              <w:rPr>
                <w:sz w:val="24"/>
                <w:szCs w:val="24"/>
              </w:rPr>
            </w:pPr>
            <w:r w:rsidRPr="009B1706">
              <w:rPr>
                <w:sz w:val="24"/>
                <w:szCs w:val="24"/>
              </w:rPr>
              <w:t>Зам. директора по УВР Пчелинцева О.М., учителя начальных классов</w:t>
            </w:r>
          </w:p>
        </w:tc>
      </w:tr>
      <w:tr w:rsidR="00A46A42" w:rsidRPr="009B1706" w:rsidTr="00A46A42">
        <w:trPr>
          <w:trHeight w:val="284"/>
        </w:trPr>
        <w:tc>
          <w:tcPr>
            <w:tcW w:w="2126" w:type="dxa"/>
            <w:vMerge/>
          </w:tcPr>
          <w:p w:rsidR="00A46A42" w:rsidRPr="009B1706" w:rsidRDefault="00A46A42">
            <w:pPr>
              <w:pStyle w:val="TableParagraph"/>
              <w:rPr>
                <w:sz w:val="24"/>
                <w:szCs w:val="24"/>
              </w:rPr>
            </w:pPr>
          </w:p>
        </w:tc>
        <w:tc>
          <w:tcPr>
            <w:tcW w:w="3543" w:type="dxa"/>
          </w:tcPr>
          <w:p w:rsidR="00A46A42" w:rsidRPr="009B1706" w:rsidRDefault="00A46A42">
            <w:pPr>
              <w:pStyle w:val="TableParagraph"/>
              <w:spacing w:line="264" w:lineRule="exact"/>
              <w:ind w:left="110"/>
              <w:rPr>
                <w:sz w:val="24"/>
                <w:szCs w:val="24"/>
              </w:rPr>
            </w:pPr>
            <w:r w:rsidRPr="009B1706">
              <w:rPr>
                <w:sz w:val="24"/>
                <w:szCs w:val="24"/>
              </w:rPr>
              <w:t>учебного плана;</w:t>
            </w:r>
          </w:p>
        </w:tc>
        <w:tc>
          <w:tcPr>
            <w:tcW w:w="1697" w:type="dxa"/>
            <w:vMerge w:val="restart"/>
          </w:tcPr>
          <w:p w:rsidR="00A46A42" w:rsidRPr="009B1706" w:rsidRDefault="00EC239A" w:rsidP="00A46A42">
            <w:pPr>
              <w:pStyle w:val="TableParagraph"/>
              <w:ind w:right="34"/>
              <w:rPr>
                <w:sz w:val="24"/>
                <w:szCs w:val="24"/>
              </w:rPr>
            </w:pPr>
            <w:r>
              <w:rPr>
                <w:sz w:val="24"/>
                <w:szCs w:val="24"/>
              </w:rPr>
              <w:t xml:space="preserve">      август</w:t>
            </w:r>
          </w:p>
        </w:tc>
        <w:tc>
          <w:tcPr>
            <w:tcW w:w="2268" w:type="dxa"/>
            <w:vMerge/>
          </w:tcPr>
          <w:p w:rsidR="00A46A42" w:rsidRPr="009B1706" w:rsidRDefault="00A46A42">
            <w:pPr>
              <w:rPr>
                <w:sz w:val="24"/>
                <w:szCs w:val="24"/>
              </w:rPr>
            </w:pPr>
          </w:p>
        </w:tc>
      </w:tr>
      <w:tr w:rsidR="00A46A42" w:rsidRPr="009B1706" w:rsidTr="00A46A42">
        <w:trPr>
          <w:trHeight w:val="560"/>
        </w:trPr>
        <w:tc>
          <w:tcPr>
            <w:tcW w:w="2126" w:type="dxa"/>
            <w:vMerge/>
          </w:tcPr>
          <w:p w:rsidR="00A46A42" w:rsidRPr="009B1706" w:rsidRDefault="00A46A42">
            <w:pPr>
              <w:pStyle w:val="TableParagraph"/>
              <w:rPr>
                <w:sz w:val="24"/>
                <w:szCs w:val="24"/>
              </w:rPr>
            </w:pPr>
          </w:p>
        </w:tc>
        <w:tc>
          <w:tcPr>
            <w:tcW w:w="3543" w:type="dxa"/>
          </w:tcPr>
          <w:p w:rsidR="00A46A42" w:rsidRPr="009B1706" w:rsidRDefault="00A46A42">
            <w:pPr>
              <w:pStyle w:val="TableParagraph"/>
              <w:spacing w:before="1" w:line="276" w:lineRule="exact"/>
              <w:ind w:left="110"/>
              <w:rPr>
                <w:sz w:val="24"/>
                <w:szCs w:val="24"/>
              </w:rPr>
            </w:pPr>
            <w:r w:rsidRPr="009B1706">
              <w:rPr>
                <w:sz w:val="24"/>
                <w:szCs w:val="24"/>
              </w:rPr>
              <w:t>годового календарного учебного графика;</w:t>
            </w:r>
          </w:p>
        </w:tc>
        <w:tc>
          <w:tcPr>
            <w:tcW w:w="1697" w:type="dxa"/>
            <w:vMerge/>
          </w:tcPr>
          <w:p w:rsidR="00A46A42" w:rsidRPr="009B1706" w:rsidRDefault="00A46A42">
            <w:pPr>
              <w:pStyle w:val="TableParagraph"/>
              <w:rPr>
                <w:sz w:val="24"/>
                <w:szCs w:val="24"/>
              </w:rPr>
            </w:pPr>
          </w:p>
        </w:tc>
        <w:tc>
          <w:tcPr>
            <w:tcW w:w="2268" w:type="dxa"/>
            <w:vMerge/>
          </w:tcPr>
          <w:p w:rsidR="00A46A42" w:rsidRPr="009B1706" w:rsidRDefault="00A46A42">
            <w:pPr>
              <w:rPr>
                <w:sz w:val="24"/>
                <w:szCs w:val="24"/>
              </w:rPr>
            </w:pPr>
          </w:p>
        </w:tc>
      </w:tr>
      <w:tr w:rsidR="00A46A42" w:rsidRPr="009B1706" w:rsidTr="00A46A42">
        <w:trPr>
          <w:trHeight w:val="283"/>
        </w:trPr>
        <w:tc>
          <w:tcPr>
            <w:tcW w:w="2126" w:type="dxa"/>
            <w:vMerge/>
          </w:tcPr>
          <w:p w:rsidR="00A46A42" w:rsidRPr="009B1706" w:rsidRDefault="00A46A42">
            <w:pPr>
              <w:pStyle w:val="TableParagraph"/>
              <w:rPr>
                <w:sz w:val="24"/>
                <w:szCs w:val="24"/>
              </w:rPr>
            </w:pPr>
          </w:p>
        </w:tc>
        <w:tc>
          <w:tcPr>
            <w:tcW w:w="3543" w:type="dxa"/>
          </w:tcPr>
          <w:p w:rsidR="00A46A42" w:rsidRPr="009B1706" w:rsidRDefault="00A46A42">
            <w:pPr>
              <w:pStyle w:val="TableParagraph"/>
              <w:spacing w:line="264" w:lineRule="exact"/>
              <w:ind w:left="110"/>
              <w:rPr>
                <w:sz w:val="24"/>
                <w:szCs w:val="24"/>
              </w:rPr>
            </w:pPr>
            <w:r w:rsidRPr="009B1706">
              <w:rPr>
                <w:sz w:val="24"/>
                <w:szCs w:val="24"/>
              </w:rPr>
              <w:t>плана внеурочной деятельности;</w:t>
            </w:r>
          </w:p>
        </w:tc>
        <w:tc>
          <w:tcPr>
            <w:tcW w:w="1697" w:type="dxa"/>
            <w:vMerge/>
          </w:tcPr>
          <w:p w:rsidR="00A46A42" w:rsidRPr="009B1706" w:rsidRDefault="00A46A42">
            <w:pPr>
              <w:pStyle w:val="TableParagraph"/>
              <w:rPr>
                <w:sz w:val="24"/>
                <w:szCs w:val="24"/>
              </w:rPr>
            </w:pPr>
          </w:p>
        </w:tc>
        <w:tc>
          <w:tcPr>
            <w:tcW w:w="2268" w:type="dxa"/>
            <w:vMerge/>
          </w:tcPr>
          <w:p w:rsidR="00A46A42" w:rsidRPr="009B1706" w:rsidRDefault="00A46A42">
            <w:pPr>
              <w:rPr>
                <w:sz w:val="24"/>
                <w:szCs w:val="24"/>
              </w:rPr>
            </w:pPr>
          </w:p>
        </w:tc>
      </w:tr>
      <w:tr w:rsidR="00A46A42" w:rsidRPr="009B1706" w:rsidTr="00A46A42">
        <w:trPr>
          <w:trHeight w:val="831"/>
        </w:trPr>
        <w:tc>
          <w:tcPr>
            <w:tcW w:w="2126" w:type="dxa"/>
            <w:vMerge/>
          </w:tcPr>
          <w:p w:rsidR="00A46A42" w:rsidRPr="009B1706" w:rsidRDefault="00A46A42">
            <w:pPr>
              <w:pStyle w:val="TableParagraph"/>
              <w:rPr>
                <w:sz w:val="24"/>
                <w:szCs w:val="24"/>
              </w:rPr>
            </w:pPr>
          </w:p>
        </w:tc>
        <w:tc>
          <w:tcPr>
            <w:tcW w:w="3543" w:type="dxa"/>
          </w:tcPr>
          <w:p w:rsidR="00A46A42" w:rsidRPr="009B1706" w:rsidRDefault="00A46A42">
            <w:pPr>
              <w:pStyle w:val="TableParagraph"/>
              <w:tabs>
                <w:tab w:val="left" w:pos="1326"/>
                <w:tab w:val="left" w:pos="1443"/>
                <w:tab w:val="left" w:pos="2398"/>
                <w:tab w:val="left" w:pos="2703"/>
              </w:tabs>
              <w:spacing w:line="237" w:lineRule="auto"/>
              <w:ind w:left="110" w:right="94"/>
              <w:rPr>
                <w:sz w:val="24"/>
                <w:szCs w:val="24"/>
              </w:rPr>
            </w:pPr>
            <w:r w:rsidRPr="009B1706">
              <w:rPr>
                <w:sz w:val="24"/>
                <w:szCs w:val="24"/>
              </w:rPr>
              <w:t>рабочих</w:t>
            </w:r>
            <w:r w:rsidRPr="009B1706">
              <w:rPr>
                <w:sz w:val="24"/>
                <w:szCs w:val="24"/>
              </w:rPr>
              <w:tab/>
              <w:t>программ</w:t>
            </w:r>
            <w:r w:rsidRPr="009B1706">
              <w:rPr>
                <w:sz w:val="24"/>
                <w:szCs w:val="24"/>
              </w:rPr>
              <w:tab/>
            </w:r>
            <w:r w:rsidRPr="009B1706">
              <w:rPr>
                <w:sz w:val="24"/>
                <w:szCs w:val="24"/>
              </w:rPr>
              <w:tab/>
            </w:r>
            <w:r w:rsidRPr="009B1706">
              <w:rPr>
                <w:spacing w:val="-1"/>
                <w:sz w:val="24"/>
                <w:szCs w:val="24"/>
              </w:rPr>
              <w:t xml:space="preserve">учебных </w:t>
            </w:r>
            <w:r w:rsidRPr="009B1706">
              <w:rPr>
                <w:sz w:val="24"/>
                <w:szCs w:val="24"/>
              </w:rPr>
              <w:t>предметов,</w:t>
            </w:r>
            <w:r w:rsidRPr="009B1706">
              <w:rPr>
                <w:sz w:val="24"/>
                <w:szCs w:val="24"/>
              </w:rPr>
              <w:tab/>
            </w:r>
            <w:r w:rsidRPr="009B1706">
              <w:rPr>
                <w:sz w:val="24"/>
                <w:szCs w:val="24"/>
              </w:rPr>
              <w:tab/>
              <w:t>курсов,</w:t>
            </w:r>
            <w:r w:rsidRPr="009B1706">
              <w:rPr>
                <w:sz w:val="24"/>
                <w:szCs w:val="24"/>
              </w:rPr>
              <w:tab/>
              <w:t>дисциплин,</w:t>
            </w:r>
          </w:p>
          <w:p w:rsidR="00A46A42" w:rsidRPr="009B1706" w:rsidRDefault="00A46A42">
            <w:pPr>
              <w:pStyle w:val="TableParagraph"/>
              <w:spacing w:before="1" w:line="264" w:lineRule="exact"/>
              <w:ind w:left="110"/>
              <w:rPr>
                <w:sz w:val="24"/>
                <w:szCs w:val="24"/>
              </w:rPr>
            </w:pPr>
            <w:r w:rsidRPr="009B1706">
              <w:rPr>
                <w:sz w:val="24"/>
                <w:szCs w:val="24"/>
              </w:rPr>
              <w:t>модулей</w:t>
            </w:r>
          </w:p>
        </w:tc>
        <w:tc>
          <w:tcPr>
            <w:tcW w:w="1697" w:type="dxa"/>
            <w:vMerge/>
          </w:tcPr>
          <w:p w:rsidR="00A46A42" w:rsidRPr="009B1706" w:rsidRDefault="00A46A42">
            <w:pPr>
              <w:pStyle w:val="TableParagraph"/>
              <w:rPr>
                <w:sz w:val="24"/>
                <w:szCs w:val="24"/>
              </w:rPr>
            </w:pPr>
          </w:p>
        </w:tc>
        <w:tc>
          <w:tcPr>
            <w:tcW w:w="2268" w:type="dxa"/>
            <w:vMerge/>
          </w:tcPr>
          <w:p w:rsidR="00A46A42" w:rsidRPr="009B1706" w:rsidRDefault="00A46A42">
            <w:pPr>
              <w:rPr>
                <w:sz w:val="24"/>
                <w:szCs w:val="24"/>
              </w:rPr>
            </w:pPr>
          </w:p>
        </w:tc>
      </w:tr>
      <w:tr w:rsidR="000C7EDC" w:rsidRPr="009B1706" w:rsidTr="00A46A42">
        <w:trPr>
          <w:trHeight w:val="1379"/>
        </w:trPr>
        <w:tc>
          <w:tcPr>
            <w:tcW w:w="2126" w:type="dxa"/>
          </w:tcPr>
          <w:p w:rsidR="000C7EDC" w:rsidRPr="009B1706" w:rsidRDefault="00DB134E">
            <w:pPr>
              <w:pStyle w:val="TableParagraph"/>
              <w:tabs>
                <w:tab w:val="left" w:pos="1050"/>
              </w:tabs>
              <w:ind w:left="107" w:right="98"/>
              <w:rPr>
                <w:sz w:val="24"/>
                <w:szCs w:val="24"/>
              </w:rPr>
            </w:pPr>
            <w:r w:rsidRPr="009B1706">
              <w:rPr>
                <w:sz w:val="24"/>
                <w:szCs w:val="24"/>
              </w:rPr>
              <w:t>II</w:t>
            </w:r>
            <w:r w:rsidR="00607297">
              <w:rPr>
                <w:sz w:val="24"/>
                <w:szCs w:val="24"/>
              </w:rPr>
              <w:t>.</w:t>
            </w:r>
            <w:r w:rsidR="0096397F" w:rsidRPr="009B1706">
              <w:rPr>
                <w:sz w:val="24"/>
                <w:szCs w:val="24"/>
              </w:rPr>
              <w:t>Финансовое обеспечение</w:t>
            </w:r>
          </w:p>
          <w:p w:rsidR="000C7EDC" w:rsidRPr="009B1706" w:rsidRDefault="0096397F">
            <w:pPr>
              <w:pStyle w:val="TableParagraph"/>
              <w:ind w:left="107"/>
              <w:rPr>
                <w:sz w:val="24"/>
                <w:szCs w:val="24"/>
              </w:rPr>
            </w:pPr>
            <w:r w:rsidRPr="009B1706">
              <w:rPr>
                <w:sz w:val="24"/>
                <w:szCs w:val="24"/>
              </w:rPr>
              <w:t>введения ФГОС</w:t>
            </w:r>
          </w:p>
        </w:tc>
        <w:tc>
          <w:tcPr>
            <w:tcW w:w="3543" w:type="dxa"/>
          </w:tcPr>
          <w:p w:rsidR="000C7EDC" w:rsidRPr="009B1706" w:rsidRDefault="0096397F">
            <w:pPr>
              <w:pStyle w:val="TableParagraph"/>
              <w:ind w:left="110" w:right="92"/>
              <w:jc w:val="both"/>
              <w:rPr>
                <w:sz w:val="24"/>
                <w:szCs w:val="24"/>
              </w:rPr>
            </w:pPr>
            <w:r w:rsidRPr="009B1706">
              <w:rPr>
                <w:sz w:val="24"/>
                <w:szCs w:val="24"/>
              </w:rPr>
              <w:t>Определение объема расходов, необходимых для реализации ООП и достижения планируемых результатов, а также механизма</w:t>
            </w:r>
          </w:p>
          <w:p w:rsidR="000C7EDC" w:rsidRPr="009B1706" w:rsidRDefault="0096397F">
            <w:pPr>
              <w:pStyle w:val="TableParagraph"/>
              <w:spacing w:line="264" w:lineRule="exact"/>
              <w:ind w:left="110"/>
              <w:jc w:val="both"/>
              <w:rPr>
                <w:sz w:val="24"/>
                <w:szCs w:val="24"/>
              </w:rPr>
            </w:pPr>
            <w:r w:rsidRPr="009B1706">
              <w:rPr>
                <w:sz w:val="24"/>
                <w:szCs w:val="24"/>
              </w:rPr>
              <w:lastRenderedPageBreak/>
              <w:t>их формирования</w:t>
            </w:r>
          </w:p>
        </w:tc>
        <w:tc>
          <w:tcPr>
            <w:tcW w:w="1697" w:type="dxa"/>
          </w:tcPr>
          <w:p w:rsidR="000C7EDC" w:rsidRDefault="0096397F">
            <w:pPr>
              <w:pStyle w:val="TableParagraph"/>
              <w:spacing w:line="268" w:lineRule="exact"/>
              <w:ind w:left="13" w:right="4"/>
              <w:jc w:val="center"/>
              <w:rPr>
                <w:sz w:val="24"/>
                <w:szCs w:val="24"/>
              </w:rPr>
            </w:pPr>
            <w:r w:rsidRPr="009B1706">
              <w:rPr>
                <w:sz w:val="24"/>
                <w:szCs w:val="24"/>
              </w:rPr>
              <w:lastRenderedPageBreak/>
              <w:t>Ежегодно</w:t>
            </w:r>
          </w:p>
          <w:p w:rsidR="00EC239A" w:rsidRPr="009B1706" w:rsidRDefault="00EC239A">
            <w:pPr>
              <w:pStyle w:val="TableParagraph"/>
              <w:spacing w:line="268" w:lineRule="exact"/>
              <w:ind w:left="13" w:right="4"/>
              <w:jc w:val="center"/>
              <w:rPr>
                <w:sz w:val="24"/>
                <w:szCs w:val="24"/>
              </w:rPr>
            </w:pPr>
            <w:r>
              <w:rPr>
                <w:sz w:val="24"/>
                <w:szCs w:val="24"/>
              </w:rPr>
              <w:t>август</w:t>
            </w:r>
          </w:p>
        </w:tc>
        <w:tc>
          <w:tcPr>
            <w:tcW w:w="2268" w:type="dxa"/>
          </w:tcPr>
          <w:p w:rsidR="000C7EDC" w:rsidRPr="009B1706" w:rsidRDefault="0096397F">
            <w:pPr>
              <w:pStyle w:val="TableParagraph"/>
              <w:spacing w:line="268" w:lineRule="exact"/>
              <w:ind w:left="138" w:right="130"/>
              <w:jc w:val="center"/>
              <w:rPr>
                <w:sz w:val="24"/>
                <w:szCs w:val="24"/>
              </w:rPr>
            </w:pPr>
            <w:r w:rsidRPr="009B1706">
              <w:rPr>
                <w:sz w:val="24"/>
                <w:szCs w:val="24"/>
              </w:rPr>
              <w:t>Директор</w:t>
            </w:r>
          </w:p>
          <w:p w:rsidR="0078606D" w:rsidRPr="009B1706" w:rsidRDefault="0078606D">
            <w:pPr>
              <w:pStyle w:val="TableParagraph"/>
              <w:spacing w:line="268" w:lineRule="exact"/>
              <w:ind w:left="138" w:right="130"/>
              <w:jc w:val="center"/>
              <w:rPr>
                <w:sz w:val="24"/>
                <w:szCs w:val="24"/>
              </w:rPr>
            </w:pPr>
            <w:r w:rsidRPr="009B1706">
              <w:rPr>
                <w:sz w:val="24"/>
                <w:szCs w:val="24"/>
              </w:rPr>
              <w:t>Болсуновская Т.П.</w:t>
            </w:r>
          </w:p>
        </w:tc>
      </w:tr>
      <w:tr w:rsidR="00607297" w:rsidRPr="009B1706" w:rsidTr="00A46A42">
        <w:trPr>
          <w:trHeight w:val="1379"/>
        </w:trPr>
        <w:tc>
          <w:tcPr>
            <w:tcW w:w="2126" w:type="dxa"/>
          </w:tcPr>
          <w:p w:rsidR="00607297" w:rsidRPr="009B1706" w:rsidRDefault="00607297">
            <w:pPr>
              <w:pStyle w:val="TableParagraph"/>
              <w:tabs>
                <w:tab w:val="left" w:pos="1050"/>
              </w:tabs>
              <w:ind w:left="107" w:right="98"/>
              <w:rPr>
                <w:sz w:val="24"/>
                <w:szCs w:val="24"/>
              </w:rPr>
            </w:pPr>
          </w:p>
        </w:tc>
        <w:tc>
          <w:tcPr>
            <w:tcW w:w="3543" w:type="dxa"/>
          </w:tcPr>
          <w:p w:rsidR="00607297" w:rsidRPr="009B1706" w:rsidRDefault="00607297" w:rsidP="00607297">
            <w:pPr>
              <w:pStyle w:val="TableParagraph"/>
              <w:tabs>
                <w:tab w:val="left" w:pos="1568"/>
              </w:tabs>
              <w:ind w:left="110" w:right="94"/>
              <w:rPr>
                <w:sz w:val="24"/>
                <w:szCs w:val="24"/>
              </w:rPr>
            </w:pPr>
            <w:r w:rsidRPr="009B1706">
              <w:rPr>
                <w:sz w:val="24"/>
                <w:szCs w:val="24"/>
              </w:rPr>
              <w:t>Внесе</w:t>
            </w:r>
            <w:r>
              <w:rPr>
                <w:sz w:val="24"/>
                <w:szCs w:val="24"/>
              </w:rPr>
              <w:t xml:space="preserve">ние изменений в локальные акты, </w:t>
            </w:r>
            <w:r w:rsidRPr="009B1706">
              <w:rPr>
                <w:spacing w:val="-1"/>
                <w:sz w:val="24"/>
                <w:szCs w:val="24"/>
              </w:rPr>
              <w:t xml:space="preserve">регламентирующие </w:t>
            </w:r>
            <w:r w:rsidRPr="009B1706">
              <w:rPr>
                <w:sz w:val="24"/>
                <w:szCs w:val="24"/>
              </w:rPr>
              <w:t>установление заработной платы работникам школы, в том числе, стимулирующих надбавок и доплат, порядка иразмеров</w:t>
            </w:r>
          </w:p>
          <w:p w:rsidR="00607297" w:rsidRPr="009B1706" w:rsidRDefault="00607297" w:rsidP="00607297">
            <w:pPr>
              <w:pStyle w:val="TableParagraph"/>
              <w:spacing w:line="270" w:lineRule="exact"/>
              <w:ind w:left="110"/>
              <w:rPr>
                <w:sz w:val="24"/>
                <w:szCs w:val="24"/>
              </w:rPr>
            </w:pPr>
            <w:r w:rsidRPr="009B1706">
              <w:rPr>
                <w:sz w:val="24"/>
                <w:szCs w:val="24"/>
              </w:rPr>
              <w:t>премирования</w:t>
            </w:r>
          </w:p>
        </w:tc>
        <w:tc>
          <w:tcPr>
            <w:tcW w:w="1697" w:type="dxa"/>
          </w:tcPr>
          <w:p w:rsidR="00607297" w:rsidRPr="009B1706" w:rsidRDefault="00607297" w:rsidP="00607297">
            <w:pPr>
              <w:pStyle w:val="TableParagraph"/>
              <w:ind w:left="131" w:right="103"/>
              <w:jc w:val="center"/>
              <w:rPr>
                <w:sz w:val="24"/>
                <w:szCs w:val="24"/>
              </w:rPr>
            </w:pPr>
            <w:r w:rsidRPr="009B1706">
              <w:rPr>
                <w:sz w:val="24"/>
                <w:szCs w:val="24"/>
              </w:rPr>
              <w:t>По мере необходимости</w:t>
            </w:r>
          </w:p>
        </w:tc>
        <w:tc>
          <w:tcPr>
            <w:tcW w:w="2268" w:type="dxa"/>
          </w:tcPr>
          <w:p w:rsidR="00607297" w:rsidRPr="009B1706" w:rsidRDefault="00607297">
            <w:pPr>
              <w:pStyle w:val="TableParagraph"/>
              <w:spacing w:line="268" w:lineRule="exact"/>
              <w:ind w:left="138" w:right="130"/>
              <w:jc w:val="center"/>
              <w:rPr>
                <w:sz w:val="24"/>
                <w:szCs w:val="24"/>
              </w:rPr>
            </w:pPr>
          </w:p>
        </w:tc>
      </w:tr>
      <w:tr w:rsidR="00607297" w:rsidRPr="009B1706" w:rsidTr="00A46A42">
        <w:trPr>
          <w:trHeight w:val="1379"/>
        </w:trPr>
        <w:tc>
          <w:tcPr>
            <w:tcW w:w="2126" w:type="dxa"/>
          </w:tcPr>
          <w:p w:rsidR="00607297" w:rsidRPr="009B1706" w:rsidRDefault="00607297">
            <w:pPr>
              <w:pStyle w:val="TableParagraph"/>
              <w:tabs>
                <w:tab w:val="left" w:pos="1050"/>
              </w:tabs>
              <w:ind w:left="107" w:right="98"/>
              <w:rPr>
                <w:sz w:val="24"/>
                <w:szCs w:val="24"/>
              </w:rPr>
            </w:pPr>
          </w:p>
        </w:tc>
        <w:tc>
          <w:tcPr>
            <w:tcW w:w="3543" w:type="dxa"/>
          </w:tcPr>
          <w:p w:rsidR="00607297" w:rsidRPr="009B1706" w:rsidRDefault="00607297" w:rsidP="00D86F22">
            <w:pPr>
              <w:pStyle w:val="TableParagraph"/>
              <w:ind w:left="110" w:right="93"/>
              <w:jc w:val="both"/>
              <w:rPr>
                <w:sz w:val="24"/>
                <w:szCs w:val="24"/>
              </w:rPr>
            </w:pPr>
            <w:r w:rsidRPr="009B1706">
              <w:rPr>
                <w:sz w:val="24"/>
                <w:szCs w:val="24"/>
              </w:rPr>
              <w:t>Заключение дополнительных соглашений к трудовому договору спедагогическими</w:t>
            </w:r>
          </w:p>
          <w:p w:rsidR="00607297" w:rsidRPr="009B1706" w:rsidRDefault="00607297" w:rsidP="00D86F22">
            <w:pPr>
              <w:pStyle w:val="TableParagraph"/>
              <w:spacing w:line="270" w:lineRule="exact"/>
              <w:ind w:left="110"/>
              <w:jc w:val="both"/>
              <w:rPr>
                <w:sz w:val="24"/>
                <w:szCs w:val="24"/>
              </w:rPr>
            </w:pPr>
            <w:r w:rsidRPr="009B1706">
              <w:rPr>
                <w:sz w:val="24"/>
                <w:szCs w:val="24"/>
              </w:rPr>
              <w:t>работниками</w:t>
            </w:r>
          </w:p>
        </w:tc>
        <w:tc>
          <w:tcPr>
            <w:tcW w:w="1697" w:type="dxa"/>
          </w:tcPr>
          <w:p w:rsidR="00607297" w:rsidRPr="009B1706" w:rsidRDefault="00607297" w:rsidP="00607297">
            <w:pPr>
              <w:pStyle w:val="TableParagraph"/>
              <w:ind w:left="131" w:right="103"/>
              <w:jc w:val="center"/>
              <w:rPr>
                <w:sz w:val="24"/>
                <w:szCs w:val="24"/>
              </w:rPr>
            </w:pPr>
            <w:r w:rsidRPr="009B1706">
              <w:rPr>
                <w:sz w:val="24"/>
                <w:szCs w:val="24"/>
              </w:rPr>
              <w:t>По мере необходимости</w:t>
            </w:r>
          </w:p>
        </w:tc>
        <w:tc>
          <w:tcPr>
            <w:tcW w:w="2268" w:type="dxa"/>
          </w:tcPr>
          <w:p w:rsidR="00607297" w:rsidRPr="009B1706" w:rsidRDefault="00607297">
            <w:pPr>
              <w:pStyle w:val="TableParagraph"/>
              <w:spacing w:line="268" w:lineRule="exact"/>
              <w:ind w:left="138" w:right="130"/>
              <w:jc w:val="center"/>
              <w:rPr>
                <w:sz w:val="24"/>
                <w:szCs w:val="24"/>
              </w:rPr>
            </w:pPr>
          </w:p>
        </w:tc>
      </w:tr>
      <w:tr w:rsidR="00607297" w:rsidRPr="009B1706" w:rsidTr="00A46A42">
        <w:trPr>
          <w:trHeight w:val="1379"/>
        </w:trPr>
        <w:tc>
          <w:tcPr>
            <w:tcW w:w="2126" w:type="dxa"/>
          </w:tcPr>
          <w:p w:rsidR="00607297" w:rsidRPr="009B1706" w:rsidRDefault="00607297" w:rsidP="00607297">
            <w:pPr>
              <w:pStyle w:val="TableParagraph"/>
              <w:ind w:left="107" w:right="156"/>
              <w:rPr>
                <w:sz w:val="24"/>
                <w:szCs w:val="24"/>
              </w:rPr>
            </w:pPr>
            <w:r w:rsidRPr="009B1706">
              <w:rPr>
                <w:sz w:val="24"/>
                <w:szCs w:val="24"/>
              </w:rPr>
              <w:t>III.Организационное обеспечение</w:t>
            </w:r>
          </w:p>
          <w:p w:rsidR="00607297" w:rsidRPr="009B1706" w:rsidRDefault="00607297" w:rsidP="00607297">
            <w:pPr>
              <w:pStyle w:val="TableParagraph"/>
              <w:tabs>
                <w:tab w:val="left" w:pos="1050"/>
              </w:tabs>
              <w:ind w:left="107" w:right="98"/>
              <w:rPr>
                <w:sz w:val="24"/>
                <w:szCs w:val="24"/>
              </w:rPr>
            </w:pPr>
            <w:r w:rsidRPr="009B1706">
              <w:rPr>
                <w:sz w:val="24"/>
                <w:szCs w:val="24"/>
              </w:rPr>
              <w:t>введения ФГОС</w:t>
            </w:r>
          </w:p>
        </w:tc>
        <w:tc>
          <w:tcPr>
            <w:tcW w:w="3543" w:type="dxa"/>
          </w:tcPr>
          <w:p w:rsidR="00607297" w:rsidRPr="009B1706" w:rsidRDefault="00607297" w:rsidP="00607297">
            <w:pPr>
              <w:pStyle w:val="TableParagraph"/>
              <w:tabs>
                <w:tab w:val="left" w:pos="1769"/>
                <w:tab w:val="left" w:pos="2831"/>
              </w:tabs>
              <w:ind w:left="110" w:right="94"/>
              <w:jc w:val="both"/>
              <w:rPr>
                <w:sz w:val="24"/>
                <w:szCs w:val="24"/>
              </w:rPr>
            </w:pPr>
            <w:r w:rsidRPr="009B1706">
              <w:rPr>
                <w:sz w:val="24"/>
                <w:szCs w:val="24"/>
              </w:rPr>
              <w:t>Корректировка</w:t>
            </w:r>
            <w:r w:rsidRPr="009B1706">
              <w:rPr>
                <w:sz w:val="24"/>
                <w:szCs w:val="24"/>
              </w:rPr>
              <w:tab/>
              <w:t>модели организации</w:t>
            </w:r>
            <w:r>
              <w:rPr>
                <w:sz w:val="24"/>
                <w:szCs w:val="24"/>
              </w:rPr>
              <w:t xml:space="preserve"> </w:t>
            </w:r>
            <w:proofErr w:type="gramStart"/>
            <w:r>
              <w:rPr>
                <w:sz w:val="24"/>
                <w:szCs w:val="24"/>
              </w:rPr>
              <w:t>о</w:t>
            </w:r>
            <w:r w:rsidRPr="009B1706">
              <w:rPr>
                <w:sz w:val="24"/>
                <w:szCs w:val="24"/>
              </w:rPr>
              <w:t>бразовательного</w:t>
            </w:r>
            <w:proofErr w:type="gramEnd"/>
          </w:p>
          <w:p w:rsidR="00607297" w:rsidRPr="009B1706" w:rsidRDefault="00607297" w:rsidP="00607297">
            <w:pPr>
              <w:pStyle w:val="TableParagraph"/>
              <w:spacing w:line="270" w:lineRule="exact"/>
              <w:ind w:left="110"/>
              <w:jc w:val="both"/>
              <w:rPr>
                <w:sz w:val="24"/>
                <w:szCs w:val="24"/>
              </w:rPr>
            </w:pPr>
            <w:r w:rsidRPr="009B1706">
              <w:rPr>
                <w:sz w:val="24"/>
                <w:szCs w:val="24"/>
              </w:rPr>
              <w:t>процесса</w:t>
            </w:r>
          </w:p>
        </w:tc>
        <w:tc>
          <w:tcPr>
            <w:tcW w:w="1697" w:type="dxa"/>
          </w:tcPr>
          <w:p w:rsidR="00607297" w:rsidRPr="009B1706" w:rsidRDefault="00607297" w:rsidP="00607297">
            <w:pPr>
              <w:pStyle w:val="TableParagraph"/>
              <w:ind w:right="103"/>
              <w:jc w:val="center"/>
              <w:rPr>
                <w:sz w:val="24"/>
                <w:szCs w:val="24"/>
              </w:rPr>
            </w:pPr>
            <w:r w:rsidRPr="009B1706">
              <w:rPr>
                <w:sz w:val="24"/>
                <w:szCs w:val="24"/>
              </w:rPr>
              <w:t>По мере необходимости</w:t>
            </w:r>
          </w:p>
        </w:tc>
        <w:tc>
          <w:tcPr>
            <w:tcW w:w="2268" w:type="dxa"/>
          </w:tcPr>
          <w:p w:rsidR="00607297" w:rsidRPr="009B1706" w:rsidRDefault="00607297" w:rsidP="00D86F22">
            <w:pPr>
              <w:pStyle w:val="TableParagraph"/>
              <w:spacing w:line="261" w:lineRule="exact"/>
              <w:ind w:left="138" w:right="130"/>
              <w:jc w:val="center"/>
              <w:rPr>
                <w:sz w:val="24"/>
                <w:szCs w:val="24"/>
              </w:rPr>
            </w:pPr>
            <w:r w:rsidRPr="009B1706">
              <w:rPr>
                <w:sz w:val="24"/>
                <w:szCs w:val="24"/>
              </w:rPr>
              <w:t>Директор Болсуновская Т.П.</w:t>
            </w:r>
          </w:p>
        </w:tc>
      </w:tr>
      <w:tr w:rsidR="00607297" w:rsidRPr="009B1706" w:rsidTr="00A46A42">
        <w:trPr>
          <w:trHeight w:val="1379"/>
        </w:trPr>
        <w:tc>
          <w:tcPr>
            <w:tcW w:w="2126" w:type="dxa"/>
          </w:tcPr>
          <w:p w:rsidR="00607297" w:rsidRPr="009B1706" w:rsidRDefault="00607297">
            <w:pPr>
              <w:pStyle w:val="TableParagraph"/>
              <w:tabs>
                <w:tab w:val="left" w:pos="1050"/>
              </w:tabs>
              <w:ind w:left="107" w:right="98"/>
              <w:rPr>
                <w:sz w:val="24"/>
                <w:szCs w:val="24"/>
              </w:rPr>
            </w:pPr>
            <w:r w:rsidRPr="009B1706">
              <w:rPr>
                <w:sz w:val="24"/>
                <w:szCs w:val="24"/>
              </w:rPr>
              <w:t>VI.Материально- техническое обеспечение реализации ФГОС</w:t>
            </w:r>
          </w:p>
        </w:tc>
        <w:tc>
          <w:tcPr>
            <w:tcW w:w="3543" w:type="dxa"/>
          </w:tcPr>
          <w:p w:rsidR="00607297" w:rsidRPr="009B1706" w:rsidRDefault="00607297" w:rsidP="00D86F22">
            <w:pPr>
              <w:pStyle w:val="TableParagraph"/>
              <w:tabs>
                <w:tab w:val="left" w:pos="2200"/>
              </w:tabs>
              <w:spacing w:line="261" w:lineRule="exact"/>
              <w:ind w:left="110"/>
              <w:rPr>
                <w:sz w:val="24"/>
                <w:szCs w:val="24"/>
              </w:rPr>
            </w:pPr>
            <w:r w:rsidRPr="009B1706">
              <w:rPr>
                <w:sz w:val="24"/>
                <w:szCs w:val="24"/>
              </w:rPr>
              <w:t>Анализ</w:t>
            </w:r>
            <w:r>
              <w:rPr>
                <w:sz w:val="24"/>
                <w:szCs w:val="24"/>
              </w:rPr>
              <w:t xml:space="preserve"> </w:t>
            </w:r>
            <w:r w:rsidRPr="009B1706">
              <w:rPr>
                <w:sz w:val="24"/>
                <w:szCs w:val="24"/>
              </w:rPr>
              <w:t>материально-</w:t>
            </w:r>
          </w:p>
          <w:p w:rsidR="00607297" w:rsidRPr="009B1706" w:rsidRDefault="00EC239A" w:rsidP="00D86F22">
            <w:pPr>
              <w:pStyle w:val="TableParagraph"/>
              <w:tabs>
                <w:tab w:val="left" w:pos="2295"/>
              </w:tabs>
              <w:ind w:left="110"/>
              <w:rPr>
                <w:sz w:val="24"/>
                <w:szCs w:val="24"/>
              </w:rPr>
            </w:pPr>
            <w:r>
              <w:rPr>
                <w:sz w:val="24"/>
                <w:szCs w:val="24"/>
              </w:rPr>
              <w:t>т</w:t>
            </w:r>
            <w:r w:rsidR="00607297" w:rsidRPr="009B1706">
              <w:rPr>
                <w:sz w:val="24"/>
                <w:szCs w:val="24"/>
              </w:rPr>
              <w:t>ехнического</w:t>
            </w:r>
            <w:r w:rsidR="00607297">
              <w:rPr>
                <w:sz w:val="24"/>
                <w:szCs w:val="24"/>
              </w:rPr>
              <w:t xml:space="preserve"> </w:t>
            </w:r>
            <w:r w:rsidR="00607297" w:rsidRPr="009B1706">
              <w:rPr>
                <w:sz w:val="24"/>
                <w:szCs w:val="24"/>
              </w:rPr>
              <w:t>обеспечения</w:t>
            </w:r>
          </w:p>
          <w:p w:rsidR="00607297" w:rsidRPr="009B1706" w:rsidRDefault="00607297" w:rsidP="00D86F22">
            <w:pPr>
              <w:pStyle w:val="TableParagraph"/>
              <w:spacing w:line="270" w:lineRule="atLeast"/>
              <w:ind w:left="110"/>
              <w:rPr>
                <w:sz w:val="24"/>
                <w:szCs w:val="24"/>
              </w:rPr>
            </w:pPr>
            <w:r w:rsidRPr="009B1706">
              <w:rPr>
                <w:sz w:val="24"/>
                <w:szCs w:val="24"/>
              </w:rPr>
              <w:t>введения и реализации ФГОС НОО</w:t>
            </w:r>
          </w:p>
        </w:tc>
        <w:tc>
          <w:tcPr>
            <w:tcW w:w="1697" w:type="dxa"/>
          </w:tcPr>
          <w:p w:rsidR="00607297" w:rsidRDefault="00607297" w:rsidP="00D86F22">
            <w:pPr>
              <w:pStyle w:val="TableParagraph"/>
              <w:spacing w:line="261" w:lineRule="exact"/>
              <w:ind w:left="13" w:right="6"/>
              <w:jc w:val="center"/>
              <w:rPr>
                <w:sz w:val="24"/>
                <w:szCs w:val="24"/>
              </w:rPr>
            </w:pPr>
            <w:r w:rsidRPr="009B1706">
              <w:rPr>
                <w:sz w:val="24"/>
                <w:szCs w:val="24"/>
              </w:rPr>
              <w:t>Раз в год</w:t>
            </w:r>
          </w:p>
          <w:p w:rsidR="00EC239A" w:rsidRPr="009B1706" w:rsidRDefault="00EC239A" w:rsidP="00D86F22">
            <w:pPr>
              <w:pStyle w:val="TableParagraph"/>
              <w:spacing w:line="261" w:lineRule="exact"/>
              <w:ind w:left="13" w:right="6"/>
              <w:jc w:val="center"/>
              <w:rPr>
                <w:sz w:val="24"/>
                <w:szCs w:val="24"/>
              </w:rPr>
            </w:pPr>
            <w:r>
              <w:rPr>
                <w:sz w:val="24"/>
                <w:szCs w:val="24"/>
              </w:rPr>
              <w:t>июнь</w:t>
            </w:r>
          </w:p>
        </w:tc>
        <w:tc>
          <w:tcPr>
            <w:tcW w:w="2268" w:type="dxa"/>
          </w:tcPr>
          <w:p w:rsidR="00607297" w:rsidRPr="009B1706" w:rsidRDefault="00607297" w:rsidP="00D86F22">
            <w:pPr>
              <w:pStyle w:val="TableParagraph"/>
              <w:spacing w:line="261" w:lineRule="exact"/>
              <w:ind w:left="138" w:right="130"/>
              <w:jc w:val="center"/>
              <w:rPr>
                <w:sz w:val="24"/>
                <w:szCs w:val="24"/>
              </w:rPr>
            </w:pPr>
            <w:r w:rsidRPr="009B1706">
              <w:rPr>
                <w:sz w:val="24"/>
                <w:szCs w:val="24"/>
              </w:rPr>
              <w:t>Директор</w:t>
            </w:r>
          </w:p>
          <w:p w:rsidR="00607297" w:rsidRPr="009B1706" w:rsidRDefault="00607297" w:rsidP="00D86F22">
            <w:pPr>
              <w:pStyle w:val="TableParagraph"/>
              <w:spacing w:line="261" w:lineRule="exact"/>
              <w:ind w:left="138" w:right="130"/>
              <w:jc w:val="center"/>
              <w:rPr>
                <w:sz w:val="24"/>
                <w:szCs w:val="24"/>
              </w:rPr>
            </w:pPr>
            <w:r w:rsidRPr="009B1706">
              <w:rPr>
                <w:sz w:val="24"/>
                <w:szCs w:val="24"/>
              </w:rPr>
              <w:t>Болсуновская Т.П.</w:t>
            </w:r>
          </w:p>
        </w:tc>
      </w:tr>
      <w:tr w:rsidR="00607297" w:rsidRPr="009B1706" w:rsidTr="00A46A42">
        <w:trPr>
          <w:trHeight w:val="1379"/>
        </w:trPr>
        <w:tc>
          <w:tcPr>
            <w:tcW w:w="2126" w:type="dxa"/>
          </w:tcPr>
          <w:p w:rsidR="00607297" w:rsidRPr="009B1706" w:rsidRDefault="00607297">
            <w:pPr>
              <w:pStyle w:val="TableParagraph"/>
              <w:tabs>
                <w:tab w:val="left" w:pos="1050"/>
              </w:tabs>
              <w:ind w:left="107" w:right="98"/>
              <w:rPr>
                <w:sz w:val="24"/>
                <w:szCs w:val="24"/>
              </w:rPr>
            </w:pPr>
          </w:p>
        </w:tc>
        <w:tc>
          <w:tcPr>
            <w:tcW w:w="3543" w:type="dxa"/>
          </w:tcPr>
          <w:p w:rsidR="00607297" w:rsidRPr="009B1706" w:rsidRDefault="00607297" w:rsidP="00607297">
            <w:pPr>
              <w:pStyle w:val="TableParagraph"/>
              <w:tabs>
                <w:tab w:val="left" w:pos="2237"/>
                <w:tab w:val="left" w:pos="3096"/>
              </w:tabs>
              <w:ind w:left="110" w:right="93"/>
              <w:rPr>
                <w:sz w:val="24"/>
                <w:szCs w:val="24"/>
              </w:rPr>
            </w:pPr>
            <w:r w:rsidRPr="009B1706">
              <w:rPr>
                <w:sz w:val="24"/>
                <w:szCs w:val="24"/>
              </w:rPr>
              <w:t>Обеспечение</w:t>
            </w:r>
            <w:r>
              <w:rPr>
                <w:sz w:val="24"/>
                <w:szCs w:val="24"/>
              </w:rPr>
              <w:t xml:space="preserve"> </w:t>
            </w:r>
            <w:r w:rsidRPr="009B1706">
              <w:rPr>
                <w:sz w:val="24"/>
                <w:szCs w:val="24"/>
              </w:rPr>
              <w:t>соответств</w:t>
            </w:r>
            <w:r>
              <w:rPr>
                <w:sz w:val="24"/>
                <w:szCs w:val="24"/>
              </w:rPr>
              <w:t xml:space="preserve">ия материально-технической </w:t>
            </w:r>
            <w:r w:rsidRPr="009B1706">
              <w:rPr>
                <w:sz w:val="24"/>
                <w:szCs w:val="24"/>
              </w:rPr>
              <w:t>базы</w:t>
            </w:r>
            <w:r>
              <w:rPr>
                <w:sz w:val="24"/>
                <w:szCs w:val="24"/>
              </w:rPr>
              <w:t xml:space="preserve"> </w:t>
            </w:r>
            <w:r w:rsidRPr="009B1706">
              <w:rPr>
                <w:sz w:val="24"/>
                <w:szCs w:val="24"/>
              </w:rPr>
              <w:t>ОУ требованиям ФГОС</w:t>
            </w:r>
          </w:p>
        </w:tc>
        <w:tc>
          <w:tcPr>
            <w:tcW w:w="1697" w:type="dxa"/>
          </w:tcPr>
          <w:p w:rsidR="00607297" w:rsidRPr="009B1706" w:rsidRDefault="00607297" w:rsidP="00D86F22">
            <w:pPr>
              <w:pStyle w:val="TableParagraph"/>
              <w:spacing w:line="261" w:lineRule="exact"/>
              <w:ind w:left="13" w:right="6"/>
              <w:jc w:val="center"/>
              <w:rPr>
                <w:sz w:val="24"/>
                <w:szCs w:val="24"/>
              </w:rPr>
            </w:pPr>
            <w:r w:rsidRPr="009B1706">
              <w:rPr>
                <w:sz w:val="24"/>
                <w:szCs w:val="24"/>
              </w:rPr>
              <w:t>Ежегодно</w:t>
            </w:r>
          </w:p>
        </w:tc>
        <w:tc>
          <w:tcPr>
            <w:tcW w:w="2268" w:type="dxa"/>
          </w:tcPr>
          <w:p w:rsidR="00607297" w:rsidRPr="009B1706" w:rsidRDefault="00607297" w:rsidP="00D86F22">
            <w:pPr>
              <w:pStyle w:val="TableParagraph"/>
              <w:spacing w:line="261" w:lineRule="exact"/>
              <w:ind w:left="138" w:right="130"/>
              <w:jc w:val="center"/>
              <w:rPr>
                <w:sz w:val="24"/>
                <w:szCs w:val="24"/>
              </w:rPr>
            </w:pPr>
            <w:r w:rsidRPr="009B1706">
              <w:rPr>
                <w:sz w:val="24"/>
                <w:szCs w:val="24"/>
              </w:rPr>
              <w:t>Директор</w:t>
            </w:r>
          </w:p>
          <w:p w:rsidR="00607297" w:rsidRPr="009B1706" w:rsidRDefault="00607297" w:rsidP="00D86F22">
            <w:pPr>
              <w:pStyle w:val="TableParagraph"/>
              <w:spacing w:line="261" w:lineRule="exact"/>
              <w:ind w:left="138" w:right="130"/>
              <w:jc w:val="center"/>
              <w:rPr>
                <w:sz w:val="24"/>
                <w:szCs w:val="24"/>
              </w:rPr>
            </w:pPr>
            <w:r w:rsidRPr="009B1706">
              <w:rPr>
                <w:sz w:val="24"/>
                <w:szCs w:val="24"/>
              </w:rPr>
              <w:t>Болсуновская Т.П.</w:t>
            </w:r>
          </w:p>
        </w:tc>
      </w:tr>
      <w:tr w:rsidR="00607297" w:rsidRPr="009B1706" w:rsidTr="00A46A42">
        <w:trPr>
          <w:trHeight w:val="1379"/>
        </w:trPr>
        <w:tc>
          <w:tcPr>
            <w:tcW w:w="2126" w:type="dxa"/>
          </w:tcPr>
          <w:p w:rsidR="00607297" w:rsidRPr="009B1706" w:rsidRDefault="00607297">
            <w:pPr>
              <w:pStyle w:val="TableParagraph"/>
              <w:tabs>
                <w:tab w:val="left" w:pos="1050"/>
              </w:tabs>
              <w:ind w:left="107" w:right="98"/>
              <w:rPr>
                <w:sz w:val="24"/>
                <w:szCs w:val="24"/>
              </w:rPr>
            </w:pPr>
          </w:p>
        </w:tc>
        <w:tc>
          <w:tcPr>
            <w:tcW w:w="3543" w:type="dxa"/>
          </w:tcPr>
          <w:p w:rsidR="00607297" w:rsidRPr="009B1706" w:rsidRDefault="00607297" w:rsidP="00D86F22">
            <w:pPr>
              <w:pStyle w:val="TableParagraph"/>
              <w:tabs>
                <w:tab w:val="left" w:pos="2237"/>
              </w:tabs>
              <w:spacing w:line="261" w:lineRule="exact"/>
              <w:ind w:left="110"/>
              <w:rPr>
                <w:sz w:val="24"/>
                <w:szCs w:val="24"/>
              </w:rPr>
            </w:pPr>
            <w:r w:rsidRPr="009B1706">
              <w:rPr>
                <w:sz w:val="24"/>
                <w:szCs w:val="24"/>
              </w:rPr>
              <w:t>Обеспечение</w:t>
            </w:r>
            <w:r>
              <w:rPr>
                <w:sz w:val="24"/>
                <w:szCs w:val="24"/>
              </w:rPr>
              <w:t xml:space="preserve"> </w:t>
            </w:r>
            <w:r w:rsidRPr="009B1706">
              <w:rPr>
                <w:sz w:val="24"/>
                <w:szCs w:val="24"/>
              </w:rPr>
              <w:t>соответствия</w:t>
            </w:r>
          </w:p>
          <w:p w:rsidR="00607297" w:rsidRPr="009B1706" w:rsidRDefault="00607297" w:rsidP="00D86F22">
            <w:pPr>
              <w:pStyle w:val="TableParagraph"/>
              <w:spacing w:line="270" w:lineRule="atLeast"/>
              <w:ind w:left="110" w:right="616"/>
              <w:rPr>
                <w:sz w:val="24"/>
                <w:szCs w:val="24"/>
              </w:rPr>
            </w:pPr>
            <w:r w:rsidRPr="009B1706">
              <w:rPr>
                <w:sz w:val="24"/>
                <w:szCs w:val="24"/>
              </w:rPr>
              <w:t>санитарно-гигиенических условий требованиям ФГОС</w:t>
            </w:r>
          </w:p>
        </w:tc>
        <w:tc>
          <w:tcPr>
            <w:tcW w:w="1697" w:type="dxa"/>
          </w:tcPr>
          <w:p w:rsidR="00607297" w:rsidRPr="009B1706" w:rsidRDefault="00607297" w:rsidP="00D86F22">
            <w:pPr>
              <w:pStyle w:val="TableParagraph"/>
              <w:spacing w:line="261" w:lineRule="exact"/>
              <w:ind w:left="13" w:right="4"/>
              <w:jc w:val="center"/>
              <w:rPr>
                <w:sz w:val="24"/>
                <w:szCs w:val="24"/>
              </w:rPr>
            </w:pPr>
            <w:r w:rsidRPr="009B1706">
              <w:rPr>
                <w:sz w:val="24"/>
                <w:szCs w:val="24"/>
              </w:rPr>
              <w:t>Ежегодно</w:t>
            </w:r>
          </w:p>
        </w:tc>
        <w:tc>
          <w:tcPr>
            <w:tcW w:w="2268" w:type="dxa"/>
          </w:tcPr>
          <w:p w:rsidR="00607297" w:rsidRPr="009B1706" w:rsidRDefault="00607297" w:rsidP="00D86F22">
            <w:pPr>
              <w:pStyle w:val="TableParagraph"/>
              <w:ind w:left="640" w:right="146" w:hanging="469"/>
              <w:rPr>
                <w:sz w:val="24"/>
                <w:szCs w:val="24"/>
              </w:rPr>
            </w:pPr>
            <w:r w:rsidRPr="009B1706">
              <w:rPr>
                <w:sz w:val="24"/>
                <w:szCs w:val="24"/>
              </w:rPr>
              <w:t>Администрация школы</w:t>
            </w:r>
          </w:p>
        </w:tc>
      </w:tr>
      <w:tr w:rsidR="00607297" w:rsidRPr="009B1706" w:rsidTr="00A46A42">
        <w:trPr>
          <w:trHeight w:val="1379"/>
        </w:trPr>
        <w:tc>
          <w:tcPr>
            <w:tcW w:w="2126" w:type="dxa"/>
          </w:tcPr>
          <w:p w:rsidR="00607297" w:rsidRPr="009B1706" w:rsidRDefault="00607297">
            <w:pPr>
              <w:pStyle w:val="TableParagraph"/>
              <w:tabs>
                <w:tab w:val="left" w:pos="1050"/>
              </w:tabs>
              <w:ind w:left="107" w:right="98"/>
              <w:rPr>
                <w:sz w:val="24"/>
                <w:szCs w:val="24"/>
              </w:rPr>
            </w:pPr>
          </w:p>
        </w:tc>
        <w:tc>
          <w:tcPr>
            <w:tcW w:w="3543" w:type="dxa"/>
          </w:tcPr>
          <w:p w:rsidR="00607297" w:rsidRPr="009B1706" w:rsidRDefault="00607297" w:rsidP="0088695E">
            <w:pPr>
              <w:pStyle w:val="TableParagraph"/>
              <w:tabs>
                <w:tab w:val="left" w:pos="2237"/>
                <w:tab w:val="left" w:pos="2739"/>
              </w:tabs>
              <w:ind w:left="110" w:right="93"/>
              <w:rPr>
                <w:sz w:val="24"/>
                <w:szCs w:val="24"/>
              </w:rPr>
            </w:pPr>
            <w:r w:rsidRPr="009B1706">
              <w:rPr>
                <w:sz w:val="24"/>
                <w:szCs w:val="24"/>
              </w:rPr>
              <w:t>Обеспечение</w:t>
            </w:r>
            <w:r>
              <w:rPr>
                <w:sz w:val="24"/>
                <w:szCs w:val="24"/>
              </w:rPr>
              <w:t xml:space="preserve"> </w:t>
            </w:r>
            <w:r w:rsidRPr="009B1706">
              <w:rPr>
                <w:sz w:val="24"/>
                <w:szCs w:val="24"/>
              </w:rPr>
              <w:t>соответствия условий реализации ООП противопожарн</w:t>
            </w:r>
            <w:r>
              <w:rPr>
                <w:sz w:val="24"/>
                <w:szCs w:val="24"/>
              </w:rPr>
              <w:t xml:space="preserve">ым </w:t>
            </w:r>
            <w:r w:rsidRPr="009B1706">
              <w:rPr>
                <w:sz w:val="24"/>
                <w:szCs w:val="24"/>
              </w:rPr>
              <w:t>нормам, нормам</w:t>
            </w:r>
            <w:r w:rsidR="0088695E">
              <w:rPr>
                <w:sz w:val="24"/>
                <w:szCs w:val="24"/>
              </w:rPr>
              <w:t xml:space="preserve"> охраны </w:t>
            </w:r>
            <w:r w:rsidRPr="009B1706">
              <w:rPr>
                <w:sz w:val="24"/>
                <w:szCs w:val="24"/>
              </w:rPr>
              <w:t>труда</w:t>
            </w:r>
            <w:r w:rsidR="0088695E">
              <w:rPr>
                <w:sz w:val="24"/>
                <w:szCs w:val="24"/>
              </w:rPr>
              <w:t xml:space="preserve"> </w:t>
            </w:r>
            <w:r w:rsidRPr="009B1706">
              <w:rPr>
                <w:sz w:val="24"/>
                <w:szCs w:val="24"/>
              </w:rPr>
              <w:t>работников</w:t>
            </w:r>
            <w:r w:rsidR="0088695E">
              <w:rPr>
                <w:sz w:val="24"/>
                <w:szCs w:val="24"/>
              </w:rPr>
              <w:t xml:space="preserve"> </w:t>
            </w:r>
            <w:r w:rsidRPr="009B1706">
              <w:rPr>
                <w:sz w:val="24"/>
                <w:szCs w:val="24"/>
              </w:rPr>
              <w:t>ОУ</w:t>
            </w:r>
          </w:p>
        </w:tc>
        <w:tc>
          <w:tcPr>
            <w:tcW w:w="1697" w:type="dxa"/>
          </w:tcPr>
          <w:p w:rsidR="00607297" w:rsidRPr="009B1706" w:rsidRDefault="00607297" w:rsidP="00D86F22">
            <w:pPr>
              <w:pStyle w:val="TableParagraph"/>
              <w:spacing w:line="261" w:lineRule="exact"/>
              <w:ind w:left="13" w:right="4"/>
              <w:jc w:val="center"/>
              <w:rPr>
                <w:sz w:val="24"/>
                <w:szCs w:val="24"/>
              </w:rPr>
            </w:pPr>
            <w:r w:rsidRPr="009B1706">
              <w:rPr>
                <w:sz w:val="24"/>
                <w:szCs w:val="24"/>
              </w:rPr>
              <w:t>Ежегодно</w:t>
            </w:r>
          </w:p>
        </w:tc>
        <w:tc>
          <w:tcPr>
            <w:tcW w:w="2268" w:type="dxa"/>
          </w:tcPr>
          <w:p w:rsidR="0088695E" w:rsidRDefault="00607297" w:rsidP="0088695E">
            <w:pPr>
              <w:pStyle w:val="TableParagraph"/>
              <w:ind w:left="30" w:hanging="198"/>
              <w:jc w:val="center"/>
              <w:rPr>
                <w:sz w:val="24"/>
                <w:szCs w:val="24"/>
              </w:rPr>
            </w:pPr>
            <w:r w:rsidRPr="009B1706">
              <w:rPr>
                <w:sz w:val="24"/>
                <w:szCs w:val="24"/>
              </w:rPr>
              <w:t>Директор</w:t>
            </w:r>
          </w:p>
          <w:p w:rsidR="00607297" w:rsidRPr="009B1706" w:rsidRDefault="00607297" w:rsidP="0088695E">
            <w:pPr>
              <w:pStyle w:val="TableParagraph"/>
              <w:ind w:left="30" w:hanging="198"/>
              <w:jc w:val="center"/>
              <w:rPr>
                <w:sz w:val="24"/>
                <w:szCs w:val="24"/>
              </w:rPr>
            </w:pPr>
            <w:r w:rsidRPr="009B1706">
              <w:rPr>
                <w:sz w:val="24"/>
                <w:szCs w:val="24"/>
              </w:rPr>
              <w:t>Болсуновская Т.П., завхоз</w:t>
            </w:r>
          </w:p>
        </w:tc>
      </w:tr>
      <w:tr w:rsidR="00607297" w:rsidRPr="009B1706" w:rsidTr="00A46A42">
        <w:trPr>
          <w:trHeight w:val="1379"/>
        </w:trPr>
        <w:tc>
          <w:tcPr>
            <w:tcW w:w="2126" w:type="dxa"/>
          </w:tcPr>
          <w:p w:rsidR="00607297" w:rsidRPr="009B1706" w:rsidRDefault="00607297">
            <w:pPr>
              <w:pStyle w:val="TableParagraph"/>
              <w:tabs>
                <w:tab w:val="left" w:pos="1050"/>
              </w:tabs>
              <w:ind w:left="107" w:right="98"/>
              <w:rPr>
                <w:sz w:val="24"/>
                <w:szCs w:val="24"/>
              </w:rPr>
            </w:pPr>
          </w:p>
        </w:tc>
        <w:tc>
          <w:tcPr>
            <w:tcW w:w="3543" w:type="dxa"/>
          </w:tcPr>
          <w:p w:rsidR="00607297" w:rsidRPr="009B1706" w:rsidRDefault="00607297" w:rsidP="0088695E">
            <w:pPr>
              <w:pStyle w:val="TableParagraph"/>
              <w:ind w:left="110" w:right="95"/>
              <w:rPr>
                <w:sz w:val="24"/>
                <w:szCs w:val="24"/>
              </w:rPr>
            </w:pPr>
            <w:r w:rsidRPr="009B1706">
              <w:rPr>
                <w:sz w:val="24"/>
                <w:szCs w:val="24"/>
              </w:rPr>
              <w:t>Обеспечение укомплектованности библиотеки</w:t>
            </w:r>
            <w:r w:rsidR="0088695E">
              <w:rPr>
                <w:sz w:val="24"/>
                <w:szCs w:val="24"/>
              </w:rPr>
              <w:t xml:space="preserve"> </w:t>
            </w:r>
            <w:r w:rsidRPr="009B1706">
              <w:rPr>
                <w:sz w:val="24"/>
                <w:szCs w:val="24"/>
              </w:rPr>
              <w:t>печатными</w:t>
            </w:r>
            <w:r w:rsidRPr="009B1706">
              <w:rPr>
                <w:sz w:val="24"/>
                <w:szCs w:val="24"/>
              </w:rPr>
              <w:tab/>
              <w:t>и</w:t>
            </w:r>
            <w:r w:rsidR="0088695E">
              <w:rPr>
                <w:sz w:val="24"/>
                <w:szCs w:val="24"/>
              </w:rPr>
              <w:t xml:space="preserve"> </w:t>
            </w:r>
            <w:r w:rsidRPr="009B1706">
              <w:rPr>
                <w:spacing w:val="-1"/>
                <w:sz w:val="24"/>
                <w:szCs w:val="24"/>
              </w:rPr>
              <w:t xml:space="preserve">электронными </w:t>
            </w:r>
            <w:r w:rsidR="0088695E">
              <w:rPr>
                <w:spacing w:val="-1"/>
                <w:sz w:val="24"/>
                <w:szCs w:val="24"/>
              </w:rPr>
              <w:t>о</w:t>
            </w:r>
            <w:r w:rsidRPr="009B1706">
              <w:rPr>
                <w:sz w:val="24"/>
                <w:szCs w:val="24"/>
              </w:rPr>
              <w:t>бразовательными</w:t>
            </w:r>
            <w:r w:rsidR="0088695E">
              <w:rPr>
                <w:sz w:val="24"/>
                <w:szCs w:val="24"/>
              </w:rPr>
              <w:t xml:space="preserve"> </w:t>
            </w:r>
            <w:r w:rsidRPr="009B1706">
              <w:rPr>
                <w:sz w:val="24"/>
                <w:szCs w:val="24"/>
              </w:rPr>
              <w:t>ресурсами</w:t>
            </w:r>
          </w:p>
        </w:tc>
        <w:tc>
          <w:tcPr>
            <w:tcW w:w="1697" w:type="dxa"/>
          </w:tcPr>
          <w:p w:rsidR="00607297" w:rsidRPr="009B1706" w:rsidRDefault="00607297" w:rsidP="00D86F22">
            <w:pPr>
              <w:pStyle w:val="TableParagraph"/>
              <w:spacing w:line="262" w:lineRule="exact"/>
              <w:ind w:left="13" w:right="4"/>
              <w:jc w:val="center"/>
              <w:rPr>
                <w:sz w:val="24"/>
                <w:szCs w:val="24"/>
              </w:rPr>
            </w:pPr>
            <w:r w:rsidRPr="009B1706">
              <w:rPr>
                <w:sz w:val="24"/>
                <w:szCs w:val="24"/>
              </w:rPr>
              <w:t>Ежегодно</w:t>
            </w:r>
          </w:p>
        </w:tc>
        <w:tc>
          <w:tcPr>
            <w:tcW w:w="2268" w:type="dxa"/>
          </w:tcPr>
          <w:p w:rsidR="00607297" w:rsidRPr="009B1706" w:rsidRDefault="00607297" w:rsidP="00D86F22">
            <w:pPr>
              <w:pStyle w:val="TableParagraph"/>
              <w:spacing w:line="262" w:lineRule="exact"/>
              <w:ind w:left="135" w:right="130"/>
              <w:jc w:val="center"/>
              <w:rPr>
                <w:sz w:val="24"/>
                <w:szCs w:val="24"/>
              </w:rPr>
            </w:pPr>
            <w:r w:rsidRPr="009B1706">
              <w:rPr>
                <w:sz w:val="24"/>
                <w:szCs w:val="24"/>
              </w:rPr>
              <w:t>Директор</w:t>
            </w:r>
            <w:r w:rsidR="0088695E">
              <w:rPr>
                <w:sz w:val="24"/>
                <w:szCs w:val="24"/>
              </w:rPr>
              <w:t xml:space="preserve"> </w:t>
            </w:r>
            <w:r w:rsidRPr="009B1706">
              <w:rPr>
                <w:sz w:val="24"/>
                <w:szCs w:val="24"/>
              </w:rPr>
              <w:t>Болсуновская Т.П.,</w:t>
            </w:r>
          </w:p>
          <w:p w:rsidR="00607297" w:rsidRPr="009B1706" w:rsidRDefault="00607297" w:rsidP="00D86F22">
            <w:pPr>
              <w:pStyle w:val="TableParagraph"/>
              <w:ind w:left="139" w:right="130"/>
              <w:jc w:val="center"/>
              <w:rPr>
                <w:sz w:val="24"/>
                <w:szCs w:val="24"/>
              </w:rPr>
            </w:pPr>
            <w:r w:rsidRPr="009B1706">
              <w:rPr>
                <w:sz w:val="24"/>
                <w:szCs w:val="24"/>
              </w:rPr>
              <w:t>библиотекарь</w:t>
            </w:r>
          </w:p>
        </w:tc>
      </w:tr>
      <w:tr w:rsidR="00607297" w:rsidRPr="009B1706" w:rsidTr="00A46A42">
        <w:trPr>
          <w:trHeight w:val="1379"/>
        </w:trPr>
        <w:tc>
          <w:tcPr>
            <w:tcW w:w="2126" w:type="dxa"/>
          </w:tcPr>
          <w:p w:rsidR="00607297" w:rsidRPr="009B1706" w:rsidRDefault="00607297">
            <w:pPr>
              <w:pStyle w:val="TableParagraph"/>
              <w:tabs>
                <w:tab w:val="left" w:pos="1050"/>
              </w:tabs>
              <w:ind w:left="107" w:right="98"/>
              <w:rPr>
                <w:sz w:val="24"/>
                <w:szCs w:val="24"/>
              </w:rPr>
            </w:pPr>
          </w:p>
        </w:tc>
        <w:tc>
          <w:tcPr>
            <w:tcW w:w="3543" w:type="dxa"/>
          </w:tcPr>
          <w:p w:rsidR="00607297" w:rsidRPr="009B1706" w:rsidRDefault="00607297" w:rsidP="00D86F22">
            <w:pPr>
              <w:pStyle w:val="TableParagraph"/>
              <w:ind w:left="110" w:right="94"/>
              <w:jc w:val="both"/>
              <w:rPr>
                <w:sz w:val="24"/>
                <w:szCs w:val="24"/>
              </w:rPr>
            </w:pPr>
            <w:r w:rsidRPr="009B1706">
              <w:rPr>
                <w:sz w:val="24"/>
                <w:szCs w:val="24"/>
              </w:rPr>
              <w:t xml:space="preserve">Наличие доступа ОУ к электронным </w:t>
            </w:r>
            <w:r w:rsidR="0088695E">
              <w:rPr>
                <w:sz w:val="24"/>
                <w:szCs w:val="24"/>
              </w:rPr>
              <w:t xml:space="preserve"> о</w:t>
            </w:r>
            <w:r w:rsidRPr="009B1706">
              <w:rPr>
                <w:sz w:val="24"/>
                <w:szCs w:val="24"/>
              </w:rPr>
              <w:t xml:space="preserve">бразовательным ресурсам (ЭОР), </w:t>
            </w:r>
            <w:proofErr w:type="gramStart"/>
            <w:r w:rsidRPr="009B1706">
              <w:rPr>
                <w:sz w:val="24"/>
                <w:szCs w:val="24"/>
              </w:rPr>
              <w:t>размещенных</w:t>
            </w:r>
            <w:proofErr w:type="gramEnd"/>
            <w:r w:rsidRPr="009B1706">
              <w:rPr>
                <w:sz w:val="24"/>
                <w:szCs w:val="24"/>
              </w:rPr>
              <w:t xml:space="preserve"> в</w:t>
            </w:r>
          </w:p>
          <w:p w:rsidR="00607297" w:rsidRPr="009B1706" w:rsidRDefault="00607297" w:rsidP="00D86F22">
            <w:pPr>
              <w:pStyle w:val="TableParagraph"/>
              <w:spacing w:line="270" w:lineRule="atLeast"/>
              <w:ind w:left="110" w:right="95"/>
              <w:jc w:val="both"/>
              <w:rPr>
                <w:sz w:val="24"/>
                <w:szCs w:val="24"/>
              </w:rPr>
            </w:pPr>
            <w:r w:rsidRPr="009B1706">
              <w:rPr>
                <w:sz w:val="24"/>
                <w:szCs w:val="24"/>
              </w:rPr>
              <w:t xml:space="preserve">федеральных и региональных </w:t>
            </w:r>
            <w:proofErr w:type="gramStart"/>
            <w:r w:rsidRPr="009B1706">
              <w:rPr>
                <w:sz w:val="24"/>
                <w:szCs w:val="24"/>
              </w:rPr>
              <w:t>базах</w:t>
            </w:r>
            <w:proofErr w:type="gramEnd"/>
            <w:r w:rsidRPr="009B1706">
              <w:rPr>
                <w:sz w:val="24"/>
                <w:szCs w:val="24"/>
              </w:rPr>
              <w:t xml:space="preserve"> данных</w:t>
            </w:r>
          </w:p>
        </w:tc>
        <w:tc>
          <w:tcPr>
            <w:tcW w:w="1697" w:type="dxa"/>
          </w:tcPr>
          <w:p w:rsidR="00607297" w:rsidRPr="009B1706" w:rsidRDefault="00607297" w:rsidP="00D86F22">
            <w:pPr>
              <w:pStyle w:val="TableParagraph"/>
              <w:spacing w:line="261" w:lineRule="exact"/>
              <w:ind w:left="13" w:right="4"/>
              <w:jc w:val="center"/>
              <w:rPr>
                <w:sz w:val="24"/>
                <w:szCs w:val="24"/>
              </w:rPr>
            </w:pPr>
            <w:r w:rsidRPr="009B1706">
              <w:rPr>
                <w:sz w:val="24"/>
                <w:szCs w:val="24"/>
              </w:rPr>
              <w:t>Постоянно</w:t>
            </w:r>
          </w:p>
        </w:tc>
        <w:tc>
          <w:tcPr>
            <w:tcW w:w="2268" w:type="dxa"/>
          </w:tcPr>
          <w:p w:rsidR="0088695E" w:rsidRDefault="00607297" w:rsidP="00D86F22">
            <w:pPr>
              <w:pStyle w:val="TableParagraph"/>
              <w:spacing w:line="261" w:lineRule="exact"/>
              <w:ind w:left="138" w:right="130"/>
              <w:jc w:val="center"/>
              <w:rPr>
                <w:sz w:val="24"/>
                <w:szCs w:val="24"/>
              </w:rPr>
            </w:pPr>
            <w:r w:rsidRPr="009B1706">
              <w:rPr>
                <w:sz w:val="24"/>
                <w:szCs w:val="24"/>
              </w:rPr>
              <w:t>Директор</w:t>
            </w:r>
          </w:p>
          <w:p w:rsidR="00607297" w:rsidRPr="009B1706" w:rsidRDefault="00607297" w:rsidP="00D86F22">
            <w:pPr>
              <w:pStyle w:val="TableParagraph"/>
              <w:spacing w:line="261" w:lineRule="exact"/>
              <w:ind w:left="138" w:right="130"/>
              <w:jc w:val="center"/>
              <w:rPr>
                <w:sz w:val="24"/>
                <w:szCs w:val="24"/>
              </w:rPr>
            </w:pPr>
            <w:r w:rsidRPr="009B1706">
              <w:rPr>
                <w:sz w:val="24"/>
                <w:szCs w:val="24"/>
              </w:rPr>
              <w:t>Болсуновская Т.П.</w:t>
            </w:r>
          </w:p>
        </w:tc>
      </w:tr>
      <w:tr w:rsidR="00607297" w:rsidRPr="009B1706" w:rsidTr="00A46A42">
        <w:trPr>
          <w:trHeight w:val="1379"/>
        </w:trPr>
        <w:tc>
          <w:tcPr>
            <w:tcW w:w="2126" w:type="dxa"/>
          </w:tcPr>
          <w:p w:rsidR="00607297" w:rsidRPr="009B1706" w:rsidRDefault="00607297">
            <w:pPr>
              <w:pStyle w:val="TableParagraph"/>
              <w:tabs>
                <w:tab w:val="left" w:pos="1050"/>
              </w:tabs>
              <w:ind w:left="107" w:right="98"/>
              <w:rPr>
                <w:sz w:val="24"/>
                <w:szCs w:val="24"/>
              </w:rPr>
            </w:pPr>
          </w:p>
        </w:tc>
        <w:tc>
          <w:tcPr>
            <w:tcW w:w="3543" w:type="dxa"/>
          </w:tcPr>
          <w:p w:rsidR="00607297" w:rsidRPr="009B1706" w:rsidRDefault="00607297" w:rsidP="00D86F22">
            <w:pPr>
              <w:pStyle w:val="TableParagraph"/>
              <w:tabs>
                <w:tab w:val="left" w:pos="1781"/>
              </w:tabs>
              <w:spacing w:line="261" w:lineRule="exact"/>
              <w:ind w:left="110"/>
              <w:rPr>
                <w:sz w:val="24"/>
                <w:szCs w:val="24"/>
              </w:rPr>
            </w:pPr>
            <w:r w:rsidRPr="009B1706">
              <w:rPr>
                <w:sz w:val="24"/>
                <w:szCs w:val="24"/>
              </w:rPr>
              <w:t>Обеспечение</w:t>
            </w:r>
            <w:r w:rsidR="0088695E">
              <w:rPr>
                <w:sz w:val="24"/>
                <w:szCs w:val="24"/>
              </w:rPr>
              <w:t xml:space="preserve"> </w:t>
            </w:r>
            <w:proofErr w:type="gramStart"/>
            <w:r w:rsidRPr="009B1706">
              <w:rPr>
                <w:sz w:val="24"/>
                <w:szCs w:val="24"/>
              </w:rPr>
              <w:t>контролируемого</w:t>
            </w:r>
            <w:proofErr w:type="gramEnd"/>
          </w:p>
          <w:p w:rsidR="00607297" w:rsidRPr="009B1706" w:rsidRDefault="0088695E" w:rsidP="00D86F22">
            <w:pPr>
              <w:pStyle w:val="TableParagraph"/>
              <w:tabs>
                <w:tab w:val="left" w:pos="2230"/>
                <w:tab w:val="left" w:pos="2416"/>
                <w:tab w:val="left" w:pos="3458"/>
              </w:tabs>
              <w:ind w:left="110" w:right="94"/>
              <w:rPr>
                <w:sz w:val="24"/>
                <w:szCs w:val="24"/>
              </w:rPr>
            </w:pPr>
            <w:r w:rsidRPr="009B1706">
              <w:rPr>
                <w:sz w:val="24"/>
                <w:szCs w:val="24"/>
              </w:rPr>
              <w:t>Д</w:t>
            </w:r>
            <w:r w:rsidR="00607297" w:rsidRPr="009B1706">
              <w:rPr>
                <w:sz w:val="24"/>
                <w:szCs w:val="24"/>
              </w:rPr>
              <w:t>оступа</w:t>
            </w:r>
            <w:r>
              <w:rPr>
                <w:sz w:val="24"/>
                <w:szCs w:val="24"/>
              </w:rPr>
              <w:t xml:space="preserve"> </w:t>
            </w:r>
            <w:r w:rsidR="00607297" w:rsidRPr="009B1706">
              <w:rPr>
                <w:spacing w:val="-1"/>
                <w:sz w:val="24"/>
                <w:szCs w:val="24"/>
              </w:rPr>
              <w:t xml:space="preserve">участников </w:t>
            </w:r>
            <w:r w:rsidR="00607297" w:rsidRPr="009B1706">
              <w:rPr>
                <w:sz w:val="24"/>
                <w:szCs w:val="24"/>
              </w:rPr>
              <w:t>образовательного</w:t>
            </w:r>
            <w:r w:rsidR="00607297" w:rsidRPr="009B1706">
              <w:rPr>
                <w:sz w:val="24"/>
                <w:szCs w:val="24"/>
              </w:rPr>
              <w:tab/>
              <w:t>процесса</w:t>
            </w:r>
            <w:r w:rsidR="00607297" w:rsidRPr="009B1706">
              <w:rPr>
                <w:sz w:val="24"/>
                <w:szCs w:val="24"/>
              </w:rPr>
              <w:tab/>
            </w:r>
            <w:proofErr w:type="gramStart"/>
            <w:r w:rsidR="00607297" w:rsidRPr="009B1706">
              <w:rPr>
                <w:sz w:val="24"/>
                <w:szCs w:val="24"/>
              </w:rPr>
              <w:t>к</w:t>
            </w:r>
            <w:proofErr w:type="gramEnd"/>
          </w:p>
          <w:p w:rsidR="00607297" w:rsidRPr="009B1706" w:rsidRDefault="00607297" w:rsidP="00D86F22">
            <w:pPr>
              <w:pStyle w:val="TableParagraph"/>
              <w:tabs>
                <w:tab w:val="left" w:pos="2249"/>
                <w:tab w:val="left" w:pos="3462"/>
              </w:tabs>
              <w:spacing w:line="270" w:lineRule="atLeast"/>
              <w:ind w:left="110" w:right="98"/>
              <w:rPr>
                <w:sz w:val="24"/>
                <w:szCs w:val="24"/>
              </w:rPr>
            </w:pPr>
            <w:r w:rsidRPr="009B1706">
              <w:rPr>
                <w:sz w:val="24"/>
                <w:szCs w:val="24"/>
              </w:rPr>
              <w:t>информационным</w:t>
            </w:r>
            <w:r w:rsidRPr="009B1706">
              <w:rPr>
                <w:sz w:val="24"/>
                <w:szCs w:val="24"/>
              </w:rPr>
              <w:tab/>
              <w:t>ресурсам</w:t>
            </w:r>
            <w:r w:rsidRPr="009B1706">
              <w:rPr>
                <w:sz w:val="24"/>
                <w:szCs w:val="24"/>
              </w:rPr>
              <w:tab/>
            </w:r>
          </w:p>
          <w:p w:rsidR="00607297" w:rsidRPr="009B1706" w:rsidRDefault="00607297" w:rsidP="00D86F22">
            <w:pPr>
              <w:pStyle w:val="TableParagraph"/>
              <w:tabs>
                <w:tab w:val="left" w:pos="2249"/>
                <w:tab w:val="left" w:pos="3462"/>
              </w:tabs>
              <w:spacing w:line="270" w:lineRule="atLeast"/>
              <w:ind w:left="110" w:right="98"/>
              <w:rPr>
                <w:sz w:val="24"/>
                <w:szCs w:val="24"/>
              </w:rPr>
            </w:pPr>
            <w:r w:rsidRPr="009B1706">
              <w:rPr>
                <w:sz w:val="24"/>
                <w:szCs w:val="24"/>
              </w:rPr>
              <w:t>в сети</w:t>
            </w:r>
            <w:r w:rsidR="0088695E">
              <w:rPr>
                <w:sz w:val="24"/>
                <w:szCs w:val="24"/>
              </w:rPr>
              <w:t xml:space="preserve"> </w:t>
            </w:r>
            <w:r w:rsidRPr="009B1706">
              <w:rPr>
                <w:sz w:val="24"/>
                <w:szCs w:val="24"/>
              </w:rPr>
              <w:t>Интернет</w:t>
            </w:r>
          </w:p>
        </w:tc>
        <w:tc>
          <w:tcPr>
            <w:tcW w:w="1697" w:type="dxa"/>
          </w:tcPr>
          <w:p w:rsidR="00607297" w:rsidRPr="009B1706" w:rsidRDefault="00607297" w:rsidP="00D86F22">
            <w:pPr>
              <w:pStyle w:val="TableParagraph"/>
              <w:spacing w:line="261" w:lineRule="exact"/>
              <w:ind w:left="13" w:right="4"/>
              <w:jc w:val="center"/>
              <w:rPr>
                <w:sz w:val="24"/>
                <w:szCs w:val="24"/>
              </w:rPr>
            </w:pPr>
            <w:r w:rsidRPr="009B1706">
              <w:rPr>
                <w:sz w:val="24"/>
                <w:szCs w:val="24"/>
              </w:rPr>
              <w:t>Постоянно</w:t>
            </w:r>
          </w:p>
        </w:tc>
        <w:tc>
          <w:tcPr>
            <w:tcW w:w="2268" w:type="dxa"/>
          </w:tcPr>
          <w:p w:rsidR="00607297" w:rsidRPr="009B1706" w:rsidRDefault="00607297" w:rsidP="00D86F22">
            <w:pPr>
              <w:pStyle w:val="TableParagraph"/>
              <w:spacing w:line="261" w:lineRule="exact"/>
              <w:ind w:left="141"/>
              <w:rPr>
                <w:sz w:val="24"/>
                <w:szCs w:val="24"/>
              </w:rPr>
            </w:pPr>
            <w:r w:rsidRPr="009B1706">
              <w:rPr>
                <w:sz w:val="24"/>
                <w:szCs w:val="24"/>
              </w:rPr>
              <w:t>Администрация,</w:t>
            </w:r>
          </w:p>
          <w:p w:rsidR="00607297" w:rsidRPr="009B1706" w:rsidRDefault="00607297" w:rsidP="00D86F22">
            <w:pPr>
              <w:pStyle w:val="TableParagraph"/>
              <w:ind w:left="251" w:right="167" w:hanging="58"/>
              <w:rPr>
                <w:sz w:val="24"/>
                <w:szCs w:val="24"/>
              </w:rPr>
            </w:pPr>
            <w:r w:rsidRPr="009B1706">
              <w:rPr>
                <w:sz w:val="24"/>
                <w:szCs w:val="24"/>
              </w:rPr>
              <w:t>педагогические работники ОУ</w:t>
            </w:r>
          </w:p>
        </w:tc>
      </w:tr>
    </w:tbl>
    <w:p w:rsidR="000C7EDC" w:rsidRDefault="000C7EDC">
      <w:pPr>
        <w:spacing w:line="268" w:lineRule="exact"/>
        <w:jc w:val="center"/>
        <w:rPr>
          <w:sz w:val="24"/>
          <w:szCs w:val="24"/>
        </w:rPr>
      </w:pPr>
    </w:p>
    <w:p w:rsidR="007B392C" w:rsidRDefault="007B392C">
      <w:pPr>
        <w:spacing w:line="268" w:lineRule="exact"/>
        <w:jc w:val="center"/>
        <w:rPr>
          <w:sz w:val="24"/>
          <w:szCs w:val="24"/>
        </w:rPr>
      </w:pPr>
    </w:p>
    <w:p w:rsidR="000C7EDC" w:rsidRPr="009B1706" w:rsidRDefault="0096397F" w:rsidP="0088695E">
      <w:pPr>
        <w:spacing w:before="103" w:line="274" w:lineRule="exact"/>
        <w:ind w:left="806"/>
        <w:jc w:val="center"/>
        <w:rPr>
          <w:b/>
          <w:sz w:val="24"/>
          <w:szCs w:val="24"/>
        </w:rPr>
      </w:pPr>
      <w:proofErr w:type="gramStart"/>
      <w:r w:rsidRPr="009B1706">
        <w:rPr>
          <w:b/>
          <w:sz w:val="24"/>
          <w:szCs w:val="24"/>
        </w:rPr>
        <w:t>Контроль за</w:t>
      </w:r>
      <w:proofErr w:type="gramEnd"/>
      <w:r w:rsidRPr="009B1706">
        <w:rPr>
          <w:b/>
          <w:sz w:val="24"/>
          <w:szCs w:val="24"/>
        </w:rPr>
        <w:t xml:space="preserve"> состоянием системы условий реализации </w:t>
      </w:r>
      <w:r w:rsidRPr="0088695E">
        <w:rPr>
          <w:b/>
          <w:sz w:val="24"/>
          <w:szCs w:val="24"/>
        </w:rPr>
        <w:t xml:space="preserve">Программы </w:t>
      </w:r>
      <w:r w:rsidR="001A00A7" w:rsidRPr="0088695E">
        <w:rPr>
          <w:b/>
          <w:sz w:val="24"/>
          <w:szCs w:val="24"/>
        </w:rPr>
        <w:t>МБОУ «СОШ№ 2»</w:t>
      </w:r>
      <w:r w:rsidR="001A00A7" w:rsidRPr="009B1706">
        <w:rPr>
          <w:b/>
          <w:sz w:val="24"/>
          <w:szCs w:val="24"/>
        </w:rPr>
        <w:t xml:space="preserve"> с.</w:t>
      </w:r>
      <w:r w:rsidR="000E6ED0">
        <w:rPr>
          <w:b/>
          <w:sz w:val="24"/>
          <w:szCs w:val="24"/>
        </w:rPr>
        <w:t xml:space="preserve"> </w:t>
      </w:r>
      <w:r w:rsidR="001A00A7" w:rsidRPr="009B1706">
        <w:rPr>
          <w:b/>
          <w:sz w:val="24"/>
          <w:szCs w:val="24"/>
        </w:rPr>
        <w:t>Буссевка</w:t>
      </w:r>
    </w:p>
    <w:p w:rsidR="000C7EDC" w:rsidRPr="009B1706" w:rsidRDefault="0096397F">
      <w:pPr>
        <w:pStyle w:val="a3"/>
        <w:ind w:right="127"/>
      </w:pPr>
      <w:proofErr w:type="gramStart"/>
      <w:r w:rsidRPr="009B1706">
        <w:t>Контроль за</w:t>
      </w:r>
      <w:proofErr w:type="gramEnd"/>
      <w:r w:rsidRPr="009B1706">
        <w:t xml:space="preserve"> состоянием системы условий реализации Программы осуществляется на основе внутришкольного контроля и системы образовательного мониторинга. </w:t>
      </w:r>
      <w:proofErr w:type="gramStart"/>
      <w:r w:rsidRPr="009B1706">
        <w:t xml:space="preserve">В содержательном плане образовательный мониторинг отражает следующие стороны функционирования школы: контингент </w:t>
      </w:r>
      <w:r w:rsidR="00D80341" w:rsidRPr="009B1706">
        <w:t>об</w:t>
      </w:r>
      <w:r w:rsidRPr="009B1706">
        <w:t>уча</w:t>
      </w:r>
      <w:r w:rsidR="00D80341" w:rsidRPr="009B1706">
        <w:t>ю</w:t>
      </w:r>
      <w:r w:rsidRPr="009B1706">
        <w:t>щихся, его движение: поступление в ОУ, перевод, окончание; учебно-воспитательный процесс: образовательные программы, проведение занятий, успеваемость, методическая работа, дополнительные образовательные услуги; фонды, обеспечение функций учреждения: обеспеченность учебниками, дополнительной литературой и пособиями, средствами обучения; состояние персонала учреждения:</w:t>
      </w:r>
      <w:r w:rsidR="00415C20">
        <w:t xml:space="preserve"> </w:t>
      </w:r>
      <w:r w:rsidRPr="009B1706">
        <w:t>тарификация</w:t>
      </w:r>
      <w:proofErr w:type="gramEnd"/>
    </w:p>
    <w:p w:rsidR="000C7EDC" w:rsidRPr="009B1706" w:rsidRDefault="0096397F">
      <w:pPr>
        <w:pStyle w:val="a3"/>
        <w:spacing w:before="65"/>
        <w:ind w:firstLine="0"/>
        <w:jc w:val="left"/>
      </w:pPr>
      <w:r w:rsidRPr="009B1706">
        <w:t>преподавательского состава, обеспеченность вспомогательным персоналом; инфраструктура учреждения.</w:t>
      </w:r>
    </w:p>
    <w:p w:rsidR="000C7EDC" w:rsidRPr="009B1706" w:rsidRDefault="0096397F">
      <w:pPr>
        <w:ind w:left="1103"/>
        <w:rPr>
          <w:sz w:val="24"/>
          <w:szCs w:val="24"/>
        </w:rPr>
      </w:pPr>
      <w:r w:rsidRPr="009B1706">
        <w:rPr>
          <w:b/>
          <w:sz w:val="24"/>
          <w:szCs w:val="24"/>
        </w:rPr>
        <w:t xml:space="preserve">Мониторинг образовательной деятельности </w:t>
      </w:r>
      <w:r w:rsidRPr="009B1706">
        <w:rPr>
          <w:sz w:val="24"/>
          <w:szCs w:val="24"/>
        </w:rPr>
        <w:t>в школе включает следующие направления:</w:t>
      </w:r>
    </w:p>
    <w:p w:rsidR="000C7EDC" w:rsidRPr="009B1706" w:rsidRDefault="0096397F" w:rsidP="00E34F96">
      <w:pPr>
        <w:pStyle w:val="a5"/>
        <w:numPr>
          <w:ilvl w:val="0"/>
          <w:numId w:val="1"/>
        </w:numPr>
        <w:tabs>
          <w:tab w:val="left" w:pos="1529"/>
        </w:tabs>
        <w:spacing w:before="7"/>
        <w:ind w:right="124"/>
        <w:jc w:val="both"/>
        <w:rPr>
          <w:sz w:val="24"/>
          <w:szCs w:val="24"/>
        </w:rPr>
      </w:pPr>
      <w:r w:rsidRPr="009B1706">
        <w:rPr>
          <w:b/>
          <w:i/>
          <w:sz w:val="24"/>
          <w:szCs w:val="24"/>
        </w:rPr>
        <w:t xml:space="preserve">Мониторинг состояния и качества функционирования образовательной системы </w:t>
      </w:r>
      <w:r w:rsidRPr="009B1706">
        <w:rPr>
          <w:sz w:val="24"/>
          <w:szCs w:val="24"/>
        </w:rPr>
        <w:t xml:space="preserve">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w:t>
      </w:r>
      <w:proofErr w:type="gramStart"/>
      <w:r w:rsidRPr="009B1706">
        <w:rPr>
          <w:sz w:val="24"/>
          <w:szCs w:val="24"/>
        </w:rPr>
        <w:t>анкетирование на удовлетворенность родителей и обучающихся условиями организации образовательного процесса в школе; занятость обучающихся в системе дополнительного образования; организация внеурочной деятельности обучающихся; количество обращений родителей и обучающихся по вопросам функционирования</w:t>
      </w:r>
      <w:r w:rsidR="00415C20">
        <w:rPr>
          <w:sz w:val="24"/>
          <w:szCs w:val="24"/>
        </w:rPr>
        <w:t xml:space="preserve"> </w:t>
      </w:r>
      <w:r w:rsidRPr="009B1706">
        <w:rPr>
          <w:sz w:val="24"/>
          <w:szCs w:val="24"/>
        </w:rPr>
        <w:t>школы;</w:t>
      </w:r>
      <w:proofErr w:type="gramEnd"/>
    </w:p>
    <w:p w:rsidR="000C7EDC" w:rsidRPr="009B1706" w:rsidRDefault="0096397F" w:rsidP="00E34F96">
      <w:pPr>
        <w:pStyle w:val="a5"/>
        <w:numPr>
          <w:ilvl w:val="0"/>
          <w:numId w:val="1"/>
        </w:numPr>
        <w:tabs>
          <w:tab w:val="left" w:pos="1529"/>
        </w:tabs>
        <w:ind w:right="123"/>
        <w:jc w:val="both"/>
        <w:rPr>
          <w:sz w:val="24"/>
          <w:szCs w:val="24"/>
        </w:rPr>
      </w:pPr>
      <w:r w:rsidRPr="009B1706">
        <w:rPr>
          <w:b/>
          <w:i/>
          <w:sz w:val="24"/>
          <w:szCs w:val="24"/>
        </w:rPr>
        <w:t>Мониторинг</w:t>
      </w:r>
      <w:r w:rsidR="00D80341" w:rsidRPr="009B1706">
        <w:rPr>
          <w:b/>
          <w:i/>
          <w:sz w:val="24"/>
          <w:szCs w:val="24"/>
        </w:rPr>
        <w:t xml:space="preserve"> учебных достижений обучающихся</w:t>
      </w:r>
      <w:r w:rsidRPr="009B1706">
        <w:rPr>
          <w:sz w:val="24"/>
          <w:szCs w:val="24"/>
        </w:rPr>
        <w:t xml:space="preserve">: внутришкольный контроль (график ВШК); диагностика уровня обученности; результаты промежуточной аттестации (по четвертям, по полугодиям, за год); качество знаний по предметам (по четвертям, по полугодиям, за год); работа с </w:t>
      </w:r>
      <w:proofErr w:type="gramStart"/>
      <w:r w:rsidRPr="009B1706">
        <w:rPr>
          <w:sz w:val="24"/>
          <w:szCs w:val="24"/>
        </w:rPr>
        <w:t>неуспевающими</w:t>
      </w:r>
      <w:proofErr w:type="gramEnd"/>
      <w:r w:rsidRPr="009B1706">
        <w:rPr>
          <w:sz w:val="24"/>
          <w:szCs w:val="24"/>
        </w:rPr>
        <w:t xml:space="preserve"> обучающимися; уровень социальной адаптации личности; достижения обучающихся в различных сферах деятельности (портфель достижений</w:t>
      </w:r>
      <w:r w:rsidR="00415C20">
        <w:rPr>
          <w:sz w:val="24"/>
          <w:szCs w:val="24"/>
        </w:rPr>
        <w:t xml:space="preserve"> </w:t>
      </w:r>
      <w:r w:rsidRPr="009B1706">
        <w:rPr>
          <w:sz w:val="24"/>
          <w:szCs w:val="24"/>
        </w:rPr>
        <w:t>учащегося);</w:t>
      </w:r>
    </w:p>
    <w:p w:rsidR="000C7EDC" w:rsidRPr="009B1706" w:rsidRDefault="0096397F" w:rsidP="00E34F96">
      <w:pPr>
        <w:pStyle w:val="a5"/>
        <w:numPr>
          <w:ilvl w:val="0"/>
          <w:numId w:val="1"/>
        </w:numPr>
        <w:tabs>
          <w:tab w:val="left" w:pos="1529"/>
        </w:tabs>
        <w:ind w:right="123"/>
        <w:jc w:val="both"/>
        <w:rPr>
          <w:sz w:val="24"/>
          <w:szCs w:val="24"/>
        </w:rPr>
      </w:pPr>
      <w:r w:rsidRPr="009B1706">
        <w:rPr>
          <w:b/>
          <w:i/>
          <w:sz w:val="24"/>
          <w:szCs w:val="24"/>
        </w:rPr>
        <w:t>Мониторинг физического развития и</w:t>
      </w:r>
      <w:r w:rsidR="00D80341" w:rsidRPr="009B1706">
        <w:rPr>
          <w:b/>
          <w:i/>
          <w:sz w:val="24"/>
          <w:szCs w:val="24"/>
        </w:rPr>
        <w:t xml:space="preserve"> состояния здоровья обучающихся</w:t>
      </w:r>
      <w:r w:rsidRPr="009B1706">
        <w:rPr>
          <w:sz w:val="24"/>
          <w:szCs w:val="24"/>
        </w:rPr>
        <w:t>: распределение учащихся по группам здоровья; количество дней, пропущенных по болезни; занятость учащихся в спортивных секциях (по классам, по школе); организация мероприятий, направленных на совершенствование физического развития и поддержания здоровья</w:t>
      </w:r>
      <w:r w:rsidR="00415C20">
        <w:rPr>
          <w:sz w:val="24"/>
          <w:szCs w:val="24"/>
        </w:rPr>
        <w:t xml:space="preserve"> </w:t>
      </w:r>
      <w:r w:rsidRPr="009B1706">
        <w:rPr>
          <w:sz w:val="24"/>
          <w:szCs w:val="24"/>
        </w:rPr>
        <w:t>обучающихся;</w:t>
      </w:r>
    </w:p>
    <w:p w:rsidR="000C7EDC" w:rsidRPr="009B1706" w:rsidRDefault="0096397F" w:rsidP="00E34F96">
      <w:pPr>
        <w:pStyle w:val="a5"/>
        <w:numPr>
          <w:ilvl w:val="0"/>
          <w:numId w:val="1"/>
        </w:numPr>
        <w:tabs>
          <w:tab w:val="left" w:pos="1529"/>
        </w:tabs>
        <w:ind w:right="123"/>
        <w:jc w:val="both"/>
        <w:rPr>
          <w:sz w:val="24"/>
          <w:szCs w:val="24"/>
        </w:rPr>
      </w:pPr>
      <w:proofErr w:type="gramStart"/>
      <w:r w:rsidRPr="009B1706">
        <w:rPr>
          <w:b/>
          <w:i/>
          <w:sz w:val="24"/>
          <w:szCs w:val="24"/>
        </w:rPr>
        <w:t>Мо</w:t>
      </w:r>
      <w:r w:rsidR="00D80341" w:rsidRPr="009B1706">
        <w:rPr>
          <w:b/>
          <w:i/>
          <w:sz w:val="24"/>
          <w:szCs w:val="24"/>
        </w:rPr>
        <w:t>ниторинг воспитательной системы</w:t>
      </w:r>
      <w:r w:rsidRPr="009B1706">
        <w:rPr>
          <w:sz w:val="24"/>
          <w:szCs w:val="24"/>
        </w:rPr>
        <w:t xml:space="preserve">: реализация программы духовно- нравственного воспитания; реализация программы экологической культуры, здорового и безопасного образа жизни; уровень воспитательных систем по классам; </w:t>
      </w:r>
      <w:r w:rsidRPr="009B1706">
        <w:rPr>
          <w:sz w:val="24"/>
          <w:szCs w:val="24"/>
        </w:rPr>
        <w:lastRenderedPageBreak/>
        <w:t>занятость в системе дополнительного образования; выполнение обучающимися Устава школы; организация и участие в работе детских объединений; развитие ученического самоуправления (на уровне класса, на уровне школы); работа с обучающимися, находящимися в трудной жизненной ситуации;</w:t>
      </w:r>
      <w:proofErr w:type="gramEnd"/>
      <w:r w:rsidRPr="009B1706">
        <w:rPr>
          <w:sz w:val="24"/>
          <w:szCs w:val="24"/>
        </w:rPr>
        <w:t xml:space="preserve"> уровень воспитанности</w:t>
      </w:r>
      <w:r w:rsidR="00415C20">
        <w:rPr>
          <w:sz w:val="24"/>
          <w:szCs w:val="24"/>
        </w:rPr>
        <w:t xml:space="preserve"> </w:t>
      </w:r>
      <w:proofErr w:type="gramStart"/>
      <w:r w:rsidRPr="009B1706">
        <w:rPr>
          <w:sz w:val="24"/>
          <w:szCs w:val="24"/>
        </w:rPr>
        <w:t>обучающихся</w:t>
      </w:r>
      <w:proofErr w:type="gramEnd"/>
      <w:r w:rsidRPr="009B1706">
        <w:rPr>
          <w:sz w:val="24"/>
          <w:szCs w:val="24"/>
        </w:rPr>
        <w:t>;</w:t>
      </w:r>
    </w:p>
    <w:p w:rsidR="000C7EDC" w:rsidRPr="009B1706" w:rsidRDefault="0096397F" w:rsidP="00E34F96">
      <w:pPr>
        <w:pStyle w:val="a5"/>
        <w:numPr>
          <w:ilvl w:val="0"/>
          <w:numId w:val="1"/>
        </w:numPr>
        <w:tabs>
          <w:tab w:val="left" w:pos="1529"/>
        </w:tabs>
        <w:ind w:right="122"/>
        <w:jc w:val="both"/>
        <w:rPr>
          <w:sz w:val="24"/>
          <w:szCs w:val="24"/>
        </w:rPr>
      </w:pPr>
      <w:proofErr w:type="gramStart"/>
      <w:r w:rsidRPr="009B1706">
        <w:rPr>
          <w:b/>
          <w:i/>
          <w:sz w:val="24"/>
          <w:szCs w:val="24"/>
        </w:rPr>
        <w:t>Мониторинг педагогических кадров в школе</w:t>
      </w:r>
      <w:r w:rsidRPr="009B1706">
        <w:rPr>
          <w:sz w:val="24"/>
          <w:szCs w:val="24"/>
        </w:rPr>
        <w:t>: повышение квалификации педагогических кадров (по предметам, по учителям); участие в реализации Программы развития школы (по разделам программы, по учителям); работа над индивидуальной методической темой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w:t>
      </w:r>
      <w:proofErr w:type="gramEnd"/>
      <w:r w:rsidRPr="009B1706">
        <w:rPr>
          <w:sz w:val="24"/>
          <w:szCs w:val="24"/>
        </w:rPr>
        <w:t xml:space="preserve"> участие в инновационной деятельности школы (тема реализуемого проекта, результативность либо ожидаемые результаты); реализация образовательных программ (развивающего обучения, углубленного изучения отдельных предметов, программы предпрофильного обучения); аттестация педагогических</w:t>
      </w:r>
      <w:r w:rsidR="00415C20">
        <w:rPr>
          <w:sz w:val="24"/>
          <w:szCs w:val="24"/>
        </w:rPr>
        <w:t xml:space="preserve"> </w:t>
      </w:r>
      <w:r w:rsidRPr="009B1706">
        <w:rPr>
          <w:sz w:val="24"/>
          <w:szCs w:val="24"/>
        </w:rPr>
        <w:t>кадров;</w:t>
      </w:r>
    </w:p>
    <w:p w:rsidR="000C7EDC" w:rsidRPr="009B1706" w:rsidRDefault="0096397F" w:rsidP="00E34F96">
      <w:pPr>
        <w:pStyle w:val="a5"/>
        <w:numPr>
          <w:ilvl w:val="0"/>
          <w:numId w:val="1"/>
        </w:numPr>
        <w:tabs>
          <w:tab w:val="left" w:pos="1529"/>
        </w:tabs>
        <w:ind w:right="120"/>
        <w:jc w:val="both"/>
        <w:rPr>
          <w:sz w:val="24"/>
          <w:szCs w:val="24"/>
        </w:rPr>
      </w:pPr>
      <w:r w:rsidRPr="0088695E">
        <w:rPr>
          <w:b/>
          <w:i/>
          <w:sz w:val="24"/>
          <w:szCs w:val="24"/>
        </w:rPr>
        <w:t>Мониторинг ресурсного обеспе</w:t>
      </w:r>
      <w:r w:rsidR="00D80341" w:rsidRPr="0088695E">
        <w:rPr>
          <w:b/>
          <w:i/>
          <w:sz w:val="24"/>
          <w:szCs w:val="24"/>
        </w:rPr>
        <w:t>чения образовательного процесса</w:t>
      </w:r>
      <w:r w:rsidRPr="0088695E">
        <w:rPr>
          <w:sz w:val="24"/>
          <w:szCs w:val="24"/>
        </w:rPr>
        <w:t>: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школы; материально-техническое обеспечение; оснащение учебной мебелью; оснащение демонстрационным оборудованием; оснащение компьютерной техникой; оснащение наглядными пособиями; оснащение аудио и видеотехникой; оснащение оргтехникой; комплектование библиотечного</w:t>
      </w:r>
      <w:r w:rsidR="00415C20">
        <w:rPr>
          <w:sz w:val="24"/>
          <w:szCs w:val="24"/>
        </w:rPr>
        <w:t xml:space="preserve"> </w:t>
      </w:r>
      <w:r w:rsidRPr="0088695E">
        <w:rPr>
          <w:sz w:val="24"/>
          <w:szCs w:val="24"/>
        </w:rPr>
        <w:t>фонда.</w:t>
      </w:r>
    </w:p>
    <w:sectPr w:rsidR="000C7EDC" w:rsidRPr="009B1706" w:rsidSect="00A46A42">
      <w:footerReference w:type="default" r:id="rId27"/>
      <w:pgSz w:w="11910" w:h="16840"/>
      <w:pgMar w:top="709" w:right="570" w:bottom="1240" w:left="993" w:header="0" w:footer="97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6327" w:rsidRDefault="00866327">
      <w:r>
        <w:separator/>
      </w:r>
    </w:p>
  </w:endnote>
  <w:endnote w:type="continuationSeparator" w:id="0">
    <w:p w:rsidR="00866327" w:rsidRDefault="008663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367" w:rsidRDefault="00532C10">
    <w:pPr>
      <w:pStyle w:val="a3"/>
      <w:spacing w:line="14" w:lineRule="auto"/>
      <w:ind w:left="0" w:firstLine="0"/>
      <w:jc w:val="left"/>
      <w:rPr>
        <w:sz w:val="20"/>
      </w:rPr>
    </w:pPr>
    <w:r w:rsidRPr="00532C10">
      <w:pict>
        <v:shapetype id="_x0000_t202" coordsize="21600,21600" o:spt="202" path="m,l,21600r21600,l21600,xe">
          <v:stroke joinstyle="miter"/>
          <v:path gradientshapeok="t" o:connecttype="rect"/>
        </v:shapetype>
        <v:shape id="_x0000_s2053" type="#_x0000_t202" style="position:absolute;margin-left:538.95pt;margin-top:793.65pt;width:16pt;height:15.3pt;z-index:-268744;mso-position-horizontal-relative:page;mso-position-vertical-relative:page" filled="f" stroked="f">
          <v:textbox style="mso-next-textbox:#_x0000_s2053" inset="0,0,0,0">
            <w:txbxContent>
              <w:p w:rsidR="00277367" w:rsidRDefault="00532C10">
                <w:pPr>
                  <w:pStyle w:val="a3"/>
                  <w:spacing w:before="10"/>
                  <w:ind w:left="40" w:firstLine="0"/>
                  <w:jc w:val="left"/>
                </w:pPr>
                <w:fldSimple w:instr=" PAGE ">
                  <w:r w:rsidR="00EC239A">
                    <w:rPr>
                      <w:noProof/>
                    </w:rPr>
                    <w:t>5</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367" w:rsidRDefault="00532C10">
    <w:pPr>
      <w:pStyle w:val="a3"/>
      <w:spacing w:line="14" w:lineRule="auto"/>
      <w:ind w:left="0" w:firstLine="0"/>
      <w:jc w:val="left"/>
      <w:rPr>
        <w:sz w:val="19"/>
      </w:rPr>
    </w:pPr>
    <w:r w:rsidRPr="00532C10">
      <w:pict>
        <v:shapetype id="_x0000_t202" coordsize="21600,21600" o:spt="202" path="m,l,21600r21600,l21600,xe">
          <v:stroke joinstyle="miter"/>
          <v:path gradientshapeok="t" o:connecttype="rect"/>
        </v:shapetype>
        <v:shape id="_x0000_s2049" type="#_x0000_t202" style="position:absolute;margin-left:532.95pt;margin-top:778.15pt;width:22pt;height:15.3pt;z-index:-268648;mso-position-horizontal-relative:page;mso-position-vertical-relative:page" filled="f" stroked="f">
          <v:textbox style="mso-next-textbox:#_x0000_s2049" inset="0,0,0,0">
            <w:txbxContent>
              <w:p w:rsidR="00277367" w:rsidRDefault="00532C10">
                <w:pPr>
                  <w:pStyle w:val="a3"/>
                  <w:spacing w:before="10"/>
                  <w:ind w:left="40" w:firstLine="0"/>
                  <w:jc w:val="left"/>
                </w:pPr>
                <w:fldSimple w:instr=" PAGE ">
                  <w:r w:rsidR="00EC239A">
                    <w:rPr>
                      <w:noProof/>
                    </w:rPr>
                    <w:t>175</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6327" w:rsidRDefault="00866327">
      <w:r>
        <w:separator/>
      </w:r>
    </w:p>
  </w:footnote>
  <w:footnote w:type="continuationSeparator" w:id="0">
    <w:p w:rsidR="00866327" w:rsidRDefault="008663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532E72"/>
    <w:multiLevelType w:val="hybridMultilevel"/>
    <w:tmpl w:val="DE4492E0"/>
    <w:lvl w:ilvl="0" w:tplc="AA6EC542">
      <w:numFmt w:val="bullet"/>
      <w:lvlText w:val=""/>
      <w:lvlJc w:val="left"/>
      <w:pPr>
        <w:ind w:left="1823" w:hanging="360"/>
      </w:pPr>
      <w:rPr>
        <w:rFonts w:ascii="Symbol" w:eastAsia="Symbol" w:hAnsi="Symbol" w:cs="Symbol" w:hint="default"/>
        <w:w w:val="100"/>
        <w:sz w:val="24"/>
        <w:szCs w:val="24"/>
        <w:lang w:val="ru-RU" w:eastAsia="ru-RU" w:bidi="ru-RU"/>
      </w:rPr>
    </w:lvl>
    <w:lvl w:ilvl="1" w:tplc="04190003" w:tentative="1">
      <w:start w:val="1"/>
      <w:numFmt w:val="bullet"/>
      <w:lvlText w:val="o"/>
      <w:lvlJc w:val="left"/>
      <w:pPr>
        <w:ind w:left="2543" w:hanging="360"/>
      </w:pPr>
      <w:rPr>
        <w:rFonts w:ascii="Courier New" w:hAnsi="Courier New" w:cs="Courier New" w:hint="default"/>
      </w:rPr>
    </w:lvl>
    <w:lvl w:ilvl="2" w:tplc="04190005" w:tentative="1">
      <w:start w:val="1"/>
      <w:numFmt w:val="bullet"/>
      <w:lvlText w:val=""/>
      <w:lvlJc w:val="left"/>
      <w:pPr>
        <w:ind w:left="3263" w:hanging="360"/>
      </w:pPr>
      <w:rPr>
        <w:rFonts w:ascii="Wingdings" w:hAnsi="Wingdings" w:hint="default"/>
      </w:rPr>
    </w:lvl>
    <w:lvl w:ilvl="3" w:tplc="04190001" w:tentative="1">
      <w:start w:val="1"/>
      <w:numFmt w:val="bullet"/>
      <w:lvlText w:val=""/>
      <w:lvlJc w:val="left"/>
      <w:pPr>
        <w:ind w:left="3983" w:hanging="360"/>
      </w:pPr>
      <w:rPr>
        <w:rFonts w:ascii="Symbol" w:hAnsi="Symbol" w:hint="default"/>
      </w:rPr>
    </w:lvl>
    <w:lvl w:ilvl="4" w:tplc="04190003" w:tentative="1">
      <w:start w:val="1"/>
      <w:numFmt w:val="bullet"/>
      <w:lvlText w:val="o"/>
      <w:lvlJc w:val="left"/>
      <w:pPr>
        <w:ind w:left="4703" w:hanging="360"/>
      </w:pPr>
      <w:rPr>
        <w:rFonts w:ascii="Courier New" w:hAnsi="Courier New" w:cs="Courier New" w:hint="default"/>
      </w:rPr>
    </w:lvl>
    <w:lvl w:ilvl="5" w:tplc="04190005" w:tentative="1">
      <w:start w:val="1"/>
      <w:numFmt w:val="bullet"/>
      <w:lvlText w:val=""/>
      <w:lvlJc w:val="left"/>
      <w:pPr>
        <w:ind w:left="5423" w:hanging="360"/>
      </w:pPr>
      <w:rPr>
        <w:rFonts w:ascii="Wingdings" w:hAnsi="Wingdings" w:hint="default"/>
      </w:rPr>
    </w:lvl>
    <w:lvl w:ilvl="6" w:tplc="04190001" w:tentative="1">
      <w:start w:val="1"/>
      <w:numFmt w:val="bullet"/>
      <w:lvlText w:val=""/>
      <w:lvlJc w:val="left"/>
      <w:pPr>
        <w:ind w:left="6143" w:hanging="360"/>
      </w:pPr>
      <w:rPr>
        <w:rFonts w:ascii="Symbol" w:hAnsi="Symbol" w:hint="default"/>
      </w:rPr>
    </w:lvl>
    <w:lvl w:ilvl="7" w:tplc="04190003" w:tentative="1">
      <w:start w:val="1"/>
      <w:numFmt w:val="bullet"/>
      <w:lvlText w:val="o"/>
      <w:lvlJc w:val="left"/>
      <w:pPr>
        <w:ind w:left="6863" w:hanging="360"/>
      </w:pPr>
      <w:rPr>
        <w:rFonts w:ascii="Courier New" w:hAnsi="Courier New" w:cs="Courier New" w:hint="default"/>
      </w:rPr>
    </w:lvl>
    <w:lvl w:ilvl="8" w:tplc="04190005" w:tentative="1">
      <w:start w:val="1"/>
      <w:numFmt w:val="bullet"/>
      <w:lvlText w:val=""/>
      <w:lvlJc w:val="left"/>
      <w:pPr>
        <w:ind w:left="7583" w:hanging="360"/>
      </w:pPr>
      <w:rPr>
        <w:rFonts w:ascii="Wingdings" w:hAnsi="Wingdings" w:hint="default"/>
      </w:rPr>
    </w:lvl>
  </w:abstractNum>
  <w:abstractNum w:abstractNumId="2">
    <w:nsid w:val="00B837DD"/>
    <w:multiLevelType w:val="multilevel"/>
    <w:tmpl w:val="AD88AFB2"/>
    <w:lvl w:ilvl="0">
      <w:start w:val="1"/>
      <w:numFmt w:val="decimal"/>
      <w:lvlText w:val="%1."/>
      <w:lvlJc w:val="left"/>
      <w:pPr>
        <w:ind w:left="540" w:hanging="540"/>
      </w:pPr>
      <w:rPr>
        <w:rFonts w:hint="default"/>
        <w:b/>
      </w:rPr>
    </w:lvl>
    <w:lvl w:ilvl="1">
      <w:start w:val="3"/>
      <w:numFmt w:val="decimal"/>
      <w:lvlText w:val="%1.%2."/>
      <w:lvlJc w:val="left"/>
      <w:pPr>
        <w:ind w:left="682" w:hanging="540"/>
      </w:pPr>
      <w:rPr>
        <w:rFonts w:hint="default"/>
        <w:b/>
      </w:rPr>
    </w:lvl>
    <w:lvl w:ilvl="2">
      <w:start w:val="3"/>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3">
    <w:nsid w:val="00F86BC2"/>
    <w:multiLevelType w:val="multilevel"/>
    <w:tmpl w:val="B49C7C90"/>
    <w:lvl w:ilvl="0">
      <w:start w:val="1"/>
      <w:numFmt w:val="decimal"/>
      <w:lvlText w:val="%1"/>
      <w:lvlJc w:val="left"/>
      <w:pPr>
        <w:ind w:left="793" w:hanging="562"/>
        <w:jc w:val="right"/>
      </w:pPr>
      <w:rPr>
        <w:rFonts w:hint="default"/>
        <w:lang w:val="ru-RU" w:eastAsia="ru-RU" w:bidi="ru-RU"/>
      </w:rPr>
    </w:lvl>
    <w:lvl w:ilvl="1">
      <w:start w:val="3"/>
      <w:numFmt w:val="decimal"/>
      <w:lvlText w:val="%1.%2."/>
      <w:lvlJc w:val="left"/>
      <w:pPr>
        <w:ind w:left="793" w:hanging="562"/>
      </w:pPr>
      <w:rPr>
        <w:rFonts w:ascii="Times New Roman" w:eastAsia="Times New Roman" w:hAnsi="Times New Roman" w:cs="Times New Roman" w:hint="default"/>
        <w:b/>
        <w:bCs/>
        <w:spacing w:val="-1"/>
        <w:w w:val="100"/>
        <w:sz w:val="28"/>
        <w:szCs w:val="28"/>
        <w:lang w:val="ru-RU" w:eastAsia="ru-RU" w:bidi="ru-RU"/>
      </w:rPr>
    </w:lvl>
    <w:lvl w:ilvl="2">
      <w:start w:val="1"/>
      <w:numFmt w:val="decimal"/>
      <w:lvlText w:val="%1.%2.%3."/>
      <w:lvlJc w:val="left"/>
      <w:pPr>
        <w:ind w:left="940" w:hanging="708"/>
      </w:pPr>
      <w:rPr>
        <w:rFonts w:ascii="Times New Roman" w:eastAsia="Times New Roman" w:hAnsi="Times New Roman" w:cs="Times New Roman" w:hint="default"/>
        <w:b/>
        <w:bCs/>
        <w:spacing w:val="-12"/>
        <w:w w:val="100"/>
        <w:sz w:val="24"/>
        <w:szCs w:val="24"/>
        <w:lang w:val="ru-RU" w:eastAsia="ru-RU" w:bidi="ru-RU"/>
      </w:rPr>
    </w:lvl>
    <w:lvl w:ilvl="3">
      <w:numFmt w:val="bullet"/>
      <w:lvlText w:val=""/>
      <w:lvlJc w:val="left"/>
      <w:pPr>
        <w:ind w:left="1353" w:hanging="360"/>
      </w:pPr>
      <w:rPr>
        <w:rFonts w:ascii="Symbol" w:eastAsia="Symbol" w:hAnsi="Symbol" w:cs="Symbol" w:hint="default"/>
        <w:w w:val="100"/>
        <w:sz w:val="24"/>
        <w:szCs w:val="24"/>
        <w:lang w:val="ru-RU" w:eastAsia="ru-RU" w:bidi="ru-RU"/>
      </w:rPr>
    </w:lvl>
    <w:lvl w:ilvl="4">
      <w:numFmt w:val="bullet"/>
      <w:lvlText w:val="•"/>
      <w:lvlJc w:val="left"/>
      <w:pPr>
        <w:ind w:left="4604" w:hanging="360"/>
      </w:pPr>
      <w:rPr>
        <w:rFonts w:hint="default"/>
        <w:lang w:val="ru-RU" w:eastAsia="ru-RU" w:bidi="ru-RU"/>
      </w:rPr>
    </w:lvl>
    <w:lvl w:ilvl="5">
      <w:numFmt w:val="bullet"/>
      <w:lvlText w:val="•"/>
      <w:lvlJc w:val="left"/>
      <w:pPr>
        <w:ind w:left="6426" w:hanging="360"/>
      </w:pPr>
      <w:rPr>
        <w:rFonts w:hint="default"/>
        <w:lang w:val="ru-RU" w:eastAsia="ru-RU" w:bidi="ru-RU"/>
      </w:rPr>
    </w:lvl>
    <w:lvl w:ilvl="6">
      <w:numFmt w:val="bullet"/>
      <w:lvlText w:val="•"/>
      <w:lvlJc w:val="left"/>
      <w:pPr>
        <w:ind w:left="8249" w:hanging="360"/>
      </w:pPr>
      <w:rPr>
        <w:rFonts w:hint="default"/>
        <w:lang w:val="ru-RU" w:eastAsia="ru-RU" w:bidi="ru-RU"/>
      </w:rPr>
    </w:lvl>
    <w:lvl w:ilvl="7">
      <w:numFmt w:val="bullet"/>
      <w:lvlText w:val="•"/>
      <w:lvlJc w:val="left"/>
      <w:pPr>
        <w:ind w:left="10071" w:hanging="360"/>
      </w:pPr>
      <w:rPr>
        <w:rFonts w:hint="default"/>
        <w:lang w:val="ru-RU" w:eastAsia="ru-RU" w:bidi="ru-RU"/>
      </w:rPr>
    </w:lvl>
    <w:lvl w:ilvl="8">
      <w:numFmt w:val="bullet"/>
      <w:lvlText w:val="•"/>
      <w:lvlJc w:val="left"/>
      <w:pPr>
        <w:ind w:left="11893" w:hanging="360"/>
      </w:pPr>
      <w:rPr>
        <w:rFonts w:hint="default"/>
        <w:lang w:val="ru-RU" w:eastAsia="ru-RU" w:bidi="ru-RU"/>
      </w:rPr>
    </w:lvl>
  </w:abstractNum>
  <w:abstractNum w:abstractNumId="4">
    <w:nsid w:val="018D1DFF"/>
    <w:multiLevelType w:val="hybridMultilevel"/>
    <w:tmpl w:val="06484662"/>
    <w:lvl w:ilvl="0" w:tplc="AEE2A420">
      <w:numFmt w:val="bullet"/>
      <w:lvlText w:val=""/>
      <w:lvlJc w:val="left"/>
      <w:pPr>
        <w:ind w:left="1823" w:hanging="360"/>
      </w:pPr>
      <w:rPr>
        <w:rFonts w:ascii="Symbol" w:eastAsia="Symbol" w:hAnsi="Symbol" w:cs="Symbol" w:hint="default"/>
        <w:w w:val="100"/>
        <w:sz w:val="24"/>
        <w:szCs w:val="24"/>
        <w:lang w:val="ru-RU" w:eastAsia="ru-RU" w:bidi="ru-RU"/>
      </w:rPr>
    </w:lvl>
    <w:lvl w:ilvl="1" w:tplc="04190003" w:tentative="1">
      <w:start w:val="1"/>
      <w:numFmt w:val="bullet"/>
      <w:lvlText w:val="o"/>
      <w:lvlJc w:val="left"/>
      <w:pPr>
        <w:ind w:left="2543" w:hanging="360"/>
      </w:pPr>
      <w:rPr>
        <w:rFonts w:ascii="Courier New" w:hAnsi="Courier New" w:cs="Courier New" w:hint="default"/>
      </w:rPr>
    </w:lvl>
    <w:lvl w:ilvl="2" w:tplc="04190005" w:tentative="1">
      <w:start w:val="1"/>
      <w:numFmt w:val="bullet"/>
      <w:lvlText w:val=""/>
      <w:lvlJc w:val="left"/>
      <w:pPr>
        <w:ind w:left="3263" w:hanging="360"/>
      </w:pPr>
      <w:rPr>
        <w:rFonts w:ascii="Wingdings" w:hAnsi="Wingdings" w:hint="default"/>
      </w:rPr>
    </w:lvl>
    <w:lvl w:ilvl="3" w:tplc="04190001" w:tentative="1">
      <w:start w:val="1"/>
      <w:numFmt w:val="bullet"/>
      <w:lvlText w:val=""/>
      <w:lvlJc w:val="left"/>
      <w:pPr>
        <w:ind w:left="3983" w:hanging="360"/>
      </w:pPr>
      <w:rPr>
        <w:rFonts w:ascii="Symbol" w:hAnsi="Symbol" w:hint="default"/>
      </w:rPr>
    </w:lvl>
    <w:lvl w:ilvl="4" w:tplc="04190003" w:tentative="1">
      <w:start w:val="1"/>
      <w:numFmt w:val="bullet"/>
      <w:lvlText w:val="o"/>
      <w:lvlJc w:val="left"/>
      <w:pPr>
        <w:ind w:left="4703" w:hanging="360"/>
      </w:pPr>
      <w:rPr>
        <w:rFonts w:ascii="Courier New" w:hAnsi="Courier New" w:cs="Courier New" w:hint="default"/>
      </w:rPr>
    </w:lvl>
    <w:lvl w:ilvl="5" w:tplc="04190005" w:tentative="1">
      <w:start w:val="1"/>
      <w:numFmt w:val="bullet"/>
      <w:lvlText w:val=""/>
      <w:lvlJc w:val="left"/>
      <w:pPr>
        <w:ind w:left="5423" w:hanging="360"/>
      </w:pPr>
      <w:rPr>
        <w:rFonts w:ascii="Wingdings" w:hAnsi="Wingdings" w:hint="default"/>
      </w:rPr>
    </w:lvl>
    <w:lvl w:ilvl="6" w:tplc="04190001" w:tentative="1">
      <w:start w:val="1"/>
      <w:numFmt w:val="bullet"/>
      <w:lvlText w:val=""/>
      <w:lvlJc w:val="left"/>
      <w:pPr>
        <w:ind w:left="6143" w:hanging="360"/>
      </w:pPr>
      <w:rPr>
        <w:rFonts w:ascii="Symbol" w:hAnsi="Symbol" w:hint="default"/>
      </w:rPr>
    </w:lvl>
    <w:lvl w:ilvl="7" w:tplc="04190003" w:tentative="1">
      <w:start w:val="1"/>
      <w:numFmt w:val="bullet"/>
      <w:lvlText w:val="o"/>
      <w:lvlJc w:val="left"/>
      <w:pPr>
        <w:ind w:left="6863" w:hanging="360"/>
      </w:pPr>
      <w:rPr>
        <w:rFonts w:ascii="Courier New" w:hAnsi="Courier New" w:cs="Courier New" w:hint="default"/>
      </w:rPr>
    </w:lvl>
    <w:lvl w:ilvl="8" w:tplc="04190005" w:tentative="1">
      <w:start w:val="1"/>
      <w:numFmt w:val="bullet"/>
      <w:lvlText w:val=""/>
      <w:lvlJc w:val="left"/>
      <w:pPr>
        <w:ind w:left="7583" w:hanging="360"/>
      </w:pPr>
      <w:rPr>
        <w:rFonts w:ascii="Wingdings" w:hAnsi="Wingdings" w:hint="default"/>
      </w:rPr>
    </w:lvl>
  </w:abstractNum>
  <w:abstractNum w:abstractNumId="5">
    <w:nsid w:val="06C565F3"/>
    <w:multiLevelType w:val="hybridMultilevel"/>
    <w:tmpl w:val="B62A0FB0"/>
    <w:lvl w:ilvl="0" w:tplc="181416B4">
      <w:start w:val="1"/>
      <w:numFmt w:val="decimal"/>
      <w:lvlText w:val="%1)"/>
      <w:lvlJc w:val="left"/>
      <w:pPr>
        <w:ind w:left="676" w:hanging="260"/>
      </w:pPr>
      <w:rPr>
        <w:rFonts w:ascii="Times New Roman" w:eastAsia="Times New Roman" w:hAnsi="Times New Roman" w:cs="Times New Roman" w:hint="default"/>
        <w:w w:val="100"/>
        <w:sz w:val="24"/>
        <w:szCs w:val="24"/>
        <w:lang w:val="ru-RU" w:eastAsia="ru-RU" w:bidi="ru-RU"/>
      </w:rPr>
    </w:lvl>
    <w:lvl w:ilvl="1" w:tplc="71EAB0BC">
      <w:numFmt w:val="bullet"/>
      <w:lvlText w:val="•"/>
      <w:lvlJc w:val="left"/>
      <w:pPr>
        <w:ind w:left="1684" w:hanging="260"/>
      </w:pPr>
      <w:rPr>
        <w:rFonts w:hint="default"/>
        <w:lang w:val="ru-RU" w:eastAsia="ru-RU" w:bidi="ru-RU"/>
      </w:rPr>
    </w:lvl>
    <w:lvl w:ilvl="2" w:tplc="8CDEA528">
      <w:numFmt w:val="bullet"/>
      <w:lvlText w:val="•"/>
      <w:lvlJc w:val="left"/>
      <w:pPr>
        <w:ind w:left="2689" w:hanging="260"/>
      </w:pPr>
      <w:rPr>
        <w:rFonts w:hint="default"/>
        <w:lang w:val="ru-RU" w:eastAsia="ru-RU" w:bidi="ru-RU"/>
      </w:rPr>
    </w:lvl>
    <w:lvl w:ilvl="3" w:tplc="5F2CA5D0">
      <w:numFmt w:val="bullet"/>
      <w:lvlText w:val="•"/>
      <w:lvlJc w:val="left"/>
      <w:pPr>
        <w:ind w:left="3693" w:hanging="260"/>
      </w:pPr>
      <w:rPr>
        <w:rFonts w:hint="default"/>
        <w:lang w:val="ru-RU" w:eastAsia="ru-RU" w:bidi="ru-RU"/>
      </w:rPr>
    </w:lvl>
    <w:lvl w:ilvl="4" w:tplc="8C4CEA7A">
      <w:numFmt w:val="bullet"/>
      <w:lvlText w:val="•"/>
      <w:lvlJc w:val="left"/>
      <w:pPr>
        <w:ind w:left="4698" w:hanging="260"/>
      </w:pPr>
      <w:rPr>
        <w:rFonts w:hint="default"/>
        <w:lang w:val="ru-RU" w:eastAsia="ru-RU" w:bidi="ru-RU"/>
      </w:rPr>
    </w:lvl>
    <w:lvl w:ilvl="5" w:tplc="D26635EA">
      <w:numFmt w:val="bullet"/>
      <w:lvlText w:val="•"/>
      <w:lvlJc w:val="left"/>
      <w:pPr>
        <w:ind w:left="5703" w:hanging="260"/>
      </w:pPr>
      <w:rPr>
        <w:rFonts w:hint="default"/>
        <w:lang w:val="ru-RU" w:eastAsia="ru-RU" w:bidi="ru-RU"/>
      </w:rPr>
    </w:lvl>
    <w:lvl w:ilvl="6" w:tplc="C54CA9B6">
      <w:numFmt w:val="bullet"/>
      <w:lvlText w:val="•"/>
      <w:lvlJc w:val="left"/>
      <w:pPr>
        <w:ind w:left="6707" w:hanging="260"/>
      </w:pPr>
      <w:rPr>
        <w:rFonts w:hint="default"/>
        <w:lang w:val="ru-RU" w:eastAsia="ru-RU" w:bidi="ru-RU"/>
      </w:rPr>
    </w:lvl>
    <w:lvl w:ilvl="7" w:tplc="4B824BC4">
      <w:numFmt w:val="bullet"/>
      <w:lvlText w:val="•"/>
      <w:lvlJc w:val="left"/>
      <w:pPr>
        <w:ind w:left="7712" w:hanging="260"/>
      </w:pPr>
      <w:rPr>
        <w:rFonts w:hint="default"/>
        <w:lang w:val="ru-RU" w:eastAsia="ru-RU" w:bidi="ru-RU"/>
      </w:rPr>
    </w:lvl>
    <w:lvl w:ilvl="8" w:tplc="0EF6628E">
      <w:numFmt w:val="bullet"/>
      <w:lvlText w:val="•"/>
      <w:lvlJc w:val="left"/>
      <w:pPr>
        <w:ind w:left="8717" w:hanging="260"/>
      </w:pPr>
      <w:rPr>
        <w:rFonts w:hint="default"/>
        <w:lang w:val="ru-RU" w:eastAsia="ru-RU" w:bidi="ru-RU"/>
      </w:rPr>
    </w:lvl>
  </w:abstractNum>
  <w:abstractNum w:abstractNumId="6">
    <w:nsid w:val="075F76FF"/>
    <w:multiLevelType w:val="multilevel"/>
    <w:tmpl w:val="BBC29F60"/>
    <w:lvl w:ilvl="0">
      <w:start w:val="2"/>
      <w:numFmt w:val="decimal"/>
      <w:lvlText w:val="%1"/>
      <w:lvlJc w:val="left"/>
      <w:pPr>
        <w:ind w:left="716" w:hanging="600"/>
      </w:pPr>
      <w:rPr>
        <w:rFonts w:hint="default"/>
        <w:lang w:val="ru-RU" w:eastAsia="ru-RU" w:bidi="ru-RU"/>
      </w:rPr>
    </w:lvl>
    <w:lvl w:ilvl="1">
      <w:start w:val="1"/>
      <w:numFmt w:val="decimal"/>
      <w:lvlText w:val="%1.%2"/>
      <w:lvlJc w:val="left"/>
      <w:pPr>
        <w:ind w:left="716" w:hanging="600"/>
      </w:pPr>
      <w:rPr>
        <w:rFonts w:hint="default"/>
        <w:lang w:val="ru-RU" w:eastAsia="ru-RU" w:bidi="ru-RU"/>
      </w:rPr>
    </w:lvl>
    <w:lvl w:ilvl="2">
      <w:start w:val="1"/>
      <w:numFmt w:val="decimal"/>
      <w:lvlText w:val="%1.%2.%3."/>
      <w:lvlJc w:val="left"/>
      <w:pPr>
        <w:ind w:left="676" w:hanging="600"/>
        <w:jc w:val="right"/>
      </w:pPr>
      <w:rPr>
        <w:rFonts w:ascii="Times New Roman" w:eastAsia="Times New Roman" w:hAnsi="Times New Roman" w:cs="Times New Roman" w:hint="default"/>
        <w:b/>
        <w:bCs/>
        <w:spacing w:val="-4"/>
        <w:w w:val="100"/>
        <w:sz w:val="24"/>
        <w:szCs w:val="24"/>
        <w:lang w:val="ru-RU" w:eastAsia="ru-RU" w:bidi="ru-RU"/>
      </w:rPr>
    </w:lvl>
    <w:lvl w:ilvl="3">
      <w:start w:val="1"/>
      <w:numFmt w:val="bullet"/>
      <w:lvlText w:val=""/>
      <w:lvlJc w:val="left"/>
      <w:pPr>
        <w:ind w:left="116" w:hanging="281"/>
      </w:pPr>
      <w:rPr>
        <w:rFonts w:ascii="Symbol" w:hAnsi="Symbol" w:hint="default"/>
        <w:w w:val="100"/>
        <w:sz w:val="24"/>
        <w:szCs w:val="24"/>
        <w:lang w:val="ru-RU" w:eastAsia="ru-RU" w:bidi="ru-RU"/>
      </w:rPr>
    </w:lvl>
    <w:lvl w:ilvl="4">
      <w:numFmt w:val="bullet"/>
      <w:lvlText w:val="–"/>
      <w:lvlJc w:val="left"/>
      <w:pPr>
        <w:ind w:left="116" w:hanging="168"/>
      </w:pPr>
      <w:rPr>
        <w:rFonts w:ascii="Times New Roman" w:eastAsia="Times New Roman" w:hAnsi="Times New Roman" w:cs="Times New Roman" w:hint="default"/>
        <w:w w:val="100"/>
        <w:sz w:val="24"/>
        <w:szCs w:val="24"/>
        <w:lang w:val="ru-RU" w:eastAsia="ru-RU" w:bidi="ru-RU"/>
      </w:rPr>
    </w:lvl>
    <w:lvl w:ilvl="5">
      <w:numFmt w:val="bullet"/>
      <w:lvlText w:val="•"/>
      <w:lvlJc w:val="left"/>
      <w:pPr>
        <w:ind w:left="1520" w:hanging="168"/>
      </w:pPr>
      <w:rPr>
        <w:rFonts w:hint="default"/>
        <w:lang w:val="ru-RU" w:eastAsia="ru-RU" w:bidi="ru-RU"/>
      </w:rPr>
    </w:lvl>
    <w:lvl w:ilvl="6">
      <w:numFmt w:val="bullet"/>
      <w:lvlText w:val="•"/>
      <w:lvlJc w:val="left"/>
      <w:pPr>
        <w:ind w:left="3249" w:hanging="168"/>
      </w:pPr>
      <w:rPr>
        <w:rFonts w:hint="default"/>
        <w:lang w:val="ru-RU" w:eastAsia="ru-RU" w:bidi="ru-RU"/>
      </w:rPr>
    </w:lvl>
    <w:lvl w:ilvl="7">
      <w:numFmt w:val="bullet"/>
      <w:lvlText w:val="•"/>
      <w:lvlJc w:val="left"/>
      <w:pPr>
        <w:ind w:left="4978" w:hanging="168"/>
      </w:pPr>
      <w:rPr>
        <w:rFonts w:hint="default"/>
        <w:lang w:val="ru-RU" w:eastAsia="ru-RU" w:bidi="ru-RU"/>
      </w:rPr>
    </w:lvl>
    <w:lvl w:ilvl="8">
      <w:numFmt w:val="bullet"/>
      <w:lvlText w:val="•"/>
      <w:lvlJc w:val="left"/>
      <w:pPr>
        <w:ind w:left="6707" w:hanging="168"/>
      </w:pPr>
      <w:rPr>
        <w:rFonts w:hint="default"/>
        <w:lang w:val="ru-RU" w:eastAsia="ru-RU" w:bidi="ru-RU"/>
      </w:rPr>
    </w:lvl>
  </w:abstractNum>
  <w:abstractNum w:abstractNumId="7">
    <w:nsid w:val="07DE0A22"/>
    <w:multiLevelType w:val="hybridMultilevel"/>
    <w:tmpl w:val="E22A10FA"/>
    <w:lvl w:ilvl="0" w:tplc="9E9C492A">
      <w:start w:val="1"/>
      <w:numFmt w:val="decimal"/>
      <w:lvlText w:val="%1."/>
      <w:lvlJc w:val="left"/>
      <w:pPr>
        <w:ind w:left="86" w:hanging="221"/>
      </w:pPr>
      <w:rPr>
        <w:rFonts w:ascii="Times New Roman" w:eastAsia="Times New Roman" w:hAnsi="Times New Roman" w:cs="Times New Roman" w:hint="default"/>
        <w:w w:val="100"/>
        <w:sz w:val="22"/>
        <w:szCs w:val="22"/>
        <w:lang w:val="ru-RU" w:eastAsia="ru-RU" w:bidi="ru-RU"/>
      </w:rPr>
    </w:lvl>
    <w:lvl w:ilvl="1" w:tplc="4B9AA794">
      <w:numFmt w:val="bullet"/>
      <w:lvlText w:val="•"/>
      <w:lvlJc w:val="left"/>
      <w:pPr>
        <w:ind w:left="337" w:hanging="221"/>
      </w:pPr>
      <w:rPr>
        <w:rFonts w:hint="default"/>
        <w:lang w:val="ru-RU" w:eastAsia="ru-RU" w:bidi="ru-RU"/>
      </w:rPr>
    </w:lvl>
    <w:lvl w:ilvl="2" w:tplc="42FE96B8">
      <w:numFmt w:val="bullet"/>
      <w:lvlText w:val="•"/>
      <w:lvlJc w:val="left"/>
      <w:pPr>
        <w:ind w:left="594" w:hanging="221"/>
      </w:pPr>
      <w:rPr>
        <w:rFonts w:hint="default"/>
        <w:lang w:val="ru-RU" w:eastAsia="ru-RU" w:bidi="ru-RU"/>
      </w:rPr>
    </w:lvl>
    <w:lvl w:ilvl="3" w:tplc="86980026">
      <w:numFmt w:val="bullet"/>
      <w:lvlText w:val="•"/>
      <w:lvlJc w:val="left"/>
      <w:pPr>
        <w:ind w:left="851" w:hanging="221"/>
      </w:pPr>
      <w:rPr>
        <w:rFonts w:hint="default"/>
        <w:lang w:val="ru-RU" w:eastAsia="ru-RU" w:bidi="ru-RU"/>
      </w:rPr>
    </w:lvl>
    <w:lvl w:ilvl="4" w:tplc="23085D6E">
      <w:numFmt w:val="bullet"/>
      <w:lvlText w:val="•"/>
      <w:lvlJc w:val="left"/>
      <w:pPr>
        <w:ind w:left="1109" w:hanging="221"/>
      </w:pPr>
      <w:rPr>
        <w:rFonts w:hint="default"/>
        <w:lang w:val="ru-RU" w:eastAsia="ru-RU" w:bidi="ru-RU"/>
      </w:rPr>
    </w:lvl>
    <w:lvl w:ilvl="5" w:tplc="99A277DA">
      <w:numFmt w:val="bullet"/>
      <w:lvlText w:val="•"/>
      <w:lvlJc w:val="left"/>
      <w:pPr>
        <w:ind w:left="1366" w:hanging="221"/>
      </w:pPr>
      <w:rPr>
        <w:rFonts w:hint="default"/>
        <w:lang w:val="ru-RU" w:eastAsia="ru-RU" w:bidi="ru-RU"/>
      </w:rPr>
    </w:lvl>
    <w:lvl w:ilvl="6" w:tplc="53821D7E">
      <w:numFmt w:val="bullet"/>
      <w:lvlText w:val="•"/>
      <w:lvlJc w:val="left"/>
      <w:pPr>
        <w:ind w:left="1623" w:hanging="221"/>
      </w:pPr>
      <w:rPr>
        <w:rFonts w:hint="default"/>
        <w:lang w:val="ru-RU" w:eastAsia="ru-RU" w:bidi="ru-RU"/>
      </w:rPr>
    </w:lvl>
    <w:lvl w:ilvl="7" w:tplc="C33EB5D6">
      <w:numFmt w:val="bullet"/>
      <w:lvlText w:val="•"/>
      <w:lvlJc w:val="left"/>
      <w:pPr>
        <w:ind w:left="1881" w:hanging="221"/>
      </w:pPr>
      <w:rPr>
        <w:rFonts w:hint="default"/>
        <w:lang w:val="ru-RU" w:eastAsia="ru-RU" w:bidi="ru-RU"/>
      </w:rPr>
    </w:lvl>
    <w:lvl w:ilvl="8" w:tplc="82D258E2">
      <w:numFmt w:val="bullet"/>
      <w:lvlText w:val="•"/>
      <w:lvlJc w:val="left"/>
      <w:pPr>
        <w:ind w:left="2138" w:hanging="221"/>
      </w:pPr>
      <w:rPr>
        <w:rFonts w:hint="default"/>
        <w:lang w:val="ru-RU" w:eastAsia="ru-RU" w:bidi="ru-RU"/>
      </w:rPr>
    </w:lvl>
  </w:abstractNum>
  <w:abstractNum w:abstractNumId="8">
    <w:nsid w:val="0AC13362"/>
    <w:multiLevelType w:val="hybridMultilevel"/>
    <w:tmpl w:val="B7C48210"/>
    <w:lvl w:ilvl="0" w:tplc="AEE2A420">
      <w:numFmt w:val="bullet"/>
      <w:lvlText w:val=""/>
      <w:lvlJc w:val="left"/>
      <w:pPr>
        <w:ind w:left="1823" w:hanging="360"/>
      </w:pPr>
      <w:rPr>
        <w:rFonts w:ascii="Symbol" w:eastAsia="Symbol" w:hAnsi="Symbol" w:cs="Symbol" w:hint="default"/>
        <w:w w:val="100"/>
        <w:sz w:val="24"/>
        <w:szCs w:val="24"/>
        <w:lang w:val="ru-RU" w:eastAsia="ru-RU" w:bidi="ru-RU"/>
      </w:rPr>
    </w:lvl>
    <w:lvl w:ilvl="1" w:tplc="04190003" w:tentative="1">
      <w:start w:val="1"/>
      <w:numFmt w:val="bullet"/>
      <w:lvlText w:val="o"/>
      <w:lvlJc w:val="left"/>
      <w:pPr>
        <w:ind w:left="2543" w:hanging="360"/>
      </w:pPr>
      <w:rPr>
        <w:rFonts w:ascii="Courier New" w:hAnsi="Courier New" w:cs="Courier New" w:hint="default"/>
      </w:rPr>
    </w:lvl>
    <w:lvl w:ilvl="2" w:tplc="04190005" w:tentative="1">
      <w:start w:val="1"/>
      <w:numFmt w:val="bullet"/>
      <w:lvlText w:val=""/>
      <w:lvlJc w:val="left"/>
      <w:pPr>
        <w:ind w:left="3263" w:hanging="360"/>
      </w:pPr>
      <w:rPr>
        <w:rFonts w:ascii="Wingdings" w:hAnsi="Wingdings" w:hint="default"/>
      </w:rPr>
    </w:lvl>
    <w:lvl w:ilvl="3" w:tplc="04190001" w:tentative="1">
      <w:start w:val="1"/>
      <w:numFmt w:val="bullet"/>
      <w:lvlText w:val=""/>
      <w:lvlJc w:val="left"/>
      <w:pPr>
        <w:ind w:left="3983" w:hanging="360"/>
      </w:pPr>
      <w:rPr>
        <w:rFonts w:ascii="Symbol" w:hAnsi="Symbol" w:hint="default"/>
      </w:rPr>
    </w:lvl>
    <w:lvl w:ilvl="4" w:tplc="04190003" w:tentative="1">
      <w:start w:val="1"/>
      <w:numFmt w:val="bullet"/>
      <w:lvlText w:val="o"/>
      <w:lvlJc w:val="left"/>
      <w:pPr>
        <w:ind w:left="4703" w:hanging="360"/>
      </w:pPr>
      <w:rPr>
        <w:rFonts w:ascii="Courier New" w:hAnsi="Courier New" w:cs="Courier New" w:hint="default"/>
      </w:rPr>
    </w:lvl>
    <w:lvl w:ilvl="5" w:tplc="04190005" w:tentative="1">
      <w:start w:val="1"/>
      <w:numFmt w:val="bullet"/>
      <w:lvlText w:val=""/>
      <w:lvlJc w:val="left"/>
      <w:pPr>
        <w:ind w:left="5423" w:hanging="360"/>
      </w:pPr>
      <w:rPr>
        <w:rFonts w:ascii="Wingdings" w:hAnsi="Wingdings" w:hint="default"/>
      </w:rPr>
    </w:lvl>
    <w:lvl w:ilvl="6" w:tplc="04190001" w:tentative="1">
      <w:start w:val="1"/>
      <w:numFmt w:val="bullet"/>
      <w:lvlText w:val=""/>
      <w:lvlJc w:val="left"/>
      <w:pPr>
        <w:ind w:left="6143" w:hanging="360"/>
      </w:pPr>
      <w:rPr>
        <w:rFonts w:ascii="Symbol" w:hAnsi="Symbol" w:hint="default"/>
      </w:rPr>
    </w:lvl>
    <w:lvl w:ilvl="7" w:tplc="04190003" w:tentative="1">
      <w:start w:val="1"/>
      <w:numFmt w:val="bullet"/>
      <w:lvlText w:val="o"/>
      <w:lvlJc w:val="left"/>
      <w:pPr>
        <w:ind w:left="6863" w:hanging="360"/>
      </w:pPr>
      <w:rPr>
        <w:rFonts w:ascii="Courier New" w:hAnsi="Courier New" w:cs="Courier New" w:hint="default"/>
      </w:rPr>
    </w:lvl>
    <w:lvl w:ilvl="8" w:tplc="04190005" w:tentative="1">
      <w:start w:val="1"/>
      <w:numFmt w:val="bullet"/>
      <w:lvlText w:val=""/>
      <w:lvlJc w:val="left"/>
      <w:pPr>
        <w:ind w:left="7583" w:hanging="360"/>
      </w:pPr>
      <w:rPr>
        <w:rFonts w:ascii="Wingdings" w:hAnsi="Wingdings" w:hint="default"/>
      </w:rPr>
    </w:lvl>
  </w:abstractNum>
  <w:abstractNum w:abstractNumId="9">
    <w:nsid w:val="0AFD4D6C"/>
    <w:multiLevelType w:val="hybridMultilevel"/>
    <w:tmpl w:val="66C6281C"/>
    <w:lvl w:ilvl="0" w:tplc="A0C2B610">
      <w:numFmt w:val="bullet"/>
      <w:lvlText w:val="-"/>
      <w:lvlJc w:val="left"/>
      <w:pPr>
        <w:ind w:left="1396" w:hanging="360"/>
      </w:pPr>
      <w:rPr>
        <w:rFonts w:ascii="Times New Roman" w:eastAsia="Times New Roman" w:hAnsi="Times New Roman" w:cs="Times New Roman" w:hint="default"/>
        <w:color w:val="auto"/>
        <w:spacing w:val="-6"/>
        <w:w w:val="99"/>
        <w:sz w:val="24"/>
        <w:szCs w:val="24"/>
        <w:lang w:val="ru-RU" w:eastAsia="ru-RU" w:bidi="ru-RU"/>
      </w:rPr>
    </w:lvl>
    <w:lvl w:ilvl="1" w:tplc="04190003" w:tentative="1">
      <w:start w:val="1"/>
      <w:numFmt w:val="bullet"/>
      <w:lvlText w:val="o"/>
      <w:lvlJc w:val="left"/>
      <w:pPr>
        <w:ind w:left="2116" w:hanging="360"/>
      </w:pPr>
      <w:rPr>
        <w:rFonts w:ascii="Courier New" w:hAnsi="Courier New" w:cs="Courier New" w:hint="default"/>
      </w:rPr>
    </w:lvl>
    <w:lvl w:ilvl="2" w:tplc="04190005" w:tentative="1">
      <w:start w:val="1"/>
      <w:numFmt w:val="bullet"/>
      <w:lvlText w:val=""/>
      <w:lvlJc w:val="left"/>
      <w:pPr>
        <w:ind w:left="2836" w:hanging="360"/>
      </w:pPr>
      <w:rPr>
        <w:rFonts w:ascii="Wingdings" w:hAnsi="Wingdings" w:hint="default"/>
      </w:rPr>
    </w:lvl>
    <w:lvl w:ilvl="3" w:tplc="04190001" w:tentative="1">
      <w:start w:val="1"/>
      <w:numFmt w:val="bullet"/>
      <w:lvlText w:val=""/>
      <w:lvlJc w:val="left"/>
      <w:pPr>
        <w:ind w:left="3556" w:hanging="360"/>
      </w:pPr>
      <w:rPr>
        <w:rFonts w:ascii="Symbol" w:hAnsi="Symbol" w:hint="default"/>
      </w:rPr>
    </w:lvl>
    <w:lvl w:ilvl="4" w:tplc="04190003" w:tentative="1">
      <w:start w:val="1"/>
      <w:numFmt w:val="bullet"/>
      <w:lvlText w:val="o"/>
      <w:lvlJc w:val="left"/>
      <w:pPr>
        <w:ind w:left="4276" w:hanging="360"/>
      </w:pPr>
      <w:rPr>
        <w:rFonts w:ascii="Courier New" w:hAnsi="Courier New" w:cs="Courier New" w:hint="default"/>
      </w:rPr>
    </w:lvl>
    <w:lvl w:ilvl="5" w:tplc="04190005" w:tentative="1">
      <w:start w:val="1"/>
      <w:numFmt w:val="bullet"/>
      <w:lvlText w:val=""/>
      <w:lvlJc w:val="left"/>
      <w:pPr>
        <w:ind w:left="4996" w:hanging="360"/>
      </w:pPr>
      <w:rPr>
        <w:rFonts w:ascii="Wingdings" w:hAnsi="Wingdings" w:hint="default"/>
      </w:rPr>
    </w:lvl>
    <w:lvl w:ilvl="6" w:tplc="04190001" w:tentative="1">
      <w:start w:val="1"/>
      <w:numFmt w:val="bullet"/>
      <w:lvlText w:val=""/>
      <w:lvlJc w:val="left"/>
      <w:pPr>
        <w:ind w:left="5716" w:hanging="360"/>
      </w:pPr>
      <w:rPr>
        <w:rFonts w:ascii="Symbol" w:hAnsi="Symbol" w:hint="default"/>
      </w:rPr>
    </w:lvl>
    <w:lvl w:ilvl="7" w:tplc="04190003" w:tentative="1">
      <w:start w:val="1"/>
      <w:numFmt w:val="bullet"/>
      <w:lvlText w:val="o"/>
      <w:lvlJc w:val="left"/>
      <w:pPr>
        <w:ind w:left="6436" w:hanging="360"/>
      </w:pPr>
      <w:rPr>
        <w:rFonts w:ascii="Courier New" w:hAnsi="Courier New" w:cs="Courier New" w:hint="default"/>
      </w:rPr>
    </w:lvl>
    <w:lvl w:ilvl="8" w:tplc="04190005" w:tentative="1">
      <w:start w:val="1"/>
      <w:numFmt w:val="bullet"/>
      <w:lvlText w:val=""/>
      <w:lvlJc w:val="left"/>
      <w:pPr>
        <w:ind w:left="7156" w:hanging="360"/>
      </w:pPr>
      <w:rPr>
        <w:rFonts w:ascii="Wingdings" w:hAnsi="Wingdings" w:hint="default"/>
      </w:rPr>
    </w:lvl>
  </w:abstractNum>
  <w:abstractNum w:abstractNumId="10">
    <w:nsid w:val="0B032F8B"/>
    <w:multiLevelType w:val="hybridMultilevel"/>
    <w:tmpl w:val="382A12C2"/>
    <w:lvl w:ilvl="0" w:tplc="04190001">
      <w:start w:val="1"/>
      <w:numFmt w:val="bullet"/>
      <w:lvlText w:val=""/>
      <w:lvlJc w:val="left"/>
      <w:pPr>
        <w:ind w:left="1823" w:hanging="360"/>
      </w:pPr>
      <w:rPr>
        <w:rFonts w:ascii="Symbol" w:hAnsi="Symbol" w:hint="default"/>
      </w:rPr>
    </w:lvl>
    <w:lvl w:ilvl="1" w:tplc="04190003" w:tentative="1">
      <w:start w:val="1"/>
      <w:numFmt w:val="bullet"/>
      <w:lvlText w:val="o"/>
      <w:lvlJc w:val="left"/>
      <w:pPr>
        <w:ind w:left="2543" w:hanging="360"/>
      </w:pPr>
      <w:rPr>
        <w:rFonts w:ascii="Courier New" w:hAnsi="Courier New" w:cs="Courier New" w:hint="default"/>
      </w:rPr>
    </w:lvl>
    <w:lvl w:ilvl="2" w:tplc="04190005" w:tentative="1">
      <w:start w:val="1"/>
      <w:numFmt w:val="bullet"/>
      <w:lvlText w:val=""/>
      <w:lvlJc w:val="left"/>
      <w:pPr>
        <w:ind w:left="3263" w:hanging="360"/>
      </w:pPr>
      <w:rPr>
        <w:rFonts w:ascii="Wingdings" w:hAnsi="Wingdings" w:hint="default"/>
      </w:rPr>
    </w:lvl>
    <w:lvl w:ilvl="3" w:tplc="04190001" w:tentative="1">
      <w:start w:val="1"/>
      <w:numFmt w:val="bullet"/>
      <w:lvlText w:val=""/>
      <w:lvlJc w:val="left"/>
      <w:pPr>
        <w:ind w:left="3983" w:hanging="360"/>
      </w:pPr>
      <w:rPr>
        <w:rFonts w:ascii="Symbol" w:hAnsi="Symbol" w:hint="default"/>
      </w:rPr>
    </w:lvl>
    <w:lvl w:ilvl="4" w:tplc="04190003" w:tentative="1">
      <w:start w:val="1"/>
      <w:numFmt w:val="bullet"/>
      <w:lvlText w:val="o"/>
      <w:lvlJc w:val="left"/>
      <w:pPr>
        <w:ind w:left="4703" w:hanging="360"/>
      </w:pPr>
      <w:rPr>
        <w:rFonts w:ascii="Courier New" w:hAnsi="Courier New" w:cs="Courier New" w:hint="default"/>
      </w:rPr>
    </w:lvl>
    <w:lvl w:ilvl="5" w:tplc="04190005" w:tentative="1">
      <w:start w:val="1"/>
      <w:numFmt w:val="bullet"/>
      <w:lvlText w:val=""/>
      <w:lvlJc w:val="left"/>
      <w:pPr>
        <w:ind w:left="5423" w:hanging="360"/>
      </w:pPr>
      <w:rPr>
        <w:rFonts w:ascii="Wingdings" w:hAnsi="Wingdings" w:hint="default"/>
      </w:rPr>
    </w:lvl>
    <w:lvl w:ilvl="6" w:tplc="04190001" w:tentative="1">
      <w:start w:val="1"/>
      <w:numFmt w:val="bullet"/>
      <w:lvlText w:val=""/>
      <w:lvlJc w:val="left"/>
      <w:pPr>
        <w:ind w:left="6143" w:hanging="360"/>
      </w:pPr>
      <w:rPr>
        <w:rFonts w:ascii="Symbol" w:hAnsi="Symbol" w:hint="default"/>
      </w:rPr>
    </w:lvl>
    <w:lvl w:ilvl="7" w:tplc="04190003" w:tentative="1">
      <w:start w:val="1"/>
      <w:numFmt w:val="bullet"/>
      <w:lvlText w:val="o"/>
      <w:lvlJc w:val="left"/>
      <w:pPr>
        <w:ind w:left="6863" w:hanging="360"/>
      </w:pPr>
      <w:rPr>
        <w:rFonts w:ascii="Courier New" w:hAnsi="Courier New" w:cs="Courier New" w:hint="default"/>
      </w:rPr>
    </w:lvl>
    <w:lvl w:ilvl="8" w:tplc="04190005" w:tentative="1">
      <w:start w:val="1"/>
      <w:numFmt w:val="bullet"/>
      <w:lvlText w:val=""/>
      <w:lvlJc w:val="left"/>
      <w:pPr>
        <w:ind w:left="7583" w:hanging="360"/>
      </w:pPr>
      <w:rPr>
        <w:rFonts w:ascii="Wingdings" w:hAnsi="Wingdings" w:hint="default"/>
      </w:rPr>
    </w:lvl>
  </w:abstractNum>
  <w:abstractNum w:abstractNumId="11">
    <w:nsid w:val="0C7C0FE1"/>
    <w:multiLevelType w:val="multilevel"/>
    <w:tmpl w:val="C87CC7DA"/>
    <w:lvl w:ilvl="0">
      <w:start w:val="1"/>
      <w:numFmt w:val="decimal"/>
      <w:lvlText w:val="%1."/>
      <w:lvlJc w:val="left"/>
      <w:pPr>
        <w:ind w:left="540" w:hanging="540"/>
      </w:pPr>
      <w:rPr>
        <w:rFonts w:hint="default"/>
      </w:rPr>
    </w:lvl>
    <w:lvl w:ilvl="1">
      <w:start w:val="3"/>
      <w:numFmt w:val="decimal"/>
      <w:lvlText w:val="%1.%2."/>
      <w:lvlJc w:val="left"/>
      <w:pPr>
        <w:ind w:left="1010" w:hanging="540"/>
      </w:pPr>
      <w:rPr>
        <w:rFonts w:hint="default"/>
      </w:rPr>
    </w:lvl>
    <w:lvl w:ilvl="2">
      <w:start w:val="3"/>
      <w:numFmt w:val="decimal"/>
      <w:lvlText w:val="%1.%2.%3."/>
      <w:lvlJc w:val="left"/>
      <w:pPr>
        <w:ind w:left="1660" w:hanging="720"/>
      </w:pPr>
      <w:rPr>
        <w:rFonts w:hint="default"/>
      </w:rPr>
    </w:lvl>
    <w:lvl w:ilvl="3">
      <w:start w:val="1"/>
      <w:numFmt w:val="decimal"/>
      <w:lvlText w:val="%1.%2.%3.%4."/>
      <w:lvlJc w:val="left"/>
      <w:pPr>
        <w:ind w:left="2130" w:hanging="720"/>
      </w:pPr>
      <w:rPr>
        <w:rFonts w:hint="default"/>
      </w:rPr>
    </w:lvl>
    <w:lvl w:ilvl="4">
      <w:start w:val="1"/>
      <w:numFmt w:val="decimal"/>
      <w:lvlText w:val="%1.%2.%3.%4.%5."/>
      <w:lvlJc w:val="left"/>
      <w:pPr>
        <w:ind w:left="2960" w:hanging="1080"/>
      </w:pPr>
      <w:rPr>
        <w:rFonts w:hint="default"/>
      </w:rPr>
    </w:lvl>
    <w:lvl w:ilvl="5">
      <w:start w:val="1"/>
      <w:numFmt w:val="decimal"/>
      <w:lvlText w:val="%1.%2.%3.%4.%5.%6."/>
      <w:lvlJc w:val="left"/>
      <w:pPr>
        <w:ind w:left="3430" w:hanging="1080"/>
      </w:pPr>
      <w:rPr>
        <w:rFonts w:hint="default"/>
      </w:rPr>
    </w:lvl>
    <w:lvl w:ilvl="6">
      <w:start w:val="1"/>
      <w:numFmt w:val="decimal"/>
      <w:lvlText w:val="%1.%2.%3.%4.%5.%6.%7."/>
      <w:lvlJc w:val="left"/>
      <w:pPr>
        <w:ind w:left="4260" w:hanging="1440"/>
      </w:pPr>
      <w:rPr>
        <w:rFonts w:hint="default"/>
      </w:rPr>
    </w:lvl>
    <w:lvl w:ilvl="7">
      <w:start w:val="1"/>
      <w:numFmt w:val="decimal"/>
      <w:lvlText w:val="%1.%2.%3.%4.%5.%6.%7.%8."/>
      <w:lvlJc w:val="left"/>
      <w:pPr>
        <w:ind w:left="4730" w:hanging="1440"/>
      </w:pPr>
      <w:rPr>
        <w:rFonts w:hint="default"/>
      </w:rPr>
    </w:lvl>
    <w:lvl w:ilvl="8">
      <w:start w:val="1"/>
      <w:numFmt w:val="decimal"/>
      <w:lvlText w:val="%1.%2.%3.%4.%5.%6.%7.%8.%9."/>
      <w:lvlJc w:val="left"/>
      <w:pPr>
        <w:ind w:left="5560" w:hanging="1800"/>
      </w:pPr>
      <w:rPr>
        <w:rFonts w:hint="default"/>
      </w:rPr>
    </w:lvl>
  </w:abstractNum>
  <w:abstractNum w:abstractNumId="12">
    <w:nsid w:val="0D0C3EF0"/>
    <w:multiLevelType w:val="hybridMultilevel"/>
    <w:tmpl w:val="638AFCA8"/>
    <w:lvl w:ilvl="0" w:tplc="62A24392">
      <w:numFmt w:val="bullet"/>
      <w:lvlText w:val=""/>
      <w:lvlJc w:val="left"/>
      <w:pPr>
        <w:ind w:left="1528" w:hanging="360"/>
      </w:pPr>
      <w:rPr>
        <w:rFonts w:ascii="Symbol" w:eastAsia="Symbol" w:hAnsi="Symbol" w:cs="Symbol" w:hint="default"/>
        <w:w w:val="100"/>
        <w:sz w:val="24"/>
        <w:szCs w:val="24"/>
        <w:lang w:val="ru-RU" w:eastAsia="ru-RU" w:bidi="ru-RU"/>
      </w:rPr>
    </w:lvl>
    <w:lvl w:ilvl="1" w:tplc="BA721610">
      <w:numFmt w:val="bullet"/>
      <w:lvlText w:val="•"/>
      <w:lvlJc w:val="left"/>
      <w:pPr>
        <w:ind w:left="2440" w:hanging="360"/>
      </w:pPr>
      <w:rPr>
        <w:rFonts w:hint="default"/>
        <w:lang w:val="ru-RU" w:eastAsia="ru-RU" w:bidi="ru-RU"/>
      </w:rPr>
    </w:lvl>
    <w:lvl w:ilvl="2" w:tplc="A6EAFA14">
      <w:numFmt w:val="bullet"/>
      <w:lvlText w:val="•"/>
      <w:lvlJc w:val="left"/>
      <w:pPr>
        <w:ind w:left="3361" w:hanging="360"/>
      </w:pPr>
      <w:rPr>
        <w:rFonts w:hint="default"/>
        <w:lang w:val="ru-RU" w:eastAsia="ru-RU" w:bidi="ru-RU"/>
      </w:rPr>
    </w:lvl>
    <w:lvl w:ilvl="3" w:tplc="86BA358A">
      <w:numFmt w:val="bullet"/>
      <w:lvlText w:val="•"/>
      <w:lvlJc w:val="left"/>
      <w:pPr>
        <w:ind w:left="4281" w:hanging="360"/>
      </w:pPr>
      <w:rPr>
        <w:rFonts w:hint="default"/>
        <w:lang w:val="ru-RU" w:eastAsia="ru-RU" w:bidi="ru-RU"/>
      </w:rPr>
    </w:lvl>
    <w:lvl w:ilvl="4" w:tplc="720C930E">
      <w:numFmt w:val="bullet"/>
      <w:lvlText w:val="•"/>
      <w:lvlJc w:val="left"/>
      <w:pPr>
        <w:ind w:left="5202" w:hanging="360"/>
      </w:pPr>
      <w:rPr>
        <w:rFonts w:hint="default"/>
        <w:lang w:val="ru-RU" w:eastAsia="ru-RU" w:bidi="ru-RU"/>
      </w:rPr>
    </w:lvl>
    <w:lvl w:ilvl="5" w:tplc="2056E428">
      <w:numFmt w:val="bullet"/>
      <w:lvlText w:val="•"/>
      <w:lvlJc w:val="left"/>
      <w:pPr>
        <w:ind w:left="6123" w:hanging="360"/>
      </w:pPr>
      <w:rPr>
        <w:rFonts w:hint="default"/>
        <w:lang w:val="ru-RU" w:eastAsia="ru-RU" w:bidi="ru-RU"/>
      </w:rPr>
    </w:lvl>
    <w:lvl w:ilvl="6" w:tplc="4FB2E712">
      <w:numFmt w:val="bullet"/>
      <w:lvlText w:val="•"/>
      <w:lvlJc w:val="left"/>
      <w:pPr>
        <w:ind w:left="7043" w:hanging="360"/>
      </w:pPr>
      <w:rPr>
        <w:rFonts w:hint="default"/>
        <w:lang w:val="ru-RU" w:eastAsia="ru-RU" w:bidi="ru-RU"/>
      </w:rPr>
    </w:lvl>
    <w:lvl w:ilvl="7" w:tplc="33FE1B04">
      <w:numFmt w:val="bullet"/>
      <w:lvlText w:val="•"/>
      <w:lvlJc w:val="left"/>
      <w:pPr>
        <w:ind w:left="7964" w:hanging="360"/>
      </w:pPr>
      <w:rPr>
        <w:rFonts w:hint="default"/>
        <w:lang w:val="ru-RU" w:eastAsia="ru-RU" w:bidi="ru-RU"/>
      </w:rPr>
    </w:lvl>
    <w:lvl w:ilvl="8" w:tplc="DB46CD08">
      <w:numFmt w:val="bullet"/>
      <w:lvlText w:val="•"/>
      <w:lvlJc w:val="left"/>
      <w:pPr>
        <w:ind w:left="8885" w:hanging="360"/>
      </w:pPr>
      <w:rPr>
        <w:rFonts w:hint="default"/>
        <w:lang w:val="ru-RU" w:eastAsia="ru-RU" w:bidi="ru-RU"/>
      </w:rPr>
    </w:lvl>
  </w:abstractNum>
  <w:abstractNum w:abstractNumId="13">
    <w:nsid w:val="0D441A3C"/>
    <w:multiLevelType w:val="hybridMultilevel"/>
    <w:tmpl w:val="274E3EF6"/>
    <w:lvl w:ilvl="0" w:tplc="E1FC01F8">
      <w:numFmt w:val="bullet"/>
      <w:lvlText w:val=""/>
      <w:lvlJc w:val="left"/>
      <w:pPr>
        <w:ind w:left="1528" w:hanging="360"/>
      </w:pPr>
      <w:rPr>
        <w:rFonts w:ascii="Symbol" w:eastAsia="Symbol" w:hAnsi="Symbol" w:cs="Symbol" w:hint="default"/>
        <w:w w:val="100"/>
        <w:sz w:val="24"/>
        <w:szCs w:val="24"/>
        <w:lang w:val="ru-RU" w:eastAsia="ru-RU" w:bidi="ru-RU"/>
      </w:rPr>
    </w:lvl>
    <w:lvl w:ilvl="1" w:tplc="F530C15E">
      <w:numFmt w:val="bullet"/>
      <w:lvlText w:val="•"/>
      <w:lvlJc w:val="left"/>
      <w:pPr>
        <w:ind w:left="2440" w:hanging="360"/>
      </w:pPr>
      <w:rPr>
        <w:rFonts w:hint="default"/>
        <w:lang w:val="ru-RU" w:eastAsia="ru-RU" w:bidi="ru-RU"/>
      </w:rPr>
    </w:lvl>
    <w:lvl w:ilvl="2" w:tplc="D51E78EE">
      <w:numFmt w:val="bullet"/>
      <w:lvlText w:val="•"/>
      <w:lvlJc w:val="left"/>
      <w:pPr>
        <w:ind w:left="3361" w:hanging="360"/>
      </w:pPr>
      <w:rPr>
        <w:rFonts w:hint="default"/>
        <w:lang w:val="ru-RU" w:eastAsia="ru-RU" w:bidi="ru-RU"/>
      </w:rPr>
    </w:lvl>
    <w:lvl w:ilvl="3" w:tplc="CAA4A766">
      <w:numFmt w:val="bullet"/>
      <w:lvlText w:val="•"/>
      <w:lvlJc w:val="left"/>
      <w:pPr>
        <w:ind w:left="4281" w:hanging="360"/>
      </w:pPr>
      <w:rPr>
        <w:rFonts w:hint="default"/>
        <w:lang w:val="ru-RU" w:eastAsia="ru-RU" w:bidi="ru-RU"/>
      </w:rPr>
    </w:lvl>
    <w:lvl w:ilvl="4" w:tplc="65725FA6">
      <w:numFmt w:val="bullet"/>
      <w:lvlText w:val="•"/>
      <w:lvlJc w:val="left"/>
      <w:pPr>
        <w:ind w:left="5202" w:hanging="360"/>
      </w:pPr>
      <w:rPr>
        <w:rFonts w:hint="default"/>
        <w:lang w:val="ru-RU" w:eastAsia="ru-RU" w:bidi="ru-RU"/>
      </w:rPr>
    </w:lvl>
    <w:lvl w:ilvl="5" w:tplc="D71AB89A">
      <w:numFmt w:val="bullet"/>
      <w:lvlText w:val="•"/>
      <w:lvlJc w:val="left"/>
      <w:pPr>
        <w:ind w:left="6123" w:hanging="360"/>
      </w:pPr>
      <w:rPr>
        <w:rFonts w:hint="default"/>
        <w:lang w:val="ru-RU" w:eastAsia="ru-RU" w:bidi="ru-RU"/>
      </w:rPr>
    </w:lvl>
    <w:lvl w:ilvl="6" w:tplc="821AB04C">
      <w:numFmt w:val="bullet"/>
      <w:lvlText w:val="•"/>
      <w:lvlJc w:val="left"/>
      <w:pPr>
        <w:ind w:left="7043" w:hanging="360"/>
      </w:pPr>
      <w:rPr>
        <w:rFonts w:hint="default"/>
        <w:lang w:val="ru-RU" w:eastAsia="ru-RU" w:bidi="ru-RU"/>
      </w:rPr>
    </w:lvl>
    <w:lvl w:ilvl="7" w:tplc="D346A136">
      <w:numFmt w:val="bullet"/>
      <w:lvlText w:val="•"/>
      <w:lvlJc w:val="left"/>
      <w:pPr>
        <w:ind w:left="7964" w:hanging="360"/>
      </w:pPr>
      <w:rPr>
        <w:rFonts w:hint="default"/>
        <w:lang w:val="ru-RU" w:eastAsia="ru-RU" w:bidi="ru-RU"/>
      </w:rPr>
    </w:lvl>
    <w:lvl w:ilvl="8" w:tplc="2E840D4A">
      <w:numFmt w:val="bullet"/>
      <w:lvlText w:val="•"/>
      <w:lvlJc w:val="left"/>
      <w:pPr>
        <w:ind w:left="8885" w:hanging="360"/>
      </w:pPr>
      <w:rPr>
        <w:rFonts w:hint="default"/>
        <w:lang w:val="ru-RU" w:eastAsia="ru-RU" w:bidi="ru-RU"/>
      </w:rPr>
    </w:lvl>
  </w:abstractNum>
  <w:abstractNum w:abstractNumId="14">
    <w:nsid w:val="0DE66493"/>
    <w:multiLevelType w:val="multilevel"/>
    <w:tmpl w:val="37B20AF8"/>
    <w:lvl w:ilvl="0">
      <w:start w:val="3"/>
      <w:numFmt w:val="decimal"/>
      <w:lvlText w:val="%1"/>
      <w:lvlJc w:val="left"/>
      <w:pPr>
        <w:ind w:left="1991" w:hanging="600"/>
      </w:pPr>
      <w:rPr>
        <w:rFonts w:hint="default"/>
        <w:lang w:val="ru-RU" w:eastAsia="ru-RU" w:bidi="ru-RU"/>
      </w:rPr>
    </w:lvl>
    <w:lvl w:ilvl="1">
      <w:start w:val="3"/>
      <w:numFmt w:val="decimal"/>
      <w:lvlText w:val="%1.%2"/>
      <w:lvlJc w:val="left"/>
      <w:pPr>
        <w:ind w:left="1991" w:hanging="600"/>
      </w:pPr>
      <w:rPr>
        <w:rFonts w:hint="default"/>
        <w:lang w:val="ru-RU" w:eastAsia="ru-RU" w:bidi="ru-RU"/>
      </w:rPr>
    </w:lvl>
    <w:lvl w:ilvl="2">
      <w:start w:val="1"/>
      <w:numFmt w:val="decimal"/>
      <w:lvlText w:val="%1.%2.%3."/>
      <w:lvlJc w:val="left"/>
      <w:pPr>
        <w:ind w:left="1391" w:hanging="600"/>
      </w:pPr>
      <w:rPr>
        <w:rFonts w:ascii="Times New Roman" w:eastAsia="Times New Roman" w:hAnsi="Times New Roman" w:cs="Times New Roman" w:hint="default"/>
        <w:b/>
        <w:bCs/>
        <w:w w:val="100"/>
        <w:sz w:val="24"/>
        <w:szCs w:val="24"/>
        <w:lang w:val="ru-RU" w:eastAsia="ru-RU" w:bidi="ru-RU"/>
      </w:rPr>
    </w:lvl>
    <w:lvl w:ilvl="3">
      <w:start w:val="1"/>
      <w:numFmt w:val="decimal"/>
      <w:lvlText w:val="%1.%2.%3.%4."/>
      <w:lvlJc w:val="left"/>
      <w:pPr>
        <w:ind w:left="1391" w:hanging="780"/>
      </w:pPr>
      <w:rPr>
        <w:rFonts w:ascii="Times New Roman" w:eastAsia="Times New Roman" w:hAnsi="Times New Roman" w:cs="Times New Roman" w:hint="default"/>
        <w:b/>
        <w:bCs/>
        <w:w w:val="100"/>
        <w:sz w:val="24"/>
        <w:szCs w:val="24"/>
        <w:lang w:val="ru-RU" w:eastAsia="ru-RU" w:bidi="ru-RU"/>
      </w:rPr>
    </w:lvl>
    <w:lvl w:ilvl="4">
      <w:numFmt w:val="bullet"/>
      <w:lvlText w:val=""/>
      <w:lvlJc w:val="left"/>
      <w:pPr>
        <w:ind w:left="2243" w:hanging="360"/>
      </w:pPr>
      <w:rPr>
        <w:rFonts w:ascii="Symbol" w:eastAsia="Symbol" w:hAnsi="Symbol" w:cs="Symbol" w:hint="default"/>
        <w:w w:val="100"/>
        <w:sz w:val="24"/>
        <w:szCs w:val="24"/>
        <w:lang w:val="ru-RU" w:eastAsia="ru-RU" w:bidi="ru-RU"/>
      </w:rPr>
    </w:lvl>
    <w:lvl w:ilvl="5">
      <w:numFmt w:val="bullet"/>
      <w:lvlText w:val="•"/>
      <w:lvlJc w:val="left"/>
      <w:pPr>
        <w:ind w:left="5687" w:hanging="360"/>
      </w:pPr>
      <w:rPr>
        <w:rFonts w:hint="default"/>
        <w:lang w:val="ru-RU" w:eastAsia="ru-RU" w:bidi="ru-RU"/>
      </w:rPr>
    </w:lvl>
    <w:lvl w:ilvl="6">
      <w:numFmt w:val="bullet"/>
      <w:lvlText w:val="•"/>
      <w:lvlJc w:val="left"/>
      <w:pPr>
        <w:ind w:left="6838" w:hanging="360"/>
      </w:pPr>
      <w:rPr>
        <w:rFonts w:hint="default"/>
        <w:lang w:val="ru-RU" w:eastAsia="ru-RU" w:bidi="ru-RU"/>
      </w:rPr>
    </w:lvl>
    <w:lvl w:ilvl="7">
      <w:numFmt w:val="bullet"/>
      <w:lvlText w:val="•"/>
      <w:lvlJc w:val="left"/>
      <w:pPr>
        <w:ind w:left="7989" w:hanging="360"/>
      </w:pPr>
      <w:rPr>
        <w:rFonts w:hint="default"/>
        <w:lang w:val="ru-RU" w:eastAsia="ru-RU" w:bidi="ru-RU"/>
      </w:rPr>
    </w:lvl>
    <w:lvl w:ilvl="8">
      <w:numFmt w:val="bullet"/>
      <w:lvlText w:val="•"/>
      <w:lvlJc w:val="left"/>
      <w:pPr>
        <w:ind w:left="9139" w:hanging="360"/>
      </w:pPr>
      <w:rPr>
        <w:rFonts w:hint="default"/>
        <w:lang w:val="ru-RU" w:eastAsia="ru-RU" w:bidi="ru-RU"/>
      </w:rPr>
    </w:lvl>
  </w:abstractNum>
  <w:abstractNum w:abstractNumId="15">
    <w:nsid w:val="0DEF3EE8"/>
    <w:multiLevelType w:val="hybridMultilevel"/>
    <w:tmpl w:val="09AC746A"/>
    <w:lvl w:ilvl="0" w:tplc="AEE2A420">
      <w:numFmt w:val="bullet"/>
      <w:lvlText w:val=""/>
      <w:lvlJc w:val="left"/>
      <w:pPr>
        <w:ind w:left="1823" w:hanging="360"/>
      </w:pPr>
      <w:rPr>
        <w:rFonts w:ascii="Symbol" w:eastAsia="Symbol" w:hAnsi="Symbol" w:cs="Symbol" w:hint="default"/>
        <w:w w:val="100"/>
        <w:sz w:val="24"/>
        <w:szCs w:val="24"/>
        <w:lang w:val="ru-RU" w:eastAsia="ru-RU" w:bidi="ru-RU"/>
      </w:rPr>
    </w:lvl>
    <w:lvl w:ilvl="1" w:tplc="04190003" w:tentative="1">
      <w:start w:val="1"/>
      <w:numFmt w:val="bullet"/>
      <w:lvlText w:val="o"/>
      <w:lvlJc w:val="left"/>
      <w:pPr>
        <w:ind w:left="2543" w:hanging="360"/>
      </w:pPr>
      <w:rPr>
        <w:rFonts w:ascii="Courier New" w:hAnsi="Courier New" w:cs="Courier New" w:hint="default"/>
      </w:rPr>
    </w:lvl>
    <w:lvl w:ilvl="2" w:tplc="04190005" w:tentative="1">
      <w:start w:val="1"/>
      <w:numFmt w:val="bullet"/>
      <w:lvlText w:val=""/>
      <w:lvlJc w:val="left"/>
      <w:pPr>
        <w:ind w:left="3263" w:hanging="360"/>
      </w:pPr>
      <w:rPr>
        <w:rFonts w:ascii="Wingdings" w:hAnsi="Wingdings" w:hint="default"/>
      </w:rPr>
    </w:lvl>
    <w:lvl w:ilvl="3" w:tplc="04190001" w:tentative="1">
      <w:start w:val="1"/>
      <w:numFmt w:val="bullet"/>
      <w:lvlText w:val=""/>
      <w:lvlJc w:val="left"/>
      <w:pPr>
        <w:ind w:left="3983" w:hanging="360"/>
      </w:pPr>
      <w:rPr>
        <w:rFonts w:ascii="Symbol" w:hAnsi="Symbol" w:hint="default"/>
      </w:rPr>
    </w:lvl>
    <w:lvl w:ilvl="4" w:tplc="04190003" w:tentative="1">
      <w:start w:val="1"/>
      <w:numFmt w:val="bullet"/>
      <w:lvlText w:val="o"/>
      <w:lvlJc w:val="left"/>
      <w:pPr>
        <w:ind w:left="4703" w:hanging="360"/>
      </w:pPr>
      <w:rPr>
        <w:rFonts w:ascii="Courier New" w:hAnsi="Courier New" w:cs="Courier New" w:hint="default"/>
      </w:rPr>
    </w:lvl>
    <w:lvl w:ilvl="5" w:tplc="04190005" w:tentative="1">
      <w:start w:val="1"/>
      <w:numFmt w:val="bullet"/>
      <w:lvlText w:val=""/>
      <w:lvlJc w:val="left"/>
      <w:pPr>
        <w:ind w:left="5423" w:hanging="360"/>
      </w:pPr>
      <w:rPr>
        <w:rFonts w:ascii="Wingdings" w:hAnsi="Wingdings" w:hint="default"/>
      </w:rPr>
    </w:lvl>
    <w:lvl w:ilvl="6" w:tplc="04190001" w:tentative="1">
      <w:start w:val="1"/>
      <w:numFmt w:val="bullet"/>
      <w:lvlText w:val=""/>
      <w:lvlJc w:val="left"/>
      <w:pPr>
        <w:ind w:left="6143" w:hanging="360"/>
      </w:pPr>
      <w:rPr>
        <w:rFonts w:ascii="Symbol" w:hAnsi="Symbol" w:hint="default"/>
      </w:rPr>
    </w:lvl>
    <w:lvl w:ilvl="7" w:tplc="04190003" w:tentative="1">
      <w:start w:val="1"/>
      <w:numFmt w:val="bullet"/>
      <w:lvlText w:val="o"/>
      <w:lvlJc w:val="left"/>
      <w:pPr>
        <w:ind w:left="6863" w:hanging="360"/>
      </w:pPr>
      <w:rPr>
        <w:rFonts w:ascii="Courier New" w:hAnsi="Courier New" w:cs="Courier New" w:hint="default"/>
      </w:rPr>
    </w:lvl>
    <w:lvl w:ilvl="8" w:tplc="04190005" w:tentative="1">
      <w:start w:val="1"/>
      <w:numFmt w:val="bullet"/>
      <w:lvlText w:val=""/>
      <w:lvlJc w:val="left"/>
      <w:pPr>
        <w:ind w:left="7583" w:hanging="360"/>
      </w:pPr>
      <w:rPr>
        <w:rFonts w:ascii="Wingdings" w:hAnsi="Wingdings" w:hint="default"/>
      </w:rPr>
    </w:lvl>
  </w:abstractNum>
  <w:abstractNum w:abstractNumId="16">
    <w:nsid w:val="0E806760"/>
    <w:multiLevelType w:val="hybridMultilevel"/>
    <w:tmpl w:val="A5C85B2A"/>
    <w:lvl w:ilvl="0" w:tplc="29F64EBA">
      <w:start w:val="1"/>
      <w:numFmt w:val="decimal"/>
      <w:lvlText w:val="%1)"/>
      <w:lvlJc w:val="left"/>
      <w:pPr>
        <w:ind w:left="676" w:hanging="250"/>
      </w:pPr>
      <w:rPr>
        <w:rFonts w:hint="default"/>
        <w:b/>
        <w:bCs/>
        <w:w w:val="100"/>
        <w:lang w:val="ru-RU" w:eastAsia="ru-RU" w:bidi="ru-RU"/>
      </w:rPr>
    </w:lvl>
    <w:lvl w:ilvl="1" w:tplc="8CD0B030">
      <w:numFmt w:val="bullet"/>
      <w:lvlText w:val="•"/>
      <w:lvlJc w:val="left"/>
      <w:pPr>
        <w:ind w:left="1684" w:hanging="250"/>
      </w:pPr>
      <w:rPr>
        <w:rFonts w:hint="default"/>
        <w:lang w:val="ru-RU" w:eastAsia="ru-RU" w:bidi="ru-RU"/>
      </w:rPr>
    </w:lvl>
    <w:lvl w:ilvl="2" w:tplc="99DAB9DC">
      <w:numFmt w:val="bullet"/>
      <w:lvlText w:val="•"/>
      <w:lvlJc w:val="left"/>
      <w:pPr>
        <w:ind w:left="2689" w:hanging="250"/>
      </w:pPr>
      <w:rPr>
        <w:rFonts w:hint="default"/>
        <w:lang w:val="ru-RU" w:eastAsia="ru-RU" w:bidi="ru-RU"/>
      </w:rPr>
    </w:lvl>
    <w:lvl w:ilvl="3" w:tplc="B7000C7C">
      <w:numFmt w:val="bullet"/>
      <w:lvlText w:val="•"/>
      <w:lvlJc w:val="left"/>
      <w:pPr>
        <w:ind w:left="3693" w:hanging="250"/>
      </w:pPr>
      <w:rPr>
        <w:rFonts w:hint="default"/>
        <w:lang w:val="ru-RU" w:eastAsia="ru-RU" w:bidi="ru-RU"/>
      </w:rPr>
    </w:lvl>
    <w:lvl w:ilvl="4" w:tplc="67162CF2">
      <w:numFmt w:val="bullet"/>
      <w:lvlText w:val="•"/>
      <w:lvlJc w:val="left"/>
      <w:pPr>
        <w:ind w:left="4698" w:hanging="250"/>
      </w:pPr>
      <w:rPr>
        <w:rFonts w:hint="default"/>
        <w:lang w:val="ru-RU" w:eastAsia="ru-RU" w:bidi="ru-RU"/>
      </w:rPr>
    </w:lvl>
    <w:lvl w:ilvl="5" w:tplc="933A8950">
      <w:numFmt w:val="bullet"/>
      <w:lvlText w:val="•"/>
      <w:lvlJc w:val="left"/>
      <w:pPr>
        <w:ind w:left="5703" w:hanging="250"/>
      </w:pPr>
      <w:rPr>
        <w:rFonts w:hint="default"/>
        <w:lang w:val="ru-RU" w:eastAsia="ru-RU" w:bidi="ru-RU"/>
      </w:rPr>
    </w:lvl>
    <w:lvl w:ilvl="6" w:tplc="5AD04BFC">
      <w:numFmt w:val="bullet"/>
      <w:lvlText w:val="•"/>
      <w:lvlJc w:val="left"/>
      <w:pPr>
        <w:ind w:left="6707" w:hanging="250"/>
      </w:pPr>
      <w:rPr>
        <w:rFonts w:hint="default"/>
        <w:lang w:val="ru-RU" w:eastAsia="ru-RU" w:bidi="ru-RU"/>
      </w:rPr>
    </w:lvl>
    <w:lvl w:ilvl="7" w:tplc="5B66DB50">
      <w:numFmt w:val="bullet"/>
      <w:lvlText w:val="•"/>
      <w:lvlJc w:val="left"/>
      <w:pPr>
        <w:ind w:left="7712" w:hanging="250"/>
      </w:pPr>
      <w:rPr>
        <w:rFonts w:hint="default"/>
        <w:lang w:val="ru-RU" w:eastAsia="ru-RU" w:bidi="ru-RU"/>
      </w:rPr>
    </w:lvl>
    <w:lvl w:ilvl="8" w:tplc="40BE1276">
      <w:numFmt w:val="bullet"/>
      <w:lvlText w:val="•"/>
      <w:lvlJc w:val="left"/>
      <w:pPr>
        <w:ind w:left="8717" w:hanging="250"/>
      </w:pPr>
      <w:rPr>
        <w:rFonts w:hint="default"/>
        <w:lang w:val="ru-RU" w:eastAsia="ru-RU" w:bidi="ru-RU"/>
      </w:rPr>
    </w:lvl>
  </w:abstractNum>
  <w:abstractNum w:abstractNumId="17">
    <w:nsid w:val="0FC368D3"/>
    <w:multiLevelType w:val="hybridMultilevel"/>
    <w:tmpl w:val="49745BD2"/>
    <w:lvl w:ilvl="0" w:tplc="0E6820A0">
      <w:start w:val="1"/>
      <w:numFmt w:val="decimal"/>
      <w:lvlText w:val="%1."/>
      <w:lvlJc w:val="left"/>
      <w:pPr>
        <w:ind w:left="85" w:hanging="221"/>
      </w:pPr>
      <w:rPr>
        <w:rFonts w:ascii="Times New Roman" w:eastAsia="Times New Roman" w:hAnsi="Times New Roman" w:cs="Times New Roman" w:hint="default"/>
        <w:w w:val="100"/>
        <w:sz w:val="22"/>
        <w:szCs w:val="22"/>
        <w:lang w:val="ru-RU" w:eastAsia="ru-RU" w:bidi="ru-RU"/>
      </w:rPr>
    </w:lvl>
    <w:lvl w:ilvl="1" w:tplc="F6F6D320">
      <w:numFmt w:val="bullet"/>
      <w:lvlText w:val="•"/>
      <w:lvlJc w:val="left"/>
      <w:pPr>
        <w:ind w:left="328" w:hanging="221"/>
      </w:pPr>
      <w:rPr>
        <w:rFonts w:hint="default"/>
        <w:lang w:val="ru-RU" w:eastAsia="ru-RU" w:bidi="ru-RU"/>
      </w:rPr>
    </w:lvl>
    <w:lvl w:ilvl="2" w:tplc="201C40BE">
      <w:numFmt w:val="bullet"/>
      <w:lvlText w:val="•"/>
      <w:lvlJc w:val="left"/>
      <w:pPr>
        <w:ind w:left="576" w:hanging="221"/>
      </w:pPr>
      <w:rPr>
        <w:rFonts w:hint="default"/>
        <w:lang w:val="ru-RU" w:eastAsia="ru-RU" w:bidi="ru-RU"/>
      </w:rPr>
    </w:lvl>
    <w:lvl w:ilvl="3" w:tplc="219CD596">
      <w:numFmt w:val="bullet"/>
      <w:lvlText w:val="•"/>
      <w:lvlJc w:val="left"/>
      <w:pPr>
        <w:ind w:left="824" w:hanging="221"/>
      </w:pPr>
      <w:rPr>
        <w:rFonts w:hint="default"/>
        <w:lang w:val="ru-RU" w:eastAsia="ru-RU" w:bidi="ru-RU"/>
      </w:rPr>
    </w:lvl>
    <w:lvl w:ilvl="4" w:tplc="97E25D16">
      <w:numFmt w:val="bullet"/>
      <w:lvlText w:val="•"/>
      <w:lvlJc w:val="left"/>
      <w:pPr>
        <w:ind w:left="1072" w:hanging="221"/>
      </w:pPr>
      <w:rPr>
        <w:rFonts w:hint="default"/>
        <w:lang w:val="ru-RU" w:eastAsia="ru-RU" w:bidi="ru-RU"/>
      </w:rPr>
    </w:lvl>
    <w:lvl w:ilvl="5" w:tplc="8538593C">
      <w:numFmt w:val="bullet"/>
      <w:lvlText w:val="•"/>
      <w:lvlJc w:val="left"/>
      <w:pPr>
        <w:ind w:left="1321" w:hanging="221"/>
      </w:pPr>
      <w:rPr>
        <w:rFonts w:hint="default"/>
        <w:lang w:val="ru-RU" w:eastAsia="ru-RU" w:bidi="ru-RU"/>
      </w:rPr>
    </w:lvl>
    <w:lvl w:ilvl="6" w:tplc="B7EA19CC">
      <w:numFmt w:val="bullet"/>
      <w:lvlText w:val="•"/>
      <w:lvlJc w:val="left"/>
      <w:pPr>
        <w:ind w:left="1569" w:hanging="221"/>
      </w:pPr>
      <w:rPr>
        <w:rFonts w:hint="default"/>
        <w:lang w:val="ru-RU" w:eastAsia="ru-RU" w:bidi="ru-RU"/>
      </w:rPr>
    </w:lvl>
    <w:lvl w:ilvl="7" w:tplc="EE804630">
      <w:numFmt w:val="bullet"/>
      <w:lvlText w:val="•"/>
      <w:lvlJc w:val="left"/>
      <w:pPr>
        <w:ind w:left="1817" w:hanging="221"/>
      </w:pPr>
      <w:rPr>
        <w:rFonts w:hint="default"/>
        <w:lang w:val="ru-RU" w:eastAsia="ru-RU" w:bidi="ru-RU"/>
      </w:rPr>
    </w:lvl>
    <w:lvl w:ilvl="8" w:tplc="1DA6DD80">
      <w:numFmt w:val="bullet"/>
      <w:lvlText w:val="•"/>
      <w:lvlJc w:val="left"/>
      <w:pPr>
        <w:ind w:left="2065" w:hanging="221"/>
      </w:pPr>
      <w:rPr>
        <w:rFonts w:hint="default"/>
        <w:lang w:val="ru-RU" w:eastAsia="ru-RU" w:bidi="ru-RU"/>
      </w:rPr>
    </w:lvl>
  </w:abstractNum>
  <w:abstractNum w:abstractNumId="18">
    <w:nsid w:val="11E9539D"/>
    <w:multiLevelType w:val="hybridMultilevel"/>
    <w:tmpl w:val="0BB8DE44"/>
    <w:lvl w:ilvl="0" w:tplc="AEE2A420">
      <w:numFmt w:val="bullet"/>
      <w:lvlText w:val=""/>
      <w:lvlJc w:val="left"/>
      <w:pPr>
        <w:ind w:left="1823" w:hanging="360"/>
      </w:pPr>
      <w:rPr>
        <w:rFonts w:ascii="Symbol" w:eastAsia="Symbol" w:hAnsi="Symbol" w:cs="Symbol" w:hint="default"/>
        <w:w w:val="100"/>
        <w:sz w:val="24"/>
        <w:szCs w:val="24"/>
        <w:lang w:val="ru-RU" w:eastAsia="ru-RU" w:bidi="ru-RU"/>
      </w:rPr>
    </w:lvl>
    <w:lvl w:ilvl="1" w:tplc="04190003" w:tentative="1">
      <w:start w:val="1"/>
      <w:numFmt w:val="bullet"/>
      <w:lvlText w:val="o"/>
      <w:lvlJc w:val="left"/>
      <w:pPr>
        <w:ind w:left="2543" w:hanging="360"/>
      </w:pPr>
      <w:rPr>
        <w:rFonts w:ascii="Courier New" w:hAnsi="Courier New" w:cs="Courier New" w:hint="default"/>
      </w:rPr>
    </w:lvl>
    <w:lvl w:ilvl="2" w:tplc="04190005" w:tentative="1">
      <w:start w:val="1"/>
      <w:numFmt w:val="bullet"/>
      <w:lvlText w:val=""/>
      <w:lvlJc w:val="left"/>
      <w:pPr>
        <w:ind w:left="3263" w:hanging="360"/>
      </w:pPr>
      <w:rPr>
        <w:rFonts w:ascii="Wingdings" w:hAnsi="Wingdings" w:hint="default"/>
      </w:rPr>
    </w:lvl>
    <w:lvl w:ilvl="3" w:tplc="04190001" w:tentative="1">
      <w:start w:val="1"/>
      <w:numFmt w:val="bullet"/>
      <w:lvlText w:val=""/>
      <w:lvlJc w:val="left"/>
      <w:pPr>
        <w:ind w:left="3983" w:hanging="360"/>
      </w:pPr>
      <w:rPr>
        <w:rFonts w:ascii="Symbol" w:hAnsi="Symbol" w:hint="default"/>
      </w:rPr>
    </w:lvl>
    <w:lvl w:ilvl="4" w:tplc="04190003" w:tentative="1">
      <w:start w:val="1"/>
      <w:numFmt w:val="bullet"/>
      <w:lvlText w:val="o"/>
      <w:lvlJc w:val="left"/>
      <w:pPr>
        <w:ind w:left="4703" w:hanging="360"/>
      </w:pPr>
      <w:rPr>
        <w:rFonts w:ascii="Courier New" w:hAnsi="Courier New" w:cs="Courier New" w:hint="default"/>
      </w:rPr>
    </w:lvl>
    <w:lvl w:ilvl="5" w:tplc="04190005" w:tentative="1">
      <w:start w:val="1"/>
      <w:numFmt w:val="bullet"/>
      <w:lvlText w:val=""/>
      <w:lvlJc w:val="left"/>
      <w:pPr>
        <w:ind w:left="5423" w:hanging="360"/>
      </w:pPr>
      <w:rPr>
        <w:rFonts w:ascii="Wingdings" w:hAnsi="Wingdings" w:hint="default"/>
      </w:rPr>
    </w:lvl>
    <w:lvl w:ilvl="6" w:tplc="04190001" w:tentative="1">
      <w:start w:val="1"/>
      <w:numFmt w:val="bullet"/>
      <w:lvlText w:val=""/>
      <w:lvlJc w:val="left"/>
      <w:pPr>
        <w:ind w:left="6143" w:hanging="360"/>
      </w:pPr>
      <w:rPr>
        <w:rFonts w:ascii="Symbol" w:hAnsi="Symbol" w:hint="default"/>
      </w:rPr>
    </w:lvl>
    <w:lvl w:ilvl="7" w:tplc="04190003" w:tentative="1">
      <w:start w:val="1"/>
      <w:numFmt w:val="bullet"/>
      <w:lvlText w:val="o"/>
      <w:lvlJc w:val="left"/>
      <w:pPr>
        <w:ind w:left="6863" w:hanging="360"/>
      </w:pPr>
      <w:rPr>
        <w:rFonts w:ascii="Courier New" w:hAnsi="Courier New" w:cs="Courier New" w:hint="default"/>
      </w:rPr>
    </w:lvl>
    <w:lvl w:ilvl="8" w:tplc="04190005" w:tentative="1">
      <w:start w:val="1"/>
      <w:numFmt w:val="bullet"/>
      <w:lvlText w:val=""/>
      <w:lvlJc w:val="left"/>
      <w:pPr>
        <w:ind w:left="7583" w:hanging="360"/>
      </w:pPr>
      <w:rPr>
        <w:rFonts w:ascii="Wingdings" w:hAnsi="Wingdings" w:hint="default"/>
      </w:rPr>
    </w:lvl>
  </w:abstractNum>
  <w:abstractNum w:abstractNumId="19">
    <w:nsid w:val="13555F50"/>
    <w:multiLevelType w:val="hybridMultilevel"/>
    <w:tmpl w:val="91641DA2"/>
    <w:lvl w:ilvl="0" w:tplc="04190001">
      <w:start w:val="1"/>
      <w:numFmt w:val="bullet"/>
      <w:lvlText w:val=""/>
      <w:lvlJc w:val="left"/>
      <w:pPr>
        <w:ind w:left="1823" w:hanging="360"/>
      </w:pPr>
      <w:rPr>
        <w:rFonts w:ascii="Symbol" w:hAnsi="Symbol" w:hint="default"/>
      </w:rPr>
    </w:lvl>
    <w:lvl w:ilvl="1" w:tplc="04190003" w:tentative="1">
      <w:start w:val="1"/>
      <w:numFmt w:val="bullet"/>
      <w:lvlText w:val="o"/>
      <w:lvlJc w:val="left"/>
      <w:pPr>
        <w:ind w:left="2543" w:hanging="360"/>
      </w:pPr>
      <w:rPr>
        <w:rFonts w:ascii="Courier New" w:hAnsi="Courier New" w:cs="Courier New" w:hint="default"/>
      </w:rPr>
    </w:lvl>
    <w:lvl w:ilvl="2" w:tplc="04190005" w:tentative="1">
      <w:start w:val="1"/>
      <w:numFmt w:val="bullet"/>
      <w:lvlText w:val=""/>
      <w:lvlJc w:val="left"/>
      <w:pPr>
        <w:ind w:left="3263" w:hanging="360"/>
      </w:pPr>
      <w:rPr>
        <w:rFonts w:ascii="Wingdings" w:hAnsi="Wingdings" w:hint="default"/>
      </w:rPr>
    </w:lvl>
    <w:lvl w:ilvl="3" w:tplc="04190001" w:tentative="1">
      <w:start w:val="1"/>
      <w:numFmt w:val="bullet"/>
      <w:lvlText w:val=""/>
      <w:lvlJc w:val="left"/>
      <w:pPr>
        <w:ind w:left="3983" w:hanging="360"/>
      </w:pPr>
      <w:rPr>
        <w:rFonts w:ascii="Symbol" w:hAnsi="Symbol" w:hint="default"/>
      </w:rPr>
    </w:lvl>
    <w:lvl w:ilvl="4" w:tplc="04190003" w:tentative="1">
      <w:start w:val="1"/>
      <w:numFmt w:val="bullet"/>
      <w:lvlText w:val="o"/>
      <w:lvlJc w:val="left"/>
      <w:pPr>
        <w:ind w:left="4703" w:hanging="360"/>
      </w:pPr>
      <w:rPr>
        <w:rFonts w:ascii="Courier New" w:hAnsi="Courier New" w:cs="Courier New" w:hint="default"/>
      </w:rPr>
    </w:lvl>
    <w:lvl w:ilvl="5" w:tplc="04190005" w:tentative="1">
      <w:start w:val="1"/>
      <w:numFmt w:val="bullet"/>
      <w:lvlText w:val=""/>
      <w:lvlJc w:val="left"/>
      <w:pPr>
        <w:ind w:left="5423" w:hanging="360"/>
      </w:pPr>
      <w:rPr>
        <w:rFonts w:ascii="Wingdings" w:hAnsi="Wingdings" w:hint="default"/>
      </w:rPr>
    </w:lvl>
    <w:lvl w:ilvl="6" w:tplc="04190001" w:tentative="1">
      <w:start w:val="1"/>
      <w:numFmt w:val="bullet"/>
      <w:lvlText w:val=""/>
      <w:lvlJc w:val="left"/>
      <w:pPr>
        <w:ind w:left="6143" w:hanging="360"/>
      </w:pPr>
      <w:rPr>
        <w:rFonts w:ascii="Symbol" w:hAnsi="Symbol" w:hint="default"/>
      </w:rPr>
    </w:lvl>
    <w:lvl w:ilvl="7" w:tplc="04190003" w:tentative="1">
      <w:start w:val="1"/>
      <w:numFmt w:val="bullet"/>
      <w:lvlText w:val="o"/>
      <w:lvlJc w:val="left"/>
      <w:pPr>
        <w:ind w:left="6863" w:hanging="360"/>
      </w:pPr>
      <w:rPr>
        <w:rFonts w:ascii="Courier New" w:hAnsi="Courier New" w:cs="Courier New" w:hint="default"/>
      </w:rPr>
    </w:lvl>
    <w:lvl w:ilvl="8" w:tplc="04190005" w:tentative="1">
      <w:start w:val="1"/>
      <w:numFmt w:val="bullet"/>
      <w:lvlText w:val=""/>
      <w:lvlJc w:val="left"/>
      <w:pPr>
        <w:ind w:left="7583" w:hanging="360"/>
      </w:pPr>
      <w:rPr>
        <w:rFonts w:ascii="Wingdings" w:hAnsi="Wingdings" w:hint="default"/>
      </w:rPr>
    </w:lvl>
  </w:abstractNum>
  <w:abstractNum w:abstractNumId="20">
    <w:nsid w:val="144424BC"/>
    <w:multiLevelType w:val="hybridMultilevel"/>
    <w:tmpl w:val="8864CDEE"/>
    <w:lvl w:ilvl="0" w:tplc="A0C2B610">
      <w:numFmt w:val="bullet"/>
      <w:lvlText w:val="-"/>
      <w:lvlJc w:val="left"/>
      <w:pPr>
        <w:ind w:left="1396" w:hanging="360"/>
      </w:pPr>
      <w:rPr>
        <w:rFonts w:ascii="Times New Roman" w:eastAsia="Times New Roman" w:hAnsi="Times New Roman" w:cs="Times New Roman" w:hint="default"/>
        <w:color w:val="auto"/>
        <w:spacing w:val="-6"/>
        <w:w w:val="99"/>
        <w:sz w:val="24"/>
        <w:szCs w:val="24"/>
        <w:lang w:val="ru-RU" w:eastAsia="ru-RU" w:bidi="ru-RU"/>
      </w:rPr>
    </w:lvl>
    <w:lvl w:ilvl="1" w:tplc="04190003" w:tentative="1">
      <w:start w:val="1"/>
      <w:numFmt w:val="bullet"/>
      <w:lvlText w:val="o"/>
      <w:lvlJc w:val="left"/>
      <w:pPr>
        <w:ind w:left="2116" w:hanging="360"/>
      </w:pPr>
      <w:rPr>
        <w:rFonts w:ascii="Courier New" w:hAnsi="Courier New" w:cs="Courier New" w:hint="default"/>
      </w:rPr>
    </w:lvl>
    <w:lvl w:ilvl="2" w:tplc="04190005" w:tentative="1">
      <w:start w:val="1"/>
      <w:numFmt w:val="bullet"/>
      <w:lvlText w:val=""/>
      <w:lvlJc w:val="left"/>
      <w:pPr>
        <w:ind w:left="2836" w:hanging="360"/>
      </w:pPr>
      <w:rPr>
        <w:rFonts w:ascii="Wingdings" w:hAnsi="Wingdings" w:hint="default"/>
      </w:rPr>
    </w:lvl>
    <w:lvl w:ilvl="3" w:tplc="04190001" w:tentative="1">
      <w:start w:val="1"/>
      <w:numFmt w:val="bullet"/>
      <w:lvlText w:val=""/>
      <w:lvlJc w:val="left"/>
      <w:pPr>
        <w:ind w:left="3556" w:hanging="360"/>
      </w:pPr>
      <w:rPr>
        <w:rFonts w:ascii="Symbol" w:hAnsi="Symbol" w:hint="default"/>
      </w:rPr>
    </w:lvl>
    <w:lvl w:ilvl="4" w:tplc="04190003" w:tentative="1">
      <w:start w:val="1"/>
      <w:numFmt w:val="bullet"/>
      <w:lvlText w:val="o"/>
      <w:lvlJc w:val="left"/>
      <w:pPr>
        <w:ind w:left="4276" w:hanging="360"/>
      </w:pPr>
      <w:rPr>
        <w:rFonts w:ascii="Courier New" w:hAnsi="Courier New" w:cs="Courier New" w:hint="default"/>
      </w:rPr>
    </w:lvl>
    <w:lvl w:ilvl="5" w:tplc="04190005" w:tentative="1">
      <w:start w:val="1"/>
      <w:numFmt w:val="bullet"/>
      <w:lvlText w:val=""/>
      <w:lvlJc w:val="left"/>
      <w:pPr>
        <w:ind w:left="4996" w:hanging="360"/>
      </w:pPr>
      <w:rPr>
        <w:rFonts w:ascii="Wingdings" w:hAnsi="Wingdings" w:hint="default"/>
      </w:rPr>
    </w:lvl>
    <w:lvl w:ilvl="6" w:tplc="04190001" w:tentative="1">
      <w:start w:val="1"/>
      <w:numFmt w:val="bullet"/>
      <w:lvlText w:val=""/>
      <w:lvlJc w:val="left"/>
      <w:pPr>
        <w:ind w:left="5716" w:hanging="360"/>
      </w:pPr>
      <w:rPr>
        <w:rFonts w:ascii="Symbol" w:hAnsi="Symbol" w:hint="default"/>
      </w:rPr>
    </w:lvl>
    <w:lvl w:ilvl="7" w:tplc="04190003" w:tentative="1">
      <w:start w:val="1"/>
      <w:numFmt w:val="bullet"/>
      <w:lvlText w:val="o"/>
      <w:lvlJc w:val="left"/>
      <w:pPr>
        <w:ind w:left="6436" w:hanging="360"/>
      </w:pPr>
      <w:rPr>
        <w:rFonts w:ascii="Courier New" w:hAnsi="Courier New" w:cs="Courier New" w:hint="default"/>
      </w:rPr>
    </w:lvl>
    <w:lvl w:ilvl="8" w:tplc="04190005" w:tentative="1">
      <w:start w:val="1"/>
      <w:numFmt w:val="bullet"/>
      <w:lvlText w:val=""/>
      <w:lvlJc w:val="left"/>
      <w:pPr>
        <w:ind w:left="7156" w:hanging="360"/>
      </w:pPr>
      <w:rPr>
        <w:rFonts w:ascii="Wingdings" w:hAnsi="Wingdings" w:hint="default"/>
      </w:rPr>
    </w:lvl>
  </w:abstractNum>
  <w:abstractNum w:abstractNumId="21">
    <w:nsid w:val="173F0CB6"/>
    <w:multiLevelType w:val="hybridMultilevel"/>
    <w:tmpl w:val="B07E47CA"/>
    <w:lvl w:ilvl="0" w:tplc="F6689CD2">
      <w:start w:val="1"/>
      <w:numFmt w:val="decimal"/>
      <w:lvlText w:val="%1)"/>
      <w:lvlJc w:val="left"/>
      <w:pPr>
        <w:ind w:left="1463" w:hanging="360"/>
      </w:pPr>
      <w:rPr>
        <w:rFonts w:hint="default"/>
      </w:rPr>
    </w:lvl>
    <w:lvl w:ilvl="1" w:tplc="04190019" w:tentative="1">
      <w:start w:val="1"/>
      <w:numFmt w:val="lowerLetter"/>
      <w:lvlText w:val="%2."/>
      <w:lvlJc w:val="left"/>
      <w:pPr>
        <w:ind w:left="2183" w:hanging="360"/>
      </w:pPr>
    </w:lvl>
    <w:lvl w:ilvl="2" w:tplc="0419001B" w:tentative="1">
      <w:start w:val="1"/>
      <w:numFmt w:val="lowerRoman"/>
      <w:lvlText w:val="%3."/>
      <w:lvlJc w:val="right"/>
      <w:pPr>
        <w:ind w:left="2903" w:hanging="180"/>
      </w:pPr>
    </w:lvl>
    <w:lvl w:ilvl="3" w:tplc="0419000F" w:tentative="1">
      <w:start w:val="1"/>
      <w:numFmt w:val="decimal"/>
      <w:lvlText w:val="%4."/>
      <w:lvlJc w:val="left"/>
      <w:pPr>
        <w:ind w:left="3623" w:hanging="360"/>
      </w:pPr>
    </w:lvl>
    <w:lvl w:ilvl="4" w:tplc="04190019" w:tentative="1">
      <w:start w:val="1"/>
      <w:numFmt w:val="lowerLetter"/>
      <w:lvlText w:val="%5."/>
      <w:lvlJc w:val="left"/>
      <w:pPr>
        <w:ind w:left="4343" w:hanging="360"/>
      </w:pPr>
    </w:lvl>
    <w:lvl w:ilvl="5" w:tplc="0419001B" w:tentative="1">
      <w:start w:val="1"/>
      <w:numFmt w:val="lowerRoman"/>
      <w:lvlText w:val="%6."/>
      <w:lvlJc w:val="right"/>
      <w:pPr>
        <w:ind w:left="5063" w:hanging="180"/>
      </w:pPr>
    </w:lvl>
    <w:lvl w:ilvl="6" w:tplc="0419000F" w:tentative="1">
      <w:start w:val="1"/>
      <w:numFmt w:val="decimal"/>
      <w:lvlText w:val="%7."/>
      <w:lvlJc w:val="left"/>
      <w:pPr>
        <w:ind w:left="5783" w:hanging="360"/>
      </w:pPr>
    </w:lvl>
    <w:lvl w:ilvl="7" w:tplc="04190019" w:tentative="1">
      <w:start w:val="1"/>
      <w:numFmt w:val="lowerLetter"/>
      <w:lvlText w:val="%8."/>
      <w:lvlJc w:val="left"/>
      <w:pPr>
        <w:ind w:left="6503" w:hanging="360"/>
      </w:pPr>
    </w:lvl>
    <w:lvl w:ilvl="8" w:tplc="0419001B" w:tentative="1">
      <w:start w:val="1"/>
      <w:numFmt w:val="lowerRoman"/>
      <w:lvlText w:val="%9."/>
      <w:lvlJc w:val="right"/>
      <w:pPr>
        <w:ind w:left="7223" w:hanging="180"/>
      </w:pPr>
    </w:lvl>
  </w:abstractNum>
  <w:abstractNum w:abstractNumId="22">
    <w:nsid w:val="1750106E"/>
    <w:multiLevelType w:val="hybridMultilevel"/>
    <w:tmpl w:val="D87A7598"/>
    <w:lvl w:ilvl="0" w:tplc="E7703FDC">
      <w:numFmt w:val="bullet"/>
      <w:lvlText w:val=""/>
      <w:lvlJc w:val="left"/>
      <w:pPr>
        <w:ind w:left="1528" w:hanging="360"/>
      </w:pPr>
      <w:rPr>
        <w:rFonts w:ascii="Symbol" w:eastAsia="Symbol" w:hAnsi="Symbol" w:cs="Symbol" w:hint="default"/>
        <w:w w:val="100"/>
        <w:sz w:val="24"/>
        <w:szCs w:val="24"/>
        <w:lang w:val="ru-RU" w:eastAsia="ru-RU" w:bidi="ru-RU"/>
      </w:rPr>
    </w:lvl>
    <w:lvl w:ilvl="1" w:tplc="56CE964E">
      <w:numFmt w:val="bullet"/>
      <w:lvlText w:val="•"/>
      <w:lvlJc w:val="left"/>
      <w:pPr>
        <w:ind w:left="2440" w:hanging="360"/>
      </w:pPr>
      <w:rPr>
        <w:rFonts w:hint="default"/>
        <w:lang w:val="ru-RU" w:eastAsia="ru-RU" w:bidi="ru-RU"/>
      </w:rPr>
    </w:lvl>
    <w:lvl w:ilvl="2" w:tplc="D80E3100">
      <w:numFmt w:val="bullet"/>
      <w:lvlText w:val="•"/>
      <w:lvlJc w:val="left"/>
      <w:pPr>
        <w:ind w:left="3361" w:hanging="360"/>
      </w:pPr>
      <w:rPr>
        <w:rFonts w:hint="default"/>
        <w:lang w:val="ru-RU" w:eastAsia="ru-RU" w:bidi="ru-RU"/>
      </w:rPr>
    </w:lvl>
    <w:lvl w:ilvl="3" w:tplc="4E1E2B34">
      <w:numFmt w:val="bullet"/>
      <w:lvlText w:val="•"/>
      <w:lvlJc w:val="left"/>
      <w:pPr>
        <w:ind w:left="4281" w:hanging="360"/>
      </w:pPr>
      <w:rPr>
        <w:rFonts w:hint="default"/>
        <w:lang w:val="ru-RU" w:eastAsia="ru-RU" w:bidi="ru-RU"/>
      </w:rPr>
    </w:lvl>
    <w:lvl w:ilvl="4" w:tplc="BD3E9EC6">
      <w:numFmt w:val="bullet"/>
      <w:lvlText w:val="•"/>
      <w:lvlJc w:val="left"/>
      <w:pPr>
        <w:ind w:left="5202" w:hanging="360"/>
      </w:pPr>
      <w:rPr>
        <w:rFonts w:hint="default"/>
        <w:lang w:val="ru-RU" w:eastAsia="ru-RU" w:bidi="ru-RU"/>
      </w:rPr>
    </w:lvl>
    <w:lvl w:ilvl="5" w:tplc="9C7E26B0">
      <w:numFmt w:val="bullet"/>
      <w:lvlText w:val="•"/>
      <w:lvlJc w:val="left"/>
      <w:pPr>
        <w:ind w:left="6123" w:hanging="360"/>
      </w:pPr>
      <w:rPr>
        <w:rFonts w:hint="default"/>
        <w:lang w:val="ru-RU" w:eastAsia="ru-RU" w:bidi="ru-RU"/>
      </w:rPr>
    </w:lvl>
    <w:lvl w:ilvl="6" w:tplc="9642CF42">
      <w:numFmt w:val="bullet"/>
      <w:lvlText w:val="•"/>
      <w:lvlJc w:val="left"/>
      <w:pPr>
        <w:ind w:left="7043" w:hanging="360"/>
      </w:pPr>
      <w:rPr>
        <w:rFonts w:hint="default"/>
        <w:lang w:val="ru-RU" w:eastAsia="ru-RU" w:bidi="ru-RU"/>
      </w:rPr>
    </w:lvl>
    <w:lvl w:ilvl="7" w:tplc="BA4A1E5C">
      <w:numFmt w:val="bullet"/>
      <w:lvlText w:val="•"/>
      <w:lvlJc w:val="left"/>
      <w:pPr>
        <w:ind w:left="7964" w:hanging="360"/>
      </w:pPr>
      <w:rPr>
        <w:rFonts w:hint="default"/>
        <w:lang w:val="ru-RU" w:eastAsia="ru-RU" w:bidi="ru-RU"/>
      </w:rPr>
    </w:lvl>
    <w:lvl w:ilvl="8" w:tplc="3222B140">
      <w:numFmt w:val="bullet"/>
      <w:lvlText w:val="•"/>
      <w:lvlJc w:val="left"/>
      <w:pPr>
        <w:ind w:left="8885" w:hanging="360"/>
      </w:pPr>
      <w:rPr>
        <w:rFonts w:hint="default"/>
        <w:lang w:val="ru-RU" w:eastAsia="ru-RU" w:bidi="ru-RU"/>
      </w:rPr>
    </w:lvl>
  </w:abstractNum>
  <w:abstractNum w:abstractNumId="23">
    <w:nsid w:val="1870485A"/>
    <w:multiLevelType w:val="hybridMultilevel"/>
    <w:tmpl w:val="F0EADE32"/>
    <w:lvl w:ilvl="0" w:tplc="BD8419F0">
      <w:numFmt w:val="bullet"/>
      <w:lvlText w:val=""/>
      <w:lvlJc w:val="left"/>
      <w:pPr>
        <w:ind w:left="968" w:hanging="360"/>
      </w:pPr>
      <w:rPr>
        <w:rFonts w:ascii="Symbol" w:eastAsia="Symbol" w:hAnsi="Symbol" w:cs="Symbol" w:hint="default"/>
        <w:w w:val="100"/>
        <w:sz w:val="24"/>
        <w:szCs w:val="24"/>
        <w:lang w:val="ru-RU" w:eastAsia="ru-RU" w:bidi="ru-RU"/>
      </w:rPr>
    </w:lvl>
    <w:lvl w:ilvl="1" w:tplc="6770B7BA">
      <w:numFmt w:val="bullet"/>
      <w:lvlText w:val="•"/>
      <w:lvlJc w:val="left"/>
      <w:pPr>
        <w:ind w:left="1880" w:hanging="360"/>
      </w:pPr>
      <w:rPr>
        <w:rFonts w:hint="default"/>
        <w:lang w:val="ru-RU" w:eastAsia="ru-RU" w:bidi="ru-RU"/>
      </w:rPr>
    </w:lvl>
    <w:lvl w:ilvl="2" w:tplc="FA4A8ECE">
      <w:numFmt w:val="bullet"/>
      <w:lvlText w:val="•"/>
      <w:lvlJc w:val="left"/>
      <w:pPr>
        <w:ind w:left="2801" w:hanging="360"/>
      </w:pPr>
      <w:rPr>
        <w:rFonts w:hint="default"/>
        <w:lang w:val="ru-RU" w:eastAsia="ru-RU" w:bidi="ru-RU"/>
      </w:rPr>
    </w:lvl>
    <w:lvl w:ilvl="3" w:tplc="E3D4F1A4">
      <w:numFmt w:val="bullet"/>
      <w:lvlText w:val="•"/>
      <w:lvlJc w:val="left"/>
      <w:pPr>
        <w:ind w:left="3721" w:hanging="360"/>
      </w:pPr>
      <w:rPr>
        <w:rFonts w:hint="default"/>
        <w:lang w:val="ru-RU" w:eastAsia="ru-RU" w:bidi="ru-RU"/>
      </w:rPr>
    </w:lvl>
    <w:lvl w:ilvl="4" w:tplc="A6F0C8E0">
      <w:numFmt w:val="bullet"/>
      <w:lvlText w:val="•"/>
      <w:lvlJc w:val="left"/>
      <w:pPr>
        <w:ind w:left="4642" w:hanging="360"/>
      </w:pPr>
      <w:rPr>
        <w:rFonts w:hint="default"/>
        <w:lang w:val="ru-RU" w:eastAsia="ru-RU" w:bidi="ru-RU"/>
      </w:rPr>
    </w:lvl>
    <w:lvl w:ilvl="5" w:tplc="CCE6485E">
      <w:numFmt w:val="bullet"/>
      <w:lvlText w:val="•"/>
      <w:lvlJc w:val="left"/>
      <w:pPr>
        <w:ind w:left="5563" w:hanging="360"/>
      </w:pPr>
      <w:rPr>
        <w:rFonts w:hint="default"/>
        <w:lang w:val="ru-RU" w:eastAsia="ru-RU" w:bidi="ru-RU"/>
      </w:rPr>
    </w:lvl>
    <w:lvl w:ilvl="6" w:tplc="BC020E8C">
      <w:numFmt w:val="bullet"/>
      <w:lvlText w:val="•"/>
      <w:lvlJc w:val="left"/>
      <w:pPr>
        <w:ind w:left="6483" w:hanging="360"/>
      </w:pPr>
      <w:rPr>
        <w:rFonts w:hint="default"/>
        <w:lang w:val="ru-RU" w:eastAsia="ru-RU" w:bidi="ru-RU"/>
      </w:rPr>
    </w:lvl>
    <w:lvl w:ilvl="7" w:tplc="5D04B726">
      <w:numFmt w:val="bullet"/>
      <w:lvlText w:val="•"/>
      <w:lvlJc w:val="left"/>
      <w:pPr>
        <w:ind w:left="7404" w:hanging="360"/>
      </w:pPr>
      <w:rPr>
        <w:rFonts w:hint="default"/>
        <w:lang w:val="ru-RU" w:eastAsia="ru-RU" w:bidi="ru-RU"/>
      </w:rPr>
    </w:lvl>
    <w:lvl w:ilvl="8" w:tplc="DAF20560">
      <w:numFmt w:val="bullet"/>
      <w:lvlText w:val="•"/>
      <w:lvlJc w:val="left"/>
      <w:pPr>
        <w:ind w:left="8325" w:hanging="360"/>
      </w:pPr>
      <w:rPr>
        <w:rFonts w:hint="default"/>
        <w:lang w:val="ru-RU" w:eastAsia="ru-RU" w:bidi="ru-RU"/>
      </w:rPr>
    </w:lvl>
  </w:abstractNum>
  <w:abstractNum w:abstractNumId="24">
    <w:nsid w:val="189A71C6"/>
    <w:multiLevelType w:val="hybridMultilevel"/>
    <w:tmpl w:val="328C75C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
    <w:nsid w:val="1A501375"/>
    <w:multiLevelType w:val="hybridMultilevel"/>
    <w:tmpl w:val="41B88E7C"/>
    <w:lvl w:ilvl="0" w:tplc="CBFACD58">
      <w:start w:val="5"/>
      <w:numFmt w:val="decimal"/>
      <w:lvlText w:val="%1."/>
      <w:lvlJc w:val="left"/>
      <w:pPr>
        <w:ind w:left="85" w:hanging="221"/>
      </w:pPr>
      <w:rPr>
        <w:rFonts w:ascii="Times New Roman" w:eastAsia="Times New Roman" w:hAnsi="Times New Roman" w:cs="Times New Roman" w:hint="default"/>
        <w:w w:val="100"/>
        <w:sz w:val="22"/>
        <w:szCs w:val="22"/>
        <w:lang w:val="ru-RU" w:eastAsia="ru-RU" w:bidi="ru-RU"/>
      </w:rPr>
    </w:lvl>
    <w:lvl w:ilvl="1" w:tplc="2E92FFFC">
      <w:numFmt w:val="bullet"/>
      <w:lvlText w:val="•"/>
      <w:lvlJc w:val="left"/>
      <w:pPr>
        <w:ind w:left="328" w:hanging="221"/>
      </w:pPr>
      <w:rPr>
        <w:rFonts w:hint="default"/>
        <w:lang w:val="ru-RU" w:eastAsia="ru-RU" w:bidi="ru-RU"/>
      </w:rPr>
    </w:lvl>
    <w:lvl w:ilvl="2" w:tplc="056C47DA">
      <w:numFmt w:val="bullet"/>
      <w:lvlText w:val="•"/>
      <w:lvlJc w:val="left"/>
      <w:pPr>
        <w:ind w:left="576" w:hanging="221"/>
      </w:pPr>
      <w:rPr>
        <w:rFonts w:hint="default"/>
        <w:lang w:val="ru-RU" w:eastAsia="ru-RU" w:bidi="ru-RU"/>
      </w:rPr>
    </w:lvl>
    <w:lvl w:ilvl="3" w:tplc="0DC6AD54">
      <w:numFmt w:val="bullet"/>
      <w:lvlText w:val="•"/>
      <w:lvlJc w:val="left"/>
      <w:pPr>
        <w:ind w:left="824" w:hanging="221"/>
      </w:pPr>
      <w:rPr>
        <w:rFonts w:hint="default"/>
        <w:lang w:val="ru-RU" w:eastAsia="ru-RU" w:bidi="ru-RU"/>
      </w:rPr>
    </w:lvl>
    <w:lvl w:ilvl="4" w:tplc="FF90C832">
      <w:numFmt w:val="bullet"/>
      <w:lvlText w:val="•"/>
      <w:lvlJc w:val="left"/>
      <w:pPr>
        <w:ind w:left="1072" w:hanging="221"/>
      </w:pPr>
      <w:rPr>
        <w:rFonts w:hint="default"/>
        <w:lang w:val="ru-RU" w:eastAsia="ru-RU" w:bidi="ru-RU"/>
      </w:rPr>
    </w:lvl>
    <w:lvl w:ilvl="5" w:tplc="B74A1E42">
      <w:numFmt w:val="bullet"/>
      <w:lvlText w:val="•"/>
      <w:lvlJc w:val="left"/>
      <w:pPr>
        <w:ind w:left="1321" w:hanging="221"/>
      </w:pPr>
      <w:rPr>
        <w:rFonts w:hint="default"/>
        <w:lang w:val="ru-RU" w:eastAsia="ru-RU" w:bidi="ru-RU"/>
      </w:rPr>
    </w:lvl>
    <w:lvl w:ilvl="6" w:tplc="4156D176">
      <w:numFmt w:val="bullet"/>
      <w:lvlText w:val="•"/>
      <w:lvlJc w:val="left"/>
      <w:pPr>
        <w:ind w:left="1569" w:hanging="221"/>
      </w:pPr>
      <w:rPr>
        <w:rFonts w:hint="default"/>
        <w:lang w:val="ru-RU" w:eastAsia="ru-RU" w:bidi="ru-RU"/>
      </w:rPr>
    </w:lvl>
    <w:lvl w:ilvl="7" w:tplc="32EE3AA8">
      <w:numFmt w:val="bullet"/>
      <w:lvlText w:val="•"/>
      <w:lvlJc w:val="left"/>
      <w:pPr>
        <w:ind w:left="1817" w:hanging="221"/>
      </w:pPr>
      <w:rPr>
        <w:rFonts w:hint="default"/>
        <w:lang w:val="ru-RU" w:eastAsia="ru-RU" w:bidi="ru-RU"/>
      </w:rPr>
    </w:lvl>
    <w:lvl w:ilvl="8" w:tplc="97E260A8">
      <w:numFmt w:val="bullet"/>
      <w:lvlText w:val="•"/>
      <w:lvlJc w:val="left"/>
      <w:pPr>
        <w:ind w:left="2065" w:hanging="221"/>
      </w:pPr>
      <w:rPr>
        <w:rFonts w:hint="default"/>
        <w:lang w:val="ru-RU" w:eastAsia="ru-RU" w:bidi="ru-RU"/>
      </w:rPr>
    </w:lvl>
  </w:abstractNum>
  <w:abstractNum w:abstractNumId="26">
    <w:nsid w:val="1B40281F"/>
    <w:multiLevelType w:val="hybridMultilevel"/>
    <w:tmpl w:val="B26C71FE"/>
    <w:lvl w:ilvl="0" w:tplc="04190001">
      <w:start w:val="1"/>
      <w:numFmt w:val="bullet"/>
      <w:lvlText w:val=""/>
      <w:lvlJc w:val="left"/>
      <w:pPr>
        <w:ind w:left="1823" w:hanging="360"/>
      </w:pPr>
      <w:rPr>
        <w:rFonts w:ascii="Symbol" w:hAnsi="Symbol" w:hint="default"/>
      </w:rPr>
    </w:lvl>
    <w:lvl w:ilvl="1" w:tplc="04190003" w:tentative="1">
      <w:start w:val="1"/>
      <w:numFmt w:val="bullet"/>
      <w:lvlText w:val="o"/>
      <w:lvlJc w:val="left"/>
      <w:pPr>
        <w:ind w:left="2543" w:hanging="360"/>
      </w:pPr>
      <w:rPr>
        <w:rFonts w:ascii="Courier New" w:hAnsi="Courier New" w:cs="Courier New" w:hint="default"/>
      </w:rPr>
    </w:lvl>
    <w:lvl w:ilvl="2" w:tplc="04190005" w:tentative="1">
      <w:start w:val="1"/>
      <w:numFmt w:val="bullet"/>
      <w:lvlText w:val=""/>
      <w:lvlJc w:val="left"/>
      <w:pPr>
        <w:ind w:left="3263" w:hanging="360"/>
      </w:pPr>
      <w:rPr>
        <w:rFonts w:ascii="Wingdings" w:hAnsi="Wingdings" w:hint="default"/>
      </w:rPr>
    </w:lvl>
    <w:lvl w:ilvl="3" w:tplc="04190001" w:tentative="1">
      <w:start w:val="1"/>
      <w:numFmt w:val="bullet"/>
      <w:lvlText w:val=""/>
      <w:lvlJc w:val="left"/>
      <w:pPr>
        <w:ind w:left="3983" w:hanging="360"/>
      </w:pPr>
      <w:rPr>
        <w:rFonts w:ascii="Symbol" w:hAnsi="Symbol" w:hint="default"/>
      </w:rPr>
    </w:lvl>
    <w:lvl w:ilvl="4" w:tplc="04190003" w:tentative="1">
      <w:start w:val="1"/>
      <w:numFmt w:val="bullet"/>
      <w:lvlText w:val="o"/>
      <w:lvlJc w:val="left"/>
      <w:pPr>
        <w:ind w:left="4703" w:hanging="360"/>
      </w:pPr>
      <w:rPr>
        <w:rFonts w:ascii="Courier New" w:hAnsi="Courier New" w:cs="Courier New" w:hint="default"/>
      </w:rPr>
    </w:lvl>
    <w:lvl w:ilvl="5" w:tplc="04190005" w:tentative="1">
      <w:start w:val="1"/>
      <w:numFmt w:val="bullet"/>
      <w:lvlText w:val=""/>
      <w:lvlJc w:val="left"/>
      <w:pPr>
        <w:ind w:left="5423" w:hanging="360"/>
      </w:pPr>
      <w:rPr>
        <w:rFonts w:ascii="Wingdings" w:hAnsi="Wingdings" w:hint="default"/>
      </w:rPr>
    </w:lvl>
    <w:lvl w:ilvl="6" w:tplc="04190001" w:tentative="1">
      <w:start w:val="1"/>
      <w:numFmt w:val="bullet"/>
      <w:lvlText w:val=""/>
      <w:lvlJc w:val="left"/>
      <w:pPr>
        <w:ind w:left="6143" w:hanging="360"/>
      </w:pPr>
      <w:rPr>
        <w:rFonts w:ascii="Symbol" w:hAnsi="Symbol" w:hint="default"/>
      </w:rPr>
    </w:lvl>
    <w:lvl w:ilvl="7" w:tplc="04190003" w:tentative="1">
      <w:start w:val="1"/>
      <w:numFmt w:val="bullet"/>
      <w:lvlText w:val="o"/>
      <w:lvlJc w:val="left"/>
      <w:pPr>
        <w:ind w:left="6863" w:hanging="360"/>
      </w:pPr>
      <w:rPr>
        <w:rFonts w:ascii="Courier New" w:hAnsi="Courier New" w:cs="Courier New" w:hint="default"/>
      </w:rPr>
    </w:lvl>
    <w:lvl w:ilvl="8" w:tplc="04190005" w:tentative="1">
      <w:start w:val="1"/>
      <w:numFmt w:val="bullet"/>
      <w:lvlText w:val=""/>
      <w:lvlJc w:val="left"/>
      <w:pPr>
        <w:ind w:left="7583" w:hanging="360"/>
      </w:pPr>
      <w:rPr>
        <w:rFonts w:ascii="Wingdings" w:hAnsi="Wingdings" w:hint="default"/>
      </w:rPr>
    </w:lvl>
  </w:abstractNum>
  <w:abstractNum w:abstractNumId="27">
    <w:nsid w:val="1B7E77A5"/>
    <w:multiLevelType w:val="multilevel"/>
    <w:tmpl w:val="3BE895EE"/>
    <w:lvl w:ilvl="0">
      <w:start w:val="1"/>
      <w:numFmt w:val="decimal"/>
      <w:lvlText w:val="%1"/>
      <w:lvlJc w:val="left"/>
      <w:pPr>
        <w:ind w:left="713" w:hanging="481"/>
      </w:pPr>
      <w:rPr>
        <w:rFonts w:hint="default"/>
        <w:lang w:val="ru-RU" w:eastAsia="ru-RU" w:bidi="ru-RU"/>
      </w:rPr>
    </w:lvl>
    <w:lvl w:ilvl="1">
      <w:start w:val="2"/>
      <w:numFmt w:val="decimal"/>
      <w:lvlText w:val="%1.%2"/>
      <w:lvlJc w:val="left"/>
      <w:pPr>
        <w:ind w:left="713" w:hanging="481"/>
      </w:pPr>
      <w:rPr>
        <w:rFonts w:hint="default"/>
        <w:lang w:val="ru-RU" w:eastAsia="ru-RU" w:bidi="ru-RU"/>
      </w:rPr>
    </w:lvl>
    <w:lvl w:ilvl="2">
      <w:start w:val="1"/>
      <w:numFmt w:val="decimal"/>
      <w:lvlText w:val="%1.%2.%3"/>
      <w:lvlJc w:val="left"/>
      <w:pPr>
        <w:ind w:left="713" w:hanging="481"/>
      </w:pPr>
      <w:rPr>
        <w:rFonts w:ascii="Times New Roman" w:eastAsia="Times New Roman" w:hAnsi="Times New Roman" w:cs="Times New Roman" w:hint="default"/>
        <w:b/>
        <w:bCs/>
        <w:spacing w:val="-3"/>
        <w:w w:val="100"/>
        <w:sz w:val="22"/>
        <w:szCs w:val="22"/>
        <w:lang w:val="ru-RU" w:eastAsia="ru-RU" w:bidi="ru-RU"/>
      </w:rPr>
    </w:lvl>
    <w:lvl w:ilvl="3">
      <w:start w:val="1"/>
      <w:numFmt w:val="decimal"/>
      <w:lvlText w:val="%1.%2.%3.%4."/>
      <w:lvlJc w:val="left"/>
      <w:pPr>
        <w:ind w:left="1012" w:hanging="780"/>
      </w:pPr>
      <w:rPr>
        <w:rFonts w:ascii="Times New Roman" w:eastAsia="Times New Roman" w:hAnsi="Times New Roman" w:cs="Times New Roman" w:hint="default"/>
        <w:b/>
        <w:bCs/>
        <w:spacing w:val="-3"/>
        <w:w w:val="100"/>
        <w:sz w:val="24"/>
        <w:szCs w:val="24"/>
        <w:lang w:val="ru-RU" w:eastAsia="ru-RU" w:bidi="ru-RU"/>
      </w:rPr>
    </w:lvl>
    <w:lvl w:ilvl="4">
      <w:numFmt w:val="bullet"/>
      <w:lvlText w:val="•"/>
      <w:lvlJc w:val="left"/>
      <w:pPr>
        <w:ind w:left="5859" w:hanging="780"/>
      </w:pPr>
      <w:rPr>
        <w:rFonts w:hint="default"/>
        <w:lang w:val="ru-RU" w:eastAsia="ru-RU" w:bidi="ru-RU"/>
      </w:rPr>
    </w:lvl>
    <w:lvl w:ilvl="5">
      <w:numFmt w:val="bullet"/>
      <w:lvlText w:val="•"/>
      <w:lvlJc w:val="left"/>
      <w:pPr>
        <w:ind w:left="7472" w:hanging="780"/>
      </w:pPr>
      <w:rPr>
        <w:rFonts w:hint="default"/>
        <w:lang w:val="ru-RU" w:eastAsia="ru-RU" w:bidi="ru-RU"/>
      </w:rPr>
    </w:lvl>
    <w:lvl w:ilvl="6">
      <w:numFmt w:val="bullet"/>
      <w:lvlText w:val="•"/>
      <w:lvlJc w:val="left"/>
      <w:pPr>
        <w:ind w:left="9085" w:hanging="780"/>
      </w:pPr>
      <w:rPr>
        <w:rFonts w:hint="default"/>
        <w:lang w:val="ru-RU" w:eastAsia="ru-RU" w:bidi="ru-RU"/>
      </w:rPr>
    </w:lvl>
    <w:lvl w:ilvl="7">
      <w:numFmt w:val="bullet"/>
      <w:lvlText w:val="•"/>
      <w:lvlJc w:val="left"/>
      <w:pPr>
        <w:ind w:left="10698" w:hanging="780"/>
      </w:pPr>
      <w:rPr>
        <w:rFonts w:hint="default"/>
        <w:lang w:val="ru-RU" w:eastAsia="ru-RU" w:bidi="ru-RU"/>
      </w:rPr>
    </w:lvl>
    <w:lvl w:ilvl="8">
      <w:numFmt w:val="bullet"/>
      <w:lvlText w:val="•"/>
      <w:lvlJc w:val="left"/>
      <w:pPr>
        <w:ind w:left="12312" w:hanging="780"/>
      </w:pPr>
      <w:rPr>
        <w:rFonts w:hint="default"/>
        <w:lang w:val="ru-RU" w:eastAsia="ru-RU" w:bidi="ru-RU"/>
      </w:rPr>
    </w:lvl>
  </w:abstractNum>
  <w:abstractNum w:abstractNumId="28">
    <w:nsid w:val="1DC84597"/>
    <w:multiLevelType w:val="hybridMultilevel"/>
    <w:tmpl w:val="E994764C"/>
    <w:lvl w:ilvl="0" w:tplc="B066B7BE">
      <w:start w:val="4"/>
      <w:numFmt w:val="decimal"/>
      <w:lvlText w:val="%1."/>
      <w:lvlJc w:val="left"/>
      <w:pPr>
        <w:ind w:left="84" w:hanging="221"/>
      </w:pPr>
      <w:rPr>
        <w:rFonts w:ascii="Times New Roman" w:eastAsia="Times New Roman" w:hAnsi="Times New Roman" w:cs="Times New Roman" w:hint="default"/>
        <w:w w:val="100"/>
        <w:sz w:val="22"/>
        <w:szCs w:val="22"/>
        <w:lang w:val="ru-RU" w:eastAsia="ru-RU" w:bidi="ru-RU"/>
      </w:rPr>
    </w:lvl>
    <w:lvl w:ilvl="1" w:tplc="6FC690FA">
      <w:numFmt w:val="bullet"/>
      <w:lvlText w:val="•"/>
      <w:lvlJc w:val="left"/>
      <w:pPr>
        <w:ind w:left="295" w:hanging="221"/>
      </w:pPr>
      <w:rPr>
        <w:rFonts w:hint="default"/>
        <w:lang w:val="ru-RU" w:eastAsia="ru-RU" w:bidi="ru-RU"/>
      </w:rPr>
    </w:lvl>
    <w:lvl w:ilvl="2" w:tplc="3A009E66">
      <w:numFmt w:val="bullet"/>
      <w:lvlText w:val="•"/>
      <w:lvlJc w:val="left"/>
      <w:pPr>
        <w:ind w:left="510" w:hanging="221"/>
      </w:pPr>
      <w:rPr>
        <w:rFonts w:hint="default"/>
        <w:lang w:val="ru-RU" w:eastAsia="ru-RU" w:bidi="ru-RU"/>
      </w:rPr>
    </w:lvl>
    <w:lvl w:ilvl="3" w:tplc="38CAE798">
      <w:numFmt w:val="bullet"/>
      <w:lvlText w:val="•"/>
      <w:lvlJc w:val="left"/>
      <w:pPr>
        <w:ind w:left="725" w:hanging="221"/>
      </w:pPr>
      <w:rPr>
        <w:rFonts w:hint="default"/>
        <w:lang w:val="ru-RU" w:eastAsia="ru-RU" w:bidi="ru-RU"/>
      </w:rPr>
    </w:lvl>
    <w:lvl w:ilvl="4" w:tplc="523A08E4">
      <w:numFmt w:val="bullet"/>
      <w:lvlText w:val="•"/>
      <w:lvlJc w:val="left"/>
      <w:pPr>
        <w:ind w:left="940" w:hanging="221"/>
      </w:pPr>
      <w:rPr>
        <w:rFonts w:hint="default"/>
        <w:lang w:val="ru-RU" w:eastAsia="ru-RU" w:bidi="ru-RU"/>
      </w:rPr>
    </w:lvl>
    <w:lvl w:ilvl="5" w:tplc="8618CA6A">
      <w:numFmt w:val="bullet"/>
      <w:lvlText w:val="•"/>
      <w:lvlJc w:val="left"/>
      <w:pPr>
        <w:ind w:left="1155" w:hanging="221"/>
      </w:pPr>
      <w:rPr>
        <w:rFonts w:hint="default"/>
        <w:lang w:val="ru-RU" w:eastAsia="ru-RU" w:bidi="ru-RU"/>
      </w:rPr>
    </w:lvl>
    <w:lvl w:ilvl="6" w:tplc="C1905534">
      <w:numFmt w:val="bullet"/>
      <w:lvlText w:val="•"/>
      <w:lvlJc w:val="left"/>
      <w:pPr>
        <w:ind w:left="1370" w:hanging="221"/>
      </w:pPr>
      <w:rPr>
        <w:rFonts w:hint="default"/>
        <w:lang w:val="ru-RU" w:eastAsia="ru-RU" w:bidi="ru-RU"/>
      </w:rPr>
    </w:lvl>
    <w:lvl w:ilvl="7" w:tplc="44142274">
      <w:numFmt w:val="bullet"/>
      <w:lvlText w:val="•"/>
      <w:lvlJc w:val="left"/>
      <w:pPr>
        <w:ind w:left="1585" w:hanging="221"/>
      </w:pPr>
      <w:rPr>
        <w:rFonts w:hint="default"/>
        <w:lang w:val="ru-RU" w:eastAsia="ru-RU" w:bidi="ru-RU"/>
      </w:rPr>
    </w:lvl>
    <w:lvl w:ilvl="8" w:tplc="321A851A">
      <w:numFmt w:val="bullet"/>
      <w:lvlText w:val="•"/>
      <w:lvlJc w:val="left"/>
      <w:pPr>
        <w:ind w:left="1800" w:hanging="221"/>
      </w:pPr>
      <w:rPr>
        <w:rFonts w:hint="default"/>
        <w:lang w:val="ru-RU" w:eastAsia="ru-RU" w:bidi="ru-RU"/>
      </w:rPr>
    </w:lvl>
  </w:abstractNum>
  <w:abstractNum w:abstractNumId="29">
    <w:nsid w:val="1E1A7553"/>
    <w:multiLevelType w:val="hybridMultilevel"/>
    <w:tmpl w:val="6A1E5F00"/>
    <w:lvl w:ilvl="0" w:tplc="AEE2A420">
      <w:numFmt w:val="bullet"/>
      <w:lvlText w:val=""/>
      <w:lvlJc w:val="left"/>
      <w:pPr>
        <w:ind w:left="1823" w:hanging="360"/>
      </w:pPr>
      <w:rPr>
        <w:rFonts w:ascii="Symbol" w:eastAsia="Symbol" w:hAnsi="Symbol" w:cs="Symbol" w:hint="default"/>
        <w:w w:val="100"/>
        <w:sz w:val="24"/>
        <w:szCs w:val="24"/>
        <w:lang w:val="ru-RU" w:eastAsia="ru-RU" w:bidi="ru-RU"/>
      </w:rPr>
    </w:lvl>
    <w:lvl w:ilvl="1" w:tplc="04190003" w:tentative="1">
      <w:start w:val="1"/>
      <w:numFmt w:val="bullet"/>
      <w:lvlText w:val="o"/>
      <w:lvlJc w:val="left"/>
      <w:pPr>
        <w:ind w:left="2543" w:hanging="360"/>
      </w:pPr>
      <w:rPr>
        <w:rFonts w:ascii="Courier New" w:hAnsi="Courier New" w:cs="Courier New" w:hint="default"/>
      </w:rPr>
    </w:lvl>
    <w:lvl w:ilvl="2" w:tplc="04190005" w:tentative="1">
      <w:start w:val="1"/>
      <w:numFmt w:val="bullet"/>
      <w:lvlText w:val=""/>
      <w:lvlJc w:val="left"/>
      <w:pPr>
        <w:ind w:left="3263" w:hanging="360"/>
      </w:pPr>
      <w:rPr>
        <w:rFonts w:ascii="Wingdings" w:hAnsi="Wingdings" w:hint="default"/>
      </w:rPr>
    </w:lvl>
    <w:lvl w:ilvl="3" w:tplc="04190001" w:tentative="1">
      <w:start w:val="1"/>
      <w:numFmt w:val="bullet"/>
      <w:lvlText w:val=""/>
      <w:lvlJc w:val="left"/>
      <w:pPr>
        <w:ind w:left="3983" w:hanging="360"/>
      </w:pPr>
      <w:rPr>
        <w:rFonts w:ascii="Symbol" w:hAnsi="Symbol" w:hint="default"/>
      </w:rPr>
    </w:lvl>
    <w:lvl w:ilvl="4" w:tplc="04190003" w:tentative="1">
      <w:start w:val="1"/>
      <w:numFmt w:val="bullet"/>
      <w:lvlText w:val="o"/>
      <w:lvlJc w:val="left"/>
      <w:pPr>
        <w:ind w:left="4703" w:hanging="360"/>
      </w:pPr>
      <w:rPr>
        <w:rFonts w:ascii="Courier New" w:hAnsi="Courier New" w:cs="Courier New" w:hint="default"/>
      </w:rPr>
    </w:lvl>
    <w:lvl w:ilvl="5" w:tplc="04190005" w:tentative="1">
      <w:start w:val="1"/>
      <w:numFmt w:val="bullet"/>
      <w:lvlText w:val=""/>
      <w:lvlJc w:val="left"/>
      <w:pPr>
        <w:ind w:left="5423" w:hanging="360"/>
      </w:pPr>
      <w:rPr>
        <w:rFonts w:ascii="Wingdings" w:hAnsi="Wingdings" w:hint="default"/>
      </w:rPr>
    </w:lvl>
    <w:lvl w:ilvl="6" w:tplc="04190001" w:tentative="1">
      <w:start w:val="1"/>
      <w:numFmt w:val="bullet"/>
      <w:lvlText w:val=""/>
      <w:lvlJc w:val="left"/>
      <w:pPr>
        <w:ind w:left="6143" w:hanging="360"/>
      </w:pPr>
      <w:rPr>
        <w:rFonts w:ascii="Symbol" w:hAnsi="Symbol" w:hint="default"/>
      </w:rPr>
    </w:lvl>
    <w:lvl w:ilvl="7" w:tplc="04190003" w:tentative="1">
      <w:start w:val="1"/>
      <w:numFmt w:val="bullet"/>
      <w:lvlText w:val="o"/>
      <w:lvlJc w:val="left"/>
      <w:pPr>
        <w:ind w:left="6863" w:hanging="360"/>
      </w:pPr>
      <w:rPr>
        <w:rFonts w:ascii="Courier New" w:hAnsi="Courier New" w:cs="Courier New" w:hint="default"/>
      </w:rPr>
    </w:lvl>
    <w:lvl w:ilvl="8" w:tplc="04190005" w:tentative="1">
      <w:start w:val="1"/>
      <w:numFmt w:val="bullet"/>
      <w:lvlText w:val=""/>
      <w:lvlJc w:val="left"/>
      <w:pPr>
        <w:ind w:left="7583" w:hanging="360"/>
      </w:pPr>
      <w:rPr>
        <w:rFonts w:ascii="Wingdings" w:hAnsi="Wingdings" w:hint="default"/>
      </w:rPr>
    </w:lvl>
  </w:abstractNum>
  <w:abstractNum w:abstractNumId="30">
    <w:nsid w:val="1EDE6929"/>
    <w:multiLevelType w:val="hybridMultilevel"/>
    <w:tmpl w:val="40E63F5C"/>
    <w:lvl w:ilvl="0" w:tplc="3416A4EC">
      <w:numFmt w:val="bullet"/>
      <w:lvlText w:val=""/>
      <w:lvlJc w:val="left"/>
      <w:pPr>
        <w:ind w:left="1528" w:hanging="360"/>
      </w:pPr>
      <w:rPr>
        <w:rFonts w:ascii="Symbol" w:eastAsia="Symbol" w:hAnsi="Symbol" w:cs="Symbol" w:hint="default"/>
        <w:w w:val="100"/>
        <w:sz w:val="24"/>
        <w:szCs w:val="24"/>
        <w:lang w:val="ru-RU" w:eastAsia="ru-RU" w:bidi="ru-RU"/>
      </w:rPr>
    </w:lvl>
    <w:lvl w:ilvl="1" w:tplc="6F708EFC">
      <w:numFmt w:val="bullet"/>
      <w:lvlText w:val="•"/>
      <w:lvlJc w:val="left"/>
      <w:pPr>
        <w:ind w:left="2440" w:hanging="360"/>
      </w:pPr>
      <w:rPr>
        <w:rFonts w:hint="default"/>
        <w:lang w:val="ru-RU" w:eastAsia="ru-RU" w:bidi="ru-RU"/>
      </w:rPr>
    </w:lvl>
    <w:lvl w:ilvl="2" w:tplc="F84ADAEE">
      <w:numFmt w:val="bullet"/>
      <w:lvlText w:val="•"/>
      <w:lvlJc w:val="left"/>
      <w:pPr>
        <w:ind w:left="3361" w:hanging="360"/>
      </w:pPr>
      <w:rPr>
        <w:rFonts w:hint="default"/>
        <w:lang w:val="ru-RU" w:eastAsia="ru-RU" w:bidi="ru-RU"/>
      </w:rPr>
    </w:lvl>
    <w:lvl w:ilvl="3" w:tplc="8D8E1634">
      <w:numFmt w:val="bullet"/>
      <w:lvlText w:val="•"/>
      <w:lvlJc w:val="left"/>
      <w:pPr>
        <w:ind w:left="4281" w:hanging="360"/>
      </w:pPr>
      <w:rPr>
        <w:rFonts w:hint="default"/>
        <w:lang w:val="ru-RU" w:eastAsia="ru-RU" w:bidi="ru-RU"/>
      </w:rPr>
    </w:lvl>
    <w:lvl w:ilvl="4" w:tplc="1B643788">
      <w:numFmt w:val="bullet"/>
      <w:lvlText w:val="•"/>
      <w:lvlJc w:val="left"/>
      <w:pPr>
        <w:ind w:left="5202" w:hanging="360"/>
      </w:pPr>
      <w:rPr>
        <w:rFonts w:hint="default"/>
        <w:lang w:val="ru-RU" w:eastAsia="ru-RU" w:bidi="ru-RU"/>
      </w:rPr>
    </w:lvl>
    <w:lvl w:ilvl="5" w:tplc="CE2C0438">
      <w:numFmt w:val="bullet"/>
      <w:lvlText w:val="•"/>
      <w:lvlJc w:val="left"/>
      <w:pPr>
        <w:ind w:left="6123" w:hanging="360"/>
      </w:pPr>
      <w:rPr>
        <w:rFonts w:hint="default"/>
        <w:lang w:val="ru-RU" w:eastAsia="ru-RU" w:bidi="ru-RU"/>
      </w:rPr>
    </w:lvl>
    <w:lvl w:ilvl="6" w:tplc="19E23B16">
      <w:numFmt w:val="bullet"/>
      <w:lvlText w:val="•"/>
      <w:lvlJc w:val="left"/>
      <w:pPr>
        <w:ind w:left="7043" w:hanging="360"/>
      </w:pPr>
      <w:rPr>
        <w:rFonts w:hint="default"/>
        <w:lang w:val="ru-RU" w:eastAsia="ru-RU" w:bidi="ru-RU"/>
      </w:rPr>
    </w:lvl>
    <w:lvl w:ilvl="7" w:tplc="4F54BB6A">
      <w:numFmt w:val="bullet"/>
      <w:lvlText w:val="•"/>
      <w:lvlJc w:val="left"/>
      <w:pPr>
        <w:ind w:left="7964" w:hanging="360"/>
      </w:pPr>
      <w:rPr>
        <w:rFonts w:hint="default"/>
        <w:lang w:val="ru-RU" w:eastAsia="ru-RU" w:bidi="ru-RU"/>
      </w:rPr>
    </w:lvl>
    <w:lvl w:ilvl="8" w:tplc="63E237CE">
      <w:numFmt w:val="bullet"/>
      <w:lvlText w:val="•"/>
      <w:lvlJc w:val="left"/>
      <w:pPr>
        <w:ind w:left="8885" w:hanging="360"/>
      </w:pPr>
      <w:rPr>
        <w:rFonts w:hint="default"/>
        <w:lang w:val="ru-RU" w:eastAsia="ru-RU" w:bidi="ru-RU"/>
      </w:rPr>
    </w:lvl>
  </w:abstractNum>
  <w:abstractNum w:abstractNumId="31">
    <w:nsid w:val="1EDF0FEE"/>
    <w:multiLevelType w:val="hybridMultilevel"/>
    <w:tmpl w:val="AC664320"/>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206F0554"/>
    <w:multiLevelType w:val="multilevel"/>
    <w:tmpl w:val="89644598"/>
    <w:lvl w:ilvl="0">
      <w:start w:val="1"/>
      <w:numFmt w:val="decimal"/>
      <w:lvlText w:val="%1."/>
      <w:lvlJc w:val="left"/>
      <w:pPr>
        <w:ind w:left="1463" w:hanging="360"/>
      </w:pPr>
      <w:rPr>
        <w:rFonts w:hint="default"/>
      </w:rPr>
    </w:lvl>
    <w:lvl w:ilvl="1">
      <w:start w:val="1"/>
      <w:numFmt w:val="decimal"/>
      <w:isLgl/>
      <w:lvlText w:val="%1.%2."/>
      <w:lvlJc w:val="left"/>
      <w:pPr>
        <w:ind w:left="1643" w:hanging="540"/>
      </w:pPr>
      <w:rPr>
        <w:rFonts w:hint="default"/>
      </w:rPr>
    </w:lvl>
    <w:lvl w:ilvl="2">
      <w:start w:val="2"/>
      <w:numFmt w:val="decimal"/>
      <w:isLgl/>
      <w:lvlText w:val="%1.%2.%3."/>
      <w:lvlJc w:val="left"/>
      <w:pPr>
        <w:ind w:left="1823" w:hanging="720"/>
      </w:pPr>
      <w:rPr>
        <w:rFonts w:hint="default"/>
      </w:rPr>
    </w:lvl>
    <w:lvl w:ilvl="3">
      <w:start w:val="1"/>
      <w:numFmt w:val="decimal"/>
      <w:isLgl/>
      <w:lvlText w:val="%1.%2.%3.%4."/>
      <w:lvlJc w:val="left"/>
      <w:pPr>
        <w:ind w:left="1823" w:hanging="720"/>
      </w:pPr>
      <w:rPr>
        <w:rFonts w:hint="default"/>
      </w:rPr>
    </w:lvl>
    <w:lvl w:ilvl="4">
      <w:start w:val="1"/>
      <w:numFmt w:val="decimal"/>
      <w:isLgl/>
      <w:lvlText w:val="%1.%2.%3.%4.%5."/>
      <w:lvlJc w:val="left"/>
      <w:pPr>
        <w:ind w:left="2183" w:hanging="1080"/>
      </w:pPr>
      <w:rPr>
        <w:rFonts w:hint="default"/>
      </w:rPr>
    </w:lvl>
    <w:lvl w:ilvl="5">
      <w:start w:val="1"/>
      <w:numFmt w:val="decimal"/>
      <w:isLgl/>
      <w:lvlText w:val="%1.%2.%3.%4.%5.%6."/>
      <w:lvlJc w:val="left"/>
      <w:pPr>
        <w:ind w:left="2183" w:hanging="1080"/>
      </w:pPr>
      <w:rPr>
        <w:rFonts w:hint="default"/>
      </w:rPr>
    </w:lvl>
    <w:lvl w:ilvl="6">
      <w:start w:val="1"/>
      <w:numFmt w:val="decimal"/>
      <w:isLgl/>
      <w:lvlText w:val="%1.%2.%3.%4.%5.%6.%7."/>
      <w:lvlJc w:val="left"/>
      <w:pPr>
        <w:ind w:left="2543" w:hanging="1440"/>
      </w:pPr>
      <w:rPr>
        <w:rFonts w:hint="default"/>
      </w:rPr>
    </w:lvl>
    <w:lvl w:ilvl="7">
      <w:start w:val="1"/>
      <w:numFmt w:val="decimal"/>
      <w:isLgl/>
      <w:lvlText w:val="%1.%2.%3.%4.%5.%6.%7.%8."/>
      <w:lvlJc w:val="left"/>
      <w:pPr>
        <w:ind w:left="2543" w:hanging="1440"/>
      </w:pPr>
      <w:rPr>
        <w:rFonts w:hint="default"/>
      </w:rPr>
    </w:lvl>
    <w:lvl w:ilvl="8">
      <w:start w:val="1"/>
      <w:numFmt w:val="decimal"/>
      <w:isLgl/>
      <w:lvlText w:val="%1.%2.%3.%4.%5.%6.%7.%8.%9."/>
      <w:lvlJc w:val="left"/>
      <w:pPr>
        <w:ind w:left="2903" w:hanging="1800"/>
      </w:pPr>
      <w:rPr>
        <w:rFonts w:hint="default"/>
      </w:rPr>
    </w:lvl>
  </w:abstractNum>
  <w:abstractNum w:abstractNumId="33">
    <w:nsid w:val="208122C7"/>
    <w:multiLevelType w:val="hybridMultilevel"/>
    <w:tmpl w:val="A7D8933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230240EA"/>
    <w:multiLevelType w:val="multilevel"/>
    <w:tmpl w:val="35FC5BE2"/>
    <w:lvl w:ilvl="0">
      <w:start w:val="1"/>
      <w:numFmt w:val="decimal"/>
      <w:lvlText w:val="%1."/>
      <w:lvlJc w:val="left"/>
      <w:pPr>
        <w:ind w:left="1520" w:hanging="240"/>
      </w:pPr>
      <w:rPr>
        <w:rFonts w:ascii="Times New Roman" w:eastAsia="Times New Roman" w:hAnsi="Times New Roman" w:cs="Times New Roman" w:hint="default"/>
        <w:b/>
        <w:bCs/>
        <w:spacing w:val="-1"/>
        <w:w w:val="100"/>
        <w:sz w:val="24"/>
        <w:szCs w:val="24"/>
        <w:lang w:val="ru-RU" w:eastAsia="ru-RU" w:bidi="ru-RU"/>
      </w:rPr>
    </w:lvl>
    <w:lvl w:ilvl="1">
      <w:start w:val="1"/>
      <w:numFmt w:val="decimal"/>
      <w:lvlText w:val="%1.%2."/>
      <w:lvlJc w:val="left"/>
      <w:pPr>
        <w:ind w:left="1566" w:hanging="420"/>
      </w:pPr>
      <w:rPr>
        <w:rFonts w:ascii="Times New Roman" w:eastAsia="Times New Roman" w:hAnsi="Times New Roman" w:cs="Times New Roman" w:hint="default"/>
        <w:w w:val="100"/>
        <w:sz w:val="24"/>
        <w:szCs w:val="24"/>
        <w:lang w:val="ru-RU" w:eastAsia="ru-RU" w:bidi="ru-RU"/>
      </w:rPr>
    </w:lvl>
    <w:lvl w:ilvl="2">
      <w:start w:val="1"/>
      <w:numFmt w:val="decimal"/>
      <w:lvlText w:val="%1.%2.%3."/>
      <w:lvlJc w:val="left"/>
      <w:pPr>
        <w:ind w:left="2449" w:hanging="600"/>
      </w:pPr>
      <w:rPr>
        <w:rFonts w:ascii="Times New Roman" w:eastAsia="Times New Roman" w:hAnsi="Times New Roman" w:cs="Times New Roman" w:hint="default"/>
        <w:spacing w:val="-8"/>
        <w:w w:val="100"/>
        <w:sz w:val="24"/>
        <w:szCs w:val="24"/>
        <w:lang w:val="ru-RU" w:eastAsia="ru-RU" w:bidi="ru-RU"/>
      </w:rPr>
    </w:lvl>
    <w:lvl w:ilvl="3">
      <w:start w:val="1"/>
      <w:numFmt w:val="decimal"/>
      <w:lvlText w:val="%1.%2.%3.%4."/>
      <w:lvlJc w:val="left"/>
      <w:pPr>
        <w:ind w:left="2132" w:hanging="780"/>
      </w:pPr>
      <w:rPr>
        <w:rFonts w:ascii="Times New Roman" w:eastAsia="Times New Roman" w:hAnsi="Times New Roman" w:cs="Times New Roman" w:hint="default"/>
        <w:spacing w:val="-5"/>
        <w:w w:val="100"/>
        <w:sz w:val="24"/>
        <w:szCs w:val="24"/>
        <w:lang w:val="ru-RU" w:eastAsia="ru-RU" w:bidi="ru-RU"/>
      </w:rPr>
    </w:lvl>
    <w:lvl w:ilvl="4">
      <w:numFmt w:val="bullet"/>
      <w:lvlText w:val="•"/>
      <w:lvlJc w:val="left"/>
      <w:pPr>
        <w:ind w:left="2140" w:hanging="780"/>
      </w:pPr>
      <w:rPr>
        <w:rFonts w:hint="default"/>
        <w:lang w:val="ru-RU" w:eastAsia="ru-RU" w:bidi="ru-RU"/>
      </w:rPr>
    </w:lvl>
    <w:lvl w:ilvl="5">
      <w:numFmt w:val="bullet"/>
      <w:lvlText w:val="•"/>
      <w:lvlJc w:val="left"/>
      <w:pPr>
        <w:ind w:left="2440" w:hanging="780"/>
      </w:pPr>
      <w:rPr>
        <w:rFonts w:hint="default"/>
        <w:lang w:val="ru-RU" w:eastAsia="ru-RU" w:bidi="ru-RU"/>
      </w:rPr>
    </w:lvl>
    <w:lvl w:ilvl="6">
      <w:numFmt w:val="bullet"/>
      <w:lvlText w:val="•"/>
      <w:lvlJc w:val="left"/>
      <w:pPr>
        <w:ind w:left="2920" w:hanging="780"/>
      </w:pPr>
      <w:rPr>
        <w:rFonts w:hint="default"/>
        <w:lang w:val="ru-RU" w:eastAsia="ru-RU" w:bidi="ru-RU"/>
      </w:rPr>
    </w:lvl>
    <w:lvl w:ilvl="7">
      <w:numFmt w:val="bullet"/>
      <w:lvlText w:val="•"/>
      <w:lvlJc w:val="left"/>
      <w:pPr>
        <w:ind w:left="5076" w:hanging="780"/>
      </w:pPr>
      <w:rPr>
        <w:rFonts w:hint="default"/>
        <w:lang w:val="ru-RU" w:eastAsia="ru-RU" w:bidi="ru-RU"/>
      </w:rPr>
    </w:lvl>
    <w:lvl w:ilvl="8">
      <w:numFmt w:val="bullet"/>
      <w:lvlText w:val="•"/>
      <w:lvlJc w:val="left"/>
      <w:pPr>
        <w:ind w:left="7233" w:hanging="780"/>
      </w:pPr>
      <w:rPr>
        <w:rFonts w:hint="default"/>
        <w:lang w:val="ru-RU" w:eastAsia="ru-RU" w:bidi="ru-RU"/>
      </w:rPr>
    </w:lvl>
  </w:abstractNum>
  <w:abstractNum w:abstractNumId="35">
    <w:nsid w:val="24A17CE2"/>
    <w:multiLevelType w:val="hybridMultilevel"/>
    <w:tmpl w:val="99D06284"/>
    <w:lvl w:ilvl="0" w:tplc="DB7A9232">
      <w:start w:val="1"/>
      <w:numFmt w:val="decimal"/>
      <w:lvlText w:val="%1."/>
      <w:lvlJc w:val="left"/>
      <w:pPr>
        <w:ind w:left="676" w:hanging="310"/>
      </w:pPr>
      <w:rPr>
        <w:rFonts w:ascii="Times New Roman" w:eastAsia="Times New Roman" w:hAnsi="Times New Roman" w:cs="Times New Roman" w:hint="default"/>
        <w:b/>
        <w:bCs/>
        <w:i/>
        <w:spacing w:val="-30"/>
        <w:w w:val="100"/>
        <w:sz w:val="24"/>
        <w:szCs w:val="24"/>
        <w:lang w:val="ru-RU" w:eastAsia="ru-RU" w:bidi="ru-RU"/>
      </w:rPr>
    </w:lvl>
    <w:lvl w:ilvl="1" w:tplc="043001E2">
      <w:numFmt w:val="bullet"/>
      <w:lvlText w:val="•"/>
      <w:lvlJc w:val="left"/>
      <w:pPr>
        <w:ind w:left="1684" w:hanging="310"/>
      </w:pPr>
      <w:rPr>
        <w:rFonts w:hint="default"/>
        <w:lang w:val="ru-RU" w:eastAsia="ru-RU" w:bidi="ru-RU"/>
      </w:rPr>
    </w:lvl>
    <w:lvl w:ilvl="2" w:tplc="8B744DE2">
      <w:numFmt w:val="bullet"/>
      <w:lvlText w:val="•"/>
      <w:lvlJc w:val="left"/>
      <w:pPr>
        <w:ind w:left="2689" w:hanging="310"/>
      </w:pPr>
      <w:rPr>
        <w:rFonts w:hint="default"/>
        <w:lang w:val="ru-RU" w:eastAsia="ru-RU" w:bidi="ru-RU"/>
      </w:rPr>
    </w:lvl>
    <w:lvl w:ilvl="3" w:tplc="63D444D8">
      <w:numFmt w:val="bullet"/>
      <w:lvlText w:val="•"/>
      <w:lvlJc w:val="left"/>
      <w:pPr>
        <w:ind w:left="3693" w:hanging="310"/>
      </w:pPr>
      <w:rPr>
        <w:rFonts w:hint="default"/>
        <w:lang w:val="ru-RU" w:eastAsia="ru-RU" w:bidi="ru-RU"/>
      </w:rPr>
    </w:lvl>
    <w:lvl w:ilvl="4" w:tplc="7BA4DA74">
      <w:numFmt w:val="bullet"/>
      <w:lvlText w:val="•"/>
      <w:lvlJc w:val="left"/>
      <w:pPr>
        <w:ind w:left="4698" w:hanging="310"/>
      </w:pPr>
      <w:rPr>
        <w:rFonts w:hint="default"/>
        <w:lang w:val="ru-RU" w:eastAsia="ru-RU" w:bidi="ru-RU"/>
      </w:rPr>
    </w:lvl>
    <w:lvl w:ilvl="5" w:tplc="1D3E595A">
      <w:numFmt w:val="bullet"/>
      <w:lvlText w:val="•"/>
      <w:lvlJc w:val="left"/>
      <w:pPr>
        <w:ind w:left="5703" w:hanging="310"/>
      </w:pPr>
      <w:rPr>
        <w:rFonts w:hint="default"/>
        <w:lang w:val="ru-RU" w:eastAsia="ru-RU" w:bidi="ru-RU"/>
      </w:rPr>
    </w:lvl>
    <w:lvl w:ilvl="6" w:tplc="5BD43F12">
      <w:numFmt w:val="bullet"/>
      <w:lvlText w:val="•"/>
      <w:lvlJc w:val="left"/>
      <w:pPr>
        <w:ind w:left="6707" w:hanging="310"/>
      </w:pPr>
      <w:rPr>
        <w:rFonts w:hint="default"/>
        <w:lang w:val="ru-RU" w:eastAsia="ru-RU" w:bidi="ru-RU"/>
      </w:rPr>
    </w:lvl>
    <w:lvl w:ilvl="7" w:tplc="17AA3960">
      <w:numFmt w:val="bullet"/>
      <w:lvlText w:val="•"/>
      <w:lvlJc w:val="left"/>
      <w:pPr>
        <w:ind w:left="7712" w:hanging="310"/>
      </w:pPr>
      <w:rPr>
        <w:rFonts w:hint="default"/>
        <w:lang w:val="ru-RU" w:eastAsia="ru-RU" w:bidi="ru-RU"/>
      </w:rPr>
    </w:lvl>
    <w:lvl w:ilvl="8" w:tplc="9D101892">
      <w:numFmt w:val="bullet"/>
      <w:lvlText w:val="•"/>
      <w:lvlJc w:val="left"/>
      <w:pPr>
        <w:ind w:left="8717" w:hanging="310"/>
      </w:pPr>
      <w:rPr>
        <w:rFonts w:hint="default"/>
        <w:lang w:val="ru-RU" w:eastAsia="ru-RU" w:bidi="ru-RU"/>
      </w:rPr>
    </w:lvl>
  </w:abstractNum>
  <w:abstractNum w:abstractNumId="36">
    <w:nsid w:val="250D0CDF"/>
    <w:multiLevelType w:val="hybridMultilevel"/>
    <w:tmpl w:val="13646346"/>
    <w:lvl w:ilvl="0" w:tplc="04190001">
      <w:start w:val="1"/>
      <w:numFmt w:val="bullet"/>
      <w:lvlText w:val=""/>
      <w:lvlJc w:val="left"/>
      <w:pPr>
        <w:ind w:left="1823" w:hanging="360"/>
      </w:pPr>
      <w:rPr>
        <w:rFonts w:ascii="Symbol" w:hAnsi="Symbol" w:hint="default"/>
      </w:rPr>
    </w:lvl>
    <w:lvl w:ilvl="1" w:tplc="04190003" w:tentative="1">
      <w:start w:val="1"/>
      <w:numFmt w:val="bullet"/>
      <w:lvlText w:val="o"/>
      <w:lvlJc w:val="left"/>
      <w:pPr>
        <w:ind w:left="2543" w:hanging="360"/>
      </w:pPr>
      <w:rPr>
        <w:rFonts w:ascii="Courier New" w:hAnsi="Courier New" w:cs="Courier New" w:hint="default"/>
      </w:rPr>
    </w:lvl>
    <w:lvl w:ilvl="2" w:tplc="04190005" w:tentative="1">
      <w:start w:val="1"/>
      <w:numFmt w:val="bullet"/>
      <w:lvlText w:val=""/>
      <w:lvlJc w:val="left"/>
      <w:pPr>
        <w:ind w:left="3263" w:hanging="360"/>
      </w:pPr>
      <w:rPr>
        <w:rFonts w:ascii="Wingdings" w:hAnsi="Wingdings" w:hint="default"/>
      </w:rPr>
    </w:lvl>
    <w:lvl w:ilvl="3" w:tplc="04190001" w:tentative="1">
      <w:start w:val="1"/>
      <w:numFmt w:val="bullet"/>
      <w:lvlText w:val=""/>
      <w:lvlJc w:val="left"/>
      <w:pPr>
        <w:ind w:left="3983" w:hanging="360"/>
      </w:pPr>
      <w:rPr>
        <w:rFonts w:ascii="Symbol" w:hAnsi="Symbol" w:hint="default"/>
      </w:rPr>
    </w:lvl>
    <w:lvl w:ilvl="4" w:tplc="04190003" w:tentative="1">
      <w:start w:val="1"/>
      <w:numFmt w:val="bullet"/>
      <w:lvlText w:val="o"/>
      <w:lvlJc w:val="left"/>
      <w:pPr>
        <w:ind w:left="4703" w:hanging="360"/>
      </w:pPr>
      <w:rPr>
        <w:rFonts w:ascii="Courier New" w:hAnsi="Courier New" w:cs="Courier New" w:hint="default"/>
      </w:rPr>
    </w:lvl>
    <w:lvl w:ilvl="5" w:tplc="04190005" w:tentative="1">
      <w:start w:val="1"/>
      <w:numFmt w:val="bullet"/>
      <w:lvlText w:val=""/>
      <w:lvlJc w:val="left"/>
      <w:pPr>
        <w:ind w:left="5423" w:hanging="360"/>
      </w:pPr>
      <w:rPr>
        <w:rFonts w:ascii="Wingdings" w:hAnsi="Wingdings" w:hint="default"/>
      </w:rPr>
    </w:lvl>
    <w:lvl w:ilvl="6" w:tplc="04190001" w:tentative="1">
      <w:start w:val="1"/>
      <w:numFmt w:val="bullet"/>
      <w:lvlText w:val=""/>
      <w:lvlJc w:val="left"/>
      <w:pPr>
        <w:ind w:left="6143" w:hanging="360"/>
      </w:pPr>
      <w:rPr>
        <w:rFonts w:ascii="Symbol" w:hAnsi="Symbol" w:hint="default"/>
      </w:rPr>
    </w:lvl>
    <w:lvl w:ilvl="7" w:tplc="04190003" w:tentative="1">
      <w:start w:val="1"/>
      <w:numFmt w:val="bullet"/>
      <w:lvlText w:val="o"/>
      <w:lvlJc w:val="left"/>
      <w:pPr>
        <w:ind w:left="6863" w:hanging="360"/>
      </w:pPr>
      <w:rPr>
        <w:rFonts w:ascii="Courier New" w:hAnsi="Courier New" w:cs="Courier New" w:hint="default"/>
      </w:rPr>
    </w:lvl>
    <w:lvl w:ilvl="8" w:tplc="04190005" w:tentative="1">
      <w:start w:val="1"/>
      <w:numFmt w:val="bullet"/>
      <w:lvlText w:val=""/>
      <w:lvlJc w:val="left"/>
      <w:pPr>
        <w:ind w:left="7583" w:hanging="360"/>
      </w:pPr>
      <w:rPr>
        <w:rFonts w:ascii="Wingdings" w:hAnsi="Wingdings" w:hint="default"/>
      </w:rPr>
    </w:lvl>
  </w:abstractNum>
  <w:abstractNum w:abstractNumId="37">
    <w:nsid w:val="259F7ECC"/>
    <w:multiLevelType w:val="multilevel"/>
    <w:tmpl w:val="069E2E0E"/>
    <w:lvl w:ilvl="0">
      <w:start w:val="1"/>
      <w:numFmt w:val="decimal"/>
      <w:lvlText w:val="%1."/>
      <w:lvlJc w:val="left"/>
      <w:pPr>
        <w:ind w:left="540" w:hanging="540"/>
      </w:pPr>
      <w:rPr>
        <w:rFonts w:hint="default"/>
        <w:b/>
      </w:rPr>
    </w:lvl>
    <w:lvl w:ilvl="1">
      <w:start w:val="3"/>
      <w:numFmt w:val="decimal"/>
      <w:lvlText w:val="%1.%2."/>
      <w:lvlJc w:val="left"/>
      <w:pPr>
        <w:ind w:left="682" w:hanging="540"/>
      </w:pPr>
      <w:rPr>
        <w:rFonts w:hint="default"/>
        <w:b/>
      </w:rPr>
    </w:lvl>
    <w:lvl w:ilvl="2">
      <w:start w:val="3"/>
      <w:numFmt w:val="decimal"/>
      <w:lvlText w:val="%1.%2.%3."/>
      <w:lvlJc w:val="left"/>
      <w:pPr>
        <w:ind w:left="1004" w:hanging="720"/>
      </w:pPr>
      <w:rPr>
        <w:rFonts w:hint="default"/>
        <w:b/>
      </w:rPr>
    </w:lvl>
    <w:lvl w:ilvl="3">
      <w:start w:val="1"/>
      <w:numFmt w:val="bullet"/>
      <w:lvlText w:val=""/>
      <w:lvlJc w:val="left"/>
      <w:pPr>
        <w:ind w:left="1146" w:hanging="720"/>
      </w:pPr>
      <w:rPr>
        <w:rFonts w:ascii="Symbol" w:hAnsi="Symbol"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bullet"/>
      <w:lvlText w:val=""/>
      <w:lvlJc w:val="left"/>
      <w:pPr>
        <w:ind w:left="2936" w:hanging="1800"/>
      </w:pPr>
      <w:rPr>
        <w:rFonts w:ascii="Symbol" w:hAnsi="Symbol" w:hint="default"/>
        <w:b/>
      </w:rPr>
    </w:lvl>
  </w:abstractNum>
  <w:abstractNum w:abstractNumId="38">
    <w:nsid w:val="25F56347"/>
    <w:multiLevelType w:val="hybridMultilevel"/>
    <w:tmpl w:val="F2A68DAA"/>
    <w:lvl w:ilvl="0" w:tplc="5B3EE19A">
      <w:start w:val="1"/>
      <w:numFmt w:val="decimal"/>
      <w:lvlText w:val="%1)"/>
      <w:lvlJc w:val="left"/>
      <w:pPr>
        <w:ind w:left="676" w:hanging="260"/>
      </w:pPr>
      <w:rPr>
        <w:rFonts w:ascii="Times New Roman" w:eastAsia="Times New Roman" w:hAnsi="Times New Roman" w:cs="Times New Roman" w:hint="default"/>
        <w:w w:val="100"/>
        <w:sz w:val="24"/>
        <w:szCs w:val="24"/>
        <w:lang w:val="ru-RU" w:eastAsia="ru-RU" w:bidi="ru-RU"/>
      </w:rPr>
    </w:lvl>
    <w:lvl w:ilvl="1" w:tplc="8B187F92">
      <w:numFmt w:val="bullet"/>
      <w:lvlText w:val="•"/>
      <w:lvlJc w:val="left"/>
      <w:pPr>
        <w:ind w:left="1684" w:hanging="260"/>
      </w:pPr>
      <w:rPr>
        <w:rFonts w:hint="default"/>
        <w:lang w:val="ru-RU" w:eastAsia="ru-RU" w:bidi="ru-RU"/>
      </w:rPr>
    </w:lvl>
    <w:lvl w:ilvl="2" w:tplc="717629FC">
      <w:numFmt w:val="bullet"/>
      <w:lvlText w:val="•"/>
      <w:lvlJc w:val="left"/>
      <w:pPr>
        <w:ind w:left="2689" w:hanging="260"/>
      </w:pPr>
      <w:rPr>
        <w:rFonts w:hint="default"/>
        <w:lang w:val="ru-RU" w:eastAsia="ru-RU" w:bidi="ru-RU"/>
      </w:rPr>
    </w:lvl>
    <w:lvl w:ilvl="3" w:tplc="14BA6D9C">
      <w:numFmt w:val="bullet"/>
      <w:lvlText w:val="•"/>
      <w:lvlJc w:val="left"/>
      <w:pPr>
        <w:ind w:left="3693" w:hanging="260"/>
      </w:pPr>
      <w:rPr>
        <w:rFonts w:hint="default"/>
        <w:lang w:val="ru-RU" w:eastAsia="ru-RU" w:bidi="ru-RU"/>
      </w:rPr>
    </w:lvl>
    <w:lvl w:ilvl="4" w:tplc="65747C46">
      <w:numFmt w:val="bullet"/>
      <w:lvlText w:val="•"/>
      <w:lvlJc w:val="left"/>
      <w:pPr>
        <w:ind w:left="4698" w:hanging="260"/>
      </w:pPr>
      <w:rPr>
        <w:rFonts w:hint="default"/>
        <w:lang w:val="ru-RU" w:eastAsia="ru-RU" w:bidi="ru-RU"/>
      </w:rPr>
    </w:lvl>
    <w:lvl w:ilvl="5" w:tplc="FB0E09FE">
      <w:numFmt w:val="bullet"/>
      <w:lvlText w:val="•"/>
      <w:lvlJc w:val="left"/>
      <w:pPr>
        <w:ind w:left="5703" w:hanging="260"/>
      </w:pPr>
      <w:rPr>
        <w:rFonts w:hint="default"/>
        <w:lang w:val="ru-RU" w:eastAsia="ru-RU" w:bidi="ru-RU"/>
      </w:rPr>
    </w:lvl>
    <w:lvl w:ilvl="6" w:tplc="B08A4E48">
      <w:numFmt w:val="bullet"/>
      <w:lvlText w:val="•"/>
      <w:lvlJc w:val="left"/>
      <w:pPr>
        <w:ind w:left="6707" w:hanging="260"/>
      </w:pPr>
      <w:rPr>
        <w:rFonts w:hint="default"/>
        <w:lang w:val="ru-RU" w:eastAsia="ru-RU" w:bidi="ru-RU"/>
      </w:rPr>
    </w:lvl>
    <w:lvl w:ilvl="7" w:tplc="6DDAD6FA">
      <w:numFmt w:val="bullet"/>
      <w:lvlText w:val="•"/>
      <w:lvlJc w:val="left"/>
      <w:pPr>
        <w:ind w:left="7712" w:hanging="260"/>
      </w:pPr>
      <w:rPr>
        <w:rFonts w:hint="default"/>
        <w:lang w:val="ru-RU" w:eastAsia="ru-RU" w:bidi="ru-RU"/>
      </w:rPr>
    </w:lvl>
    <w:lvl w:ilvl="8" w:tplc="F2DC870E">
      <w:numFmt w:val="bullet"/>
      <w:lvlText w:val="•"/>
      <w:lvlJc w:val="left"/>
      <w:pPr>
        <w:ind w:left="8717" w:hanging="260"/>
      </w:pPr>
      <w:rPr>
        <w:rFonts w:hint="default"/>
        <w:lang w:val="ru-RU" w:eastAsia="ru-RU" w:bidi="ru-RU"/>
      </w:rPr>
    </w:lvl>
  </w:abstractNum>
  <w:abstractNum w:abstractNumId="39">
    <w:nsid w:val="264A15BB"/>
    <w:multiLevelType w:val="multilevel"/>
    <w:tmpl w:val="C94E29EE"/>
    <w:lvl w:ilvl="0">
      <w:start w:val="3"/>
      <w:numFmt w:val="decimal"/>
      <w:lvlText w:val="%1"/>
      <w:lvlJc w:val="left"/>
      <w:pPr>
        <w:ind w:left="1168" w:hanging="493"/>
      </w:pPr>
      <w:rPr>
        <w:rFonts w:hint="default"/>
        <w:lang w:val="ru-RU" w:eastAsia="ru-RU" w:bidi="ru-RU"/>
      </w:rPr>
    </w:lvl>
    <w:lvl w:ilvl="1">
      <w:start w:val="3"/>
      <w:numFmt w:val="decimal"/>
      <w:lvlText w:val="%1.%2."/>
      <w:lvlJc w:val="left"/>
      <w:pPr>
        <w:ind w:left="1168" w:hanging="493"/>
      </w:pPr>
      <w:rPr>
        <w:rFonts w:ascii="Times New Roman" w:eastAsia="Times New Roman" w:hAnsi="Times New Roman" w:cs="Times New Roman" w:hint="default"/>
        <w:b/>
        <w:bCs/>
        <w:w w:val="100"/>
        <w:sz w:val="24"/>
        <w:szCs w:val="24"/>
        <w:lang w:val="ru-RU" w:eastAsia="ru-RU" w:bidi="ru-RU"/>
      </w:rPr>
    </w:lvl>
    <w:lvl w:ilvl="2">
      <w:numFmt w:val="bullet"/>
      <w:lvlText w:val="–"/>
      <w:lvlJc w:val="left"/>
      <w:pPr>
        <w:ind w:left="1528" w:hanging="360"/>
      </w:pPr>
      <w:rPr>
        <w:rFonts w:ascii="Times New Roman" w:eastAsia="Times New Roman" w:hAnsi="Times New Roman" w:cs="Times New Roman" w:hint="default"/>
        <w:spacing w:val="-8"/>
        <w:w w:val="100"/>
        <w:sz w:val="24"/>
        <w:szCs w:val="24"/>
        <w:lang w:val="ru-RU" w:eastAsia="ru-RU" w:bidi="ru-RU"/>
      </w:rPr>
    </w:lvl>
    <w:lvl w:ilvl="3">
      <w:numFmt w:val="bullet"/>
      <w:lvlText w:val="•"/>
      <w:lvlJc w:val="left"/>
      <w:pPr>
        <w:ind w:left="3565" w:hanging="360"/>
      </w:pPr>
      <w:rPr>
        <w:rFonts w:hint="default"/>
        <w:lang w:val="ru-RU" w:eastAsia="ru-RU" w:bidi="ru-RU"/>
      </w:rPr>
    </w:lvl>
    <w:lvl w:ilvl="4">
      <w:numFmt w:val="bullet"/>
      <w:lvlText w:val="•"/>
      <w:lvlJc w:val="left"/>
      <w:pPr>
        <w:ind w:left="4588" w:hanging="360"/>
      </w:pPr>
      <w:rPr>
        <w:rFonts w:hint="default"/>
        <w:lang w:val="ru-RU" w:eastAsia="ru-RU" w:bidi="ru-RU"/>
      </w:rPr>
    </w:lvl>
    <w:lvl w:ilvl="5">
      <w:numFmt w:val="bullet"/>
      <w:lvlText w:val="•"/>
      <w:lvlJc w:val="left"/>
      <w:pPr>
        <w:ind w:left="5611" w:hanging="360"/>
      </w:pPr>
      <w:rPr>
        <w:rFonts w:hint="default"/>
        <w:lang w:val="ru-RU" w:eastAsia="ru-RU" w:bidi="ru-RU"/>
      </w:rPr>
    </w:lvl>
    <w:lvl w:ilvl="6">
      <w:numFmt w:val="bullet"/>
      <w:lvlText w:val="•"/>
      <w:lvlJc w:val="left"/>
      <w:pPr>
        <w:ind w:left="6634" w:hanging="360"/>
      </w:pPr>
      <w:rPr>
        <w:rFonts w:hint="default"/>
        <w:lang w:val="ru-RU" w:eastAsia="ru-RU" w:bidi="ru-RU"/>
      </w:rPr>
    </w:lvl>
    <w:lvl w:ilvl="7">
      <w:numFmt w:val="bullet"/>
      <w:lvlText w:val="•"/>
      <w:lvlJc w:val="left"/>
      <w:pPr>
        <w:ind w:left="7657" w:hanging="360"/>
      </w:pPr>
      <w:rPr>
        <w:rFonts w:hint="default"/>
        <w:lang w:val="ru-RU" w:eastAsia="ru-RU" w:bidi="ru-RU"/>
      </w:rPr>
    </w:lvl>
    <w:lvl w:ilvl="8">
      <w:numFmt w:val="bullet"/>
      <w:lvlText w:val="•"/>
      <w:lvlJc w:val="left"/>
      <w:pPr>
        <w:ind w:left="8680" w:hanging="360"/>
      </w:pPr>
      <w:rPr>
        <w:rFonts w:hint="default"/>
        <w:lang w:val="ru-RU" w:eastAsia="ru-RU" w:bidi="ru-RU"/>
      </w:rPr>
    </w:lvl>
  </w:abstractNum>
  <w:abstractNum w:abstractNumId="40">
    <w:nsid w:val="296C458D"/>
    <w:multiLevelType w:val="hybridMultilevel"/>
    <w:tmpl w:val="DDEC4A12"/>
    <w:lvl w:ilvl="0" w:tplc="E16A477A">
      <w:start w:val="3"/>
      <w:numFmt w:val="decimal"/>
      <w:lvlText w:val="%1."/>
      <w:lvlJc w:val="left"/>
      <w:pPr>
        <w:ind w:left="86" w:hanging="221"/>
      </w:pPr>
      <w:rPr>
        <w:rFonts w:ascii="Times New Roman" w:eastAsia="Times New Roman" w:hAnsi="Times New Roman" w:cs="Times New Roman" w:hint="default"/>
        <w:w w:val="100"/>
        <w:sz w:val="22"/>
        <w:szCs w:val="22"/>
        <w:lang w:val="ru-RU" w:eastAsia="ru-RU" w:bidi="ru-RU"/>
      </w:rPr>
    </w:lvl>
    <w:lvl w:ilvl="1" w:tplc="71B2257A">
      <w:numFmt w:val="bullet"/>
      <w:lvlText w:val="•"/>
      <w:lvlJc w:val="left"/>
      <w:pPr>
        <w:ind w:left="337" w:hanging="221"/>
      </w:pPr>
      <w:rPr>
        <w:rFonts w:hint="default"/>
        <w:lang w:val="ru-RU" w:eastAsia="ru-RU" w:bidi="ru-RU"/>
      </w:rPr>
    </w:lvl>
    <w:lvl w:ilvl="2" w:tplc="0E02D8A6">
      <w:numFmt w:val="bullet"/>
      <w:lvlText w:val="•"/>
      <w:lvlJc w:val="left"/>
      <w:pPr>
        <w:ind w:left="594" w:hanging="221"/>
      </w:pPr>
      <w:rPr>
        <w:rFonts w:hint="default"/>
        <w:lang w:val="ru-RU" w:eastAsia="ru-RU" w:bidi="ru-RU"/>
      </w:rPr>
    </w:lvl>
    <w:lvl w:ilvl="3" w:tplc="E70A2DC0">
      <w:numFmt w:val="bullet"/>
      <w:lvlText w:val="•"/>
      <w:lvlJc w:val="left"/>
      <w:pPr>
        <w:ind w:left="851" w:hanging="221"/>
      </w:pPr>
      <w:rPr>
        <w:rFonts w:hint="default"/>
        <w:lang w:val="ru-RU" w:eastAsia="ru-RU" w:bidi="ru-RU"/>
      </w:rPr>
    </w:lvl>
    <w:lvl w:ilvl="4" w:tplc="A368599C">
      <w:numFmt w:val="bullet"/>
      <w:lvlText w:val="•"/>
      <w:lvlJc w:val="left"/>
      <w:pPr>
        <w:ind w:left="1109" w:hanging="221"/>
      </w:pPr>
      <w:rPr>
        <w:rFonts w:hint="default"/>
        <w:lang w:val="ru-RU" w:eastAsia="ru-RU" w:bidi="ru-RU"/>
      </w:rPr>
    </w:lvl>
    <w:lvl w:ilvl="5" w:tplc="2788F208">
      <w:numFmt w:val="bullet"/>
      <w:lvlText w:val="•"/>
      <w:lvlJc w:val="left"/>
      <w:pPr>
        <w:ind w:left="1366" w:hanging="221"/>
      </w:pPr>
      <w:rPr>
        <w:rFonts w:hint="default"/>
        <w:lang w:val="ru-RU" w:eastAsia="ru-RU" w:bidi="ru-RU"/>
      </w:rPr>
    </w:lvl>
    <w:lvl w:ilvl="6" w:tplc="ABA8BCC0">
      <w:numFmt w:val="bullet"/>
      <w:lvlText w:val="•"/>
      <w:lvlJc w:val="left"/>
      <w:pPr>
        <w:ind w:left="1623" w:hanging="221"/>
      </w:pPr>
      <w:rPr>
        <w:rFonts w:hint="default"/>
        <w:lang w:val="ru-RU" w:eastAsia="ru-RU" w:bidi="ru-RU"/>
      </w:rPr>
    </w:lvl>
    <w:lvl w:ilvl="7" w:tplc="8EDC06F8">
      <w:numFmt w:val="bullet"/>
      <w:lvlText w:val="•"/>
      <w:lvlJc w:val="left"/>
      <w:pPr>
        <w:ind w:left="1881" w:hanging="221"/>
      </w:pPr>
      <w:rPr>
        <w:rFonts w:hint="default"/>
        <w:lang w:val="ru-RU" w:eastAsia="ru-RU" w:bidi="ru-RU"/>
      </w:rPr>
    </w:lvl>
    <w:lvl w:ilvl="8" w:tplc="9A80A5C8">
      <w:numFmt w:val="bullet"/>
      <w:lvlText w:val="•"/>
      <w:lvlJc w:val="left"/>
      <w:pPr>
        <w:ind w:left="2138" w:hanging="221"/>
      </w:pPr>
      <w:rPr>
        <w:rFonts w:hint="default"/>
        <w:lang w:val="ru-RU" w:eastAsia="ru-RU" w:bidi="ru-RU"/>
      </w:rPr>
    </w:lvl>
  </w:abstractNum>
  <w:abstractNum w:abstractNumId="41">
    <w:nsid w:val="29752EB6"/>
    <w:multiLevelType w:val="multilevel"/>
    <w:tmpl w:val="86A02EF2"/>
    <w:lvl w:ilvl="0">
      <w:start w:val="2"/>
      <w:numFmt w:val="decimal"/>
      <w:lvlText w:val="%1"/>
      <w:lvlJc w:val="left"/>
      <w:pPr>
        <w:ind w:left="676" w:hanging="660"/>
      </w:pPr>
      <w:rPr>
        <w:rFonts w:hint="default"/>
        <w:lang w:val="ru-RU" w:eastAsia="ru-RU" w:bidi="ru-RU"/>
      </w:rPr>
    </w:lvl>
    <w:lvl w:ilvl="1">
      <w:start w:val="4"/>
      <w:numFmt w:val="decimal"/>
      <w:lvlText w:val="%1.%2"/>
      <w:lvlJc w:val="left"/>
      <w:pPr>
        <w:ind w:left="676" w:hanging="660"/>
      </w:pPr>
      <w:rPr>
        <w:rFonts w:hint="default"/>
        <w:lang w:val="ru-RU" w:eastAsia="ru-RU" w:bidi="ru-RU"/>
      </w:rPr>
    </w:lvl>
    <w:lvl w:ilvl="2">
      <w:start w:val="1"/>
      <w:numFmt w:val="decimal"/>
      <w:lvlText w:val="%1.%2.%3."/>
      <w:lvlJc w:val="left"/>
      <w:pPr>
        <w:ind w:left="676" w:hanging="660"/>
      </w:pPr>
      <w:rPr>
        <w:rFonts w:ascii="Times New Roman" w:eastAsia="Times New Roman" w:hAnsi="Times New Roman" w:cs="Times New Roman" w:hint="default"/>
        <w:b/>
        <w:bCs/>
        <w:spacing w:val="-5"/>
        <w:w w:val="100"/>
        <w:sz w:val="24"/>
        <w:szCs w:val="24"/>
        <w:lang w:val="ru-RU" w:eastAsia="ru-RU" w:bidi="ru-RU"/>
      </w:rPr>
    </w:lvl>
    <w:lvl w:ilvl="3">
      <w:start w:val="1"/>
      <w:numFmt w:val="decimal"/>
      <w:lvlText w:val="%4)"/>
      <w:lvlJc w:val="left"/>
      <w:pPr>
        <w:ind w:left="1774" w:hanging="497"/>
        <w:jc w:val="right"/>
      </w:pPr>
      <w:rPr>
        <w:rFonts w:hint="default"/>
        <w:b/>
        <w:bCs/>
        <w:i/>
        <w:spacing w:val="-6"/>
        <w:w w:val="99"/>
        <w:lang w:val="ru-RU" w:eastAsia="ru-RU" w:bidi="ru-RU"/>
      </w:rPr>
    </w:lvl>
    <w:lvl w:ilvl="4">
      <w:start w:val="1"/>
      <w:numFmt w:val="decimal"/>
      <w:lvlText w:val="%5."/>
      <w:lvlJc w:val="left"/>
      <w:pPr>
        <w:ind w:left="676" w:hanging="315"/>
      </w:pPr>
      <w:rPr>
        <w:rFonts w:ascii="Times New Roman" w:eastAsia="Times New Roman" w:hAnsi="Times New Roman" w:cs="Times New Roman" w:hint="default"/>
        <w:spacing w:val="-8"/>
        <w:w w:val="100"/>
        <w:sz w:val="24"/>
        <w:szCs w:val="24"/>
        <w:lang w:val="ru-RU" w:eastAsia="ru-RU" w:bidi="ru-RU"/>
      </w:rPr>
    </w:lvl>
    <w:lvl w:ilvl="5">
      <w:numFmt w:val="bullet"/>
      <w:lvlText w:val="•"/>
      <w:lvlJc w:val="left"/>
      <w:pPr>
        <w:ind w:left="5703" w:hanging="315"/>
      </w:pPr>
      <w:rPr>
        <w:rFonts w:hint="default"/>
        <w:lang w:val="ru-RU" w:eastAsia="ru-RU" w:bidi="ru-RU"/>
      </w:rPr>
    </w:lvl>
    <w:lvl w:ilvl="6">
      <w:numFmt w:val="bullet"/>
      <w:lvlText w:val="•"/>
      <w:lvlJc w:val="left"/>
      <w:pPr>
        <w:ind w:left="6707" w:hanging="315"/>
      </w:pPr>
      <w:rPr>
        <w:rFonts w:hint="default"/>
        <w:lang w:val="ru-RU" w:eastAsia="ru-RU" w:bidi="ru-RU"/>
      </w:rPr>
    </w:lvl>
    <w:lvl w:ilvl="7">
      <w:numFmt w:val="bullet"/>
      <w:lvlText w:val="•"/>
      <w:lvlJc w:val="left"/>
      <w:pPr>
        <w:ind w:left="7712" w:hanging="315"/>
      </w:pPr>
      <w:rPr>
        <w:rFonts w:hint="default"/>
        <w:lang w:val="ru-RU" w:eastAsia="ru-RU" w:bidi="ru-RU"/>
      </w:rPr>
    </w:lvl>
    <w:lvl w:ilvl="8">
      <w:numFmt w:val="bullet"/>
      <w:lvlText w:val="•"/>
      <w:lvlJc w:val="left"/>
      <w:pPr>
        <w:ind w:left="8717" w:hanging="315"/>
      </w:pPr>
      <w:rPr>
        <w:rFonts w:hint="default"/>
        <w:lang w:val="ru-RU" w:eastAsia="ru-RU" w:bidi="ru-RU"/>
      </w:rPr>
    </w:lvl>
  </w:abstractNum>
  <w:abstractNum w:abstractNumId="42">
    <w:nsid w:val="2A7326F2"/>
    <w:multiLevelType w:val="multilevel"/>
    <w:tmpl w:val="9C923592"/>
    <w:lvl w:ilvl="0">
      <w:start w:val="2"/>
      <w:numFmt w:val="decimal"/>
      <w:lvlText w:val="%1."/>
      <w:lvlJc w:val="left"/>
      <w:pPr>
        <w:ind w:left="540" w:hanging="540"/>
      </w:pPr>
      <w:rPr>
        <w:rFonts w:hint="default"/>
      </w:rPr>
    </w:lvl>
    <w:lvl w:ilvl="1">
      <w:start w:val="4"/>
      <w:numFmt w:val="decimal"/>
      <w:lvlText w:val="%1.%2."/>
      <w:lvlJc w:val="left"/>
      <w:pPr>
        <w:ind w:left="520" w:hanging="540"/>
      </w:pPr>
      <w:rPr>
        <w:rFonts w:hint="default"/>
      </w:rPr>
    </w:lvl>
    <w:lvl w:ilvl="2">
      <w:start w:val="1"/>
      <w:numFmt w:val="decimal"/>
      <w:lvlText w:val="%1.%2.%3."/>
      <w:lvlJc w:val="left"/>
      <w:pPr>
        <w:ind w:left="680" w:hanging="720"/>
      </w:pPr>
      <w:rPr>
        <w:rFonts w:hint="default"/>
      </w:rPr>
    </w:lvl>
    <w:lvl w:ilvl="3">
      <w:start w:val="1"/>
      <w:numFmt w:val="decimal"/>
      <w:lvlText w:val="%1.%2.%3.%4."/>
      <w:lvlJc w:val="left"/>
      <w:pPr>
        <w:ind w:left="660" w:hanging="720"/>
      </w:pPr>
      <w:rPr>
        <w:rFonts w:hint="default"/>
      </w:rPr>
    </w:lvl>
    <w:lvl w:ilvl="4">
      <w:start w:val="1"/>
      <w:numFmt w:val="decimal"/>
      <w:lvlText w:val="%1.%2.%3.%4.%5."/>
      <w:lvlJc w:val="left"/>
      <w:pPr>
        <w:ind w:left="1000" w:hanging="1080"/>
      </w:pPr>
      <w:rPr>
        <w:rFonts w:hint="default"/>
      </w:rPr>
    </w:lvl>
    <w:lvl w:ilvl="5">
      <w:start w:val="1"/>
      <w:numFmt w:val="decimal"/>
      <w:lvlText w:val="%1.%2.%3.%4.%5.%6."/>
      <w:lvlJc w:val="left"/>
      <w:pPr>
        <w:ind w:left="980" w:hanging="1080"/>
      </w:pPr>
      <w:rPr>
        <w:rFonts w:hint="default"/>
      </w:rPr>
    </w:lvl>
    <w:lvl w:ilvl="6">
      <w:start w:val="1"/>
      <w:numFmt w:val="decimal"/>
      <w:lvlText w:val="%1.%2.%3.%4.%5.%6.%7."/>
      <w:lvlJc w:val="left"/>
      <w:pPr>
        <w:ind w:left="1320" w:hanging="1440"/>
      </w:pPr>
      <w:rPr>
        <w:rFonts w:hint="default"/>
      </w:rPr>
    </w:lvl>
    <w:lvl w:ilvl="7">
      <w:start w:val="1"/>
      <w:numFmt w:val="decimal"/>
      <w:lvlText w:val="%1.%2.%3.%4.%5.%6.%7.%8."/>
      <w:lvlJc w:val="left"/>
      <w:pPr>
        <w:ind w:left="1300" w:hanging="1440"/>
      </w:pPr>
      <w:rPr>
        <w:rFonts w:hint="default"/>
      </w:rPr>
    </w:lvl>
    <w:lvl w:ilvl="8">
      <w:start w:val="1"/>
      <w:numFmt w:val="decimal"/>
      <w:lvlText w:val="%1.%2.%3.%4.%5.%6.%7.%8.%9."/>
      <w:lvlJc w:val="left"/>
      <w:pPr>
        <w:ind w:left="1640" w:hanging="1800"/>
      </w:pPr>
      <w:rPr>
        <w:rFonts w:hint="default"/>
      </w:rPr>
    </w:lvl>
  </w:abstractNum>
  <w:abstractNum w:abstractNumId="43">
    <w:nsid w:val="2B686104"/>
    <w:multiLevelType w:val="hybridMultilevel"/>
    <w:tmpl w:val="2AAEB91E"/>
    <w:lvl w:ilvl="0" w:tplc="443E86E0">
      <w:numFmt w:val="bullet"/>
      <w:lvlText w:val=""/>
      <w:lvlJc w:val="left"/>
      <w:pPr>
        <w:ind w:left="1528" w:hanging="360"/>
      </w:pPr>
      <w:rPr>
        <w:rFonts w:ascii="Symbol" w:eastAsia="Symbol" w:hAnsi="Symbol" w:cs="Symbol" w:hint="default"/>
        <w:w w:val="100"/>
        <w:sz w:val="24"/>
        <w:szCs w:val="24"/>
        <w:lang w:val="ru-RU" w:eastAsia="ru-RU" w:bidi="ru-RU"/>
      </w:rPr>
    </w:lvl>
    <w:lvl w:ilvl="1" w:tplc="E212808C">
      <w:numFmt w:val="bullet"/>
      <w:lvlText w:val="•"/>
      <w:lvlJc w:val="left"/>
      <w:pPr>
        <w:ind w:left="2440" w:hanging="360"/>
      </w:pPr>
      <w:rPr>
        <w:rFonts w:hint="default"/>
        <w:lang w:val="ru-RU" w:eastAsia="ru-RU" w:bidi="ru-RU"/>
      </w:rPr>
    </w:lvl>
    <w:lvl w:ilvl="2" w:tplc="EFE844CC">
      <w:numFmt w:val="bullet"/>
      <w:lvlText w:val="•"/>
      <w:lvlJc w:val="left"/>
      <w:pPr>
        <w:ind w:left="3361" w:hanging="360"/>
      </w:pPr>
      <w:rPr>
        <w:rFonts w:hint="default"/>
        <w:lang w:val="ru-RU" w:eastAsia="ru-RU" w:bidi="ru-RU"/>
      </w:rPr>
    </w:lvl>
    <w:lvl w:ilvl="3" w:tplc="A8E03A82">
      <w:numFmt w:val="bullet"/>
      <w:lvlText w:val="•"/>
      <w:lvlJc w:val="left"/>
      <w:pPr>
        <w:ind w:left="4281" w:hanging="360"/>
      </w:pPr>
      <w:rPr>
        <w:rFonts w:hint="default"/>
        <w:lang w:val="ru-RU" w:eastAsia="ru-RU" w:bidi="ru-RU"/>
      </w:rPr>
    </w:lvl>
    <w:lvl w:ilvl="4" w:tplc="1E9CA6DA">
      <w:numFmt w:val="bullet"/>
      <w:lvlText w:val="•"/>
      <w:lvlJc w:val="left"/>
      <w:pPr>
        <w:ind w:left="5202" w:hanging="360"/>
      </w:pPr>
      <w:rPr>
        <w:rFonts w:hint="default"/>
        <w:lang w:val="ru-RU" w:eastAsia="ru-RU" w:bidi="ru-RU"/>
      </w:rPr>
    </w:lvl>
    <w:lvl w:ilvl="5" w:tplc="99B2BB8C">
      <w:numFmt w:val="bullet"/>
      <w:lvlText w:val="•"/>
      <w:lvlJc w:val="left"/>
      <w:pPr>
        <w:ind w:left="6123" w:hanging="360"/>
      </w:pPr>
      <w:rPr>
        <w:rFonts w:hint="default"/>
        <w:lang w:val="ru-RU" w:eastAsia="ru-RU" w:bidi="ru-RU"/>
      </w:rPr>
    </w:lvl>
    <w:lvl w:ilvl="6" w:tplc="5A18DC78">
      <w:numFmt w:val="bullet"/>
      <w:lvlText w:val="•"/>
      <w:lvlJc w:val="left"/>
      <w:pPr>
        <w:ind w:left="7043" w:hanging="360"/>
      </w:pPr>
      <w:rPr>
        <w:rFonts w:hint="default"/>
        <w:lang w:val="ru-RU" w:eastAsia="ru-RU" w:bidi="ru-RU"/>
      </w:rPr>
    </w:lvl>
    <w:lvl w:ilvl="7" w:tplc="7772EB9A">
      <w:numFmt w:val="bullet"/>
      <w:lvlText w:val="•"/>
      <w:lvlJc w:val="left"/>
      <w:pPr>
        <w:ind w:left="7964" w:hanging="360"/>
      </w:pPr>
      <w:rPr>
        <w:rFonts w:hint="default"/>
        <w:lang w:val="ru-RU" w:eastAsia="ru-RU" w:bidi="ru-RU"/>
      </w:rPr>
    </w:lvl>
    <w:lvl w:ilvl="8" w:tplc="242CF0A2">
      <w:numFmt w:val="bullet"/>
      <w:lvlText w:val="•"/>
      <w:lvlJc w:val="left"/>
      <w:pPr>
        <w:ind w:left="8885" w:hanging="360"/>
      </w:pPr>
      <w:rPr>
        <w:rFonts w:hint="default"/>
        <w:lang w:val="ru-RU" w:eastAsia="ru-RU" w:bidi="ru-RU"/>
      </w:rPr>
    </w:lvl>
  </w:abstractNum>
  <w:abstractNum w:abstractNumId="44">
    <w:nsid w:val="2CEF75E9"/>
    <w:multiLevelType w:val="hybridMultilevel"/>
    <w:tmpl w:val="967A3566"/>
    <w:lvl w:ilvl="0" w:tplc="F3440FF2">
      <w:start w:val="1"/>
      <w:numFmt w:val="decimal"/>
      <w:lvlText w:val="%1."/>
      <w:lvlJc w:val="left"/>
      <w:pPr>
        <w:ind w:left="49" w:hanging="221"/>
      </w:pPr>
      <w:rPr>
        <w:rFonts w:ascii="Times New Roman" w:eastAsia="Times New Roman" w:hAnsi="Times New Roman" w:cs="Times New Roman" w:hint="default"/>
        <w:w w:val="100"/>
        <w:sz w:val="22"/>
        <w:szCs w:val="22"/>
        <w:lang w:val="ru-RU" w:eastAsia="ru-RU" w:bidi="ru-RU"/>
      </w:rPr>
    </w:lvl>
    <w:lvl w:ilvl="1" w:tplc="F24873B0">
      <w:numFmt w:val="bullet"/>
      <w:lvlText w:val="•"/>
      <w:lvlJc w:val="left"/>
      <w:pPr>
        <w:ind w:left="220" w:hanging="221"/>
      </w:pPr>
      <w:rPr>
        <w:rFonts w:hint="default"/>
        <w:lang w:val="ru-RU" w:eastAsia="ru-RU" w:bidi="ru-RU"/>
      </w:rPr>
    </w:lvl>
    <w:lvl w:ilvl="2" w:tplc="A5F2D3A8">
      <w:numFmt w:val="bullet"/>
      <w:lvlText w:val="•"/>
      <w:lvlJc w:val="left"/>
      <w:pPr>
        <w:ind w:left="400" w:hanging="221"/>
      </w:pPr>
      <w:rPr>
        <w:rFonts w:hint="default"/>
        <w:lang w:val="ru-RU" w:eastAsia="ru-RU" w:bidi="ru-RU"/>
      </w:rPr>
    </w:lvl>
    <w:lvl w:ilvl="3" w:tplc="91F6F63E">
      <w:numFmt w:val="bullet"/>
      <w:lvlText w:val="•"/>
      <w:lvlJc w:val="left"/>
      <w:pPr>
        <w:ind w:left="580" w:hanging="221"/>
      </w:pPr>
      <w:rPr>
        <w:rFonts w:hint="default"/>
        <w:lang w:val="ru-RU" w:eastAsia="ru-RU" w:bidi="ru-RU"/>
      </w:rPr>
    </w:lvl>
    <w:lvl w:ilvl="4" w:tplc="519660CA">
      <w:numFmt w:val="bullet"/>
      <w:lvlText w:val="•"/>
      <w:lvlJc w:val="left"/>
      <w:pPr>
        <w:ind w:left="760" w:hanging="221"/>
      </w:pPr>
      <w:rPr>
        <w:rFonts w:hint="default"/>
        <w:lang w:val="ru-RU" w:eastAsia="ru-RU" w:bidi="ru-RU"/>
      </w:rPr>
    </w:lvl>
    <w:lvl w:ilvl="5" w:tplc="AE5ECC18">
      <w:numFmt w:val="bullet"/>
      <w:lvlText w:val="•"/>
      <w:lvlJc w:val="left"/>
      <w:pPr>
        <w:ind w:left="940" w:hanging="221"/>
      </w:pPr>
      <w:rPr>
        <w:rFonts w:hint="default"/>
        <w:lang w:val="ru-RU" w:eastAsia="ru-RU" w:bidi="ru-RU"/>
      </w:rPr>
    </w:lvl>
    <w:lvl w:ilvl="6" w:tplc="36F26800">
      <w:numFmt w:val="bullet"/>
      <w:lvlText w:val="•"/>
      <w:lvlJc w:val="left"/>
      <w:pPr>
        <w:ind w:left="1120" w:hanging="221"/>
      </w:pPr>
      <w:rPr>
        <w:rFonts w:hint="default"/>
        <w:lang w:val="ru-RU" w:eastAsia="ru-RU" w:bidi="ru-RU"/>
      </w:rPr>
    </w:lvl>
    <w:lvl w:ilvl="7" w:tplc="2B607984">
      <w:numFmt w:val="bullet"/>
      <w:lvlText w:val="•"/>
      <w:lvlJc w:val="left"/>
      <w:pPr>
        <w:ind w:left="1300" w:hanging="221"/>
      </w:pPr>
      <w:rPr>
        <w:rFonts w:hint="default"/>
        <w:lang w:val="ru-RU" w:eastAsia="ru-RU" w:bidi="ru-RU"/>
      </w:rPr>
    </w:lvl>
    <w:lvl w:ilvl="8" w:tplc="22AA5036">
      <w:numFmt w:val="bullet"/>
      <w:lvlText w:val="•"/>
      <w:lvlJc w:val="left"/>
      <w:pPr>
        <w:ind w:left="1480" w:hanging="221"/>
      </w:pPr>
      <w:rPr>
        <w:rFonts w:hint="default"/>
        <w:lang w:val="ru-RU" w:eastAsia="ru-RU" w:bidi="ru-RU"/>
      </w:rPr>
    </w:lvl>
  </w:abstractNum>
  <w:abstractNum w:abstractNumId="45">
    <w:nsid w:val="2E245D0F"/>
    <w:multiLevelType w:val="hybridMultilevel"/>
    <w:tmpl w:val="BADC2F50"/>
    <w:lvl w:ilvl="0" w:tplc="BDBC76A0">
      <w:numFmt w:val="bullet"/>
      <w:lvlText w:val="–"/>
      <w:lvlJc w:val="left"/>
      <w:pPr>
        <w:ind w:left="1495" w:hanging="360"/>
      </w:pPr>
      <w:rPr>
        <w:rFonts w:ascii="Times New Roman" w:eastAsia="Times New Roman" w:hAnsi="Times New Roman" w:cs="Times New Roman" w:hint="default"/>
        <w:spacing w:val="-30"/>
        <w:w w:val="100"/>
        <w:sz w:val="24"/>
        <w:szCs w:val="24"/>
        <w:lang w:val="ru-RU" w:eastAsia="ru-RU" w:bidi="ru-RU"/>
      </w:rPr>
    </w:lvl>
    <w:lvl w:ilvl="1" w:tplc="04190003" w:tentative="1">
      <w:start w:val="1"/>
      <w:numFmt w:val="bullet"/>
      <w:lvlText w:val="o"/>
      <w:lvlJc w:val="left"/>
      <w:pPr>
        <w:ind w:left="2543" w:hanging="360"/>
      </w:pPr>
      <w:rPr>
        <w:rFonts w:ascii="Courier New" w:hAnsi="Courier New" w:cs="Courier New" w:hint="default"/>
      </w:rPr>
    </w:lvl>
    <w:lvl w:ilvl="2" w:tplc="04190005" w:tentative="1">
      <w:start w:val="1"/>
      <w:numFmt w:val="bullet"/>
      <w:lvlText w:val=""/>
      <w:lvlJc w:val="left"/>
      <w:pPr>
        <w:ind w:left="3263" w:hanging="360"/>
      </w:pPr>
      <w:rPr>
        <w:rFonts w:ascii="Wingdings" w:hAnsi="Wingdings" w:hint="default"/>
      </w:rPr>
    </w:lvl>
    <w:lvl w:ilvl="3" w:tplc="04190001" w:tentative="1">
      <w:start w:val="1"/>
      <w:numFmt w:val="bullet"/>
      <w:lvlText w:val=""/>
      <w:lvlJc w:val="left"/>
      <w:pPr>
        <w:ind w:left="3983" w:hanging="360"/>
      </w:pPr>
      <w:rPr>
        <w:rFonts w:ascii="Symbol" w:hAnsi="Symbol" w:hint="default"/>
      </w:rPr>
    </w:lvl>
    <w:lvl w:ilvl="4" w:tplc="04190003" w:tentative="1">
      <w:start w:val="1"/>
      <w:numFmt w:val="bullet"/>
      <w:lvlText w:val="o"/>
      <w:lvlJc w:val="left"/>
      <w:pPr>
        <w:ind w:left="4703" w:hanging="360"/>
      </w:pPr>
      <w:rPr>
        <w:rFonts w:ascii="Courier New" w:hAnsi="Courier New" w:cs="Courier New" w:hint="default"/>
      </w:rPr>
    </w:lvl>
    <w:lvl w:ilvl="5" w:tplc="04190005" w:tentative="1">
      <w:start w:val="1"/>
      <w:numFmt w:val="bullet"/>
      <w:lvlText w:val=""/>
      <w:lvlJc w:val="left"/>
      <w:pPr>
        <w:ind w:left="5423" w:hanging="360"/>
      </w:pPr>
      <w:rPr>
        <w:rFonts w:ascii="Wingdings" w:hAnsi="Wingdings" w:hint="default"/>
      </w:rPr>
    </w:lvl>
    <w:lvl w:ilvl="6" w:tplc="04190001" w:tentative="1">
      <w:start w:val="1"/>
      <w:numFmt w:val="bullet"/>
      <w:lvlText w:val=""/>
      <w:lvlJc w:val="left"/>
      <w:pPr>
        <w:ind w:left="6143" w:hanging="360"/>
      </w:pPr>
      <w:rPr>
        <w:rFonts w:ascii="Symbol" w:hAnsi="Symbol" w:hint="default"/>
      </w:rPr>
    </w:lvl>
    <w:lvl w:ilvl="7" w:tplc="04190003" w:tentative="1">
      <w:start w:val="1"/>
      <w:numFmt w:val="bullet"/>
      <w:lvlText w:val="o"/>
      <w:lvlJc w:val="left"/>
      <w:pPr>
        <w:ind w:left="6863" w:hanging="360"/>
      </w:pPr>
      <w:rPr>
        <w:rFonts w:ascii="Courier New" w:hAnsi="Courier New" w:cs="Courier New" w:hint="default"/>
      </w:rPr>
    </w:lvl>
    <w:lvl w:ilvl="8" w:tplc="04190005" w:tentative="1">
      <w:start w:val="1"/>
      <w:numFmt w:val="bullet"/>
      <w:lvlText w:val=""/>
      <w:lvlJc w:val="left"/>
      <w:pPr>
        <w:ind w:left="7583" w:hanging="360"/>
      </w:pPr>
      <w:rPr>
        <w:rFonts w:ascii="Wingdings" w:hAnsi="Wingdings" w:hint="default"/>
      </w:rPr>
    </w:lvl>
  </w:abstractNum>
  <w:abstractNum w:abstractNumId="46">
    <w:nsid w:val="2F261275"/>
    <w:multiLevelType w:val="hybridMultilevel"/>
    <w:tmpl w:val="A2947E0E"/>
    <w:lvl w:ilvl="0" w:tplc="76226840">
      <w:numFmt w:val="bullet"/>
      <w:lvlText w:val=""/>
      <w:lvlJc w:val="left"/>
      <w:pPr>
        <w:ind w:left="1528" w:hanging="360"/>
      </w:pPr>
      <w:rPr>
        <w:rFonts w:ascii="Symbol" w:eastAsia="Symbol" w:hAnsi="Symbol" w:cs="Symbol" w:hint="default"/>
        <w:w w:val="100"/>
        <w:sz w:val="24"/>
        <w:szCs w:val="24"/>
        <w:lang w:val="ru-RU" w:eastAsia="ru-RU" w:bidi="ru-RU"/>
      </w:rPr>
    </w:lvl>
    <w:lvl w:ilvl="1" w:tplc="C694CD8C">
      <w:numFmt w:val="bullet"/>
      <w:lvlText w:val="•"/>
      <w:lvlJc w:val="left"/>
      <w:pPr>
        <w:ind w:left="2440" w:hanging="360"/>
      </w:pPr>
      <w:rPr>
        <w:rFonts w:hint="default"/>
        <w:lang w:val="ru-RU" w:eastAsia="ru-RU" w:bidi="ru-RU"/>
      </w:rPr>
    </w:lvl>
    <w:lvl w:ilvl="2" w:tplc="104EEC6A">
      <w:numFmt w:val="bullet"/>
      <w:lvlText w:val="•"/>
      <w:lvlJc w:val="left"/>
      <w:pPr>
        <w:ind w:left="3361" w:hanging="360"/>
      </w:pPr>
      <w:rPr>
        <w:rFonts w:hint="default"/>
        <w:lang w:val="ru-RU" w:eastAsia="ru-RU" w:bidi="ru-RU"/>
      </w:rPr>
    </w:lvl>
    <w:lvl w:ilvl="3" w:tplc="501CDC9C">
      <w:numFmt w:val="bullet"/>
      <w:lvlText w:val="•"/>
      <w:lvlJc w:val="left"/>
      <w:pPr>
        <w:ind w:left="4281" w:hanging="360"/>
      </w:pPr>
      <w:rPr>
        <w:rFonts w:hint="default"/>
        <w:lang w:val="ru-RU" w:eastAsia="ru-RU" w:bidi="ru-RU"/>
      </w:rPr>
    </w:lvl>
    <w:lvl w:ilvl="4" w:tplc="E83018EA">
      <w:numFmt w:val="bullet"/>
      <w:lvlText w:val="•"/>
      <w:lvlJc w:val="left"/>
      <w:pPr>
        <w:ind w:left="5202" w:hanging="360"/>
      </w:pPr>
      <w:rPr>
        <w:rFonts w:hint="default"/>
        <w:lang w:val="ru-RU" w:eastAsia="ru-RU" w:bidi="ru-RU"/>
      </w:rPr>
    </w:lvl>
    <w:lvl w:ilvl="5" w:tplc="368E4CDC">
      <w:numFmt w:val="bullet"/>
      <w:lvlText w:val="•"/>
      <w:lvlJc w:val="left"/>
      <w:pPr>
        <w:ind w:left="6123" w:hanging="360"/>
      </w:pPr>
      <w:rPr>
        <w:rFonts w:hint="default"/>
        <w:lang w:val="ru-RU" w:eastAsia="ru-RU" w:bidi="ru-RU"/>
      </w:rPr>
    </w:lvl>
    <w:lvl w:ilvl="6" w:tplc="1FC8B658">
      <w:numFmt w:val="bullet"/>
      <w:lvlText w:val="•"/>
      <w:lvlJc w:val="left"/>
      <w:pPr>
        <w:ind w:left="7043" w:hanging="360"/>
      </w:pPr>
      <w:rPr>
        <w:rFonts w:hint="default"/>
        <w:lang w:val="ru-RU" w:eastAsia="ru-RU" w:bidi="ru-RU"/>
      </w:rPr>
    </w:lvl>
    <w:lvl w:ilvl="7" w:tplc="FC74ABC8">
      <w:numFmt w:val="bullet"/>
      <w:lvlText w:val="•"/>
      <w:lvlJc w:val="left"/>
      <w:pPr>
        <w:ind w:left="7964" w:hanging="360"/>
      </w:pPr>
      <w:rPr>
        <w:rFonts w:hint="default"/>
        <w:lang w:val="ru-RU" w:eastAsia="ru-RU" w:bidi="ru-RU"/>
      </w:rPr>
    </w:lvl>
    <w:lvl w:ilvl="8" w:tplc="A9F6E1AE">
      <w:numFmt w:val="bullet"/>
      <w:lvlText w:val="•"/>
      <w:lvlJc w:val="left"/>
      <w:pPr>
        <w:ind w:left="8885" w:hanging="360"/>
      </w:pPr>
      <w:rPr>
        <w:rFonts w:hint="default"/>
        <w:lang w:val="ru-RU" w:eastAsia="ru-RU" w:bidi="ru-RU"/>
      </w:rPr>
    </w:lvl>
  </w:abstractNum>
  <w:abstractNum w:abstractNumId="47">
    <w:nsid w:val="2FDE1A52"/>
    <w:multiLevelType w:val="hybridMultilevel"/>
    <w:tmpl w:val="C5EEDEA2"/>
    <w:lvl w:ilvl="0" w:tplc="69823886">
      <w:start w:val="1"/>
      <w:numFmt w:val="decimal"/>
      <w:lvlText w:val="%1."/>
      <w:lvlJc w:val="left"/>
      <w:pPr>
        <w:ind w:left="54" w:hanging="221"/>
      </w:pPr>
      <w:rPr>
        <w:rFonts w:ascii="Times New Roman" w:eastAsia="Times New Roman" w:hAnsi="Times New Roman" w:cs="Times New Roman" w:hint="default"/>
        <w:w w:val="100"/>
        <w:sz w:val="22"/>
        <w:szCs w:val="22"/>
        <w:lang w:val="ru-RU" w:eastAsia="ru-RU" w:bidi="ru-RU"/>
      </w:rPr>
    </w:lvl>
    <w:lvl w:ilvl="1" w:tplc="EAEC0572">
      <w:numFmt w:val="bullet"/>
      <w:lvlText w:val="•"/>
      <w:lvlJc w:val="left"/>
      <w:pPr>
        <w:ind w:left="319" w:hanging="221"/>
      </w:pPr>
      <w:rPr>
        <w:rFonts w:hint="default"/>
        <w:lang w:val="ru-RU" w:eastAsia="ru-RU" w:bidi="ru-RU"/>
      </w:rPr>
    </w:lvl>
    <w:lvl w:ilvl="2" w:tplc="3A2876C0">
      <w:numFmt w:val="bullet"/>
      <w:lvlText w:val="•"/>
      <w:lvlJc w:val="left"/>
      <w:pPr>
        <w:ind w:left="578" w:hanging="221"/>
      </w:pPr>
      <w:rPr>
        <w:rFonts w:hint="default"/>
        <w:lang w:val="ru-RU" w:eastAsia="ru-RU" w:bidi="ru-RU"/>
      </w:rPr>
    </w:lvl>
    <w:lvl w:ilvl="3" w:tplc="1B62C3EA">
      <w:numFmt w:val="bullet"/>
      <w:lvlText w:val="•"/>
      <w:lvlJc w:val="left"/>
      <w:pPr>
        <w:ind w:left="837" w:hanging="221"/>
      </w:pPr>
      <w:rPr>
        <w:rFonts w:hint="default"/>
        <w:lang w:val="ru-RU" w:eastAsia="ru-RU" w:bidi="ru-RU"/>
      </w:rPr>
    </w:lvl>
    <w:lvl w:ilvl="4" w:tplc="A41EAF70">
      <w:numFmt w:val="bullet"/>
      <w:lvlText w:val="•"/>
      <w:lvlJc w:val="left"/>
      <w:pPr>
        <w:ind w:left="1097" w:hanging="221"/>
      </w:pPr>
      <w:rPr>
        <w:rFonts w:hint="default"/>
        <w:lang w:val="ru-RU" w:eastAsia="ru-RU" w:bidi="ru-RU"/>
      </w:rPr>
    </w:lvl>
    <w:lvl w:ilvl="5" w:tplc="ECC01CD0">
      <w:numFmt w:val="bullet"/>
      <w:lvlText w:val="•"/>
      <w:lvlJc w:val="left"/>
      <w:pPr>
        <w:ind w:left="1356" w:hanging="221"/>
      </w:pPr>
      <w:rPr>
        <w:rFonts w:hint="default"/>
        <w:lang w:val="ru-RU" w:eastAsia="ru-RU" w:bidi="ru-RU"/>
      </w:rPr>
    </w:lvl>
    <w:lvl w:ilvl="6" w:tplc="9D402126">
      <w:numFmt w:val="bullet"/>
      <w:lvlText w:val="•"/>
      <w:lvlJc w:val="left"/>
      <w:pPr>
        <w:ind w:left="1615" w:hanging="221"/>
      </w:pPr>
      <w:rPr>
        <w:rFonts w:hint="default"/>
        <w:lang w:val="ru-RU" w:eastAsia="ru-RU" w:bidi="ru-RU"/>
      </w:rPr>
    </w:lvl>
    <w:lvl w:ilvl="7" w:tplc="23C80402">
      <w:numFmt w:val="bullet"/>
      <w:lvlText w:val="•"/>
      <w:lvlJc w:val="left"/>
      <w:pPr>
        <w:ind w:left="1875" w:hanging="221"/>
      </w:pPr>
      <w:rPr>
        <w:rFonts w:hint="default"/>
        <w:lang w:val="ru-RU" w:eastAsia="ru-RU" w:bidi="ru-RU"/>
      </w:rPr>
    </w:lvl>
    <w:lvl w:ilvl="8" w:tplc="0030B236">
      <w:numFmt w:val="bullet"/>
      <w:lvlText w:val="•"/>
      <w:lvlJc w:val="left"/>
      <w:pPr>
        <w:ind w:left="2134" w:hanging="221"/>
      </w:pPr>
      <w:rPr>
        <w:rFonts w:hint="default"/>
        <w:lang w:val="ru-RU" w:eastAsia="ru-RU" w:bidi="ru-RU"/>
      </w:rPr>
    </w:lvl>
  </w:abstractNum>
  <w:abstractNum w:abstractNumId="48">
    <w:nsid w:val="30700515"/>
    <w:multiLevelType w:val="hybridMultilevel"/>
    <w:tmpl w:val="3FE0E9A6"/>
    <w:lvl w:ilvl="0" w:tplc="0CA21372">
      <w:start w:val="1"/>
      <w:numFmt w:val="decimal"/>
      <w:lvlText w:val="%1."/>
      <w:lvlJc w:val="left"/>
      <w:pPr>
        <w:ind w:left="676" w:hanging="300"/>
      </w:pPr>
      <w:rPr>
        <w:rFonts w:ascii="Times New Roman" w:eastAsia="Times New Roman" w:hAnsi="Times New Roman" w:cs="Times New Roman" w:hint="default"/>
        <w:spacing w:val="-3"/>
        <w:w w:val="100"/>
        <w:sz w:val="24"/>
        <w:szCs w:val="24"/>
        <w:lang w:val="ru-RU" w:eastAsia="ru-RU" w:bidi="ru-RU"/>
      </w:rPr>
    </w:lvl>
    <w:lvl w:ilvl="1" w:tplc="6262CD1C">
      <w:numFmt w:val="bullet"/>
      <w:lvlText w:val="•"/>
      <w:lvlJc w:val="left"/>
      <w:pPr>
        <w:ind w:left="1684" w:hanging="300"/>
      </w:pPr>
      <w:rPr>
        <w:rFonts w:hint="default"/>
        <w:lang w:val="ru-RU" w:eastAsia="ru-RU" w:bidi="ru-RU"/>
      </w:rPr>
    </w:lvl>
    <w:lvl w:ilvl="2" w:tplc="46C8E328">
      <w:numFmt w:val="bullet"/>
      <w:lvlText w:val="•"/>
      <w:lvlJc w:val="left"/>
      <w:pPr>
        <w:ind w:left="2689" w:hanging="300"/>
      </w:pPr>
      <w:rPr>
        <w:rFonts w:hint="default"/>
        <w:lang w:val="ru-RU" w:eastAsia="ru-RU" w:bidi="ru-RU"/>
      </w:rPr>
    </w:lvl>
    <w:lvl w:ilvl="3" w:tplc="2250B376">
      <w:numFmt w:val="bullet"/>
      <w:lvlText w:val="•"/>
      <w:lvlJc w:val="left"/>
      <w:pPr>
        <w:ind w:left="3693" w:hanging="300"/>
      </w:pPr>
      <w:rPr>
        <w:rFonts w:hint="default"/>
        <w:lang w:val="ru-RU" w:eastAsia="ru-RU" w:bidi="ru-RU"/>
      </w:rPr>
    </w:lvl>
    <w:lvl w:ilvl="4" w:tplc="4E5201B8">
      <w:numFmt w:val="bullet"/>
      <w:lvlText w:val="•"/>
      <w:lvlJc w:val="left"/>
      <w:pPr>
        <w:ind w:left="4698" w:hanging="300"/>
      </w:pPr>
      <w:rPr>
        <w:rFonts w:hint="default"/>
        <w:lang w:val="ru-RU" w:eastAsia="ru-RU" w:bidi="ru-RU"/>
      </w:rPr>
    </w:lvl>
    <w:lvl w:ilvl="5" w:tplc="5B66F3EC">
      <w:numFmt w:val="bullet"/>
      <w:lvlText w:val="•"/>
      <w:lvlJc w:val="left"/>
      <w:pPr>
        <w:ind w:left="5703" w:hanging="300"/>
      </w:pPr>
      <w:rPr>
        <w:rFonts w:hint="default"/>
        <w:lang w:val="ru-RU" w:eastAsia="ru-RU" w:bidi="ru-RU"/>
      </w:rPr>
    </w:lvl>
    <w:lvl w:ilvl="6" w:tplc="49327B40">
      <w:numFmt w:val="bullet"/>
      <w:lvlText w:val="•"/>
      <w:lvlJc w:val="left"/>
      <w:pPr>
        <w:ind w:left="6707" w:hanging="300"/>
      </w:pPr>
      <w:rPr>
        <w:rFonts w:hint="default"/>
        <w:lang w:val="ru-RU" w:eastAsia="ru-RU" w:bidi="ru-RU"/>
      </w:rPr>
    </w:lvl>
    <w:lvl w:ilvl="7" w:tplc="D50CDF0E">
      <w:numFmt w:val="bullet"/>
      <w:lvlText w:val="•"/>
      <w:lvlJc w:val="left"/>
      <w:pPr>
        <w:ind w:left="7712" w:hanging="300"/>
      </w:pPr>
      <w:rPr>
        <w:rFonts w:hint="default"/>
        <w:lang w:val="ru-RU" w:eastAsia="ru-RU" w:bidi="ru-RU"/>
      </w:rPr>
    </w:lvl>
    <w:lvl w:ilvl="8" w:tplc="9D9279FC">
      <w:numFmt w:val="bullet"/>
      <w:lvlText w:val="•"/>
      <w:lvlJc w:val="left"/>
      <w:pPr>
        <w:ind w:left="8717" w:hanging="300"/>
      </w:pPr>
      <w:rPr>
        <w:rFonts w:hint="default"/>
        <w:lang w:val="ru-RU" w:eastAsia="ru-RU" w:bidi="ru-RU"/>
      </w:rPr>
    </w:lvl>
  </w:abstractNum>
  <w:abstractNum w:abstractNumId="49">
    <w:nsid w:val="30DD43D4"/>
    <w:multiLevelType w:val="multilevel"/>
    <w:tmpl w:val="810E6072"/>
    <w:lvl w:ilvl="0">
      <w:start w:val="2"/>
      <w:numFmt w:val="decimal"/>
      <w:lvlText w:val="%1"/>
      <w:lvlJc w:val="left"/>
      <w:pPr>
        <w:ind w:left="1456" w:hanging="780"/>
      </w:pPr>
      <w:rPr>
        <w:rFonts w:hint="default"/>
        <w:lang w:val="ru-RU" w:eastAsia="ru-RU" w:bidi="ru-RU"/>
      </w:rPr>
    </w:lvl>
    <w:lvl w:ilvl="1">
      <w:start w:val="2"/>
      <w:numFmt w:val="decimal"/>
      <w:lvlText w:val="%1.%2"/>
      <w:lvlJc w:val="left"/>
      <w:pPr>
        <w:ind w:left="1456" w:hanging="780"/>
      </w:pPr>
      <w:rPr>
        <w:rFonts w:hint="default"/>
        <w:lang w:val="ru-RU" w:eastAsia="ru-RU" w:bidi="ru-RU"/>
      </w:rPr>
    </w:lvl>
    <w:lvl w:ilvl="2">
      <w:start w:val="2"/>
      <w:numFmt w:val="decimal"/>
      <w:lvlText w:val="%1.%2.%3"/>
      <w:lvlJc w:val="left"/>
      <w:pPr>
        <w:ind w:left="1456" w:hanging="780"/>
      </w:pPr>
      <w:rPr>
        <w:rFonts w:hint="default"/>
        <w:lang w:val="ru-RU" w:eastAsia="ru-RU" w:bidi="ru-RU"/>
      </w:rPr>
    </w:lvl>
    <w:lvl w:ilvl="3">
      <w:start w:val="1"/>
      <w:numFmt w:val="decimal"/>
      <w:lvlText w:val="%1.%2.%3.%4."/>
      <w:lvlJc w:val="left"/>
      <w:pPr>
        <w:ind w:left="780" w:hanging="780"/>
      </w:pPr>
      <w:rPr>
        <w:rFonts w:ascii="Times New Roman" w:eastAsia="Times New Roman" w:hAnsi="Times New Roman" w:cs="Times New Roman" w:hint="default"/>
        <w:b/>
        <w:bCs/>
        <w:spacing w:val="-3"/>
        <w:w w:val="100"/>
        <w:sz w:val="24"/>
        <w:szCs w:val="24"/>
        <w:lang w:val="ru-RU" w:eastAsia="ru-RU" w:bidi="ru-RU"/>
      </w:rPr>
    </w:lvl>
    <w:lvl w:ilvl="4">
      <w:start w:val="1"/>
      <w:numFmt w:val="decimal"/>
      <w:lvlText w:val="%5."/>
      <w:lvlJc w:val="left"/>
      <w:pPr>
        <w:ind w:left="1103" w:hanging="300"/>
      </w:pPr>
      <w:rPr>
        <w:rFonts w:ascii="Times New Roman" w:eastAsia="Times New Roman" w:hAnsi="Times New Roman" w:cs="Times New Roman" w:hint="default"/>
        <w:spacing w:val="-2"/>
        <w:w w:val="100"/>
        <w:sz w:val="24"/>
        <w:szCs w:val="24"/>
        <w:lang w:val="ru-RU" w:eastAsia="ru-RU" w:bidi="ru-RU"/>
      </w:rPr>
    </w:lvl>
    <w:lvl w:ilvl="5">
      <w:numFmt w:val="bullet"/>
      <w:lvlText w:val="•"/>
      <w:lvlJc w:val="left"/>
      <w:pPr>
        <w:ind w:left="5578" w:hanging="300"/>
      </w:pPr>
      <w:rPr>
        <w:rFonts w:hint="default"/>
        <w:lang w:val="ru-RU" w:eastAsia="ru-RU" w:bidi="ru-RU"/>
      </w:rPr>
    </w:lvl>
    <w:lvl w:ilvl="6">
      <w:numFmt w:val="bullet"/>
      <w:lvlText w:val="•"/>
      <w:lvlJc w:val="left"/>
      <w:pPr>
        <w:ind w:left="6608" w:hanging="300"/>
      </w:pPr>
      <w:rPr>
        <w:rFonts w:hint="default"/>
        <w:lang w:val="ru-RU" w:eastAsia="ru-RU" w:bidi="ru-RU"/>
      </w:rPr>
    </w:lvl>
    <w:lvl w:ilvl="7">
      <w:numFmt w:val="bullet"/>
      <w:lvlText w:val="•"/>
      <w:lvlJc w:val="left"/>
      <w:pPr>
        <w:ind w:left="7637" w:hanging="300"/>
      </w:pPr>
      <w:rPr>
        <w:rFonts w:hint="default"/>
        <w:lang w:val="ru-RU" w:eastAsia="ru-RU" w:bidi="ru-RU"/>
      </w:rPr>
    </w:lvl>
    <w:lvl w:ilvl="8">
      <w:numFmt w:val="bullet"/>
      <w:lvlText w:val="•"/>
      <w:lvlJc w:val="left"/>
      <w:pPr>
        <w:ind w:left="8667" w:hanging="300"/>
      </w:pPr>
      <w:rPr>
        <w:rFonts w:hint="default"/>
        <w:lang w:val="ru-RU" w:eastAsia="ru-RU" w:bidi="ru-RU"/>
      </w:rPr>
    </w:lvl>
  </w:abstractNum>
  <w:abstractNum w:abstractNumId="50">
    <w:nsid w:val="31607FAA"/>
    <w:multiLevelType w:val="multilevel"/>
    <w:tmpl w:val="069E2E0E"/>
    <w:lvl w:ilvl="0">
      <w:start w:val="1"/>
      <w:numFmt w:val="decimal"/>
      <w:lvlText w:val="%1."/>
      <w:lvlJc w:val="left"/>
      <w:pPr>
        <w:ind w:left="540" w:hanging="540"/>
      </w:pPr>
      <w:rPr>
        <w:rFonts w:hint="default"/>
        <w:b/>
      </w:rPr>
    </w:lvl>
    <w:lvl w:ilvl="1">
      <w:start w:val="3"/>
      <w:numFmt w:val="decimal"/>
      <w:lvlText w:val="%1.%2."/>
      <w:lvlJc w:val="left"/>
      <w:pPr>
        <w:ind w:left="682" w:hanging="540"/>
      </w:pPr>
      <w:rPr>
        <w:rFonts w:hint="default"/>
        <w:b/>
      </w:rPr>
    </w:lvl>
    <w:lvl w:ilvl="2">
      <w:start w:val="3"/>
      <w:numFmt w:val="decimal"/>
      <w:lvlText w:val="%1.%2.%3."/>
      <w:lvlJc w:val="left"/>
      <w:pPr>
        <w:ind w:left="1004" w:hanging="720"/>
      </w:pPr>
      <w:rPr>
        <w:rFonts w:hint="default"/>
        <w:b/>
      </w:rPr>
    </w:lvl>
    <w:lvl w:ilvl="3">
      <w:start w:val="1"/>
      <w:numFmt w:val="bullet"/>
      <w:lvlText w:val=""/>
      <w:lvlJc w:val="left"/>
      <w:pPr>
        <w:ind w:left="1146" w:hanging="720"/>
      </w:pPr>
      <w:rPr>
        <w:rFonts w:ascii="Symbol" w:hAnsi="Symbol"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bullet"/>
      <w:lvlText w:val=""/>
      <w:lvlJc w:val="left"/>
      <w:pPr>
        <w:ind w:left="2936" w:hanging="1800"/>
      </w:pPr>
      <w:rPr>
        <w:rFonts w:ascii="Symbol" w:hAnsi="Symbol" w:hint="default"/>
        <w:b/>
      </w:rPr>
    </w:lvl>
  </w:abstractNum>
  <w:abstractNum w:abstractNumId="51">
    <w:nsid w:val="31C05895"/>
    <w:multiLevelType w:val="hybridMultilevel"/>
    <w:tmpl w:val="476A035E"/>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31E56024"/>
    <w:multiLevelType w:val="hybridMultilevel"/>
    <w:tmpl w:val="FEDE201C"/>
    <w:lvl w:ilvl="0" w:tplc="2C0ADCAA">
      <w:numFmt w:val="bullet"/>
      <w:lvlText w:val=""/>
      <w:lvlJc w:val="left"/>
      <w:pPr>
        <w:ind w:left="1528" w:hanging="360"/>
      </w:pPr>
      <w:rPr>
        <w:rFonts w:ascii="Symbol" w:eastAsia="Symbol" w:hAnsi="Symbol" w:cs="Symbol" w:hint="default"/>
        <w:w w:val="100"/>
        <w:sz w:val="24"/>
        <w:szCs w:val="24"/>
        <w:lang w:val="ru-RU" w:eastAsia="ru-RU" w:bidi="ru-RU"/>
      </w:rPr>
    </w:lvl>
    <w:lvl w:ilvl="1" w:tplc="253835EA">
      <w:numFmt w:val="bullet"/>
      <w:lvlText w:val="•"/>
      <w:lvlJc w:val="left"/>
      <w:pPr>
        <w:ind w:left="2440" w:hanging="360"/>
      </w:pPr>
      <w:rPr>
        <w:rFonts w:hint="default"/>
        <w:lang w:val="ru-RU" w:eastAsia="ru-RU" w:bidi="ru-RU"/>
      </w:rPr>
    </w:lvl>
    <w:lvl w:ilvl="2" w:tplc="BE6EFB96">
      <w:numFmt w:val="bullet"/>
      <w:lvlText w:val="•"/>
      <w:lvlJc w:val="left"/>
      <w:pPr>
        <w:ind w:left="3361" w:hanging="360"/>
      </w:pPr>
      <w:rPr>
        <w:rFonts w:hint="default"/>
        <w:lang w:val="ru-RU" w:eastAsia="ru-RU" w:bidi="ru-RU"/>
      </w:rPr>
    </w:lvl>
    <w:lvl w:ilvl="3" w:tplc="6F4EA130">
      <w:numFmt w:val="bullet"/>
      <w:lvlText w:val="•"/>
      <w:lvlJc w:val="left"/>
      <w:pPr>
        <w:ind w:left="4281" w:hanging="360"/>
      </w:pPr>
      <w:rPr>
        <w:rFonts w:hint="default"/>
        <w:lang w:val="ru-RU" w:eastAsia="ru-RU" w:bidi="ru-RU"/>
      </w:rPr>
    </w:lvl>
    <w:lvl w:ilvl="4" w:tplc="2EF6DA68">
      <w:numFmt w:val="bullet"/>
      <w:lvlText w:val="•"/>
      <w:lvlJc w:val="left"/>
      <w:pPr>
        <w:ind w:left="5202" w:hanging="360"/>
      </w:pPr>
      <w:rPr>
        <w:rFonts w:hint="default"/>
        <w:lang w:val="ru-RU" w:eastAsia="ru-RU" w:bidi="ru-RU"/>
      </w:rPr>
    </w:lvl>
    <w:lvl w:ilvl="5" w:tplc="72E67948">
      <w:numFmt w:val="bullet"/>
      <w:lvlText w:val="•"/>
      <w:lvlJc w:val="left"/>
      <w:pPr>
        <w:ind w:left="6123" w:hanging="360"/>
      </w:pPr>
      <w:rPr>
        <w:rFonts w:hint="default"/>
        <w:lang w:val="ru-RU" w:eastAsia="ru-RU" w:bidi="ru-RU"/>
      </w:rPr>
    </w:lvl>
    <w:lvl w:ilvl="6" w:tplc="5B94D490">
      <w:numFmt w:val="bullet"/>
      <w:lvlText w:val="•"/>
      <w:lvlJc w:val="left"/>
      <w:pPr>
        <w:ind w:left="7043" w:hanging="360"/>
      </w:pPr>
      <w:rPr>
        <w:rFonts w:hint="default"/>
        <w:lang w:val="ru-RU" w:eastAsia="ru-RU" w:bidi="ru-RU"/>
      </w:rPr>
    </w:lvl>
    <w:lvl w:ilvl="7" w:tplc="4F40C4DE">
      <w:numFmt w:val="bullet"/>
      <w:lvlText w:val="•"/>
      <w:lvlJc w:val="left"/>
      <w:pPr>
        <w:ind w:left="7964" w:hanging="360"/>
      </w:pPr>
      <w:rPr>
        <w:rFonts w:hint="default"/>
        <w:lang w:val="ru-RU" w:eastAsia="ru-RU" w:bidi="ru-RU"/>
      </w:rPr>
    </w:lvl>
    <w:lvl w:ilvl="8" w:tplc="FFE46850">
      <w:numFmt w:val="bullet"/>
      <w:lvlText w:val="•"/>
      <w:lvlJc w:val="left"/>
      <w:pPr>
        <w:ind w:left="8885" w:hanging="360"/>
      </w:pPr>
      <w:rPr>
        <w:rFonts w:hint="default"/>
        <w:lang w:val="ru-RU" w:eastAsia="ru-RU" w:bidi="ru-RU"/>
      </w:rPr>
    </w:lvl>
  </w:abstractNum>
  <w:abstractNum w:abstractNumId="53">
    <w:nsid w:val="31F1336C"/>
    <w:multiLevelType w:val="hybridMultilevel"/>
    <w:tmpl w:val="010227D0"/>
    <w:lvl w:ilvl="0" w:tplc="AEE2A420">
      <w:numFmt w:val="bullet"/>
      <w:lvlText w:val=""/>
      <w:lvlJc w:val="left"/>
      <w:pPr>
        <w:ind w:left="1823" w:hanging="360"/>
      </w:pPr>
      <w:rPr>
        <w:rFonts w:ascii="Symbol" w:eastAsia="Symbol" w:hAnsi="Symbol" w:cs="Symbol" w:hint="default"/>
        <w:w w:val="100"/>
        <w:sz w:val="24"/>
        <w:szCs w:val="24"/>
        <w:lang w:val="ru-RU" w:eastAsia="ru-RU" w:bidi="ru-RU"/>
      </w:rPr>
    </w:lvl>
    <w:lvl w:ilvl="1" w:tplc="04190003" w:tentative="1">
      <w:start w:val="1"/>
      <w:numFmt w:val="bullet"/>
      <w:lvlText w:val="o"/>
      <w:lvlJc w:val="left"/>
      <w:pPr>
        <w:ind w:left="2543" w:hanging="360"/>
      </w:pPr>
      <w:rPr>
        <w:rFonts w:ascii="Courier New" w:hAnsi="Courier New" w:cs="Courier New" w:hint="default"/>
      </w:rPr>
    </w:lvl>
    <w:lvl w:ilvl="2" w:tplc="04190005" w:tentative="1">
      <w:start w:val="1"/>
      <w:numFmt w:val="bullet"/>
      <w:lvlText w:val=""/>
      <w:lvlJc w:val="left"/>
      <w:pPr>
        <w:ind w:left="3263" w:hanging="360"/>
      </w:pPr>
      <w:rPr>
        <w:rFonts w:ascii="Wingdings" w:hAnsi="Wingdings" w:hint="default"/>
      </w:rPr>
    </w:lvl>
    <w:lvl w:ilvl="3" w:tplc="04190001" w:tentative="1">
      <w:start w:val="1"/>
      <w:numFmt w:val="bullet"/>
      <w:lvlText w:val=""/>
      <w:lvlJc w:val="left"/>
      <w:pPr>
        <w:ind w:left="3983" w:hanging="360"/>
      </w:pPr>
      <w:rPr>
        <w:rFonts w:ascii="Symbol" w:hAnsi="Symbol" w:hint="default"/>
      </w:rPr>
    </w:lvl>
    <w:lvl w:ilvl="4" w:tplc="04190003" w:tentative="1">
      <w:start w:val="1"/>
      <w:numFmt w:val="bullet"/>
      <w:lvlText w:val="o"/>
      <w:lvlJc w:val="left"/>
      <w:pPr>
        <w:ind w:left="4703" w:hanging="360"/>
      </w:pPr>
      <w:rPr>
        <w:rFonts w:ascii="Courier New" w:hAnsi="Courier New" w:cs="Courier New" w:hint="default"/>
      </w:rPr>
    </w:lvl>
    <w:lvl w:ilvl="5" w:tplc="04190005" w:tentative="1">
      <w:start w:val="1"/>
      <w:numFmt w:val="bullet"/>
      <w:lvlText w:val=""/>
      <w:lvlJc w:val="left"/>
      <w:pPr>
        <w:ind w:left="5423" w:hanging="360"/>
      </w:pPr>
      <w:rPr>
        <w:rFonts w:ascii="Wingdings" w:hAnsi="Wingdings" w:hint="default"/>
      </w:rPr>
    </w:lvl>
    <w:lvl w:ilvl="6" w:tplc="04190001" w:tentative="1">
      <w:start w:val="1"/>
      <w:numFmt w:val="bullet"/>
      <w:lvlText w:val=""/>
      <w:lvlJc w:val="left"/>
      <w:pPr>
        <w:ind w:left="6143" w:hanging="360"/>
      </w:pPr>
      <w:rPr>
        <w:rFonts w:ascii="Symbol" w:hAnsi="Symbol" w:hint="default"/>
      </w:rPr>
    </w:lvl>
    <w:lvl w:ilvl="7" w:tplc="04190003" w:tentative="1">
      <w:start w:val="1"/>
      <w:numFmt w:val="bullet"/>
      <w:lvlText w:val="o"/>
      <w:lvlJc w:val="left"/>
      <w:pPr>
        <w:ind w:left="6863" w:hanging="360"/>
      </w:pPr>
      <w:rPr>
        <w:rFonts w:ascii="Courier New" w:hAnsi="Courier New" w:cs="Courier New" w:hint="default"/>
      </w:rPr>
    </w:lvl>
    <w:lvl w:ilvl="8" w:tplc="04190005" w:tentative="1">
      <w:start w:val="1"/>
      <w:numFmt w:val="bullet"/>
      <w:lvlText w:val=""/>
      <w:lvlJc w:val="left"/>
      <w:pPr>
        <w:ind w:left="7583" w:hanging="360"/>
      </w:pPr>
      <w:rPr>
        <w:rFonts w:ascii="Wingdings" w:hAnsi="Wingdings" w:hint="default"/>
      </w:rPr>
    </w:lvl>
  </w:abstractNum>
  <w:abstractNum w:abstractNumId="54">
    <w:nsid w:val="33186120"/>
    <w:multiLevelType w:val="hybridMultilevel"/>
    <w:tmpl w:val="A9E2BA46"/>
    <w:lvl w:ilvl="0" w:tplc="BA38733E">
      <w:start w:val="1"/>
      <w:numFmt w:val="decimal"/>
      <w:lvlText w:val="%1."/>
      <w:lvlJc w:val="left"/>
      <w:pPr>
        <w:ind w:left="84" w:hanging="221"/>
        <w:jc w:val="left"/>
      </w:pPr>
      <w:rPr>
        <w:rFonts w:ascii="Times New Roman" w:eastAsia="Times New Roman" w:hAnsi="Times New Roman" w:cs="Times New Roman" w:hint="default"/>
        <w:w w:val="100"/>
        <w:sz w:val="22"/>
        <w:szCs w:val="22"/>
        <w:lang w:val="ru-RU" w:eastAsia="ru-RU" w:bidi="ru-RU"/>
      </w:rPr>
    </w:lvl>
    <w:lvl w:ilvl="1" w:tplc="8EE6B9CA">
      <w:numFmt w:val="bullet"/>
      <w:lvlText w:val="•"/>
      <w:lvlJc w:val="left"/>
      <w:pPr>
        <w:ind w:left="295" w:hanging="221"/>
      </w:pPr>
      <w:rPr>
        <w:rFonts w:hint="default"/>
        <w:lang w:val="ru-RU" w:eastAsia="ru-RU" w:bidi="ru-RU"/>
      </w:rPr>
    </w:lvl>
    <w:lvl w:ilvl="2" w:tplc="EFC634AE">
      <w:numFmt w:val="bullet"/>
      <w:lvlText w:val="•"/>
      <w:lvlJc w:val="left"/>
      <w:pPr>
        <w:ind w:left="510" w:hanging="221"/>
      </w:pPr>
      <w:rPr>
        <w:rFonts w:hint="default"/>
        <w:lang w:val="ru-RU" w:eastAsia="ru-RU" w:bidi="ru-RU"/>
      </w:rPr>
    </w:lvl>
    <w:lvl w:ilvl="3" w:tplc="467ED34A">
      <w:numFmt w:val="bullet"/>
      <w:lvlText w:val="•"/>
      <w:lvlJc w:val="left"/>
      <w:pPr>
        <w:ind w:left="725" w:hanging="221"/>
      </w:pPr>
      <w:rPr>
        <w:rFonts w:hint="default"/>
        <w:lang w:val="ru-RU" w:eastAsia="ru-RU" w:bidi="ru-RU"/>
      </w:rPr>
    </w:lvl>
    <w:lvl w:ilvl="4" w:tplc="662AF1AE">
      <w:numFmt w:val="bullet"/>
      <w:lvlText w:val="•"/>
      <w:lvlJc w:val="left"/>
      <w:pPr>
        <w:ind w:left="940" w:hanging="221"/>
      </w:pPr>
      <w:rPr>
        <w:rFonts w:hint="default"/>
        <w:lang w:val="ru-RU" w:eastAsia="ru-RU" w:bidi="ru-RU"/>
      </w:rPr>
    </w:lvl>
    <w:lvl w:ilvl="5" w:tplc="34A297CC">
      <w:numFmt w:val="bullet"/>
      <w:lvlText w:val="•"/>
      <w:lvlJc w:val="left"/>
      <w:pPr>
        <w:ind w:left="1155" w:hanging="221"/>
      </w:pPr>
      <w:rPr>
        <w:rFonts w:hint="default"/>
        <w:lang w:val="ru-RU" w:eastAsia="ru-RU" w:bidi="ru-RU"/>
      </w:rPr>
    </w:lvl>
    <w:lvl w:ilvl="6" w:tplc="118682D6">
      <w:numFmt w:val="bullet"/>
      <w:lvlText w:val="•"/>
      <w:lvlJc w:val="left"/>
      <w:pPr>
        <w:ind w:left="1370" w:hanging="221"/>
      </w:pPr>
      <w:rPr>
        <w:rFonts w:hint="default"/>
        <w:lang w:val="ru-RU" w:eastAsia="ru-RU" w:bidi="ru-RU"/>
      </w:rPr>
    </w:lvl>
    <w:lvl w:ilvl="7" w:tplc="EFF2A19A">
      <w:numFmt w:val="bullet"/>
      <w:lvlText w:val="•"/>
      <w:lvlJc w:val="left"/>
      <w:pPr>
        <w:ind w:left="1585" w:hanging="221"/>
      </w:pPr>
      <w:rPr>
        <w:rFonts w:hint="default"/>
        <w:lang w:val="ru-RU" w:eastAsia="ru-RU" w:bidi="ru-RU"/>
      </w:rPr>
    </w:lvl>
    <w:lvl w:ilvl="8" w:tplc="1DF800B6">
      <w:numFmt w:val="bullet"/>
      <w:lvlText w:val="•"/>
      <w:lvlJc w:val="left"/>
      <w:pPr>
        <w:ind w:left="1800" w:hanging="221"/>
      </w:pPr>
      <w:rPr>
        <w:rFonts w:hint="default"/>
        <w:lang w:val="ru-RU" w:eastAsia="ru-RU" w:bidi="ru-RU"/>
      </w:rPr>
    </w:lvl>
  </w:abstractNum>
  <w:abstractNum w:abstractNumId="55">
    <w:nsid w:val="35BE7C41"/>
    <w:multiLevelType w:val="hybridMultilevel"/>
    <w:tmpl w:val="28BAB930"/>
    <w:lvl w:ilvl="0" w:tplc="1876A624">
      <w:numFmt w:val="bullet"/>
      <w:lvlText w:val=""/>
      <w:lvlJc w:val="left"/>
      <w:pPr>
        <w:ind w:left="1528" w:hanging="360"/>
      </w:pPr>
      <w:rPr>
        <w:rFonts w:ascii="Symbol" w:eastAsia="Symbol" w:hAnsi="Symbol" w:cs="Symbol" w:hint="default"/>
        <w:w w:val="100"/>
        <w:sz w:val="24"/>
        <w:szCs w:val="24"/>
        <w:lang w:val="ru-RU" w:eastAsia="ru-RU" w:bidi="ru-RU"/>
      </w:rPr>
    </w:lvl>
    <w:lvl w:ilvl="1" w:tplc="5F9C4A1E">
      <w:numFmt w:val="bullet"/>
      <w:lvlText w:val="•"/>
      <w:lvlJc w:val="left"/>
      <w:pPr>
        <w:ind w:left="2440" w:hanging="360"/>
      </w:pPr>
      <w:rPr>
        <w:rFonts w:hint="default"/>
        <w:lang w:val="ru-RU" w:eastAsia="ru-RU" w:bidi="ru-RU"/>
      </w:rPr>
    </w:lvl>
    <w:lvl w:ilvl="2" w:tplc="D3644FFA">
      <w:numFmt w:val="bullet"/>
      <w:lvlText w:val="•"/>
      <w:lvlJc w:val="left"/>
      <w:pPr>
        <w:ind w:left="3361" w:hanging="360"/>
      </w:pPr>
      <w:rPr>
        <w:rFonts w:hint="default"/>
        <w:lang w:val="ru-RU" w:eastAsia="ru-RU" w:bidi="ru-RU"/>
      </w:rPr>
    </w:lvl>
    <w:lvl w:ilvl="3" w:tplc="7CDC96C2">
      <w:numFmt w:val="bullet"/>
      <w:lvlText w:val="•"/>
      <w:lvlJc w:val="left"/>
      <w:pPr>
        <w:ind w:left="4281" w:hanging="360"/>
      </w:pPr>
      <w:rPr>
        <w:rFonts w:hint="default"/>
        <w:lang w:val="ru-RU" w:eastAsia="ru-RU" w:bidi="ru-RU"/>
      </w:rPr>
    </w:lvl>
    <w:lvl w:ilvl="4" w:tplc="3EA47D84">
      <w:numFmt w:val="bullet"/>
      <w:lvlText w:val="•"/>
      <w:lvlJc w:val="left"/>
      <w:pPr>
        <w:ind w:left="5202" w:hanging="360"/>
      </w:pPr>
      <w:rPr>
        <w:rFonts w:hint="default"/>
        <w:lang w:val="ru-RU" w:eastAsia="ru-RU" w:bidi="ru-RU"/>
      </w:rPr>
    </w:lvl>
    <w:lvl w:ilvl="5" w:tplc="CF707302">
      <w:numFmt w:val="bullet"/>
      <w:lvlText w:val="•"/>
      <w:lvlJc w:val="left"/>
      <w:pPr>
        <w:ind w:left="6123" w:hanging="360"/>
      </w:pPr>
      <w:rPr>
        <w:rFonts w:hint="default"/>
        <w:lang w:val="ru-RU" w:eastAsia="ru-RU" w:bidi="ru-RU"/>
      </w:rPr>
    </w:lvl>
    <w:lvl w:ilvl="6" w:tplc="8326EF3E">
      <w:numFmt w:val="bullet"/>
      <w:lvlText w:val="•"/>
      <w:lvlJc w:val="left"/>
      <w:pPr>
        <w:ind w:left="7043" w:hanging="360"/>
      </w:pPr>
      <w:rPr>
        <w:rFonts w:hint="default"/>
        <w:lang w:val="ru-RU" w:eastAsia="ru-RU" w:bidi="ru-RU"/>
      </w:rPr>
    </w:lvl>
    <w:lvl w:ilvl="7" w:tplc="E03E6F88">
      <w:numFmt w:val="bullet"/>
      <w:lvlText w:val="•"/>
      <w:lvlJc w:val="left"/>
      <w:pPr>
        <w:ind w:left="7964" w:hanging="360"/>
      </w:pPr>
      <w:rPr>
        <w:rFonts w:hint="default"/>
        <w:lang w:val="ru-RU" w:eastAsia="ru-RU" w:bidi="ru-RU"/>
      </w:rPr>
    </w:lvl>
    <w:lvl w:ilvl="8" w:tplc="50D8C39C">
      <w:numFmt w:val="bullet"/>
      <w:lvlText w:val="•"/>
      <w:lvlJc w:val="left"/>
      <w:pPr>
        <w:ind w:left="8885" w:hanging="360"/>
      </w:pPr>
      <w:rPr>
        <w:rFonts w:hint="default"/>
        <w:lang w:val="ru-RU" w:eastAsia="ru-RU" w:bidi="ru-RU"/>
      </w:rPr>
    </w:lvl>
  </w:abstractNum>
  <w:abstractNum w:abstractNumId="56">
    <w:nsid w:val="38CE6F43"/>
    <w:multiLevelType w:val="hybridMultilevel"/>
    <w:tmpl w:val="49C0C41A"/>
    <w:lvl w:ilvl="0" w:tplc="04190001">
      <w:start w:val="1"/>
      <w:numFmt w:val="bullet"/>
      <w:lvlText w:val=""/>
      <w:lvlJc w:val="left"/>
      <w:pPr>
        <w:ind w:left="1823" w:hanging="360"/>
      </w:pPr>
      <w:rPr>
        <w:rFonts w:ascii="Symbol" w:hAnsi="Symbol" w:hint="default"/>
      </w:rPr>
    </w:lvl>
    <w:lvl w:ilvl="1" w:tplc="04190003" w:tentative="1">
      <w:start w:val="1"/>
      <w:numFmt w:val="bullet"/>
      <w:lvlText w:val="o"/>
      <w:lvlJc w:val="left"/>
      <w:pPr>
        <w:ind w:left="2543" w:hanging="360"/>
      </w:pPr>
      <w:rPr>
        <w:rFonts w:ascii="Courier New" w:hAnsi="Courier New" w:cs="Courier New" w:hint="default"/>
      </w:rPr>
    </w:lvl>
    <w:lvl w:ilvl="2" w:tplc="04190005" w:tentative="1">
      <w:start w:val="1"/>
      <w:numFmt w:val="bullet"/>
      <w:lvlText w:val=""/>
      <w:lvlJc w:val="left"/>
      <w:pPr>
        <w:ind w:left="3263" w:hanging="360"/>
      </w:pPr>
      <w:rPr>
        <w:rFonts w:ascii="Wingdings" w:hAnsi="Wingdings" w:hint="default"/>
      </w:rPr>
    </w:lvl>
    <w:lvl w:ilvl="3" w:tplc="04190001" w:tentative="1">
      <w:start w:val="1"/>
      <w:numFmt w:val="bullet"/>
      <w:lvlText w:val=""/>
      <w:lvlJc w:val="left"/>
      <w:pPr>
        <w:ind w:left="3983" w:hanging="360"/>
      </w:pPr>
      <w:rPr>
        <w:rFonts w:ascii="Symbol" w:hAnsi="Symbol" w:hint="default"/>
      </w:rPr>
    </w:lvl>
    <w:lvl w:ilvl="4" w:tplc="04190003" w:tentative="1">
      <w:start w:val="1"/>
      <w:numFmt w:val="bullet"/>
      <w:lvlText w:val="o"/>
      <w:lvlJc w:val="left"/>
      <w:pPr>
        <w:ind w:left="4703" w:hanging="360"/>
      </w:pPr>
      <w:rPr>
        <w:rFonts w:ascii="Courier New" w:hAnsi="Courier New" w:cs="Courier New" w:hint="default"/>
      </w:rPr>
    </w:lvl>
    <w:lvl w:ilvl="5" w:tplc="04190005" w:tentative="1">
      <w:start w:val="1"/>
      <w:numFmt w:val="bullet"/>
      <w:lvlText w:val=""/>
      <w:lvlJc w:val="left"/>
      <w:pPr>
        <w:ind w:left="5423" w:hanging="360"/>
      </w:pPr>
      <w:rPr>
        <w:rFonts w:ascii="Wingdings" w:hAnsi="Wingdings" w:hint="default"/>
      </w:rPr>
    </w:lvl>
    <w:lvl w:ilvl="6" w:tplc="04190001" w:tentative="1">
      <w:start w:val="1"/>
      <w:numFmt w:val="bullet"/>
      <w:lvlText w:val=""/>
      <w:lvlJc w:val="left"/>
      <w:pPr>
        <w:ind w:left="6143" w:hanging="360"/>
      </w:pPr>
      <w:rPr>
        <w:rFonts w:ascii="Symbol" w:hAnsi="Symbol" w:hint="default"/>
      </w:rPr>
    </w:lvl>
    <w:lvl w:ilvl="7" w:tplc="04190003" w:tentative="1">
      <w:start w:val="1"/>
      <w:numFmt w:val="bullet"/>
      <w:lvlText w:val="o"/>
      <w:lvlJc w:val="left"/>
      <w:pPr>
        <w:ind w:left="6863" w:hanging="360"/>
      </w:pPr>
      <w:rPr>
        <w:rFonts w:ascii="Courier New" w:hAnsi="Courier New" w:cs="Courier New" w:hint="default"/>
      </w:rPr>
    </w:lvl>
    <w:lvl w:ilvl="8" w:tplc="04190005" w:tentative="1">
      <w:start w:val="1"/>
      <w:numFmt w:val="bullet"/>
      <w:lvlText w:val=""/>
      <w:lvlJc w:val="left"/>
      <w:pPr>
        <w:ind w:left="7583" w:hanging="360"/>
      </w:pPr>
      <w:rPr>
        <w:rFonts w:ascii="Wingdings" w:hAnsi="Wingdings" w:hint="default"/>
      </w:rPr>
    </w:lvl>
  </w:abstractNum>
  <w:abstractNum w:abstractNumId="57">
    <w:nsid w:val="38FE2188"/>
    <w:multiLevelType w:val="hybridMultilevel"/>
    <w:tmpl w:val="15E697D8"/>
    <w:lvl w:ilvl="0" w:tplc="AEE2A420">
      <w:numFmt w:val="bullet"/>
      <w:lvlText w:val=""/>
      <w:lvlJc w:val="left"/>
      <w:pPr>
        <w:ind w:left="1823" w:hanging="360"/>
      </w:pPr>
      <w:rPr>
        <w:rFonts w:ascii="Symbol" w:eastAsia="Symbol" w:hAnsi="Symbol" w:cs="Symbol" w:hint="default"/>
        <w:w w:val="100"/>
        <w:sz w:val="24"/>
        <w:szCs w:val="24"/>
        <w:lang w:val="ru-RU" w:eastAsia="ru-RU" w:bidi="ru-RU"/>
      </w:rPr>
    </w:lvl>
    <w:lvl w:ilvl="1" w:tplc="04190003" w:tentative="1">
      <w:start w:val="1"/>
      <w:numFmt w:val="bullet"/>
      <w:lvlText w:val="o"/>
      <w:lvlJc w:val="left"/>
      <w:pPr>
        <w:ind w:left="2543" w:hanging="360"/>
      </w:pPr>
      <w:rPr>
        <w:rFonts w:ascii="Courier New" w:hAnsi="Courier New" w:cs="Courier New" w:hint="default"/>
      </w:rPr>
    </w:lvl>
    <w:lvl w:ilvl="2" w:tplc="04190005" w:tentative="1">
      <w:start w:val="1"/>
      <w:numFmt w:val="bullet"/>
      <w:lvlText w:val=""/>
      <w:lvlJc w:val="left"/>
      <w:pPr>
        <w:ind w:left="3263" w:hanging="360"/>
      </w:pPr>
      <w:rPr>
        <w:rFonts w:ascii="Wingdings" w:hAnsi="Wingdings" w:hint="default"/>
      </w:rPr>
    </w:lvl>
    <w:lvl w:ilvl="3" w:tplc="04190001" w:tentative="1">
      <w:start w:val="1"/>
      <w:numFmt w:val="bullet"/>
      <w:lvlText w:val=""/>
      <w:lvlJc w:val="left"/>
      <w:pPr>
        <w:ind w:left="3983" w:hanging="360"/>
      </w:pPr>
      <w:rPr>
        <w:rFonts w:ascii="Symbol" w:hAnsi="Symbol" w:hint="default"/>
      </w:rPr>
    </w:lvl>
    <w:lvl w:ilvl="4" w:tplc="04190003" w:tentative="1">
      <w:start w:val="1"/>
      <w:numFmt w:val="bullet"/>
      <w:lvlText w:val="o"/>
      <w:lvlJc w:val="left"/>
      <w:pPr>
        <w:ind w:left="4703" w:hanging="360"/>
      </w:pPr>
      <w:rPr>
        <w:rFonts w:ascii="Courier New" w:hAnsi="Courier New" w:cs="Courier New" w:hint="default"/>
      </w:rPr>
    </w:lvl>
    <w:lvl w:ilvl="5" w:tplc="04190005" w:tentative="1">
      <w:start w:val="1"/>
      <w:numFmt w:val="bullet"/>
      <w:lvlText w:val=""/>
      <w:lvlJc w:val="left"/>
      <w:pPr>
        <w:ind w:left="5423" w:hanging="360"/>
      </w:pPr>
      <w:rPr>
        <w:rFonts w:ascii="Wingdings" w:hAnsi="Wingdings" w:hint="default"/>
      </w:rPr>
    </w:lvl>
    <w:lvl w:ilvl="6" w:tplc="04190001" w:tentative="1">
      <w:start w:val="1"/>
      <w:numFmt w:val="bullet"/>
      <w:lvlText w:val=""/>
      <w:lvlJc w:val="left"/>
      <w:pPr>
        <w:ind w:left="6143" w:hanging="360"/>
      </w:pPr>
      <w:rPr>
        <w:rFonts w:ascii="Symbol" w:hAnsi="Symbol" w:hint="default"/>
      </w:rPr>
    </w:lvl>
    <w:lvl w:ilvl="7" w:tplc="04190003" w:tentative="1">
      <w:start w:val="1"/>
      <w:numFmt w:val="bullet"/>
      <w:lvlText w:val="o"/>
      <w:lvlJc w:val="left"/>
      <w:pPr>
        <w:ind w:left="6863" w:hanging="360"/>
      </w:pPr>
      <w:rPr>
        <w:rFonts w:ascii="Courier New" w:hAnsi="Courier New" w:cs="Courier New" w:hint="default"/>
      </w:rPr>
    </w:lvl>
    <w:lvl w:ilvl="8" w:tplc="04190005" w:tentative="1">
      <w:start w:val="1"/>
      <w:numFmt w:val="bullet"/>
      <w:lvlText w:val=""/>
      <w:lvlJc w:val="left"/>
      <w:pPr>
        <w:ind w:left="7583" w:hanging="360"/>
      </w:pPr>
      <w:rPr>
        <w:rFonts w:ascii="Wingdings" w:hAnsi="Wingdings" w:hint="default"/>
      </w:rPr>
    </w:lvl>
  </w:abstractNum>
  <w:abstractNum w:abstractNumId="58">
    <w:nsid w:val="39C63086"/>
    <w:multiLevelType w:val="hybridMultilevel"/>
    <w:tmpl w:val="A3322548"/>
    <w:lvl w:ilvl="0" w:tplc="04190001">
      <w:start w:val="1"/>
      <w:numFmt w:val="bullet"/>
      <w:lvlText w:val=""/>
      <w:lvlJc w:val="left"/>
      <w:pPr>
        <w:ind w:left="1147" w:hanging="360"/>
      </w:pPr>
      <w:rPr>
        <w:rFonts w:ascii="Symbol" w:hAnsi="Symbol" w:hint="default"/>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59">
    <w:nsid w:val="3C204A8D"/>
    <w:multiLevelType w:val="hybridMultilevel"/>
    <w:tmpl w:val="763E8766"/>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3CC512C1"/>
    <w:multiLevelType w:val="multilevel"/>
    <w:tmpl w:val="3F1A316C"/>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3D094EFC"/>
    <w:multiLevelType w:val="multilevel"/>
    <w:tmpl w:val="A268E10E"/>
    <w:lvl w:ilvl="0">
      <w:start w:val="2"/>
      <w:numFmt w:val="decimal"/>
      <w:lvlText w:val="%1"/>
      <w:lvlJc w:val="left"/>
      <w:pPr>
        <w:ind w:left="676" w:hanging="660"/>
      </w:pPr>
      <w:rPr>
        <w:lang w:val="ru-RU" w:eastAsia="ru-RU" w:bidi="ru-RU"/>
      </w:rPr>
    </w:lvl>
    <w:lvl w:ilvl="1">
      <w:start w:val="4"/>
      <w:numFmt w:val="decimal"/>
      <w:lvlText w:val="%1.%2"/>
      <w:lvlJc w:val="left"/>
      <w:pPr>
        <w:ind w:left="676" w:hanging="660"/>
      </w:pPr>
      <w:rPr>
        <w:lang w:val="ru-RU" w:eastAsia="ru-RU" w:bidi="ru-RU"/>
      </w:rPr>
    </w:lvl>
    <w:lvl w:ilvl="2">
      <w:start w:val="1"/>
      <w:numFmt w:val="decimal"/>
      <w:lvlText w:val="%1.%2.%3."/>
      <w:lvlJc w:val="left"/>
      <w:pPr>
        <w:ind w:left="676" w:hanging="660"/>
      </w:pPr>
      <w:rPr>
        <w:rFonts w:ascii="Times New Roman" w:eastAsia="Times New Roman" w:hAnsi="Times New Roman" w:cs="Times New Roman" w:hint="default"/>
        <w:b/>
        <w:bCs/>
        <w:spacing w:val="-5"/>
        <w:w w:val="100"/>
        <w:sz w:val="24"/>
        <w:szCs w:val="24"/>
        <w:lang w:val="ru-RU" w:eastAsia="ru-RU" w:bidi="ru-RU"/>
      </w:rPr>
    </w:lvl>
    <w:lvl w:ilvl="3">
      <w:numFmt w:val="bullet"/>
      <w:lvlText w:val="•"/>
      <w:lvlJc w:val="left"/>
      <w:pPr>
        <w:ind w:left="676" w:hanging="497"/>
      </w:pPr>
      <w:rPr>
        <w:rFonts w:hint="default"/>
        <w:b/>
        <w:bCs/>
        <w:i/>
        <w:spacing w:val="-6"/>
        <w:w w:val="100"/>
        <w:sz w:val="24"/>
        <w:szCs w:val="24"/>
        <w:lang w:val="ru-RU" w:eastAsia="ru-RU" w:bidi="ru-RU"/>
      </w:rPr>
    </w:lvl>
    <w:lvl w:ilvl="4">
      <w:start w:val="1"/>
      <w:numFmt w:val="decimal"/>
      <w:lvlText w:val="%5."/>
      <w:lvlJc w:val="left"/>
      <w:pPr>
        <w:ind w:left="676" w:hanging="315"/>
      </w:pPr>
      <w:rPr>
        <w:rFonts w:ascii="Times New Roman" w:eastAsia="Times New Roman" w:hAnsi="Times New Roman" w:cs="Times New Roman" w:hint="default"/>
        <w:spacing w:val="-8"/>
        <w:w w:val="100"/>
        <w:sz w:val="24"/>
        <w:szCs w:val="24"/>
        <w:lang w:val="ru-RU" w:eastAsia="ru-RU" w:bidi="ru-RU"/>
      </w:rPr>
    </w:lvl>
    <w:lvl w:ilvl="5">
      <w:numFmt w:val="bullet"/>
      <w:lvlText w:val="•"/>
      <w:lvlJc w:val="left"/>
      <w:pPr>
        <w:ind w:left="5703" w:hanging="315"/>
      </w:pPr>
      <w:rPr>
        <w:lang w:val="ru-RU" w:eastAsia="ru-RU" w:bidi="ru-RU"/>
      </w:rPr>
    </w:lvl>
    <w:lvl w:ilvl="6">
      <w:numFmt w:val="bullet"/>
      <w:lvlText w:val="•"/>
      <w:lvlJc w:val="left"/>
      <w:pPr>
        <w:ind w:left="6707" w:hanging="315"/>
      </w:pPr>
      <w:rPr>
        <w:lang w:val="ru-RU" w:eastAsia="ru-RU" w:bidi="ru-RU"/>
      </w:rPr>
    </w:lvl>
    <w:lvl w:ilvl="7">
      <w:numFmt w:val="bullet"/>
      <w:lvlText w:val="•"/>
      <w:lvlJc w:val="left"/>
      <w:pPr>
        <w:ind w:left="7712" w:hanging="315"/>
      </w:pPr>
      <w:rPr>
        <w:lang w:val="ru-RU" w:eastAsia="ru-RU" w:bidi="ru-RU"/>
      </w:rPr>
    </w:lvl>
    <w:lvl w:ilvl="8">
      <w:numFmt w:val="bullet"/>
      <w:lvlText w:val="•"/>
      <w:lvlJc w:val="left"/>
      <w:pPr>
        <w:ind w:left="8717" w:hanging="315"/>
      </w:pPr>
      <w:rPr>
        <w:lang w:val="ru-RU" w:eastAsia="ru-RU" w:bidi="ru-RU"/>
      </w:rPr>
    </w:lvl>
  </w:abstractNum>
  <w:abstractNum w:abstractNumId="62">
    <w:nsid w:val="3D7E3980"/>
    <w:multiLevelType w:val="hybridMultilevel"/>
    <w:tmpl w:val="4D4254CA"/>
    <w:lvl w:ilvl="0" w:tplc="AEE2A420">
      <w:numFmt w:val="bullet"/>
      <w:lvlText w:val=""/>
      <w:lvlJc w:val="left"/>
      <w:pPr>
        <w:ind w:left="1528" w:hanging="360"/>
      </w:pPr>
      <w:rPr>
        <w:rFonts w:ascii="Symbol" w:eastAsia="Symbol" w:hAnsi="Symbol" w:cs="Symbol" w:hint="default"/>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E26080D"/>
    <w:multiLevelType w:val="multilevel"/>
    <w:tmpl w:val="2CE0D9A4"/>
    <w:lvl w:ilvl="0">
      <w:start w:val="1"/>
      <w:numFmt w:val="decimal"/>
      <w:lvlText w:val="%1."/>
      <w:lvlJc w:val="left"/>
      <w:pPr>
        <w:ind w:left="540" w:hanging="540"/>
      </w:pPr>
      <w:rPr>
        <w:rFonts w:hint="default"/>
        <w:b/>
      </w:rPr>
    </w:lvl>
    <w:lvl w:ilvl="1">
      <w:start w:val="3"/>
      <w:numFmt w:val="decimal"/>
      <w:lvlText w:val="%1.%2."/>
      <w:lvlJc w:val="left"/>
      <w:pPr>
        <w:ind w:left="682" w:hanging="540"/>
      </w:pPr>
      <w:rPr>
        <w:rFonts w:hint="default"/>
        <w:b/>
      </w:rPr>
    </w:lvl>
    <w:lvl w:ilvl="2">
      <w:start w:val="3"/>
      <w:numFmt w:val="decimal"/>
      <w:lvlText w:val="%1.%2.%3."/>
      <w:lvlJc w:val="left"/>
      <w:pPr>
        <w:ind w:left="1004" w:hanging="720"/>
      </w:pPr>
      <w:rPr>
        <w:rFonts w:hint="default"/>
        <w:b/>
      </w:rPr>
    </w:lvl>
    <w:lvl w:ilvl="3">
      <w:start w:val="1"/>
      <w:numFmt w:val="bullet"/>
      <w:lvlText w:val=""/>
      <w:lvlJc w:val="left"/>
      <w:pPr>
        <w:ind w:left="1146" w:hanging="720"/>
      </w:pPr>
      <w:rPr>
        <w:rFonts w:ascii="Symbol" w:hAnsi="Symbol"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64">
    <w:nsid w:val="3E3E2207"/>
    <w:multiLevelType w:val="hybridMultilevel"/>
    <w:tmpl w:val="2402E386"/>
    <w:lvl w:ilvl="0" w:tplc="16A4097E">
      <w:numFmt w:val="bullet"/>
      <w:lvlText w:val=""/>
      <w:lvlJc w:val="left"/>
      <w:pPr>
        <w:ind w:left="1353" w:hanging="360"/>
      </w:pPr>
      <w:rPr>
        <w:rFonts w:ascii="Symbol" w:eastAsia="Symbol" w:hAnsi="Symbol" w:cs="Symbol" w:hint="default"/>
        <w:w w:val="100"/>
        <w:sz w:val="24"/>
        <w:szCs w:val="24"/>
        <w:lang w:val="ru-RU" w:eastAsia="ru-RU" w:bidi="ru-RU"/>
      </w:rPr>
    </w:lvl>
    <w:lvl w:ilvl="1" w:tplc="6FC20740">
      <w:numFmt w:val="bullet"/>
      <w:lvlText w:val="•"/>
      <w:lvlJc w:val="left"/>
      <w:pPr>
        <w:ind w:left="2265" w:hanging="360"/>
      </w:pPr>
      <w:rPr>
        <w:rFonts w:hint="default"/>
        <w:lang w:val="ru-RU" w:eastAsia="ru-RU" w:bidi="ru-RU"/>
      </w:rPr>
    </w:lvl>
    <w:lvl w:ilvl="2" w:tplc="5EE01790">
      <w:numFmt w:val="bullet"/>
      <w:lvlText w:val="•"/>
      <w:lvlJc w:val="left"/>
      <w:pPr>
        <w:ind w:left="3186" w:hanging="360"/>
      </w:pPr>
      <w:rPr>
        <w:rFonts w:hint="default"/>
        <w:lang w:val="ru-RU" w:eastAsia="ru-RU" w:bidi="ru-RU"/>
      </w:rPr>
    </w:lvl>
    <w:lvl w:ilvl="3" w:tplc="65781B16">
      <w:numFmt w:val="bullet"/>
      <w:lvlText w:val="•"/>
      <w:lvlJc w:val="left"/>
      <w:pPr>
        <w:ind w:left="4106" w:hanging="360"/>
      </w:pPr>
      <w:rPr>
        <w:rFonts w:hint="default"/>
        <w:lang w:val="ru-RU" w:eastAsia="ru-RU" w:bidi="ru-RU"/>
      </w:rPr>
    </w:lvl>
    <w:lvl w:ilvl="4" w:tplc="A064933C">
      <w:numFmt w:val="bullet"/>
      <w:lvlText w:val="•"/>
      <w:lvlJc w:val="left"/>
      <w:pPr>
        <w:ind w:left="5027" w:hanging="360"/>
      </w:pPr>
      <w:rPr>
        <w:rFonts w:hint="default"/>
        <w:lang w:val="ru-RU" w:eastAsia="ru-RU" w:bidi="ru-RU"/>
      </w:rPr>
    </w:lvl>
    <w:lvl w:ilvl="5" w:tplc="F53A5762">
      <w:numFmt w:val="bullet"/>
      <w:lvlText w:val="•"/>
      <w:lvlJc w:val="left"/>
      <w:pPr>
        <w:ind w:left="5948" w:hanging="360"/>
      </w:pPr>
      <w:rPr>
        <w:rFonts w:hint="default"/>
        <w:lang w:val="ru-RU" w:eastAsia="ru-RU" w:bidi="ru-RU"/>
      </w:rPr>
    </w:lvl>
    <w:lvl w:ilvl="6" w:tplc="BC663C74">
      <w:numFmt w:val="bullet"/>
      <w:lvlText w:val="•"/>
      <w:lvlJc w:val="left"/>
      <w:pPr>
        <w:ind w:left="6868" w:hanging="360"/>
      </w:pPr>
      <w:rPr>
        <w:rFonts w:hint="default"/>
        <w:lang w:val="ru-RU" w:eastAsia="ru-RU" w:bidi="ru-RU"/>
      </w:rPr>
    </w:lvl>
    <w:lvl w:ilvl="7" w:tplc="AFB8C7CA">
      <w:numFmt w:val="bullet"/>
      <w:lvlText w:val="•"/>
      <w:lvlJc w:val="left"/>
      <w:pPr>
        <w:ind w:left="7789" w:hanging="360"/>
      </w:pPr>
      <w:rPr>
        <w:rFonts w:hint="default"/>
        <w:lang w:val="ru-RU" w:eastAsia="ru-RU" w:bidi="ru-RU"/>
      </w:rPr>
    </w:lvl>
    <w:lvl w:ilvl="8" w:tplc="2DC069FC">
      <w:numFmt w:val="bullet"/>
      <w:lvlText w:val="•"/>
      <w:lvlJc w:val="left"/>
      <w:pPr>
        <w:ind w:left="8710" w:hanging="360"/>
      </w:pPr>
      <w:rPr>
        <w:rFonts w:hint="default"/>
        <w:lang w:val="ru-RU" w:eastAsia="ru-RU" w:bidi="ru-RU"/>
      </w:rPr>
    </w:lvl>
  </w:abstractNum>
  <w:abstractNum w:abstractNumId="65">
    <w:nsid w:val="405F3953"/>
    <w:multiLevelType w:val="hybridMultilevel"/>
    <w:tmpl w:val="EDB03570"/>
    <w:lvl w:ilvl="0" w:tplc="824C1C32">
      <w:numFmt w:val="bullet"/>
      <w:lvlText w:val=""/>
      <w:lvlJc w:val="left"/>
      <w:pPr>
        <w:ind w:left="1528" w:hanging="360"/>
      </w:pPr>
      <w:rPr>
        <w:rFonts w:ascii="Symbol" w:eastAsia="Symbol" w:hAnsi="Symbol" w:cs="Symbol" w:hint="default"/>
        <w:w w:val="100"/>
        <w:sz w:val="24"/>
        <w:szCs w:val="24"/>
        <w:lang w:val="ru-RU" w:eastAsia="ru-RU" w:bidi="ru-RU"/>
      </w:rPr>
    </w:lvl>
    <w:lvl w:ilvl="1" w:tplc="0D141086">
      <w:numFmt w:val="bullet"/>
      <w:lvlText w:val="•"/>
      <w:lvlJc w:val="left"/>
      <w:pPr>
        <w:ind w:left="2440" w:hanging="360"/>
      </w:pPr>
      <w:rPr>
        <w:rFonts w:hint="default"/>
        <w:lang w:val="ru-RU" w:eastAsia="ru-RU" w:bidi="ru-RU"/>
      </w:rPr>
    </w:lvl>
    <w:lvl w:ilvl="2" w:tplc="30AC8EA2">
      <w:numFmt w:val="bullet"/>
      <w:lvlText w:val="•"/>
      <w:lvlJc w:val="left"/>
      <w:pPr>
        <w:ind w:left="3361" w:hanging="360"/>
      </w:pPr>
      <w:rPr>
        <w:rFonts w:hint="default"/>
        <w:lang w:val="ru-RU" w:eastAsia="ru-RU" w:bidi="ru-RU"/>
      </w:rPr>
    </w:lvl>
    <w:lvl w:ilvl="3" w:tplc="67F479B4">
      <w:numFmt w:val="bullet"/>
      <w:lvlText w:val="•"/>
      <w:lvlJc w:val="left"/>
      <w:pPr>
        <w:ind w:left="4281" w:hanging="360"/>
      </w:pPr>
      <w:rPr>
        <w:rFonts w:hint="default"/>
        <w:lang w:val="ru-RU" w:eastAsia="ru-RU" w:bidi="ru-RU"/>
      </w:rPr>
    </w:lvl>
    <w:lvl w:ilvl="4" w:tplc="910AA804">
      <w:numFmt w:val="bullet"/>
      <w:lvlText w:val="•"/>
      <w:lvlJc w:val="left"/>
      <w:pPr>
        <w:ind w:left="5202" w:hanging="360"/>
      </w:pPr>
      <w:rPr>
        <w:rFonts w:hint="default"/>
        <w:lang w:val="ru-RU" w:eastAsia="ru-RU" w:bidi="ru-RU"/>
      </w:rPr>
    </w:lvl>
    <w:lvl w:ilvl="5" w:tplc="2A0EA4C8">
      <w:numFmt w:val="bullet"/>
      <w:lvlText w:val="•"/>
      <w:lvlJc w:val="left"/>
      <w:pPr>
        <w:ind w:left="6123" w:hanging="360"/>
      </w:pPr>
      <w:rPr>
        <w:rFonts w:hint="default"/>
        <w:lang w:val="ru-RU" w:eastAsia="ru-RU" w:bidi="ru-RU"/>
      </w:rPr>
    </w:lvl>
    <w:lvl w:ilvl="6" w:tplc="2F0A02B6">
      <w:numFmt w:val="bullet"/>
      <w:lvlText w:val="•"/>
      <w:lvlJc w:val="left"/>
      <w:pPr>
        <w:ind w:left="7043" w:hanging="360"/>
      </w:pPr>
      <w:rPr>
        <w:rFonts w:hint="default"/>
        <w:lang w:val="ru-RU" w:eastAsia="ru-RU" w:bidi="ru-RU"/>
      </w:rPr>
    </w:lvl>
    <w:lvl w:ilvl="7" w:tplc="5D9CBEEE">
      <w:numFmt w:val="bullet"/>
      <w:lvlText w:val="•"/>
      <w:lvlJc w:val="left"/>
      <w:pPr>
        <w:ind w:left="7964" w:hanging="360"/>
      </w:pPr>
      <w:rPr>
        <w:rFonts w:hint="default"/>
        <w:lang w:val="ru-RU" w:eastAsia="ru-RU" w:bidi="ru-RU"/>
      </w:rPr>
    </w:lvl>
    <w:lvl w:ilvl="8" w:tplc="46C0A314">
      <w:numFmt w:val="bullet"/>
      <w:lvlText w:val="•"/>
      <w:lvlJc w:val="left"/>
      <w:pPr>
        <w:ind w:left="8885" w:hanging="360"/>
      </w:pPr>
      <w:rPr>
        <w:rFonts w:hint="default"/>
        <w:lang w:val="ru-RU" w:eastAsia="ru-RU" w:bidi="ru-RU"/>
      </w:rPr>
    </w:lvl>
  </w:abstractNum>
  <w:abstractNum w:abstractNumId="66">
    <w:nsid w:val="4189622B"/>
    <w:multiLevelType w:val="hybridMultilevel"/>
    <w:tmpl w:val="AEE88604"/>
    <w:lvl w:ilvl="0" w:tplc="C6F670D8">
      <w:start w:val="1"/>
      <w:numFmt w:val="decimal"/>
      <w:lvlText w:val="%1."/>
      <w:lvlJc w:val="left"/>
      <w:pPr>
        <w:ind w:left="84" w:hanging="221"/>
      </w:pPr>
      <w:rPr>
        <w:rFonts w:ascii="Times New Roman" w:eastAsia="Times New Roman" w:hAnsi="Times New Roman" w:cs="Times New Roman" w:hint="default"/>
        <w:w w:val="100"/>
        <w:sz w:val="22"/>
        <w:szCs w:val="22"/>
        <w:lang w:val="ru-RU" w:eastAsia="ru-RU" w:bidi="ru-RU"/>
      </w:rPr>
    </w:lvl>
    <w:lvl w:ilvl="1" w:tplc="8A069570">
      <w:numFmt w:val="bullet"/>
      <w:lvlText w:val="•"/>
      <w:lvlJc w:val="left"/>
      <w:pPr>
        <w:ind w:left="295" w:hanging="221"/>
      </w:pPr>
      <w:rPr>
        <w:rFonts w:hint="default"/>
        <w:lang w:val="ru-RU" w:eastAsia="ru-RU" w:bidi="ru-RU"/>
      </w:rPr>
    </w:lvl>
    <w:lvl w:ilvl="2" w:tplc="96FCDF6A">
      <w:numFmt w:val="bullet"/>
      <w:lvlText w:val="•"/>
      <w:lvlJc w:val="left"/>
      <w:pPr>
        <w:ind w:left="510" w:hanging="221"/>
      </w:pPr>
      <w:rPr>
        <w:rFonts w:hint="default"/>
        <w:lang w:val="ru-RU" w:eastAsia="ru-RU" w:bidi="ru-RU"/>
      </w:rPr>
    </w:lvl>
    <w:lvl w:ilvl="3" w:tplc="9010217E">
      <w:numFmt w:val="bullet"/>
      <w:lvlText w:val="•"/>
      <w:lvlJc w:val="left"/>
      <w:pPr>
        <w:ind w:left="725" w:hanging="221"/>
      </w:pPr>
      <w:rPr>
        <w:rFonts w:hint="default"/>
        <w:lang w:val="ru-RU" w:eastAsia="ru-RU" w:bidi="ru-RU"/>
      </w:rPr>
    </w:lvl>
    <w:lvl w:ilvl="4" w:tplc="25E2A062">
      <w:numFmt w:val="bullet"/>
      <w:lvlText w:val="•"/>
      <w:lvlJc w:val="left"/>
      <w:pPr>
        <w:ind w:left="940" w:hanging="221"/>
      </w:pPr>
      <w:rPr>
        <w:rFonts w:hint="default"/>
        <w:lang w:val="ru-RU" w:eastAsia="ru-RU" w:bidi="ru-RU"/>
      </w:rPr>
    </w:lvl>
    <w:lvl w:ilvl="5" w:tplc="5CBE4E4E">
      <w:numFmt w:val="bullet"/>
      <w:lvlText w:val="•"/>
      <w:lvlJc w:val="left"/>
      <w:pPr>
        <w:ind w:left="1155" w:hanging="221"/>
      </w:pPr>
      <w:rPr>
        <w:rFonts w:hint="default"/>
        <w:lang w:val="ru-RU" w:eastAsia="ru-RU" w:bidi="ru-RU"/>
      </w:rPr>
    </w:lvl>
    <w:lvl w:ilvl="6" w:tplc="648848C2">
      <w:numFmt w:val="bullet"/>
      <w:lvlText w:val="•"/>
      <w:lvlJc w:val="left"/>
      <w:pPr>
        <w:ind w:left="1370" w:hanging="221"/>
      </w:pPr>
      <w:rPr>
        <w:rFonts w:hint="default"/>
        <w:lang w:val="ru-RU" w:eastAsia="ru-RU" w:bidi="ru-RU"/>
      </w:rPr>
    </w:lvl>
    <w:lvl w:ilvl="7" w:tplc="B06A513C">
      <w:numFmt w:val="bullet"/>
      <w:lvlText w:val="•"/>
      <w:lvlJc w:val="left"/>
      <w:pPr>
        <w:ind w:left="1585" w:hanging="221"/>
      </w:pPr>
      <w:rPr>
        <w:rFonts w:hint="default"/>
        <w:lang w:val="ru-RU" w:eastAsia="ru-RU" w:bidi="ru-RU"/>
      </w:rPr>
    </w:lvl>
    <w:lvl w:ilvl="8" w:tplc="DA268ADE">
      <w:numFmt w:val="bullet"/>
      <w:lvlText w:val="•"/>
      <w:lvlJc w:val="left"/>
      <w:pPr>
        <w:ind w:left="1800" w:hanging="221"/>
      </w:pPr>
      <w:rPr>
        <w:rFonts w:hint="default"/>
        <w:lang w:val="ru-RU" w:eastAsia="ru-RU" w:bidi="ru-RU"/>
      </w:rPr>
    </w:lvl>
  </w:abstractNum>
  <w:abstractNum w:abstractNumId="67">
    <w:nsid w:val="424342F8"/>
    <w:multiLevelType w:val="hybridMultilevel"/>
    <w:tmpl w:val="EDBA8DD8"/>
    <w:lvl w:ilvl="0" w:tplc="1A42DDA0">
      <w:numFmt w:val="bullet"/>
      <w:lvlText w:val=""/>
      <w:lvlJc w:val="left"/>
      <w:pPr>
        <w:ind w:left="1528" w:hanging="360"/>
      </w:pPr>
      <w:rPr>
        <w:rFonts w:ascii="Symbol" w:eastAsia="Symbol" w:hAnsi="Symbol" w:cs="Symbol" w:hint="default"/>
        <w:w w:val="100"/>
        <w:sz w:val="24"/>
        <w:szCs w:val="24"/>
        <w:lang w:val="ru-RU" w:eastAsia="ru-RU" w:bidi="ru-RU"/>
      </w:rPr>
    </w:lvl>
    <w:lvl w:ilvl="1" w:tplc="D2161CA0">
      <w:numFmt w:val="bullet"/>
      <w:lvlText w:val="•"/>
      <w:lvlJc w:val="left"/>
      <w:pPr>
        <w:ind w:left="2440" w:hanging="360"/>
      </w:pPr>
      <w:rPr>
        <w:rFonts w:hint="default"/>
        <w:lang w:val="ru-RU" w:eastAsia="ru-RU" w:bidi="ru-RU"/>
      </w:rPr>
    </w:lvl>
    <w:lvl w:ilvl="2" w:tplc="9BF691FA">
      <w:numFmt w:val="bullet"/>
      <w:lvlText w:val="•"/>
      <w:lvlJc w:val="left"/>
      <w:pPr>
        <w:ind w:left="3361" w:hanging="360"/>
      </w:pPr>
      <w:rPr>
        <w:rFonts w:hint="default"/>
        <w:lang w:val="ru-RU" w:eastAsia="ru-RU" w:bidi="ru-RU"/>
      </w:rPr>
    </w:lvl>
    <w:lvl w:ilvl="3" w:tplc="CCF095D8">
      <w:numFmt w:val="bullet"/>
      <w:lvlText w:val="•"/>
      <w:lvlJc w:val="left"/>
      <w:pPr>
        <w:ind w:left="4281" w:hanging="360"/>
      </w:pPr>
      <w:rPr>
        <w:rFonts w:hint="default"/>
        <w:lang w:val="ru-RU" w:eastAsia="ru-RU" w:bidi="ru-RU"/>
      </w:rPr>
    </w:lvl>
    <w:lvl w:ilvl="4" w:tplc="0EC4B14E">
      <w:numFmt w:val="bullet"/>
      <w:lvlText w:val="•"/>
      <w:lvlJc w:val="left"/>
      <w:pPr>
        <w:ind w:left="5202" w:hanging="360"/>
      </w:pPr>
      <w:rPr>
        <w:rFonts w:hint="default"/>
        <w:lang w:val="ru-RU" w:eastAsia="ru-RU" w:bidi="ru-RU"/>
      </w:rPr>
    </w:lvl>
    <w:lvl w:ilvl="5" w:tplc="79949024">
      <w:numFmt w:val="bullet"/>
      <w:lvlText w:val="•"/>
      <w:lvlJc w:val="left"/>
      <w:pPr>
        <w:ind w:left="6123" w:hanging="360"/>
      </w:pPr>
      <w:rPr>
        <w:rFonts w:hint="default"/>
        <w:lang w:val="ru-RU" w:eastAsia="ru-RU" w:bidi="ru-RU"/>
      </w:rPr>
    </w:lvl>
    <w:lvl w:ilvl="6" w:tplc="4BB85686">
      <w:numFmt w:val="bullet"/>
      <w:lvlText w:val="•"/>
      <w:lvlJc w:val="left"/>
      <w:pPr>
        <w:ind w:left="7043" w:hanging="360"/>
      </w:pPr>
      <w:rPr>
        <w:rFonts w:hint="default"/>
        <w:lang w:val="ru-RU" w:eastAsia="ru-RU" w:bidi="ru-RU"/>
      </w:rPr>
    </w:lvl>
    <w:lvl w:ilvl="7" w:tplc="A35439AE">
      <w:numFmt w:val="bullet"/>
      <w:lvlText w:val="•"/>
      <w:lvlJc w:val="left"/>
      <w:pPr>
        <w:ind w:left="7964" w:hanging="360"/>
      </w:pPr>
      <w:rPr>
        <w:rFonts w:hint="default"/>
        <w:lang w:val="ru-RU" w:eastAsia="ru-RU" w:bidi="ru-RU"/>
      </w:rPr>
    </w:lvl>
    <w:lvl w:ilvl="8" w:tplc="3EB88A80">
      <w:numFmt w:val="bullet"/>
      <w:lvlText w:val="•"/>
      <w:lvlJc w:val="left"/>
      <w:pPr>
        <w:ind w:left="8885" w:hanging="360"/>
      </w:pPr>
      <w:rPr>
        <w:rFonts w:hint="default"/>
        <w:lang w:val="ru-RU" w:eastAsia="ru-RU" w:bidi="ru-RU"/>
      </w:rPr>
    </w:lvl>
  </w:abstractNum>
  <w:abstractNum w:abstractNumId="68">
    <w:nsid w:val="43822008"/>
    <w:multiLevelType w:val="hybridMultilevel"/>
    <w:tmpl w:val="FA289C40"/>
    <w:lvl w:ilvl="0" w:tplc="AEE2A420">
      <w:numFmt w:val="bullet"/>
      <w:lvlText w:val=""/>
      <w:lvlJc w:val="left"/>
      <w:pPr>
        <w:ind w:left="720" w:hanging="360"/>
      </w:pPr>
      <w:rPr>
        <w:rFonts w:ascii="Symbol" w:eastAsia="Symbol" w:hAnsi="Symbol" w:cs="Symbol" w:hint="default"/>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3974D58"/>
    <w:multiLevelType w:val="multilevel"/>
    <w:tmpl w:val="6688CD30"/>
    <w:lvl w:ilvl="0">
      <w:start w:val="3"/>
      <w:numFmt w:val="decimal"/>
      <w:lvlText w:val="%1."/>
      <w:lvlJc w:val="left"/>
      <w:pPr>
        <w:ind w:left="957" w:hanging="281"/>
      </w:pPr>
      <w:rPr>
        <w:rFonts w:ascii="Times New Roman" w:eastAsia="Times New Roman" w:hAnsi="Times New Roman" w:cs="Times New Roman" w:hint="default"/>
        <w:b/>
        <w:bCs/>
        <w:w w:val="100"/>
        <w:sz w:val="24"/>
        <w:szCs w:val="24"/>
        <w:lang w:val="ru-RU" w:eastAsia="ru-RU" w:bidi="ru-RU"/>
      </w:rPr>
    </w:lvl>
    <w:lvl w:ilvl="1">
      <w:start w:val="1"/>
      <w:numFmt w:val="decimal"/>
      <w:lvlText w:val="%1.%2."/>
      <w:lvlJc w:val="left"/>
      <w:pPr>
        <w:ind w:left="1168" w:hanging="492"/>
      </w:pPr>
      <w:rPr>
        <w:rFonts w:ascii="Times New Roman" w:eastAsia="Times New Roman" w:hAnsi="Times New Roman" w:cs="Times New Roman" w:hint="default"/>
        <w:b/>
        <w:bCs/>
        <w:w w:val="100"/>
        <w:sz w:val="24"/>
        <w:szCs w:val="24"/>
        <w:lang w:val="ru-RU" w:eastAsia="ru-RU" w:bidi="ru-RU"/>
      </w:rPr>
    </w:lvl>
    <w:lvl w:ilvl="2">
      <w:start w:val="1"/>
      <w:numFmt w:val="decimal"/>
      <w:lvlText w:val="%1.%2.%3."/>
      <w:lvlJc w:val="left"/>
      <w:pPr>
        <w:ind w:left="1276" w:hanging="600"/>
      </w:pPr>
      <w:rPr>
        <w:rFonts w:ascii="Times New Roman" w:eastAsia="Times New Roman" w:hAnsi="Times New Roman" w:cs="Times New Roman" w:hint="default"/>
        <w:b/>
        <w:bCs/>
        <w:spacing w:val="-4"/>
        <w:w w:val="100"/>
        <w:sz w:val="24"/>
        <w:szCs w:val="24"/>
        <w:lang w:val="ru-RU" w:eastAsia="ru-RU" w:bidi="ru-RU"/>
      </w:rPr>
    </w:lvl>
    <w:lvl w:ilvl="3">
      <w:numFmt w:val="bullet"/>
      <w:lvlText w:val=""/>
      <w:lvlJc w:val="left"/>
      <w:pPr>
        <w:ind w:left="1528" w:hanging="360"/>
      </w:pPr>
      <w:rPr>
        <w:rFonts w:ascii="Symbol" w:eastAsia="Symbol" w:hAnsi="Symbol" w:cs="Symbol" w:hint="default"/>
        <w:w w:val="100"/>
        <w:sz w:val="24"/>
        <w:szCs w:val="24"/>
        <w:lang w:val="ru-RU" w:eastAsia="ru-RU" w:bidi="ru-RU"/>
      </w:rPr>
    </w:lvl>
    <w:lvl w:ilvl="4">
      <w:numFmt w:val="bullet"/>
      <w:lvlText w:val="•"/>
      <w:lvlJc w:val="left"/>
      <w:pPr>
        <w:ind w:left="2835" w:hanging="360"/>
      </w:pPr>
      <w:rPr>
        <w:rFonts w:hint="default"/>
        <w:lang w:val="ru-RU" w:eastAsia="ru-RU" w:bidi="ru-RU"/>
      </w:rPr>
    </w:lvl>
    <w:lvl w:ilvl="5">
      <w:numFmt w:val="bullet"/>
      <w:lvlText w:val="•"/>
      <w:lvlJc w:val="left"/>
      <w:pPr>
        <w:ind w:left="4150" w:hanging="360"/>
      </w:pPr>
      <w:rPr>
        <w:rFonts w:hint="default"/>
        <w:lang w:val="ru-RU" w:eastAsia="ru-RU" w:bidi="ru-RU"/>
      </w:rPr>
    </w:lvl>
    <w:lvl w:ilvl="6">
      <w:numFmt w:val="bullet"/>
      <w:lvlText w:val="•"/>
      <w:lvlJc w:val="left"/>
      <w:pPr>
        <w:ind w:left="5465" w:hanging="360"/>
      </w:pPr>
      <w:rPr>
        <w:rFonts w:hint="default"/>
        <w:lang w:val="ru-RU" w:eastAsia="ru-RU" w:bidi="ru-RU"/>
      </w:rPr>
    </w:lvl>
    <w:lvl w:ilvl="7">
      <w:numFmt w:val="bullet"/>
      <w:lvlText w:val="•"/>
      <w:lvlJc w:val="left"/>
      <w:pPr>
        <w:ind w:left="6780" w:hanging="360"/>
      </w:pPr>
      <w:rPr>
        <w:rFonts w:hint="default"/>
        <w:lang w:val="ru-RU" w:eastAsia="ru-RU" w:bidi="ru-RU"/>
      </w:rPr>
    </w:lvl>
    <w:lvl w:ilvl="8">
      <w:numFmt w:val="bullet"/>
      <w:lvlText w:val="•"/>
      <w:lvlJc w:val="left"/>
      <w:pPr>
        <w:ind w:left="8096" w:hanging="360"/>
      </w:pPr>
      <w:rPr>
        <w:rFonts w:hint="default"/>
        <w:lang w:val="ru-RU" w:eastAsia="ru-RU" w:bidi="ru-RU"/>
      </w:rPr>
    </w:lvl>
  </w:abstractNum>
  <w:abstractNum w:abstractNumId="70">
    <w:nsid w:val="44414741"/>
    <w:multiLevelType w:val="hybridMultilevel"/>
    <w:tmpl w:val="9F0AC088"/>
    <w:lvl w:ilvl="0" w:tplc="C0DA1BBE">
      <w:numFmt w:val="bullet"/>
      <w:lvlText w:val=""/>
      <w:lvlJc w:val="left"/>
      <w:pPr>
        <w:ind w:left="1528" w:hanging="360"/>
      </w:pPr>
      <w:rPr>
        <w:rFonts w:ascii="Symbol" w:eastAsia="Symbol" w:hAnsi="Symbol" w:cs="Symbol" w:hint="default"/>
        <w:w w:val="100"/>
        <w:sz w:val="24"/>
        <w:szCs w:val="24"/>
        <w:lang w:val="ru-RU" w:eastAsia="ru-RU" w:bidi="ru-RU"/>
      </w:rPr>
    </w:lvl>
    <w:lvl w:ilvl="1" w:tplc="9DC407E6">
      <w:numFmt w:val="bullet"/>
      <w:lvlText w:val="•"/>
      <w:lvlJc w:val="left"/>
      <w:pPr>
        <w:ind w:left="2440" w:hanging="360"/>
      </w:pPr>
      <w:rPr>
        <w:rFonts w:hint="default"/>
        <w:lang w:val="ru-RU" w:eastAsia="ru-RU" w:bidi="ru-RU"/>
      </w:rPr>
    </w:lvl>
    <w:lvl w:ilvl="2" w:tplc="654208F8">
      <w:numFmt w:val="bullet"/>
      <w:lvlText w:val="•"/>
      <w:lvlJc w:val="left"/>
      <w:pPr>
        <w:ind w:left="3361" w:hanging="360"/>
      </w:pPr>
      <w:rPr>
        <w:rFonts w:hint="default"/>
        <w:lang w:val="ru-RU" w:eastAsia="ru-RU" w:bidi="ru-RU"/>
      </w:rPr>
    </w:lvl>
    <w:lvl w:ilvl="3" w:tplc="8C5654DC">
      <w:numFmt w:val="bullet"/>
      <w:lvlText w:val="•"/>
      <w:lvlJc w:val="left"/>
      <w:pPr>
        <w:ind w:left="4281" w:hanging="360"/>
      </w:pPr>
      <w:rPr>
        <w:rFonts w:hint="default"/>
        <w:lang w:val="ru-RU" w:eastAsia="ru-RU" w:bidi="ru-RU"/>
      </w:rPr>
    </w:lvl>
    <w:lvl w:ilvl="4" w:tplc="D528E676">
      <w:numFmt w:val="bullet"/>
      <w:lvlText w:val="•"/>
      <w:lvlJc w:val="left"/>
      <w:pPr>
        <w:ind w:left="5202" w:hanging="360"/>
      </w:pPr>
      <w:rPr>
        <w:rFonts w:hint="default"/>
        <w:lang w:val="ru-RU" w:eastAsia="ru-RU" w:bidi="ru-RU"/>
      </w:rPr>
    </w:lvl>
    <w:lvl w:ilvl="5" w:tplc="02524C58">
      <w:numFmt w:val="bullet"/>
      <w:lvlText w:val="•"/>
      <w:lvlJc w:val="left"/>
      <w:pPr>
        <w:ind w:left="6123" w:hanging="360"/>
      </w:pPr>
      <w:rPr>
        <w:rFonts w:hint="default"/>
        <w:lang w:val="ru-RU" w:eastAsia="ru-RU" w:bidi="ru-RU"/>
      </w:rPr>
    </w:lvl>
    <w:lvl w:ilvl="6" w:tplc="2B220B3C">
      <w:numFmt w:val="bullet"/>
      <w:lvlText w:val="•"/>
      <w:lvlJc w:val="left"/>
      <w:pPr>
        <w:ind w:left="7043" w:hanging="360"/>
      </w:pPr>
      <w:rPr>
        <w:rFonts w:hint="default"/>
        <w:lang w:val="ru-RU" w:eastAsia="ru-RU" w:bidi="ru-RU"/>
      </w:rPr>
    </w:lvl>
    <w:lvl w:ilvl="7" w:tplc="487C4EDE">
      <w:numFmt w:val="bullet"/>
      <w:lvlText w:val="•"/>
      <w:lvlJc w:val="left"/>
      <w:pPr>
        <w:ind w:left="7964" w:hanging="360"/>
      </w:pPr>
      <w:rPr>
        <w:rFonts w:hint="default"/>
        <w:lang w:val="ru-RU" w:eastAsia="ru-RU" w:bidi="ru-RU"/>
      </w:rPr>
    </w:lvl>
    <w:lvl w:ilvl="8" w:tplc="FBDCBE7C">
      <w:numFmt w:val="bullet"/>
      <w:lvlText w:val="•"/>
      <w:lvlJc w:val="left"/>
      <w:pPr>
        <w:ind w:left="8885" w:hanging="360"/>
      </w:pPr>
      <w:rPr>
        <w:rFonts w:hint="default"/>
        <w:lang w:val="ru-RU" w:eastAsia="ru-RU" w:bidi="ru-RU"/>
      </w:rPr>
    </w:lvl>
  </w:abstractNum>
  <w:abstractNum w:abstractNumId="71">
    <w:nsid w:val="44AC4711"/>
    <w:multiLevelType w:val="hybridMultilevel"/>
    <w:tmpl w:val="0F42B5AE"/>
    <w:lvl w:ilvl="0" w:tplc="0419000F">
      <w:start w:val="1"/>
      <w:numFmt w:val="decimal"/>
      <w:lvlText w:val="%1."/>
      <w:lvlJc w:val="left"/>
      <w:pPr>
        <w:ind w:left="1920" w:hanging="360"/>
      </w:pPr>
      <w:rPr>
        <w:rFonts w:hint="default"/>
        <w:spacing w:val="-8"/>
        <w:w w:val="100"/>
        <w:sz w:val="24"/>
        <w:szCs w:val="24"/>
        <w:lang w:val="ru-RU" w:eastAsia="ru-RU" w:bidi="ru-RU"/>
      </w:rPr>
    </w:lvl>
    <w:lvl w:ilvl="1" w:tplc="04190003" w:tentative="1">
      <w:start w:val="1"/>
      <w:numFmt w:val="bullet"/>
      <w:lvlText w:val="o"/>
      <w:lvlJc w:val="left"/>
      <w:pPr>
        <w:ind w:left="2543" w:hanging="360"/>
      </w:pPr>
      <w:rPr>
        <w:rFonts w:ascii="Courier New" w:hAnsi="Courier New" w:cs="Courier New" w:hint="default"/>
      </w:rPr>
    </w:lvl>
    <w:lvl w:ilvl="2" w:tplc="04190005" w:tentative="1">
      <w:start w:val="1"/>
      <w:numFmt w:val="bullet"/>
      <w:lvlText w:val=""/>
      <w:lvlJc w:val="left"/>
      <w:pPr>
        <w:ind w:left="3263" w:hanging="360"/>
      </w:pPr>
      <w:rPr>
        <w:rFonts w:ascii="Wingdings" w:hAnsi="Wingdings" w:hint="default"/>
      </w:rPr>
    </w:lvl>
    <w:lvl w:ilvl="3" w:tplc="04190001" w:tentative="1">
      <w:start w:val="1"/>
      <w:numFmt w:val="bullet"/>
      <w:lvlText w:val=""/>
      <w:lvlJc w:val="left"/>
      <w:pPr>
        <w:ind w:left="3983" w:hanging="360"/>
      </w:pPr>
      <w:rPr>
        <w:rFonts w:ascii="Symbol" w:hAnsi="Symbol" w:hint="default"/>
      </w:rPr>
    </w:lvl>
    <w:lvl w:ilvl="4" w:tplc="04190003" w:tentative="1">
      <w:start w:val="1"/>
      <w:numFmt w:val="bullet"/>
      <w:lvlText w:val="o"/>
      <w:lvlJc w:val="left"/>
      <w:pPr>
        <w:ind w:left="4703" w:hanging="360"/>
      </w:pPr>
      <w:rPr>
        <w:rFonts w:ascii="Courier New" w:hAnsi="Courier New" w:cs="Courier New" w:hint="default"/>
      </w:rPr>
    </w:lvl>
    <w:lvl w:ilvl="5" w:tplc="04190005" w:tentative="1">
      <w:start w:val="1"/>
      <w:numFmt w:val="bullet"/>
      <w:lvlText w:val=""/>
      <w:lvlJc w:val="left"/>
      <w:pPr>
        <w:ind w:left="5423" w:hanging="360"/>
      </w:pPr>
      <w:rPr>
        <w:rFonts w:ascii="Wingdings" w:hAnsi="Wingdings" w:hint="default"/>
      </w:rPr>
    </w:lvl>
    <w:lvl w:ilvl="6" w:tplc="04190001" w:tentative="1">
      <w:start w:val="1"/>
      <w:numFmt w:val="bullet"/>
      <w:lvlText w:val=""/>
      <w:lvlJc w:val="left"/>
      <w:pPr>
        <w:ind w:left="6143" w:hanging="360"/>
      </w:pPr>
      <w:rPr>
        <w:rFonts w:ascii="Symbol" w:hAnsi="Symbol" w:hint="default"/>
      </w:rPr>
    </w:lvl>
    <w:lvl w:ilvl="7" w:tplc="04190003" w:tentative="1">
      <w:start w:val="1"/>
      <w:numFmt w:val="bullet"/>
      <w:lvlText w:val="o"/>
      <w:lvlJc w:val="left"/>
      <w:pPr>
        <w:ind w:left="6863" w:hanging="360"/>
      </w:pPr>
      <w:rPr>
        <w:rFonts w:ascii="Courier New" w:hAnsi="Courier New" w:cs="Courier New" w:hint="default"/>
      </w:rPr>
    </w:lvl>
    <w:lvl w:ilvl="8" w:tplc="04190005" w:tentative="1">
      <w:start w:val="1"/>
      <w:numFmt w:val="bullet"/>
      <w:lvlText w:val=""/>
      <w:lvlJc w:val="left"/>
      <w:pPr>
        <w:ind w:left="7583" w:hanging="360"/>
      </w:pPr>
      <w:rPr>
        <w:rFonts w:ascii="Wingdings" w:hAnsi="Wingdings" w:hint="default"/>
      </w:rPr>
    </w:lvl>
  </w:abstractNum>
  <w:abstractNum w:abstractNumId="72">
    <w:nsid w:val="44DC660F"/>
    <w:multiLevelType w:val="hybridMultilevel"/>
    <w:tmpl w:val="32E29980"/>
    <w:lvl w:ilvl="0" w:tplc="67F82352">
      <w:start w:val="1"/>
      <w:numFmt w:val="decimal"/>
      <w:lvlText w:val="%1."/>
      <w:lvlJc w:val="left"/>
      <w:pPr>
        <w:ind w:left="54" w:hanging="221"/>
      </w:pPr>
      <w:rPr>
        <w:rFonts w:ascii="Times New Roman" w:eastAsia="Times New Roman" w:hAnsi="Times New Roman" w:cs="Times New Roman" w:hint="default"/>
        <w:w w:val="100"/>
        <w:sz w:val="22"/>
        <w:szCs w:val="22"/>
        <w:lang w:val="ru-RU" w:eastAsia="ru-RU" w:bidi="ru-RU"/>
      </w:rPr>
    </w:lvl>
    <w:lvl w:ilvl="1" w:tplc="8CC61A5E">
      <w:numFmt w:val="bullet"/>
      <w:lvlText w:val="•"/>
      <w:lvlJc w:val="left"/>
      <w:pPr>
        <w:ind w:left="319" w:hanging="221"/>
      </w:pPr>
      <w:rPr>
        <w:rFonts w:hint="default"/>
        <w:lang w:val="ru-RU" w:eastAsia="ru-RU" w:bidi="ru-RU"/>
      </w:rPr>
    </w:lvl>
    <w:lvl w:ilvl="2" w:tplc="0E5A040A">
      <w:numFmt w:val="bullet"/>
      <w:lvlText w:val="•"/>
      <w:lvlJc w:val="left"/>
      <w:pPr>
        <w:ind w:left="578" w:hanging="221"/>
      </w:pPr>
      <w:rPr>
        <w:rFonts w:hint="default"/>
        <w:lang w:val="ru-RU" w:eastAsia="ru-RU" w:bidi="ru-RU"/>
      </w:rPr>
    </w:lvl>
    <w:lvl w:ilvl="3" w:tplc="6532C932">
      <w:numFmt w:val="bullet"/>
      <w:lvlText w:val="•"/>
      <w:lvlJc w:val="left"/>
      <w:pPr>
        <w:ind w:left="837" w:hanging="221"/>
      </w:pPr>
      <w:rPr>
        <w:rFonts w:hint="default"/>
        <w:lang w:val="ru-RU" w:eastAsia="ru-RU" w:bidi="ru-RU"/>
      </w:rPr>
    </w:lvl>
    <w:lvl w:ilvl="4" w:tplc="3AE0060C">
      <w:numFmt w:val="bullet"/>
      <w:lvlText w:val="•"/>
      <w:lvlJc w:val="left"/>
      <w:pPr>
        <w:ind w:left="1097" w:hanging="221"/>
      </w:pPr>
      <w:rPr>
        <w:rFonts w:hint="default"/>
        <w:lang w:val="ru-RU" w:eastAsia="ru-RU" w:bidi="ru-RU"/>
      </w:rPr>
    </w:lvl>
    <w:lvl w:ilvl="5" w:tplc="5E5424B2">
      <w:numFmt w:val="bullet"/>
      <w:lvlText w:val="•"/>
      <w:lvlJc w:val="left"/>
      <w:pPr>
        <w:ind w:left="1356" w:hanging="221"/>
      </w:pPr>
      <w:rPr>
        <w:rFonts w:hint="default"/>
        <w:lang w:val="ru-RU" w:eastAsia="ru-RU" w:bidi="ru-RU"/>
      </w:rPr>
    </w:lvl>
    <w:lvl w:ilvl="6" w:tplc="03A4FFFA">
      <w:numFmt w:val="bullet"/>
      <w:lvlText w:val="•"/>
      <w:lvlJc w:val="left"/>
      <w:pPr>
        <w:ind w:left="1615" w:hanging="221"/>
      </w:pPr>
      <w:rPr>
        <w:rFonts w:hint="default"/>
        <w:lang w:val="ru-RU" w:eastAsia="ru-RU" w:bidi="ru-RU"/>
      </w:rPr>
    </w:lvl>
    <w:lvl w:ilvl="7" w:tplc="DD56DCA6">
      <w:numFmt w:val="bullet"/>
      <w:lvlText w:val="•"/>
      <w:lvlJc w:val="left"/>
      <w:pPr>
        <w:ind w:left="1875" w:hanging="221"/>
      </w:pPr>
      <w:rPr>
        <w:rFonts w:hint="default"/>
        <w:lang w:val="ru-RU" w:eastAsia="ru-RU" w:bidi="ru-RU"/>
      </w:rPr>
    </w:lvl>
    <w:lvl w:ilvl="8" w:tplc="8F2AC04E">
      <w:numFmt w:val="bullet"/>
      <w:lvlText w:val="•"/>
      <w:lvlJc w:val="left"/>
      <w:pPr>
        <w:ind w:left="2134" w:hanging="221"/>
      </w:pPr>
      <w:rPr>
        <w:rFonts w:hint="default"/>
        <w:lang w:val="ru-RU" w:eastAsia="ru-RU" w:bidi="ru-RU"/>
      </w:rPr>
    </w:lvl>
  </w:abstractNum>
  <w:abstractNum w:abstractNumId="73">
    <w:nsid w:val="45144D9B"/>
    <w:multiLevelType w:val="hybridMultilevel"/>
    <w:tmpl w:val="D1FEB03A"/>
    <w:lvl w:ilvl="0" w:tplc="19B2302A">
      <w:start w:val="1"/>
      <w:numFmt w:val="decimal"/>
      <w:lvlText w:val="%1."/>
      <w:lvlJc w:val="left"/>
      <w:pPr>
        <w:ind w:left="1242" w:hanging="360"/>
      </w:pPr>
      <w:rPr>
        <w:rFonts w:ascii="Times New Roman" w:eastAsia="Times New Roman" w:hAnsi="Times New Roman" w:cs="Times New Roman" w:hint="default"/>
        <w:spacing w:val="-8"/>
        <w:w w:val="100"/>
        <w:sz w:val="24"/>
        <w:szCs w:val="24"/>
        <w:lang w:val="ru-RU" w:eastAsia="ru-RU" w:bidi="ru-RU"/>
      </w:rPr>
    </w:lvl>
    <w:lvl w:ilvl="1" w:tplc="34063260">
      <w:numFmt w:val="bullet"/>
      <w:lvlText w:val="•"/>
      <w:lvlJc w:val="left"/>
      <w:pPr>
        <w:ind w:left="2188" w:hanging="360"/>
      </w:pPr>
      <w:rPr>
        <w:rFonts w:hint="default"/>
        <w:lang w:val="ru-RU" w:eastAsia="ru-RU" w:bidi="ru-RU"/>
      </w:rPr>
    </w:lvl>
    <w:lvl w:ilvl="2" w:tplc="F8209356">
      <w:numFmt w:val="bullet"/>
      <w:lvlText w:val="•"/>
      <w:lvlJc w:val="left"/>
      <w:pPr>
        <w:ind w:left="3137" w:hanging="360"/>
      </w:pPr>
      <w:rPr>
        <w:rFonts w:hint="default"/>
        <w:lang w:val="ru-RU" w:eastAsia="ru-RU" w:bidi="ru-RU"/>
      </w:rPr>
    </w:lvl>
    <w:lvl w:ilvl="3" w:tplc="BE2C3DE2">
      <w:numFmt w:val="bullet"/>
      <w:lvlText w:val="•"/>
      <w:lvlJc w:val="left"/>
      <w:pPr>
        <w:ind w:left="4085" w:hanging="360"/>
      </w:pPr>
      <w:rPr>
        <w:rFonts w:hint="default"/>
        <w:lang w:val="ru-RU" w:eastAsia="ru-RU" w:bidi="ru-RU"/>
      </w:rPr>
    </w:lvl>
    <w:lvl w:ilvl="4" w:tplc="99B66F70">
      <w:numFmt w:val="bullet"/>
      <w:lvlText w:val="•"/>
      <w:lvlJc w:val="left"/>
      <w:pPr>
        <w:ind w:left="5034" w:hanging="360"/>
      </w:pPr>
      <w:rPr>
        <w:rFonts w:hint="default"/>
        <w:lang w:val="ru-RU" w:eastAsia="ru-RU" w:bidi="ru-RU"/>
      </w:rPr>
    </w:lvl>
    <w:lvl w:ilvl="5" w:tplc="B05C3142">
      <w:numFmt w:val="bullet"/>
      <w:lvlText w:val="•"/>
      <w:lvlJc w:val="left"/>
      <w:pPr>
        <w:ind w:left="5983" w:hanging="360"/>
      </w:pPr>
      <w:rPr>
        <w:rFonts w:hint="default"/>
        <w:lang w:val="ru-RU" w:eastAsia="ru-RU" w:bidi="ru-RU"/>
      </w:rPr>
    </w:lvl>
    <w:lvl w:ilvl="6" w:tplc="30C8EFB4">
      <w:numFmt w:val="bullet"/>
      <w:lvlText w:val="•"/>
      <w:lvlJc w:val="left"/>
      <w:pPr>
        <w:ind w:left="6931" w:hanging="360"/>
      </w:pPr>
      <w:rPr>
        <w:rFonts w:hint="default"/>
        <w:lang w:val="ru-RU" w:eastAsia="ru-RU" w:bidi="ru-RU"/>
      </w:rPr>
    </w:lvl>
    <w:lvl w:ilvl="7" w:tplc="75B8B224">
      <w:numFmt w:val="bullet"/>
      <w:lvlText w:val="•"/>
      <w:lvlJc w:val="left"/>
      <w:pPr>
        <w:ind w:left="7880" w:hanging="360"/>
      </w:pPr>
      <w:rPr>
        <w:rFonts w:hint="default"/>
        <w:lang w:val="ru-RU" w:eastAsia="ru-RU" w:bidi="ru-RU"/>
      </w:rPr>
    </w:lvl>
    <w:lvl w:ilvl="8" w:tplc="96D286AA">
      <w:numFmt w:val="bullet"/>
      <w:lvlText w:val="•"/>
      <w:lvlJc w:val="left"/>
      <w:pPr>
        <w:ind w:left="8829" w:hanging="360"/>
      </w:pPr>
      <w:rPr>
        <w:rFonts w:hint="default"/>
        <w:lang w:val="ru-RU" w:eastAsia="ru-RU" w:bidi="ru-RU"/>
      </w:rPr>
    </w:lvl>
  </w:abstractNum>
  <w:abstractNum w:abstractNumId="74">
    <w:nsid w:val="45B15F73"/>
    <w:multiLevelType w:val="hybridMultilevel"/>
    <w:tmpl w:val="0E0E9BE8"/>
    <w:lvl w:ilvl="0" w:tplc="AA6EC542">
      <w:numFmt w:val="bullet"/>
      <w:lvlText w:val=""/>
      <w:lvlJc w:val="left"/>
      <w:pPr>
        <w:ind w:left="1528" w:hanging="360"/>
      </w:pPr>
      <w:rPr>
        <w:rFonts w:ascii="Symbol" w:eastAsia="Symbol" w:hAnsi="Symbol" w:cs="Symbol" w:hint="default"/>
        <w:w w:val="100"/>
        <w:sz w:val="24"/>
        <w:szCs w:val="24"/>
        <w:lang w:val="ru-RU" w:eastAsia="ru-RU" w:bidi="ru-RU"/>
      </w:rPr>
    </w:lvl>
    <w:lvl w:ilvl="1" w:tplc="25A0E16A">
      <w:numFmt w:val="bullet"/>
      <w:lvlText w:val="•"/>
      <w:lvlJc w:val="left"/>
      <w:pPr>
        <w:ind w:left="2440" w:hanging="360"/>
      </w:pPr>
      <w:rPr>
        <w:rFonts w:hint="default"/>
        <w:lang w:val="ru-RU" w:eastAsia="ru-RU" w:bidi="ru-RU"/>
      </w:rPr>
    </w:lvl>
    <w:lvl w:ilvl="2" w:tplc="28909CC4">
      <w:numFmt w:val="bullet"/>
      <w:lvlText w:val="•"/>
      <w:lvlJc w:val="left"/>
      <w:pPr>
        <w:ind w:left="3361" w:hanging="360"/>
      </w:pPr>
      <w:rPr>
        <w:rFonts w:hint="default"/>
        <w:lang w:val="ru-RU" w:eastAsia="ru-RU" w:bidi="ru-RU"/>
      </w:rPr>
    </w:lvl>
    <w:lvl w:ilvl="3" w:tplc="89FE65EA">
      <w:numFmt w:val="bullet"/>
      <w:lvlText w:val="•"/>
      <w:lvlJc w:val="left"/>
      <w:pPr>
        <w:ind w:left="4281" w:hanging="360"/>
      </w:pPr>
      <w:rPr>
        <w:rFonts w:hint="default"/>
        <w:lang w:val="ru-RU" w:eastAsia="ru-RU" w:bidi="ru-RU"/>
      </w:rPr>
    </w:lvl>
    <w:lvl w:ilvl="4" w:tplc="47F26BEC">
      <w:numFmt w:val="bullet"/>
      <w:lvlText w:val="•"/>
      <w:lvlJc w:val="left"/>
      <w:pPr>
        <w:ind w:left="5202" w:hanging="360"/>
      </w:pPr>
      <w:rPr>
        <w:rFonts w:hint="default"/>
        <w:lang w:val="ru-RU" w:eastAsia="ru-RU" w:bidi="ru-RU"/>
      </w:rPr>
    </w:lvl>
    <w:lvl w:ilvl="5" w:tplc="A5F651A6">
      <w:numFmt w:val="bullet"/>
      <w:lvlText w:val="•"/>
      <w:lvlJc w:val="left"/>
      <w:pPr>
        <w:ind w:left="6123" w:hanging="360"/>
      </w:pPr>
      <w:rPr>
        <w:rFonts w:hint="default"/>
        <w:lang w:val="ru-RU" w:eastAsia="ru-RU" w:bidi="ru-RU"/>
      </w:rPr>
    </w:lvl>
    <w:lvl w:ilvl="6" w:tplc="B088E6A0">
      <w:numFmt w:val="bullet"/>
      <w:lvlText w:val="•"/>
      <w:lvlJc w:val="left"/>
      <w:pPr>
        <w:ind w:left="7043" w:hanging="360"/>
      </w:pPr>
      <w:rPr>
        <w:rFonts w:hint="default"/>
        <w:lang w:val="ru-RU" w:eastAsia="ru-RU" w:bidi="ru-RU"/>
      </w:rPr>
    </w:lvl>
    <w:lvl w:ilvl="7" w:tplc="313C29C4">
      <w:numFmt w:val="bullet"/>
      <w:lvlText w:val="•"/>
      <w:lvlJc w:val="left"/>
      <w:pPr>
        <w:ind w:left="7964" w:hanging="360"/>
      </w:pPr>
      <w:rPr>
        <w:rFonts w:hint="default"/>
        <w:lang w:val="ru-RU" w:eastAsia="ru-RU" w:bidi="ru-RU"/>
      </w:rPr>
    </w:lvl>
    <w:lvl w:ilvl="8" w:tplc="9C36535E">
      <w:numFmt w:val="bullet"/>
      <w:lvlText w:val="•"/>
      <w:lvlJc w:val="left"/>
      <w:pPr>
        <w:ind w:left="8885" w:hanging="360"/>
      </w:pPr>
      <w:rPr>
        <w:rFonts w:hint="default"/>
        <w:lang w:val="ru-RU" w:eastAsia="ru-RU" w:bidi="ru-RU"/>
      </w:rPr>
    </w:lvl>
  </w:abstractNum>
  <w:abstractNum w:abstractNumId="75">
    <w:nsid w:val="49655D77"/>
    <w:multiLevelType w:val="multilevel"/>
    <w:tmpl w:val="ADC856A6"/>
    <w:lvl w:ilvl="0">
      <w:start w:val="2"/>
      <w:numFmt w:val="decimal"/>
      <w:lvlText w:val="%1"/>
      <w:lvlJc w:val="left"/>
      <w:pPr>
        <w:ind w:left="676" w:hanging="920"/>
      </w:pPr>
      <w:rPr>
        <w:rFonts w:hint="default"/>
        <w:lang w:val="ru-RU" w:eastAsia="ru-RU" w:bidi="ru-RU"/>
      </w:rPr>
    </w:lvl>
    <w:lvl w:ilvl="1">
      <w:start w:val="4"/>
      <w:numFmt w:val="decimal"/>
      <w:lvlText w:val="%1.%2."/>
      <w:lvlJc w:val="left"/>
      <w:pPr>
        <w:ind w:left="676" w:hanging="920"/>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1528" w:hanging="360"/>
      </w:pPr>
      <w:rPr>
        <w:rFonts w:ascii="Symbol" w:eastAsia="Symbol" w:hAnsi="Symbol" w:cs="Symbol" w:hint="default"/>
        <w:w w:val="100"/>
        <w:sz w:val="24"/>
        <w:szCs w:val="24"/>
        <w:lang w:val="ru-RU" w:eastAsia="ru-RU" w:bidi="ru-RU"/>
      </w:rPr>
    </w:lvl>
    <w:lvl w:ilvl="3">
      <w:numFmt w:val="bullet"/>
      <w:lvlText w:val="•"/>
      <w:lvlJc w:val="left"/>
      <w:pPr>
        <w:ind w:left="3565" w:hanging="360"/>
      </w:pPr>
      <w:rPr>
        <w:rFonts w:hint="default"/>
        <w:lang w:val="ru-RU" w:eastAsia="ru-RU" w:bidi="ru-RU"/>
      </w:rPr>
    </w:lvl>
    <w:lvl w:ilvl="4">
      <w:numFmt w:val="bullet"/>
      <w:lvlText w:val="•"/>
      <w:lvlJc w:val="left"/>
      <w:pPr>
        <w:ind w:left="4588" w:hanging="360"/>
      </w:pPr>
      <w:rPr>
        <w:rFonts w:hint="default"/>
        <w:lang w:val="ru-RU" w:eastAsia="ru-RU" w:bidi="ru-RU"/>
      </w:rPr>
    </w:lvl>
    <w:lvl w:ilvl="5">
      <w:numFmt w:val="bullet"/>
      <w:lvlText w:val="•"/>
      <w:lvlJc w:val="left"/>
      <w:pPr>
        <w:ind w:left="5611" w:hanging="360"/>
      </w:pPr>
      <w:rPr>
        <w:rFonts w:hint="default"/>
        <w:lang w:val="ru-RU" w:eastAsia="ru-RU" w:bidi="ru-RU"/>
      </w:rPr>
    </w:lvl>
    <w:lvl w:ilvl="6">
      <w:numFmt w:val="bullet"/>
      <w:lvlText w:val="•"/>
      <w:lvlJc w:val="left"/>
      <w:pPr>
        <w:ind w:left="6634" w:hanging="360"/>
      </w:pPr>
      <w:rPr>
        <w:rFonts w:hint="default"/>
        <w:lang w:val="ru-RU" w:eastAsia="ru-RU" w:bidi="ru-RU"/>
      </w:rPr>
    </w:lvl>
    <w:lvl w:ilvl="7">
      <w:numFmt w:val="bullet"/>
      <w:lvlText w:val="•"/>
      <w:lvlJc w:val="left"/>
      <w:pPr>
        <w:ind w:left="7657" w:hanging="360"/>
      </w:pPr>
      <w:rPr>
        <w:rFonts w:hint="default"/>
        <w:lang w:val="ru-RU" w:eastAsia="ru-RU" w:bidi="ru-RU"/>
      </w:rPr>
    </w:lvl>
    <w:lvl w:ilvl="8">
      <w:numFmt w:val="bullet"/>
      <w:lvlText w:val="•"/>
      <w:lvlJc w:val="left"/>
      <w:pPr>
        <w:ind w:left="8680" w:hanging="360"/>
      </w:pPr>
      <w:rPr>
        <w:rFonts w:hint="default"/>
        <w:lang w:val="ru-RU" w:eastAsia="ru-RU" w:bidi="ru-RU"/>
      </w:rPr>
    </w:lvl>
  </w:abstractNum>
  <w:abstractNum w:abstractNumId="76">
    <w:nsid w:val="4B385F37"/>
    <w:multiLevelType w:val="hybridMultilevel"/>
    <w:tmpl w:val="34AAA6D2"/>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4CD1443D"/>
    <w:multiLevelType w:val="hybridMultilevel"/>
    <w:tmpl w:val="5B30B2D8"/>
    <w:lvl w:ilvl="0" w:tplc="B3F44B82">
      <w:start w:val="3"/>
      <w:numFmt w:val="decimal"/>
      <w:lvlText w:val="%1."/>
      <w:lvlJc w:val="left"/>
      <w:pPr>
        <w:ind w:left="84" w:hanging="221"/>
      </w:pPr>
      <w:rPr>
        <w:rFonts w:ascii="Times New Roman" w:eastAsia="Times New Roman" w:hAnsi="Times New Roman" w:cs="Times New Roman" w:hint="default"/>
        <w:w w:val="100"/>
        <w:sz w:val="22"/>
        <w:szCs w:val="22"/>
        <w:lang w:val="ru-RU" w:eastAsia="ru-RU" w:bidi="ru-RU"/>
      </w:rPr>
    </w:lvl>
    <w:lvl w:ilvl="1" w:tplc="132A7274">
      <w:numFmt w:val="bullet"/>
      <w:lvlText w:val="•"/>
      <w:lvlJc w:val="left"/>
      <w:pPr>
        <w:ind w:left="295" w:hanging="221"/>
      </w:pPr>
      <w:rPr>
        <w:rFonts w:hint="default"/>
        <w:lang w:val="ru-RU" w:eastAsia="ru-RU" w:bidi="ru-RU"/>
      </w:rPr>
    </w:lvl>
    <w:lvl w:ilvl="2" w:tplc="35D802EA">
      <w:numFmt w:val="bullet"/>
      <w:lvlText w:val="•"/>
      <w:lvlJc w:val="left"/>
      <w:pPr>
        <w:ind w:left="510" w:hanging="221"/>
      </w:pPr>
      <w:rPr>
        <w:rFonts w:hint="default"/>
        <w:lang w:val="ru-RU" w:eastAsia="ru-RU" w:bidi="ru-RU"/>
      </w:rPr>
    </w:lvl>
    <w:lvl w:ilvl="3" w:tplc="327E7794">
      <w:numFmt w:val="bullet"/>
      <w:lvlText w:val="•"/>
      <w:lvlJc w:val="left"/>
      <w:pPr>
        <w:ind w:left="725" w:hanging="221"/>
      </w:pPr>
      <w:rPr>
        <w:rFonts w:hint="default"/>
        <w:lang w:val="ru-RU" w:eastAsia="ru-RU" w:bidi="ru-RU"/>
      </w:rPr>
    </w:lvl>
    <w:lvl w:ilvl="4" w:tplc="0960FC46">
      <w:numFmt w:val="bullet"/>
      <w:lvlText w:val="•"/>
      <w:lvlJc w:val="left"/>
      <w:pPr>
        <w:ind w:left="940" w:hanging="221"/>
      </w:pPr>
      <w:rPr>
        <w:rFonts w:hint="default"/>
        <w:lang w:val="ru-RU" w:eastAsia="ru-RU" w:bidi="ru-RU"/>
      </w:rPr>
    </w:lvl>
    <w:lvl w:ilvl="5" w:tplc="B294802A">
      <w:numFmt w:val="bullet"/>
      <w:lvlText w:val="•"/>
      <w:lvlJc w:val="left"/>
      <w:pPr>
        <w:ind w:left="1155" w:hanging="221"/>
      </w:pPr>
      <w:rPr>
        <w:rFonts w:hint="default"/>
        <w:lang w:val="ru-RU" w:eastAsia="ru-RU" w:bidi="ru-RU"/>
      </w:rPr>
    </w:lvl>
    <w:lvl w:ilvl="6" w:tplc="50C059C0">
      <w:numFmt w:val="bullet"/>
      <w:lvlText w:val="•"/>
      <w:lvlJc w:val="left"/>
      <w:pPr>
        <w:ind w:left="1370" w:hanging="221"/>
      </w:pPr>
      <w:rPr>
        <w:rFonts w:hint="default"/>
        <w:lang w:val="ru-RU" w:eastAsia="ru-RU" w:bidi="ru-RU"/>
      </w:rPr>
    </w:lvl>
    <w:lvl w:ilvl="7" w:tplc="712653CC">
      <w:numFmt w:val="bullet"/>
      <w:lvlText w:val="•"/>
      <w:lvlJc w:val="left"/>
      <w:pPr>
        <w:ind w:left="1585" w:hanging="221"/>
      </w:pPr>
      <w:rPr>
        <w:rFonts w:hint="default"/>
        <w:lang w:val="ru-RU" w:eastAsia="ru-RU" w:bidi="ru-RU"/>
      </w:rPr>
    </w:lvl>
    <w:lvl w:ilvl="8" w:tplc="42B8FFF0">
      <w:numFmt w:val="bullet"/>
      <w:lvlText w:val="•"/>
      <w:lvlJc w:val="left"/>
      <w:pPr>
        <w:ind w:left="1800" w:hanging="221"/>
      </w:pPr>
      <w:rPr>
        <w:rFonts w:hint="default"/>
        <w:lang w:val="ru-RU" w:eastAsia="ru-RU" w:bidi="ru-RU"/>
      </w:rPr>
    </w:lvl>
  </w:abstractNum>
  <w:abstractNum w:abstractNumId="78">
    <w:nsid w:val="4D725796"/>
    <w:multiLevelType w:val="hybridMultilevel"/>
    <w:tmpl w:val="D76E49A4"/>
    <w:lvl w:ilvl="0" w:tplc="04190001">
      <w:start w:val="1"/>
      <w:numFmt w:val="bullet"/>
      <w:lvlText w:val=""/>
      <w:lvlJc w:val="left"/>
      <w:pPr>
        <w:ind w:left="1823" w:hanging="360"/>
      </w:pPr>
      <w:rPr>
        <w:rFonts w:ascii="Symbol" w:hAnsi="Symbol" w:hint="default"/>
      </w:rPr>
    </w:lvl>
    <w:lvl w:ilvl="1" w:tplc="04190003" w:tentative="1">
      <w:start w:val="1"/>
      <w:numFmt w:val="bullet"/>
      <w:lvlText w:val="o"/>
      <w:lvlJc w:val="left"/>
      <w:pPr>
        <w:ind w:left="2543" w:hanging="360"/>
      </w:pPr>
      <w:rPr>
        <w:rFonts w:ascii="Courier New" w:hAnsi="Courier New" w:cs="Courier New" w:hint="default"/>
      </w:rPr>
    </w:lvl>
    <w:lvl w:ilvl="2" w:tplc="04190005" w:tentative="1">
      <w:start w:val="1"/>
      <w:numFmt w:val="bullet"/>
      <w:lvlText w:val=""/>
      <w:lvlJc w:val="left"/>
      <w:pPr>
        <w:ind w:left="3263" w:hanging="360"/>
      </w:pPr>
      <w:rPr>
        <w:rFonts w:ascii="Wingdings" w:hAnsi="Wingdings" w:hint="default"/>
      </w:rPr>
    </w:lvl>
    <w:lvl w:ilvl="3" w:tplc="04190001" w:tentative="1">
      <w:start w:val="1"/>
      <w:numFmt w:val="bullet"/>
      <w:lvlText w:val=""/>
      <w:lvlJc w:val="left"/>
      <w:pPr>
        <w:ind w:left="3983" w:hanging="360"/>
      </w:pPr>
      <w:rPr>
        <w:rFonts w:ascii="Symbol" w:hAnsi="Symbol" w:hint="default"/>
      </w:rPr>
    </w:lvl>
    <w:lvl w:ilvl="4" w:tplc="04190003" w:tentative="1">
      <w:start w:val="1"/>
      <w:numFmt w:val="bullet"/>
      <w:lvlText w:val="o"/>
      <w:lvlJc w:val="left"/>
      <w:pPr>
        <w:ind w:left="4703" w:hanging="360"/>
      </w:pPr>
      <w:rPr>
        <w:rFonts w:ascii="Courier New" w:hAnsi="Courier New" w:cs="Courier New" w:hint="default"/>
      </w:rPr>
    </w:lvl>
    <w:lvl w:ilvl="5" w:tplc="04190005" w:tentative="1">
      <w:start w:val="1"/>
      <w:numFmt w:val="bullet"/>
      <w:lvlText w:val=""/>
      <w:lvlJc w:val="left"/>
      <w:pPr>
        <w:ind w:left="5423" w:hanging="360"/>
      </w:pPr>
      <w:rPr>
        <w:rFonts w:ascii="Wingdings" w:hAnsi="Wingdings" w:hint="default"/>
      </w:rPr>
    </w:lvl>
    <w:lvl w:ilvl="6" w:tplc="04190001" w:tentative="1">
      <w:start w:val="1"/>
      <w:numFmt w:val="bullet"/>
      <w:lvlText w:val=""/>
      <w:lvlJc w:val="left"/>
      <w:pPr>
        <w:ind w:left="6143" w:hanging="360"/>
      </w:pPr>
      <w:rPr>
        <w:rFonts w:ascii="Symbol" w:hAnsi="Symbol" w:hint="default"/>
      </w:rPr>
    </w:lvl>
    <w:lvl w:ilvl="7" w:tplc="04190003" w:tentative="1">
      <w:start w:val="1"/>
      <w:numFmt w:val="bullet"/>
      <w:lvlText w:val="o"/>
      <w:lvlJc w:val="left"/>
      <w:pPr>
        <w:ind w:left="6863" w:hanging="360"/>
      </w:pPr>
      <w:rPr>
        <w:rFonts w:ascii="Courier New" w:hAnsi="Courier New" w:cs="Courier New" w:hint="default"/>
      </w:rPr>
    </w:lvl>
    <w:lvl w:ilvl="8" w:tplc="04190005" w:tentative="1">
      <w:start w:val="1"/>
      <w:numFmt w:val="bullet"/>
      <w:lvlText w:val=""/>
      <w:lvlJc w:val="left"/>
      <w:pPr>
        <w:ind w:left="7583" w:hanging="360"/>
      </w:pPr>
      <w:rPr>
        <w:rFonts w:ascii="Wingdings" w:hAnsi="Wingdings" w:hint="default"/>
      </w:rPr>
    </w:lvl>
  </w:abstractNum>
  <w:abstractNum w:abstractNumId="79">
    <w:nsid w:val="4E7073A3"/>
    <w:multiLevelType w:val="hybridMultilevel"/>
    <w:tmpl w:val="F176DEE0"/>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4EC231CD"/>
    <w:multiLevelType w:val="hybridMultilevel"/>
    <w:tmpl w:val="89C01248"/>
    <w:lvl w:ilvl="0" w:tplc="C898E9B2">
      <w:numFmt w:val="bullet"/>
      <w:lvlText w:val="-"/>
      <w:lvlJc w:val="left"/>
      <w:pPr>
        <w:ind w:left="1080" w:hanging="360"/>
      </w:pPr>
      <w:rPr>
        <w:rFonts w:ascii="Times New Roman" w:eastAsia="@Arial Unicode MS" w:hAnsi="Times New Roman" w:cs="Times New Roman" w:hint="default"/>
        <w:color w:val="0000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1">
    <w:nsid w:val="530C4446"/>
    <w:multiLevelType w:val="hybridMultilevel"/>
    <w:tmpl w:val="0114BA5A"/>
    <w:lvl w:ilvl="0" w:tplc="04190001">
      <w:start w:val="1"/>
      <w:numFmt w:val="bullet"/>
      <w:lvlText w:val=""/>
      <w:lvlJc w:val="left"/>
      <w:pPr>
        <w:ind w:left="1920" w:hanging="360"/>
      </w:pPr>
      <w:rPr>
        <w:rFonts w:ascii="Symbol" w:hAnsi="Symbol" w:hint="default"/>
        <w:spacing w:val="-8"/>
        <w:w w:val="100"/>
        <w:sz w:val="24"/>
        <w:szCs w:val="24"/>
        <w:lang w:val="ru-RU" w:eastAsia="ru-RU" w:bidi="ru-RU"/>
      </w:rPr>
    </w:lvl>
    <w:lvl w:ilvl="1" w:tplc="04190003" w:tentative="1">
      <w:start w:val="1"/>
      <w:numFmt w:val="bullet"/>
      <w:lvlText w:val="o"/>
      <w:lvlJc w:val="left"/>
      <w:pPr>
        <w:ind w:left="2543" w:hanging="360"/>
      </w:pPr>
      <w:rPr>
        <w:rFonts w:ascii="Courier New" w:hAnsi="Courier New" w:cs="Courier New" w:hint="default"/>
      </w:rPr>
    </w:lvl>
    <w:lvl w:ilvl="2" w:tplc="04190005" w:tentative="1">
      <w:start w:val="1"/>
      <w:numFmt w:val="bullet"/>
      <w:lvlText w:val=""/>
      <w:lvlJc w:val="left"/>
      <w:pPr>
        <w:ind w:left="3263" w:hanging="360"/>
      </w:pPr>
      <w:rPr>
        <w:rFonts w:ascii="Wingdings" w:hAnsi="Wingdings" w:hint="default"/>
      </w:rPr>
    </w:lvl>
    <w:lvl w:ilvl="3" w:tplc="04190001" w:tentative="1">
      <w:start w:val="1"/>
      <w:numFmt w:val="bullet"/>
      <w:lvlText w:val=""/>
      <w:lvlJc w:val="left"/>
      <w:pPr>
        <w:ind w:left="3983" w:hanging="360"/>
      </w:pPr>
      <w:rPr>
        <w:rFonts w:ascii="Symbol" w:hAnsi="Symbol" w:hint="default"/>
      </w:rPr>
    </w:lvl>
    <w:lvl w:ilvl="4" w:tplc="04190003" w:tentative="1">
      <w:start w:val="1"/>
      <w:numFmt w:val="bullet"/>
      <w:lvlText w:val="o"/>
      <w:lvlJc w:val="left"/>
      <w:pPr>
        <w:ind w:left="4703" w:hanging="360"/>
      </w:pPr>
      <w:rPr>
        <w:rFonts w:ascii="Courier New" w:hAnsi="Courier New" w:cs="Courier New" w:hint="default"/>
      </w:rPr>
    </w:lvl>
    <w:lvl w:ilvl="5" w:tplc="04190005" w:tentative="1">
      <w:start w:val="1"/>
      <w:numFmt w:val="bullet"/>
      <w:lvlText w:val=""/>
      <w:lvlJc w:val="left"/>
      <w:pPr>
        <w:ind w:left="5423" w:hanging="360"/>
      </w:pPr>
      <w:rPr>
        <w:rFonts w:ascii="Wingdings" w:hAnsi="Wingdings" w:hint="default"/>
      </w:rPr>
    </w:lvl>
    <w:lvl w:ilvl="6" w:tplc="04190001" w:tentative="1">
      <w:start w:val="1"/>
      <w:numFmt w:val="bullet"/>
      <w:lvlText w:val=""/>
      <w:lvlJc w:val="left"/>
      <w:pPr>
        <w:ind w:left="6143" w:hanging="360"/>
      </w:pPr>
      <w:rPr>
        <w:rFonts w:ascii="Symbol" w:hAnsi="Symbol" w:hint="default"/>
      </w:rPr>
    </w:lvl>
    <w:lvl w:ilvl="7" w:tplc="04190003" w:tentative="1">
      <w:start w:val="1"/>
      <w:numFmt w:val="bullet"/>
      <w:lvlText w:val="o"/>
      <w:lvlJc w:val="left"/>
      <w:pPr>
        <w:ind w:left="6863" w:hanging="360"/>
      </w:pPr>
      <w:rPr>
        <w:rFonts w:ascii="Courier New" w:hAnsi="Courier New" w:cs="Courier New" w:hint="default"/>
      </w:rPr>
    </w:lvl>
    <w:lvl w:ilvl="8" w:tplc="04190005" w:tentative="1">
      <w:start w:val="1"/>
      <w:numFmt w:val="bullet"/>
      <w:lvlText w:val=""/>
      <w:lvlJc w:val="left"/>
      <w:pPr>
        <w:ind w:left="7583" w:hanging="360"/>
      </w:pPr>
      <w:rPr>
        <w:rFonts w:ascii="Wingdings" w:hAnsi="Wingdings" w:hint="default"/>
      </w:rPr>
    </w:lvl>
  </w:abstractNum>
  <w:abstractNum w:abstractNumId="82">
    <w:nsid w:val="54574C81"/>
    <w:multiLevelType w:val="multilevel"/>
    <w:tmpl w:val="82A67E32"/>
    <w:lvl w:ilvl="0">
      <w:start w:val="2"/>
      <w:numFmt w:val="decimal"/>
      <w:lvlText w:val="%1"/>
      <w:lvlJc w:val="left"/>
      <w:pPr>
        <w:ind w:left="1456" w:hanging="780"/>
      </w:pPr>
      <w:rPr>
        <w:rFonts w:hint="default"/>
        <w:lang w:val="ru-RU" w:eastAsia="ru-RU" w:bidi="ru-RU"/>
      </w:rPr>
    </w:lvl>
    <w:lvl w:ilvl="1">
      <w:start w:val="5"/>
      <w:numFmt w:val="decimal"/>
      <w:lvlText w:val="%1.%2"/>
      <w:lvlJc w:val="left"/>
      <w:pPr>
        <w:ind w:left="1456" w:hanging="780"/>
      </w:pPr>
      <w:rPr>
        <w:rFonts w:hint="default"/>
        <w:lang w:val="ru-RU" w:eastAsia="ru-RU" w:bidi="ru-RU"/>
      </w:rPr>
    </w:lvl>
    <w:lvl w:ilvl="2">
      <w:start w:val="5"/>
      <w:numFmt w:val="decimal"/>
      <w:lvlText w:val="%1.%2.%3"/>
      <w:lvlJc w:val="left"/>
      <w:pPr>
        <w:ind w:left="1456" w:hanging="780"/>
      </w:pPr>
      <w:rPr>
        <w:rFonts w:hint="default"/>
        <w:lang w:val="ru-RU" w:eastAsia="ru-RU" w:bidi="ru-RU"/>
      </w:rPr>
    </w:lvl>
    <w:lvl w:ilvl="3">
      <w:start w:val="1"/>
      <w:numFmt w:val="decimal"/>
      <w:lvlText w:val="%1.%2.%3.%4."/>
      <w:lvlJc w:val="left"/>
      <w:pPr>
        <w:ind w:left="1456" w:hanging="780"/>
      </w:pPr>
      <w:rPr>
        <w:rFonts w:ascii="Times New Roman" w:eastAsia="Times New Roman" w:hAnsi="Times New Roman" w:cs="Times New Roman" w:hint="default"/>
        <w:b/>
        <w:bCs/>
        <w:w w:val="100"/>
        <w:sz w:val="24"/>
        <w:szCs w:val="24"/>
        <w:lang w:val="ru-RU" w:eastAsia="ru-RU" w:bidi="ru-RU"/>
      </w:rPr>
    </w:lvl>
    <w:lvl w:ilvl="4">
      <w:numFmt w:val="bullet"/>
      <w:lvlText w:val=""/>
      <w:lvlJc w:val="left"/>
      <w:pPr>
        <w:ind w:left="1528" w:hanging="360"/>
      </w:pPr>
      <w:rPr>
        <w:rFonts w:ascii="Symbol" w:eastAsia="Symbol" w:hAnsi="Symbol" w:cs="Symbol" w:hint="default"/>
        <w:w w:val="100"/>
        <w:sz w:val="24"/>
        <w:szCs w:val="24"/>
        <w:lang w:val="ru-RU" w:eastAsia="ru-RU" w:bidi="ru-RU"/>
      </w:rPr>
    </w:lvl>
    <w:lvl w:ilvl="5">
      <w:numFmt w:val="bullet"/>
      <w:lvlText w:val="•"/>
      <w:lvlJc w:val="left"/>
      <w:pPr>
        <w:ind w:left="5611" w:hanging="360"/>
      </w:pPr>
      <w:rPr>
        <w:rFonts w:hint="default"/>
        <w:lang w:val="ru-RU" w:eastAsia="ru-RU" w:bidi="ru-RU"/>
      </w:rPr>
    </w:lvl>
    <w:lvl w:ilvl="6">
      <w:numFmt w:val="bullet"/>
      <w:lvlText w:val="•"/>
      <w:lvlJc w:val="left"/>
      <w:pPr>
        <w:ind w:left="6634" w:hanging="360"/>
      </w:pPr>
      <w:rPr>
        <w:rFonts w:hint="default"/>
        <w:lang w:val="ru-RU" w:eastAsia="ru-RU" w:bidi="ru-RU"/>
      </w:rPr>
    </w:lvl>
    <w:lvl w:ilvl="7">
      <w:numFmt w:val="bullet"/>
      <w:lvlText w:val="•"/>
      <w:lvlJc w:val="left"/>
      <w:pPr>
        <w:ind w:left="7657" w:hanging="360"/>
      </w:pPr>
      <w:rPr>
        <w:rFonts w:hint="default"/>
        <w:lang w:val="ru-RU" w:eastAsia="ru-RU" w:bidi="ru-RU"/>
      </w:rPr>
    </w:lvl>
    <w:lvl w:ilvl="8">
      <w:numFmt w:val="bullet"/>
      <w:lvlText w:val="•"/>
      <w:lvlJc w:val="left"/>
      <w:pPr>
        <w:ind w:left="8680" w:hanging="360"/>
      </w:pPr>
      <w:rPr>
        <w:rFonts w:hint="default"/>
        <w:lang w:val="ru-RU" w:eastAsia="ru-RU" w:bidi="ru-RU"/>
      </w:rPr>
    </w:lvl>
  </w:abstractNum>
  <w:abstractNum w:abstractNumId="83">
    <w:nsid w:val="551A0D08"/>
    <w:multiLevelType w:val="hybridMultilevel"/>
    <w:tmpl w:val="49083622"/>
    <w:lvl w:ilvl="0" w:tplc="09E600FA">
      <w:numFmt w:val="bullet"/>
      <w:lvlText w:val=""/>
      <w:lvlJc w:val="left"/>
      <w:pPr>
        <w:ind w:left="1528" w:hanging="360"/>
      </w:pPr>
      <w:rPr>
        <w:rFonts w:ascii="Symbol" w:eastAsia="Symbol" w:hAnsi="Symbol" w:cs="Symbol" w:hint="default"/>
        <w:w w:val="100"/>
        <w:sz w:val="24"/>
        <w:szCs w:val="24"/>
        <w:lang w:val="ru-RU" w:eastAsia="ru-RU" w:bidi="ru-RU"/>
      </w:rPr>
    </w:lvl>
    <w:lvl w:ilvl="1" w:tplc="E78EAF38">
      <w:numFmt w:val="bullet"/>
      <w:lvlText w:val="•"/>
      <w:lvlJc w:val="left"/>
      <w:pPr>
        <w:ind w:left="2440" w:hanging="360"/>
      </w:pPr>
      <w:rPr>
        <w:rFonts w:hint="default"/>
        <w:lang w:val="ru-RU" w:eastAsia="ru-RU" w:bidi="ru-RU"/>
      </w:rPr>
    </w:lvl>
    <w:lvl w:ilvl="2" w:tplc="74E4C934">
      <w:numFmt w:val="bullet"/>
      <w:lvlText w:val="•"/>
      <w:lvlJc w:val="left"/>
      <w:pPr>
        <w:ind w:left="3361" w:hanging="360"/>
      </w:pPr>
      <w:rPr>
        <w:rFonts w:hint="default"/>
        <w:lang w:val="ru-RU" w:eastAsia="ru-RU" w:bidi="ru-RU"/>
      </w:rPr>
    </w:lvl>
    <w:lvl w:ilvl="3" w:tplc="4730496A">
      <w:numFmt w:val="bullet"/>
      <w:lvlText w:val="•"/>
      <w:lvlJc w:val="left"/>
      <w:pPr>
        <w:ind w:left="4281" w:hanging="360"/>
      </w:pPr>
      <w:rPr>
        <w:rFonts w:hint="default"/>
        <w:lang w:val="ru-RU" w:eastAsia="ru-RU" w:bidi="ru-RU"/>
      </w:rPr>
    </w:lvl>
    <w:lvl w:ilvl="4" w:tplc="BD9E03AE">
      <w:numFmt w:val="bullet"/>
      <w:lvlText w:val="•"/>
      <w:lvlJc w:val="left"/>
      <w:pPr>
        <w:ind w:left="5202" w:hanging="360"/>
      </w:pPr>
      <w:rPr>
        <w:rFonts w:hint="default"/>
        <w:lang w:val="ru-RU" w:eastAsia="ru-RU" w:bidi="ru-RU"/>
      </w:rPr>
    </w:lvl>
    <w:lvl w:ilvl="5" w:tplc="628AAE80">
      <w:numFmt w:val="bullet"/>
      <w:lvlText w:val="•"/>
      <w:lvlJc w:val="left"/>
      <w:pPr>
        <w:ind w:left="6123" w:hanging="360"/>
      </w:pPr>
      <w:rPr>
        <w:rFonts w:hint="default"/>
        <w:lang w:val="ru-RU" w:eastAsia="ru-RU" w:bidi="ru-RU"/>
      </w:rPr>
    </w:lvl>
    <w:lvl w:ilvl="6" w:tplc="DD3826F6">
      <w:numFmt w:val="bullet"/>
      <w:lvlText w:val="•"/>
      <w:lvlJc w:val="left"/>
      <w:pPr>
        <w:ind w:left="7043" w:hanging="360"/>
      </w:pPr>
      <w:rPr>
        <w:rFonts w:hint="default"/>
        <w:lang w:val="ru-RU" w:eastAsia="ru-RU" w:bidi="ru-RU"/>
      </w:rPr>
    </w:lvl>
    <w:lvl w:ilvl="7" w:tplc="ED821A2C">
      <w:numFmt w:val="bullet"/>
      <w:lvlText w:val="•"/>
      <w:lvlJc w:val="left"/>
      <w:pPr>
        <w:ind w:left="7964" w:hanging="360"/>
      </w:pPr>
      <w:rPr>
        <w:rFonts w:hint="default"/>
        <w:lang w:val="ru-RU" w:eastAsia="ru-RU" w:bidi="ru-RU"/>
      </w:rPr>
    </w:lvl>
    <w:lvl w:ilvl="8" w:tplc="57B42D06">
      <w:numFmt w:val="bullet"/>
      <w:lvlText w:val="•"/>
      <w:lvlJc w:val="left"/>
      <w:pPr>
        <w:ind w:left="8885" w:hanging="360"/>
      </w:pPr>
      <w:rPr>
        <w:rFonts w:hint="default"/>
        <w:lang w:val="ru-RU" w:eastAsia="ru-RU" w:bidi="ru-RU"/>
      </w:rPr>
    </w:lvl>
  </w:abstractNum>
  <w:abstractNum w:abstractNumId="84">
    <w:nsid w:val="55F8431E"/>
    <w:multiLevelType w:val="hybridMultilevel"/>
    <w:tmpl w:val="2E501440"/>
    <w:lvl w:ilvl="0" w:tplc="1F6CD312">
      <w:numFmt w:val="bullet"/>
      <w:lvlText w:val=""/>
      <w:lvlJc w:val="left"/>
      <w:pPr>
        <w:ind w:left="1528" w:hanging="360"/>
      </w:pPr>
      <w:rPr>
        <w:rFonts w:ascii="Symbol" w:eastAsia="Symbol" w:hAnsi="Symbol" w:cs="Symbol" w:hint="default"/>
        <w:w w:val="100"/>
        <w:sz w:val="24"/>
        <w:szCs w:val="24"/>
        <w:lang w:val="ru-RU" w:eastAsia="ru-RU" w:bidi="ru-RU"/>
      </w:rPr>
    </w:lvl>
    <w:lvl w:ilvl="1" w:tplc="F9CCCF60">
      <w:numFmt w:val="bullet"/>
      <w:lvlText w:val="•"/>
      <w:lvlJc w:val="left"/>
      <w:pPr>
        <w:ind w:left="2440" w:hanging="360"/>
      </w:pPr>
      <w:rPr>
        <w:rFonts w:hint="default"/>
        <w:lang w:val="ru-RU" w:eastAsia="ru-RU" w:bidi="ru-RU"/>
      </w:rPr>
    </w:lvl>
    <w:lvl w:ilvl="2" w:tplc="3F14654A">
      <w:numFmt w:val="bullet"/>
      <w:lvlText w:val="•"/>
      <w:lvlJc w:val="left"/>
      <w:pPr>
        <w:ind w:left="3361" w:hanging="360"/>
      </w:pPr>
      <w:rPr>
        <w:rFonts w:hint="default"/>
        <w:lang w:val="ru-RU" w:eastAsia="ru-RU" w:bidi="ru-RU"/>
      </w:rPr>
    </w:lvl>
    <w:lvl w:ilvl="3" w:tplc="6134A602">
      <w:numFmt w:val="bullet"/>
      <w:lvlText w:val="•"/>
      <w:lvlJc w:val="left"/>
      <w:pPr>
        <w:ind w:left="4281" w:hanging="360"/>
      </w:pPr>
      <w:rPr>
        <w:rFonts w:hint="default"/>
        <w:lang w:val="ru-RU" w:eastAsia="ru-RU" w:bidi="ru-RU"/>
      </w:rPr>
    </w:lvl>
    <w:lvl w:ilvl="4" w:tplc="3AE03594">
      <w:numFmt w:val="bullet"/>
      <w:lvlText w:val="•"/>
      <w:lvlJc w:val="left"/>
      <w:pPr>
        <w:ind w:left="5202" w:hanging="360"/>
      </w:pPr>
      <w:rPr>
        <w:rFonts w:hint="default"/>
        <w:lang w:val="ru-RU" w:eastAsia="ru-RU" w:bidi="ru-RU"/>
      </w:rPr>
    </w:lvl>
    <w:lvl w:ilvl="5" w:tplc="E86AAA38">
      <w:numFmt w:val="bullet"/>
      <w:lvlText w:val="•"/>
      <w:lvlJc w:val="left"/>
      <w:pPr>
        <w:ind w:left="6123" w:hanging="360"/>
      </w:pPr>
      <w:rPr>
        <w:rFonts w:hint="default"/>
        <w:lang w:val="ru-RU" w:eastAsia="ru-RU" w:bidi="ru-RU"/>
      </w:rPr>
    </w:lvl>
    <w:lvl w:ilvl="6" w:tplc="961668AC">
      <w:numFmt w:val="bullet"/>
      <w:lvlText w:val="•"/>
      <w:lvlJc w:val="left"/>
      <w:pPr>
        <w:ind w:left="7043" w:hanging="360"/>
      </w:pPr>
      <w:rPr>
        <w:rFonts w:hint="default"/>
        <w:lang w:val="ru-RU" w:eastAsia="ru-RU" w:bidi="ru-RU"/>
      </w:rPr>
    </w:lvl>
    <w:lvl w:ilvl="7" w:tplc="2D72B44A">
      <w:numFmt w:val="bullet"/>
      <w:lvlText w:val="•"/>
      <w:lvlJc w:val="left"/>
      <w:pPr>
        <w:ind w:left="7964" w:hanging="360"/>
      </w:pPr>
      <w:rPr>
        <w:rFonts w:hint="default"/>
        <w:lang w:val="ru-RU" w:eastAsia="ru-RU" w:bidi="ru-RU"/>
      </w:rPr>
    </w:lvl>
    <w:lvl w:ilvl="8" w:tplc="0CF45368">
      <w:numFmt w:val="bullet"/>
      <w:lvlText w:val="•"/>
      <w:lvlJc w:val="left"/>
      <w:pPr>
        <w:ind w:left="8885" w:hanging="360"/>
      </w:pPr>
      <w:rPr>
        <w:rFonts w:hint="default"/>
        <w:lang w:val="ru-RU" w:eastAsia="ru-RU" w:bidi="ru-RU"/>
      </w:rPr>
    </w:lvl>
  </w:abstractNum>
  <w:abstractNum w:abstractNumId="85">
    <w:nsid w:val="561B117B"/>
    <w:multiLevelType w:val="hybridMultilevel"/>
    <w:tmpl w:val="8230E73A"/>
    <w:lvl w:ilvl="0" w:tplc="04190001">
      <w:start w:val="1"/>
      <w:numFmt w:val="bullet"/>
      <w:lvlText w:val=""/>
      <w:lvlJc w:val="left"/>
      <w:pPr>
        <w:ind w:left="1823" w:hanging="360"/>
      </w:pPr>
      <w:rPr>
        <w:rFonts w:ascii="Symbol" w:hAnsi="Symbol" w:hint="default"/>
      </w:rPr>
    </w:lvl>
    <w:lvl w:ilvl="1" w:tplc="04190003" w:tentative="1">
      <w:start w:val="1"/>
      <w:numFmt w:val="bullet"/>
      <w:lvlText w:val="o"/>
      <w:lvlJc w:val="left"/>
      <w:pPr>
        <w:ind w:left="2543" w:hanging="360"/>
      </w:pPr>
      <w:rPr>
        <w:rFonts w:ascii="Courier New" w:hAnsi="Courier New" w:cs="Courier New" w:hint="default"/>
      </w:rPr>
    </w:lvl>
    <w:lvl w:ilvl="2" w:tplc="04190005" w:tentative="1">
      <w:start w:val="1"/>
      <w:numFmt w:val="bullet"/>
      <w:lvlText w:val=""/>
      <w:lvlJc w:val="left"/>
      <w:pPr>
        <w:ind w:left="3263" w:hanging="360"/>
      </w:pPr>
      <w:rPr>
        <w:rFonts w:ascii="Wingdings" w:hAnsi="Wingdings" w:hint="default"/>
      </w:rPr>
    </w:lvl>
    <w:lvl w:ilvl="3" w:tplc="04190001" w:tentative="1">
      <w:start w:val="1"/>
      <w:numFmt w:val="bullet"/>
      <w:lvlText w:val=""/>
      <w:lvlJc w:val="left"/>
      <w:pPr>
        <w:ind w:left="3983" w:hanging="360"/>
      </w:pPr>
      <w:rPr>
        <w:rFonts w:ascii="Symbol" w:hAnsi="Symbol" w:hint="default"/>
      </w:rPr>
    </w:lvl>
    <w:lvl w:ilvl="4" w:tplc="04190003" w:tentative="1">
      <w:start w:val="1"/>
      <w:numFmt w:val="bullet"/>
      <w:lvlText w:val="o"/>
      <w:lvlJc w:val="left"/>
      <w:pPr>
        <w:ind w:left="4703" w:hanging="360"/>
      </w:pPr>
      <w:rPr>
        <w:rFonts w:ascii="Courier New" w:hAnsi="Courier New" w:cs="Courier New" w:hint="default"/>
      </w:rPr>
    </w:lvl>
    <w:lvl w:ilvl="5" w:tplc="04190005" w:tentative="1">
      <w:start w:val="1"/>
      <w:numFmt w:val="bullet"/>
      <w:lvlText w:val=""/>
      <w:lvlJc w:val="left"/>
      <w:pPr>
        <w:ind w:left="5423" w:hanging="360"/>
      </w:pPr>
      <w:rPr>
        <w:rFonts w:ascii="Wingdings" w:hAnsi="Wingdings" w:hint="default"/>
      </w:rPr>
    </w:lvl>
    <w:lvl w:ilvl="6" w:tplc="04190001" w:tentative="1">
      <w:start w:val="1"/>
      <w:numFmt w:val="bullet"/>
      <w:lvlText w:val=""/>
      <w:lvlJc w:val="left"/>
      <w:pPr>
        <w:ind w:left="6143" w:hanging="360"/>
      </w:pPr>
      <w:rPr>
        <w:rFonts w:ascii="Symbol" w:hAnsi="Symbol" w:hint="default"/>
      </w:rPr>
    </w:lvl>
    <w:lvl w:ilvl="7" w:tplc="04190003" w:tentative="1">
      <w:start w:val="1"/>
      <w:numFmt w:val="bullet"/>
      <w:lvlText w:val="o"/>
      <w:lvlJc w:val="left"/>
      <w:pPr>
        <w:ind w:left="6863" w:hanging="360"/>
      </w:pPr>
      <w:rPr>
        <w:rFonts w:ascii="Courier New" w:hAnsi="Courier New" w:cs="Courier New" w:hint="default"/>
      </w:rPr>
    </w:lvl>
    <w:lvl w:ilvl="8" w:tplc="04190005" w:tentative="1">
      <w:start w:val="1"/>
      <w:numFmt w:val="bullet"/>
      <w:lvlText w:val=""/>
      <w:lvlJc w:val="left"/>
      <w:pPr>
        <w:ind w:left="7583" w:hanging="360"/>
      </w:pPr>
      <w:rPr>
        <w:rFonts w:ascii="Wingdings" w:hAnsi="Wingdings" w:hint="default"/>
      </w:rPr>
    </w:lvl>
  </w:abstractNum>
  <w:abstractNum w:abstractNumId="86">
    <w:nsid w:val="58812441"/>
    <w:multiLevelType w:val="hybridMultilevel"/>
    <w:tmpl w:val="01AEE042"/>
    <w:lvl w:ilvl="0" w:tplc="AEE2A420">
      <w:numFmt w:val="bullet"/>
      <w:lvlText w:val=""/>
      <w:lvlJc w:val="left"/>
      <w:pPr>
        <w:ind w:left="720" w:hanging="360"/>
      </w:pPr>
      <w:rPr>
        <w:rFonts w:ascii="Symbol" w:eastAsia="Symbol" w:hAnsi="Symbol" w:cs="Symbol" w:hint="default"/>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8E76344"/>
    <w:multiLevelType w:val="hybridMultilevel"/>
    <w:tmpl w:val="01B4BE9A"/>
    <w:lvl w:ilvl="0" w:tplc="AEE2A420">
      <w:numFmt w:val="bullet"/>
      <w:lvlText w:val=""/>
      <w:lvlJc w:val="left"/>
      <w:pPr>
        <w:ind w:left="1823" w:hanging="360"/>
      </w:pPr>
      <w:rPr>
        <w:rFonts w:ascii="Symbol" w:eastAsia="Symbol" w:hAnsi="Symbol" w:cs="Symbol" w:hint="default"/>
        <w:w w:val="100"/>
        <w:sz w:val="24"/>
        <w:szCs w:val="24"/>
        <w:lang w:val="ru-RU" w:eastAsia="ru-RU" w:bidi="ru-RU"/>
      </w:rPr>
    </w:lvl>
    <w:lvl w:ilvl="1" w:tplc="04190003" w:tentative="1">
      <w:start w:val="1"/>
      <w:numFmt w:val="bullet"/>
      <w:lvlText w:val="o"/>
      <w:lvlJc w:val="left"/>
      <w:pPr>
        <w:ind w:left="2543" w:hanging="360"/>
      </w:pPr>
      <w:rPr>
        <w:rFonts w:ascii="Courier New" w:hAnsi="Courier New" w:cs="Courier New" w:hint="default"/>
      </w:rPr>
    </w:lvl>
    <w:lvl w:ilvl="2" w:tplc="04190005" w:tentative="1">
      <w:start w:val="1"/>
      <w:numFmt w:val="bullet"/>
      <w:lvlText w:val=""/>
      <w:lvlJc w:val="left"/>
      <w:pPr>
        <w:ind w:left="3263" w:hanging="360"/>
      </w:pPr>
      <w:rPr>
        <w:rFonts w:ascii="Wingdings" w:hAnsi="Wingdings" w:hint="default"/>
      </w:rPr>
    </w:lvl>
    <w:lvl w:ilvl="3" w:tplc="04190001" w:tentative="1">
      <w:start w:val="1"/>
      <w:numFmt w:val="bullet"/>
      <w:lvlText w:val=""/>
      <w:lvlJc w:val="left"/>
      <w:pPr>
        <w:ind w:left="3983" w:hanging="360"/>
      </w:pPr>
      <w:rPr>
        <w:rFonts w:ascii="Symbol" w:hAnsi="Symbol" w:hint="default"/>
      </w:rPr>
    </w:lvl>
    <w:lvl w:ilvl="4" w:tplc="04190003" w:tentative="1">
      <w:start w:val="1"/>
      <w:numFmt w:val="bullet"/>
      <w:lvlText w:val="o"/>
      <w:lvlJc w:val="left"/>
      <w:pPr>
        <w:ind w:left="4703" w:hanging="360"/>
      </w:pPr>
      <w:rPr>
        <w:rFonts w:ascii="Courier New" w:hAnsi="Courier New" w:cs="Courier New" w:hint="default"/>
      </w:rPr>
    </w:lvl>
    <w:lvl w:ilvl="5" w:tplc="04190005" w:tentative="1">
      <w:start w:val="1"/>
      <w:numFmt w:val="bullet"/>
      <w:lvlText w:val=""/>
      <w:lvlJc w:val="left"/>
      <w:pPr>
        <w:ind w:left="5423" w:hanging="360"/>
      </w:pPr>
      <w:rPr>
        <w:rFonts w:ascii="Wingdings" w:hAnsi="Wingdings" w:hint="default"/>
      </w:rPr>
    </w:lvl>
    <w:lvl w:ilvl="6" w:tplc="04190001" w:tentative="1">
      <w:start w:val="1"/>
      <w:numFmt w:val="bullet"/>
      <w:lvlText w:val=""/>
      <w:lvlJc w:val="left"/>
      <w:pPr>
        <w:ind w:left="6143" w:hanging="360"/>
      </w:pPr>
      <w:rPr>
        <w:rFonts w:ascii="Symbol" w:hAnsi="Symbol" w:hint="default"/>
      </w:rPr>
    </w:lvl>
    <w:lvl w:ilvl="7" w:tplc="04190003" w:tentative="1">
      <w:start w:val="1"/>
      <w:numFmt w:val="bullet"/>
      <w:lvlText w:val="o"/>
      <w:lvlJc w:val="left"/>
      <w:pPr>
        <w:ind w:left="6863" w:hanging="360"/>
      </w:pPr>
      <w:rPr>
        <w:rFonts w:ascii="Courier New" w:hAnsi="Courier New" w:cs="Courier New" w:hint="default"/>
      </w:rPr>
    </w:lvl>
    <w:lvl w:ilvl="8" w:tplc="04190005" w:tentative="1">
      <w:start w:val="1"/>
      <w:numFmt w:val="bullet"/>
      <w:lvlText w:val=""/>
      <w:lvlJc w:val="left"/>
      <w:pPr>
        <w:ind w:left="7583" w:hanging="360"/>
      </w:pPr>
      <w:rPr>
        <w:rFonts w:ascii="Wingdings" w:hAnsi="Wingdings" w:hint="default"/>
      </w:rPr>
    </w:lvl>
  </w:abstractNum>
  <w:abstractNum w:abstractNumId="88">
    <w:nsid w:val="5937653E"/>
    <w:multiLevelType w:val="hybridMultilevel"/>
    <w:tmpl w:val="6E1EF29C"/>
    <w:lvl w:ilvl="0" w:tplc="E0A6FB58">
      <w:numFmt w:val="bullet"/>
      <w:lvlText w:val=""/>
      <w:lvlJc w:val="left"/>
      <w:pPr>
        <w:ind w:left="1528" w:hanging="360"/>
      </w:pPr>
      <w:rPr>
        <w:rFonts w:ascii="Symbol" w:eastAsia="Symbol" w:hAnsi="Symbol" w:cs="Symbol" w:hint="default"/>
        <w:w w:val="100"/>
        <w:sz w:val="24"/>
        <w:szCs w:val="24"/>
        <w:lang w:val="ru-RU" w:eastAsia="ru-RU" w:bidi="ru-RU"/>
      </w:rPr>
    </w:lvl>
    <w:lvl w:ilvl="1" w:tplc="0E7E6EBA">
      <w:numFmt w:val="bullet"/>
      <w:lvlText w:val="•"/>
      <w:lvlJc w:val="left"/>
      <w:pPr>
        <w:ind w:left="2440" w:hanging="360"/>
      </w:pPr>
      <w:rPr>
        <w:rFonts w:hint="default"/>
        <w:lang w:val="ru-RU" w:eastAsia="ru-RU" w:bidi="ru-RU"/>
      </w:rPr>
    </w:lvl>
    <w:lvl w:ilvl="2" w:tplc="44106B50">
      <w:numFmt w:val="bullet"/>
      <w:lvlText w:val="•"/>
      <w:lvlJc w:val="left"/>
      <w:pPr>
        <w:ind w:left="3361" w:hanging="360"/>
      </w:pPr>
      <w:rPr>
        <w:rFonts w:hint="default"/>
        <w:lang w:val="ru-RU" w:eastAsia="ru-RU" w:bidi="ru-RU"/>
      </w:rPr>
    </w:lvl>
    <w:lvl w:ilvl="3" w:tplc="563A864C">
      <w:numFmt w:val="bullet"/>
      <w:lvlText w:val="•"/>
      <w:lvlJc w:val="left"/>
      <w:pPr>
        <w:ind w:left="4281" w:hanging="360"/>
      </w:pPr>
      <w:rPr>
        <w:rFonts w:hint="default"/>
        <w:lang w:val="ru-RU" w:eastAsia="ru-RU" w:bidi="ru-RU"/>
      </w:rPr>
    </w:lvl>
    <w:lvl w:ilvl="4" w:tplc="B58A1D8E">
      <w:numFmt w:val="bullet"/>
      <w:lvlText w:val="•"/>
      <w:lvlJc w:val="left"/>
      <w:pPr>
        <w:ind w:left="5202" w:hanging="360"/>
      </w:pPr>
      <w:rPr>
        <w:rFonts w:hint="default"/>
        <w:lang w:val="ru-RU" w:eastAsia="ru-RU" w:bidi="ru-RU"/>
      </w:rPr>
    </w:lvl>
    <w:lvl w:ilvl="5" w:tplc="2C3420AA">
      <w:numFmt w:val="bullet"/>
      <w:lvlText w:val="•"/>
      <w:lvlJc w:val="left"/>
      <w:pPr>
        <w:ind w:left="6123" w:hanging="360"/>
      </w:pPr>
      <w:rPr>
        <w:rFonts w:hint="default"/>
        <w:lang w:val="ru-RU" w:eastAsia="ru-RU" w:bidi="ru-RU"/>
      </w:rPr>
    </w:lvl>
    <w:lvl w:ilvl="6" w:tplc="992E282A">
      <w:numFmt w:val="bullet"/>
      <w:lvlText w:val="•"/>
      <w:lvlJc w:val="left"/>
      <w:pPr>
        <w:ind w:left="7043" w:hanging="360"/>
      </w:pPr>
      <w:rPr>
        <w:rFonts w:hint="default"/>
        <w:lang w:val="ru-RU" w:eastAsia="ru-RU" w:bidi="ru-RU"/>
      </w:rPr>
    </w:lvl>
    <w:lvl w:ilvl="7" w:tplc="34A88E8C">
      <w:numFmt w:val="bullet"/>
      <w:lvlText w:val="•"/>
      <w:lvlJc w:val="left"/>
      <w:pPr>
        <w:ind w:left="7964" w:hanging="360"/>
      </w:pPr>
      <w:rPr>
        <w:rFonts w:hint="default"/>
        <w:lang w:val="ru-RU" w:eastAsia="ru-RU" w:bidi="ru-RU"/>
      </w:rPr>
    </w:lvl>
    <w:lvl w:ilvl="8" w:tplc="33885F82">
      <w:numFmt w:val="bullet"/>
      <w:lvlText w:val="•"/>
      <w:lvlJc w:val="left"/>
      <w:pPr>
        <w:ind w:left="8885" w:hanging="360"/>
      </w:pPr>
      <w:rPr>
        <w:rFonts w:hint="default"/>
        <w:lang w:val="ru-RU" w:eastAsia="ru-RU" w:bidi="ru-RU"/>
      </w:rPr>
    </w:lvl>
  </w:abstractNum>
  <w:abstractNum w:abstractNumId="89">
    <w:nsid w:val="59B77EA1"/>
    <w:multiLevelType w:val="hybridMultilevel"/>
    <w:tmpl w:val="030056C0"/>
    <w:lvl w:ilvl="0" w:tplc="04190001">
      <w:start w:val="1"/>
      <w:numFmt w:val="bullet"/>
      <w:lvlText w:val=""/>
      <w:lvlJc w:val="left"/>
      <w:pPr>
        <w:ind w:left="1823" w:hanging="360"/>
      </w:pPr>
      <w:rPr>
        <w:rFonts w:ascii="Symbol" w:hAnsi="Symbol" w:hint="default"/>
      </w:rPr>
    </w:lvl>
    <w:lvl w:ilvl="1" w:tplc="04190003" w:tentative="1">
      <w:start w:val="1"/>
      <w:numFmt w:val="bullet"/>
      <w:lvlText w:val="o"/>
      <w:lvlJc w:val="left"/>
      <w:pPr>
        <w:ind w:left="2543" w:hanging="360"/>
      </w:pPr>
      <w:rPr>
        <w:rFonts w:ascii="Courier New" w:hAnsi="Courier New" w:cs="Courier New" w:hint="default"/>
      </w:rPr>
    </w:lvl>
    <w:lvl w:ilvl="2" w:tplc="04190005" w:tentative="1">
      <w:start w:val="1"/>
      <w:numFmt w:val="bullet"/>
      <w:lvlText w:val=""/>
      <w:lvlJc w:val="left"/>
      <w:pPr>
        <w:ind w:left="3263" w:hanging="360"/>
      </w:pPr>
      <w:rPr>
        <w:rFonts w:ascii="Wingdings" w:hAnsi="Wingdings" w:hint="default"/>
      </w:rPr>
    </w:lvl>
    <w:lvl w:ilvl="3" w:tplc="04190001" w:tentative="1">
      <w:start w:val="1"/>
      <w:numFmt w:val="bullet"/>
      <w:lvlText w:val=""/>
      <w:lvlJc w:val="left"/>
      <w:pPr>
        <w:ind w:left="3983" w:hanging="360"/>
      </w:pPr>
      <w:rPr>
        <w:rFonts w:ascii="Symbol" w:hAnsi="Symbol" w:hint="default"/>
      </w:rPr>
    </w:lvl>
    <w:lvl w:ilvl="4" w:tplc="04190003" w:tentative="1">
      <w:start w:val="1"/>
      <w:numFmt w:val="bullet"/>
      <w:lvlText w:val="o"/>
      <w:lvlJc w:val="left"/>
      <w:pPr>
        <w:ind w:left="4703" w:hanging="360"/>
      </w:pPr>
      <w:rPr>
        <w:rFonts w:ascii="Courier New" w:hAnsi="Courier New" w:cs="Courier New" w:hint="default"/>
      </w:rPr>
    </w:lvl>
    <w:lvl w:ilvl="5" w:tplc="04190005" w:tentative="1">
      <w:start w:val="1"/>
      <w:numFmt w:val="bullet"/>
      <w:lvlText w:val=""/>
      <w:lvlJc w:val="left"/>
      <w:pPr>
        <w:ind w:left="5423" w:hanging="360"/>
      </w:pPr>
      <w:rPr>
        <w:rFonts w:ascii="Wingdings" w:hAnsi="Wingdings" w:hint="default"/>
      </w:rPr>
    </w:lvl>
    <w:lvl w:ilvl="6" w:tplc="04190001" w:tentative="1">
      <w:start w:val="1"/>
      <w:numFmt w:val="bullet"/>
      <w:lvlText w:val=""/>
      <w:lvlJc w:val="left"/>
      <w:pPr>
        <w:ind w:left="6143" w:hanging="360"/>
      </w:pPr>
      <w:rPr>
        <w:rFonts w:ascii="Symbol" w:hAnsi="Symbol" w:hint="default"/>
      </w:rPr>
    </w:lvl>
    <w:lvl w:ilvl="7" w:tplc="04190003" w:tentative="1">
      <w:start w:val="1"/>
      <w:numFmt w:val="bullet"/>
      <w:lvlText w:val="o"/>
      <w:lvlJc w:val="left"/>
      <w:pPr>
        <w:ind w:left="6863" w:hanging="360"/>
      </w:pPr>
      <w:rPr>
        <w:rFonts w:ascii="Courier New" w:hAnsi="Courier New" w:cs="Courier New" w:hint="default"/>
      </w:rPr>
    </w:lvl>
    <w:lvl w:ilvl="8" w:tplc="04190005" w:tentative="1">
      <w:start w:val="1"/>
      <w:numFmt w:val="bullet"/>
      <w:lvlText w:val=""/>
      <w:lvlJc w:val="left"/>
      <w:pPr>
        <w:ind w:left="7583" w:hanging="360"/>
      </w:pPr>
      <w:rPr>
        <w:rFonts w:ascii="Wingdings" w:hAnsi="Wingdings" w:hint="default"/>
      </w:rPr>
    </w:lvl>
  </w:abstractNum>
  <w:abstractNum w:abstractNumId="90">
    <w:nsid w:val="5AC507A5"/>
    <w:multiLevelType w:val="hybridMultilevel"/>
    <w:tmpl w:val="E53A95E0"/>
    <w:lvl w:ilvl="0" w:tplc="04190001">
      <w:start w:val="1"/>
      <w:numFmt w:val="bullet"/>
      <w:lvlText w:val=""/>
      <w:lvlJc w:val="left"/>
      <w:pPr>
        <w:ind w:left="1823" w:hanging="360"/>
      </w:pPr>
      <w:rPr>
        <w:rFonts w:ascii="Symbol" w:hAnsi="Symbol" w:hint="default"/>
      </w:rPr>
    </w:lvl>
    <w:lvl w:ilvl="1" w:tplc="04190003" w:tentative="1">
      <w:start w:val="1"/>
      <w:numFmt w:val="bullet"/>
      <w:lvlText w:val="o"/>
      <w:lvlJc w:val="left"/>
      <w:pPr>
        <w:ind w:left="2543" w:hanging="360"/>
      </w:pPr>
      <w:rPr>
        <w:rFonts w:ascii="Courier New" w:hAnsi="Courier New" w:cs="Courier New" w:hint="default"/>
      </w:rPr>
    </w:lvl>
    <w:lvl w:ilvl="2" w:tplc="04190005" w:tentative="1">
      <w:start w:val="1"/>
      <w:numFmt w:val="bullet"/>
      <w:lvlText w:val=""/>
      <w:lvlJc w:val="left"/>
      <w:pPr>
        <w:ind w:left="3263" w:hanging="360"/>
      </w:pPr>
      <w:rPr>
        <w:rFonts w:ascii="Wingdings" w:hAnsi="Wingdings" w:hint="default"/>
      </w:rPr>
    </w:lvl>
    <w:lvl w:ilvl="3" w:tplc="04190001" w:tentative="1">
      <w:start w:val="1"/>
      <w:numFmt w:val="bullet"/>
      <w:lvlText w:val=""/>
      <w:lvlJc w:val="left"/>
      <w:pPr>
        <w:ind w:left="3983" w:hanging="360"/>
      </w:pPr>
      <w:rPr>
        <w:rFonts w:ascii="Symbol" w:hAnsi="Symbol" w:hint="default"/>
      </w:rPr>
    </w:lvl>
    <w:lvl w:ilvl="4" w:tplc="04190003" w:tentative="1">
      <w:start w:val="1"/>
      <w:numFmt w:val="bullet"/>
      <w:lvlText w:val="o"/>
      <w:lvlJc w:val="left"/>
      <w:pPr>
        <w:ind w:left="4703" w:hanging="360"/>
      </w:pPr>
      <w:rPr>
        <w:rFonts w:ascii="Courier New" w:hAnsi="Courier New" w:cs="Courier New" w:hint="default"/>
      </w:rPr>
    </w:lvl>
    <w:lvl w:ilvl="5" w:tplc="04190005" w:tentative="1">
      <w:start w:val="1"/>
      <w:numFmt w:val="bullet"/>
      <w:lvlText w:val=""/>
      <w:lvlJc w:val="left"/>
      <w:pPr>
        <w:ind w:left="5423" w:hanging="360"/>
      </w:pPr>
      <w:rPr>
        <w:rFonts w:ascii="Wingdings" w:hAnsi="Wingdings" w:hint="default"/>
      </w:rPr>
    </w:lvl>
    <w:lvl w:ilvl="6" w:tplc="04190001" w:tentative="1">
      <w:start w:val="1"/>
      <w:numFmt w:val="bullet"/>
      <w:lvlText w:val=""/>
      <w:lvlJc w:val="left"/>
      <w:pPr>
        <w:ind w:left="6143" w:hanging="360"/>
      </w:pPr>
      <w:rPr>
        <w:rFonts w:ascii="Symbol" w:hAnsi="Symbol" w:hint="default"/>
      </w:rPr>
    </w:lvl>
    <w:lvl w:ilvl="7" w:tplc="04190003" w:tentative="1">
      <w:start w:val="1"/>
      <w:numFmt w:val="bullet"/>
      <w:lvlText w:val="o"/>
      <w:lvlJc w:val="left"/>
      <w:pPr>
        <w:ind w:left="6863" w:hanging="360"/>
      </w:pPr>
      <w:rPr>
        <w:rFonts w:ascii="Courier New" w:hAnsi="Courier New" w:cs="Courier New" w:hint="default"/>
      </w:rPr>
    </w:lvl>
    <w:lvl w:ilvl="8" w:tplc="04190005" w:tentative="1">
      <w:start w:val="1"/>
      <w:numFmt w:val="bullet"/>
      <w:lvlText w:val=""/>
      <w:lvlJc w:val="left"/>
      <w:pPr>
        <w:ind w:left="7583" w:hanging="360"/>
      </w:pPr>
      <w:rPr>
        <w:rFonts w:ascii="Wingdings" w:hAnsi="Wingdings" w:hint="default"/>
      </w:rPr>
    </w:lvl>
  </w:abstractNum>
  <w:abstractNum w:abstractNumId="91">
    <w:nsid w:val="5C7E2148"/>
    <w:multiLevelType w:val="hybridMultilevel"/>
    <w:tmpl w:val="1A601418"/>
    <w:lvl w:ilvl="0" w:tplc="1ECE4FD6">
      <w:start w:val="1"/>
      <w:numFmt w:val="decimal"/>
      <w:lvlText w:val="%1."/>
      <w:lvlJc w:val="left"/>
      <w:pPr>
        <w:ind w:left="84" w:hanging="221"/>
      </w:pPr>
      <w:rPr>
        <w:rFonts w:ascii="Times New Roman" w:eastAsia="Times New Roman" w:hAnsi="Times New Roman" w:cs="Times New Roman" w:hint="default"/>
        <w:w w:val="100"/>
        <w:sz w:val="22"/>
        <w:szCs w:val="22"/>
        <w:lang w:val="ru-RU" w:eastAsia="ru-RU" w:bidi="ru-RU"/>
      </w:rPr>
    </w:lvl>
    <w:lvl w:ilvl="1" w:tplc="2CCC0544">
      <w:numFmt w:val="bullet"/>
      <w:lvlText w:val="•"/>
      <w:lvlJc w:val="left"/>
      <w:pPr>
        <w:ind w:left="295" w:hanging="221"/>
      </w:pPr>
      <w:rPr>
        <w:rFonts w:hint="default"/>
        <w:lang w:val="ru-RU" w:eastAsia="ru-RU" w:bidi="ru-RU"/>
      </w:rPr>
    </w:lvl>
    <w:lvl w:ilvl="2" w:tplc="5EF42F6C">
      <w:numFmt w:val="bullet"/>
      <w:lvlText w:val="•"/>
      <w:lvlJc w:val="left"/>
      <w:pPr>
        <w:ind w:left="510" w:hanging="221"/>
      </w:pPr>
      <w:rPr>
        <w:rFonts w:hint="default"/>
        <w:lang w:val="ru-RU" w:eastAsia="ru-RU" w:bidi="ru-RU"/>
      </w:rPr>
    </w:lvl>
    <w:lvl w:ilvl="3" w:tplc="8D742636">
      <w:numFmt w:val="bullet"/>
      <w:lvlText w:val="•"/>
      <w:lvlJc w:val="left"/>
      <w:pPr>
        <w:ind w:left="725" w:hanging="221"/>
      </w:pPr>
      <w:rPr>
        <w:rFonts w:hint="default"/>
        <w:lang w:val="ru-RU" w:eastAsia="ru-RU" w:bidi="ru-RU"/>
      </w:rPr>
    </w:lvl>
    <w:lvl w:ilvl="4" w:tplc="5BDC5966">
      <w:numFmt w:val="bullet"/>
      <w:lvlText w:val="•"/>
      <w:lvlJc w:val="left"/>
      <w:pPr>
        <w:ind w:left="940" w:hanging="221"/>
      </w:pPr>
      <w:rPr>
        <w:rFonts w:hint="default"/>
        <w:lang w:val="ru-RU" w:eastAsia="ru-RU" w:bidi="ru-RU"/>
      </w:rPr>
    </w:lvl>
    <w:lvl w:ilvl="5" w:tplc="11C28B9A">
      <w:numFmt w:val="bullet"/>
      <w:lvlText w:val="•"/>
      <w:lvlJc w:val="left"/>
      <w:pPr>
        <w:ind w:left="1155" w:hanging="221"/>
      </w:pPr>
      <w:rPr>
        <w:rFonts w:hint="default"/>
        <w:lang w:val="ru-RU" w:eastAsia="ru-RU" w:bidi="ru-RU"/>
      </w:rPr>
    </w:lvl>
    <w:lvl w:ilvl="6" w:tplc="FA787A3C">
      <w:numFmt w:val="bullet"/>
      <w:lvlText w:val="•"/>
      <w:lvlJc w:val="left"/>
      <w:pPr>
        <w:ind w:left="1370" w:hanging="221"/>
      </w:pPr>
      <w:rPr>
        <w:rFonts w:hint="default"/>
        <w:lang w:val="ru-RU" w:eastAsia="ru-RU" w:bidi="ru-RU"/>
      </w:rPr>
    </w:lvl>
    <w:lvl w:ilvl="7" w:tplc="D66EEE94">
      <w:numFmt w:val="bullet"/>
      <w:lvlText w:val="•"/>
      <w:lvlJc w:val="left"/>
      <w:pPr>
        <w:ind w:left="1585" w:hanging="221"/>
      </w:pPr>
      <w:rPr>
        <w:rFonts w:hint="default"/>
        <w:lang w:val="ru-RU" w:eastAsia="ru-RU" w:bidi="ru-RU"/>
      </w:rPr>
    </w:lvl>
    <w:lvl w:ilvl="8" w:tplc="5CD268EE">
      <w:numFmt w:val="bullet"/>
      <w:lvlText w:val="•"/>
      <w:lvlJc w:val="left"/>
      <w:pPr>
        <w:ind w:left="1800" w:hanging="221"/>
      </w:pPr>
      <w:rPr>
        <w:rFonts w:hint="default"/>
        <w:lang w:val="ru-RU" w:eastAsia="ru-RU" w:bidi="ru-RU"/>
      </w:rPr>
    </w:lvl>
  </w:abstractNum>
  <w:abstractNum w:abstractNumId="92">
    <w:nsid w:val="5C9934C5"/>
    <w:multiLevelType w:val="hybridMultilevel"/>
    <w:tmpl w:val="38A4343E"/>
    <w:lvl w:ilvl="0" w:tplc="89805534">
      <w:numFmt w:val="bullet"/>
      <w:lvlText w:val=""/>
      <w:lvlJc w:val="left"/>
      <w:pPr>
        <w:ind w:left="1528" w:hanging="360"/>
      </w:pPr>
      <w:rPr>
        <w:rFonts w:ascii="Symbol" w:eastAsia="Symbol" w:hAnsi="Symbol" w:cs="Symbol" w:hint="default"/>
        <w:w w:val="100"/>
        <w:sz w:val="24"/>
        <w:szCs w:val="24"/>
        <w:lang w:val="ru-RU" w:eastAsia="ru-RU" w:bidi="ru-RU"/>
      </w:rPr>
    </w:lvl>
    <w:lvl w:ilvl="1" w:tplc="466AD8FE">
      <w:numFmt w:val="bullet"/>
      <w:lvlText w:val="•"/>
      <w:lvlJc w:val="left"/>
      <w:pPr>
        <w:ind w:left="2440" w:hanging="360"/>
      </w:pPr>
      <w:rPr>
        <w:rFonts w:hint="default"/>
        <w:lang w:val="ru-RU" w:eastAsia="ru-RU" w:bidi="ru-RU"/>
      </w:rPr>
    </w:lvl>
    <w:lvl w:ilvl="2" w:tplc="068C8E6C">
      <w:numFmt w:val="bullet"/>
      <w:lvlText w:val="•"/>
      <w:lvlJc w:val="left"/>
      <w:pPr>
        <w:ind w:left="3361" w:hanging="360"/>
      </w:pPr>
      <w:rPr>
        <w:rFonts w:hint="default"/>
        <w:lang w:val="ru-RU" w:eastAsia="ru-RU" w:bidi="ru-RU"/>
      </w:rPr>
    </w:lvl>
    <w:lvl w:ilvl="3" w:tplc="2F264998">
      <w:numFmt w:val="bullet"/>
      <w:lvlText w:val="•"/>
      <w:lvlJc w:val="left"/>
      <w:pPr>
        <w:ind w:left="4281" w:hanging="360"/>
      </w:pPr>
      <w:rPr>
        <w:rFonts w:hint="default"/>
        <w:lang w:val="ru-RU" w:eastAsia="ru-RU" w:bidi="ru-RU"/>
      </w:rPr>
    </w:lvl>
    <w:lvl w:ilvl="4" w:tplc="BC5CBB52">
      <w:numFmt w:val="bullet"/>
      <w:lvlText w:val="•"/>
      <w:lvlJc w:val="left"/>
      <w:pPr>
        <w:ind w:left="5202" w:hanging="360"/>
      </w:pPr>
      <w:rPr>
        <w:rFonts w:hint="default"/>
        <w:lang w:val="ru-RU" w:eastAsia="ru-RU" w:bidi="ru-RU"/>
      </w:rPr>
    </w:lvl>
    <w:lvl w:ilvl="5" w:tplc="C94E6EB0">
      <w:numFmt w:val="bullet"/>
      <w:lvlText w:val="•"/>
      <w:lvlJc w:val="left"/>
      <w:pPr>
        <w:ind w:left="6123" w:hanging="360"/>
      </w:pPr>
      <w:rPr>
        <w:rFonts w:hint="default"/>
        <w:lang w:val="ru-RU" w:eastAsia="ru-RU" w:bidi="ru-RU"/>
      </w:rPr>
    </w:lvl>
    <w:lvl w:ilvl="6" w:tplc="D62E2D18">
      <w:numFmt w:val="bullet"/>
      <w:lvlText w:val="•"/>
      <w:lvlJc w:val="left"/>
      <w:pPr>
        <w:ind w:left="7043" w:hanging="360"/>
      </w:pPr>
      <w:rPr>
        <w:rFonts w:hint="default"/>
        <w:lang w:val="ru-RU" w:eastAsia="ru-RU" w:bidi="ru-RU"/>
      </w:rPr>
    </w:lvl>
    <w:lvl w:ilvl="7" w:tplc="762ACDB6">
      <w:numFmt w:val="bullet"/>
      <w:lvlText w:val="•"/>
      <w:lvlJc w:val="left"/>
      <w:pPr>
        <w:ind w:left="7964" w:hanging="360"/>
      </w:pPr>
      <w:rPr>
        <w:rFonts w:hint="default"/>
        <w:lang w:val="ru-RU" w:eastAsia="ru-RU" w:bidi="ru-RU"/>
      </w:rPr>
    </w:lvl>
    <w:lvl w:ilvl="8" w:tplc="5CBC060C">
      <w:numFmt w:val="bullet"/>
      <w:lvlText w:val="•"/>
      <w:lvlJc w:val="left"/>
      <w:pPr>
        <w:ind w:left="8885" w:hanging="360"/>
      </w:pPr>
      <w:rPr>
        <w:rFonts w:hint="default"/>
        <w:lang w:val="ru-RU" w:eastAsia="ru-RU" w:bidi="ru-RU"/>
      </w:rPr>
    </w:lvl>
  </w:abstractNum>
  <w:abstractNum w:abstractNumId="93">
    <w:nsid w:val="5D7D4AAC"/>
    <w:multiLevelType w:val="hybridMultilevel"/>
    <w:tmpl w:val="E9029706"/>
    <w:lvl w:ilvl="0" w:tplc="29D8D096">
      <w:start w:val="6"/>
      <w:numFmt w:val="decimal"/>
      <w:lvlText w:val="%1."/>
      <w:lvlJc w:val="left"/>
      <w:pPr>
        <w:ind w:left="85" w:hanging="221"/>
      </w:pPr>
      <w:rPr>
        <w:rFonts w:ascii="Times New Roman" w:eastAsia="Times New Roman" w:hAnsi="Times New Roman" w:cs="Times New Roman" w:hint="default"/>
        <w:w w:val="100"/>
        <w:sz w:val="22"/>
        <w:szCs w:val="22"/>
        <w:lang w:val="ru-RU" w:eastAsia="ru-RU" w:bidi="ru-RU"/>
      </w:rPr>
    </w:lvl>
    <w:lvl w:ilvl="1" w:tplc="A1886E5E">
      <w:numFmt w:val="bullet"/>
      <w:lvlText w:val="•"/>
      <w:lvlJc w:val="left"/>
      <w:pPr>
        <w:ind w:left="328" w:hanging="221"/>
      </w:pPr>
      <w:rPr>
        <w:rFonts w:hint="default"/>
        <w:lang w:val="ru-RU" w:eastAsia="ru-RU" w:bidi="ru-RU"/>
      </w:rPr>
    </w:lvl>
    <w:lvl w:ilvl="2" w:tplc="641E5BAE">
      <w:numFmt w:val="bullet"/>
      <w:lvlText w:val="•"/>
      <w:lvlJc w:val="left"/>
      <w:pPr>
        <w:ind w:left="576" w:hanging="221"/>
      </w:pPr>
      <w:rPr>
        <w:rFonts w:hint="default"/>
        <w:lang w:val="ru-RU" w:eastAsia="ru-RU" w:bidi="ru-RU"/>
      </w:rPr>
    </w:lvl>
    <w:lvl w:ilvl="3" w:tplc="BD0C1F8E">
      <w:numFmt w:val="bullet"/>
      <w:lvlText w:val="•"/>
      <w:lvlJc w:val="left"/>
      <w:pPr>
        <w:ind w:left="824" w:hanging="221"/>
      </w:pPr>
      <w:rPr>
        <w:rFonts w:hint="default"/>
        <w:lang w:val="ru-RU" w:eastAsia="ru-RU" w:bidi="ru-RU"/>
      </w:rPr>
    </w:lvl>
    <w:lvl w:ilvl="4" w:tplc="E864F1A8">
      <w:numFmt w:val="bullet"/>
      <w:lvlText w:val="•"/>
      <w:lvlJc w:val="left"/>
      <w:pPr>
        <w:ind w:left="1072" w:hanging="221"/>
      </w:pPr>
      <w:rPr>
        <w:rFonts w:hint="default"/>
        <w:lang w:val="ru-RU" w:eastAsia="ru-RU" w:bidi="ru-RU"/>
      </w:rPr>
    </w:lvl>
    <w:lvl w:ilvl="5" w:tplc="707009DA">
      <w:numFmt w:val="bullet"/>
      <w:lvlText w:val="•"/>
      <w:lvlJc w:val="left"/>
      <w:pPr>
        <w:ind w:left="1321" w:hanging="221"/>
      </w:pPr>
      <w:rPr>
        <w:rFonts w:hint="default"/>
        <w:lang w:val="ru-RU" w:eastAsia="ru-RU" w:bidi="ru-RU"/>
      </w:rPr>
    </w:lvl>
    <w:lvl w:ilvl="6" w:tplc="4FFE440E">
      <w:numFmt w:val="bullet"/>
      <w:lvlText w:val="•"/>
      <w:lvlJc w:val="left"/>
      <w:pPr>
        <w:ind w:left="1569" w:hanging="221"/>
      </w:pPr>
      <w:rPr>
        <w:rFonts w:hint="default"/>
        <w:lang w:val="ru-RU" w:eastAsia="ru-RU" w:bidi="ru-RU"/>
      </w:rPr>
    </w:lvl>
    <w:lvl w:ilvl="7" w:tplc="237A5010">
      <w:numFmt w:val="bullet"/>
      <w:lvlText w:val="•"/>
      <w:lvlJc w:val="left"/>
      <w:pPr>
        <w:ind w:left="1817" w:hanging="221"/>
      </w:pPr>
      <w:rPr>
        <w:rFonts w:hint="default"/>
        <w:lang w:val="ru-RU" w:eastAsia="ru-RU" w:bidi="ru-RU"/>
      </w:rPr>
    </w:lvl>
    <w:lvl w:ilvl="8" w:tplc="C6C05292">
      <w:numFmt w:val="bullet"/>
      <w:lvlText w:val="•"/>
      <w:lvlJc w:val="left"/>
      <w:pPr>
        <w:ind w:left="2065" w:hanging="221"/>
      </w:pPr>
      <w:rPr>
        <w:rFonts w:hint="default"/>
        <w:lang w:val="ru-RU" w:eastAsia="ru-RU" w:bidi="ru-RU"/>
      </w:rPr>
    </w:lvl>
  </w:abstractNum>
  <w:abstractNum w:abstractNumId="94">
    <w:nsid w:val="5D89245C"/>
    <w:multiLevelType w:val="hybridMultilevel"/>
    <w:tmpl w:val="3F7A9E06"/>
    <w:lvl w:ilvl="0" w:tplc="DC00AC18">
      <w:start w:val="1"/>
      <w:numFmt w:val="decimal"/>
      <w:lvlText w:val="%1)"/>
      <w:lvlJc w:val="left"/>
      <w:pPr>
        <w:ind w:left="1077" w:hanging="260"/>
      </w:pPr>
      <w:rPr>
        <w:rFonts w:ascii="Times New Roman" w:eastAsia="Times New Roman" w:hAnsi="Times New Roman" w:cs="Times New Roman" w:hint="default"/>
        <w:b/>
        <w:bCs/>
        <w:w w:val="99"/>
        <w:sz w:val="24"/>
        <w:szCs w:val="24"/>
        <w:lang w:val="ru-RU" w:eastAsia="ru-RU" w:bidi="ru-RU"/>
      </w:rPr>
    </w:lvl>
    <w:lvl w:ilvl="1" w:tplc="C1FC70F4">
      <w:numFmt w:val="bullet"/>
      <w:lvlText w:val=""/>
      <w:lvlJc w:val="left"/>
      <w:pPr>
        <w:ind w:left="1528" w:hanging="360"/>
      </w:pPr>
      <w:rPr>
        <w:rFonts w:ascii="Symbol" w:eastAsia="Symbol" w:hAnsi="Symbol" w:cs="Symbol" w:hint="default"/>
        <w:w w:val="100"/>
        <w:sz w:val="24"/>
        <w:szCs w:val="24"/>
        <w:lang w:val="ru-RU" w:eastAsia="ru-RU" w:bidi="ru-RU"/>
      </w:rPr>
    </w:lvl>
    <w:lvl w:ilvl="2" w:tplc="C186A34A">
      <w:numFmt w:val="bullet"/>
      <w:lvlText w:val="•"/>
      <w:lvlJc w:val="left"/>
      <w:pPr>
        <w:ind w:left="2542" w:hanging="360"/>
      </w:pPr>
      <w:rPr>
        <w:rFonts w:hint="default"/>
        <w:lang w:val="ru-RU" w:eastAsia="ru-RU" w:bidi="ru-RU"/>
      </w:rPr>
    </w:lvl>
    <w:lvl w:ilvl="3" w:tplc="C11E54E4">
      <w:numFmt w:val="bullet"/>
      <w:lvlText w:val="•"/>
      <w:lvlJc w:val="left"/>
      <w:pPr>
        <w:ind w:left="3565" w:hanging="360"/>
      </w:pPr>
      <w:rPr>
        <w:rFonts w:hint="default"/>
        <w:lang w:val="ru-RU" w:eastAsia="ru-RU" w:bidi="ru-RU"/>
      </w:rPr>
    </w:lvl>
    <w:lvl w:ilvl="4" w:tplc="4534719E">
      <w:numFmt w:val="bullet"/>
      <w:lvlText w:val="•"/>
      <w:lvlJc w:val="left"/>
      <w:pPr>
        <w:ind w:left="4588" w:hanging="360"/>
      </w:pPr>
      <w:rPr>
        <w:rFonts w:hint="default"/>
        <w:lang w:val="ru-RU" w:eastAsia="ru-RU" w:bidi="ru-RU"/>
      </w:rPr>
    </w:lvl>
    <w:lvl w:ilvl="5" w:tplc="5208883E">
      <w:numFmt w:val="bullet"/>
      <w:lvlText w:val="•"/>
      <w:lvlJc w:val="left"/>
      <w:pPr>
        <w:ind w:left="5611" w:hanging="360"/>
      </w:pPr>
      <w:rPr>
        <w:rFonts w:hint="default"/>
        <w:lang w:val="ru-RU" w:eastAsia="ru-RU" w:bidi="ru-RU"/>
      </w:rPr>
    </w:lvl>
    <w:lvl w:ilvl="6" w:tplc="51B64A42">
      <w:numFmt w:val="bullet"/>
      <w:lvlText w:val="•"/>
      <w:lvlJc w:val="left"/>
      <w:pPr>
        <w:ind w:left="6634" w:hanging="360"/>
      </w:pPr>
      <w:rPr>
        <w:rFonts w:hint="default"/>
        <w:lang w:val="ru-RU" w:eastAsia="ru-RU" w:bidi="ru-RU"/>
      </w:rPr>
    </w:lvl>
    <w:lvl w:ilvl="7" w:tplc="3ABE0D1A">
      <w:numFmt w:val="bullet"/>
      <w:lvlText w:val="•"/>
      <w:lvlJc w:val="left"/>
      <w:pPr>
        <w:ind w:left="7657" w:hanging="360"/>
      </w:pPr>
      <w:rPr>
        <w:rFonts w:hint="default"/>
        <w:lang w:val="ru-RU" w:eastAsia="ru-RU" w:bidi="ru-RU"/>
      </w:rPr>
    </w:lvl>
    <w:lvl w:ilvl="8" w:tplc="E38615E6">
      <w:numFmt w:val="bullet"/>
      <w:lvlText w:val="•"/>
      <w:lvlJc w:val="left"/>
      <w:pPr>
        <w:ind w:left="8680" w:hanging="360"/>
      </w:pPr>
      <w:rPr>
        <w:rFonts w:hint="default"/>
        <w:lang w:val="ru-RU" w:eastAsia="ru-RU" w:bidi="ru-RU"/>
      </w:rPr>
    </w:lvl>
  </w:abstractNum>
  <w:abstractNum w:abstractNumId="95">
    <w:nsid w:val="5E0533C2"/>
    <w:multiLevelType w:val="hybridMultilevel"/>
    <w:tmpl w:val="6B52C2D0"/>
    <w:lvl w:ilvl="0" w:tplc="0419000D">
      <w:start w:val="1"/>
      <w:numFmt w:val="bullet"/>
      <w:lvlText w:val=""/>
      <w:lvlJc w:val="left"/>
      <w:pPr>
        <w:ind w:left="1260" w:hanging="360"/>
      </w:pPr>
      <w:rPr>
        <w:rFonts w:ascii="Wingdings" w:hAnsi="Wingdings" w:cs="Wingdings"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96">
    <w:nsid w:val="5ED60D78"/>
    <w:multiLevelType w:val="multilevel"/>
    <w:tmpl w:val="AD646D90"/>
    <w:lvl w:ilvl="0">
      <w:start w:val="2"/>
      <w:numFmt w:val="decimal"/>
      <w:lvlText w:val="%1"/>
      <w:lvlJc w:val="left"/>
      <w:pPr>
        <w:ind w:left="1276" w:hanging="600"/>
      </w:pPr>
      <w:rPr>
        <w:rFonts w:hint="default"/>
        <w:lang w:val="ru-RU" w:eastAsia="ru-RU" w:bidi="ru-RU"/>
      </w:rPr>
    </w:lvl>
    <w:lvl w:ilvl="1">
      <w:start w:val="2"/>
      <w:numFmt w:val="decimal"/>
      <w:lvlText w:val="%1.%2"/>
      <w:lvlJc w:val="left"/>
      <w:pPr>
        <w:ind w:left="1276" w:hanging="600"/>
      </w:pPr>
      <w:rPr>
        <w:rFonts w:hint="default"/>
        <w:lang w:val="ru-RU" w:eastAsia="ru-RU" w:bidi="ru-RU"/>
      </w:rPr>
    </w:lvl>
    <w:lvl w:ilvl="2">
      <w:start w:val="1"/>
      <w:numFmt w:val="decimal"/>
      <w:lvlText w:val="%1.%2.%3."/>
      <w:lvlJc w:val="left"/>
      <w:pPr>
        <w:ind w:left="1276" w:hanging="600"/>
      </w:pPr>
      <w:rPr>
        <w:rFonts w:ascii="Times New Roman" w:eastAsia="Times New Roman" w:hAnsi="Times New Roman" w:cs="Times New Roman" w:hint="default"/>
        <w:b/>
        <w:bCs/>
        <w:spacing w:val="-6"/>
        <w:w w:val="100"/>
        <w:sz w:val="24"/>
        <w:szCs w:val="24"/>
        <w:lang w:val="ru-RU" w:eastAsia="ru-RU" w:bidi="ru-RU"/>
      </w:rPr>
    </w:lvl>
    <w:lvl w:ilvl="3">
      <w:numFmt w:val="bullet"/>
      <w:lvlText w:val=""/>
      <w:lvlJc w:val="left"/>
      <w:pPr>
        <w:ind w:left="1528" w:hanging="360"/>
      </w:pPr>
      <w:rPr>
        <w:rFonts w:ascii="Symbol" w:eastAsia="Symbol" w:hAnsi="Symbol" w:cs="Symbol" w:hint="default"/>
        <w:w w:val="100"/>
        <w:sz w:val="24"/>
        <w:szCs w:val="24"/>
        <w:lang w:val="ru-RU" w:eastAsia="ru-RU" w:bidi="ru-RU"/>
      </w:rPr>
    </w:lvl>
    <w:lvl w:ilvl="4">
      <w:numFmt w:val="bullet"/>
      <w:lvlText w:val="•"/>
      <w:lvlJc w:val="left"/>
      <w:pPr>
        <w:ind w:left="4588" w:hanging="360"/>
      </w:pPr>
      <w:rPr>
        <w:rFonts w:hint="default"/>
        <w:lang w:val="ru-RU" w:eastAsia="ru-RU" w:bidi="ru-RU"/>
      </w:rPr>
    </w:lvl>
    <w:lvl w:ilvl="5">
      <w:numFmt w:val="bullet"/>
      <w:lvlText w:val="•"/>
      <w:lvlJc w:val="left"/>
      <w:pPr>
        <w:ind w:left="5611" w:hanging="360"/>
      </w:pPr>
      <w:rPr>
        <w:rFonts w:hint="default"/>
        <w:lang w:val="ru-RU" w:eastAsia="ru-RU" w:bidi="ru-RU"/>
      </w:rPr>
    </w:lvl>
    <w:lvl w:ilvl="6">
      <w:numFmt w:val="bullet"/>
      <w:lvlText w:val="•"/>
      <w:lvlJc w:val="left"/>
      <w:pPr>
        <w:ind w:left="6634" w:hanging="360"/>
      </w:pPr>
      <w:rPr>
        <w:rFonts w:hint="default"/>
        <w:lang w:val="ru-RU" w:eastAsia="ru-RU" w:bidi="ru-RU"/>
      </w:rPr>
    </w:lvl>
    <w:lvl w:ilvl="7">
      <w:numFmt w:val="bullet"/>
      <w:lvlText w:val="•"/>
      <w:lvlJc w:val="left"/>
      <w:pPr>
        <w:ind w:left="7657" w:hanging="360"/>
      </w:pPr>
      <w:rPr>
        <w:rFonts w:hint="default"/>
        <w:lang w:val="ru-RU" w:eastAsia="ru-RU" w:bidi="ru-RU"/>
      </w:rPr>
    </w:lvl>
    <w:lvl w:ilvl="8">
      <w:numFmt w:val="bullet"/>
      <w:lvlText w:val="•"/>
      <w:lvlJc w:val="left"/>
      <w:pPr>
        <w:ind w:left="8680" w:hanging="360"/>
      </w:pPr>
      <w:rPr>
        <w:rFonts w:hint="default"/>
        <w:lang w:val="ru-RU" w:eastAsia="ru-RU" w:bidi="ru-RU"/>
      </w:rPr>
    </w:lvl>
  </w:abstractNum>
  <w:abstractNum w:abstractNumId="97">
    <w:nsid w:val="64026E99"/>
    <w:multiLevelType w:val="multilevel"/>
    <w:tmpl w:val="C46C1180"/>
    <w:lvl w:ilvl="0">
      <w:start w:val="2"/>
      <w:numFmt w:val="decimal"/>
      <w:lvlText w:val="%1"/>
      <w:lvlJc w:val="left"/>
      <w:pPr>
        <w:ind w:left="1168" w:hanging="492"/>
      </w:pPr>
      <w:rPr>
        <w:rFonts w:hint="default"/>
        <w:lang w:val="ru-RU" w:eastAsia="ru-RU" w:bidi="ru-RU"/>
      </w:rPr>
    </w:lvl>
    <w:lvl w:ilvl="1">
      <w:start w:val="5"/>
      <w:numFmt w:val="decimal"/>
      <w:lvlText w:val="%1.%2."/>
      <w:lvlJc w:val="left"/>
      <w:pPr>
        <w:ind w:left="1168" w:hanging="492"/>
      </w:pPr>
      <w:rPr>
        <w:rFonts w:ascii="Times New Roman" w:eastAsia="Times New Roman" w:hAnsi="Times New Roman" w:cs="Times New Roman" w:hint="default"/>
        <w:b/>
        <w:bCs/>
        <w:w w:val="100"/>
        <w:sz w:val="24"/>
        <w:szCs w:val="24"/>
        <w:lang w:val="ru-RU" w:eastAsia="ru-RU" w:bidi="ru-RU"/>
      </w:rPr>
    </w:lvl>
    <w:lvl w:ilvl="2">
      <w:start w:val="1"/>
      <w:numFmt w:val="decimal"/>
      <w:lvlText w:val="%1.%2.%3."/>
      <w:lvlJc w:val="left"/>
      <w:pPr>
        <w:ind w:left="1276" w:hanging="600"/>
      </w:pPr>
      <w:rPr>
        <w:rFonts w:ascii="Times New Roman" w:eastAsia="Times New Roman" w:hAnsi="Times New Roman" w:cs="Times New Roman" w:hint="default"/>
        <w:b/>
        <w:bCs/>
        <w:spacing w:val="-3"/>
        <w:w w:val="100"/>
        <w:sz w:val="24"/>
        <w:szCs w:val="24"/>
        <w:lang w:val="ru-RU" w:eastAsia="ru-RU" w:bidi="ru-RU"/>
      </w:rPr>
    </w:lvl>
    <w:lvl w:ilvl="3">
      <w:numFmt w:val="bullet"/>
      <w:lvlText w:val=""/>
      <w:lvlJc w:val="left"/>
      <w:pPr>
        <w:ind w:left="1528" w:hanging="360"/>
      </w:pPr>
      <w:rPr>
        <w:rFonts w:ascii="Symbol" w:eastAsia="Symbol" w:hAnsi="Symbol" w:cs="Symbol" w:hint="default"/>
        <w:w w:val="100"/>
        <w:sz w:val="24"/>
        <w:szCs w:val="24"/>
        <w:lang w:val="ru-RU" w:eastAsia="ru-RU" w:bidi="ru-RU"/>
      </w:rPr>
    </w:lvl>
    <w:lvl w:ilvl="4">
      <w:numFmt w:val="bullet"/>
      <w:lvlText w:val="•"/>
      <w:lvlJc w:val="left"/>
      <w:pPr>
        <w:ind w:left="3821" w:hanging="360"/>
      </w:pPr>
      <w:rPr>
        <w:rFonts w:hint="default"/>
        <w:lang w:val="ru-RU" w:eastAsia="ru-RU" w:bidi="ru-RU"/>
      </w:rPr>
    </w:lvl>
    <w:lvl w:ilvl="5">
      <w:numFmt w:val="bullet"/>
      <w:lvlText w:val="•"/>
      <w:lvlJc w:val="left"/>
      <w:pPr>
        <w:ind w:left="4972" w:hanging="360"/>
      </w:pPr>
      <w:rPr>
        <w:rFonts w:hint="default"/>
        <w:lang w:val="ru-RU" w:eastAsia="ru-RU" w:bidi="ru-RU"/>
      </w:rPr>
    </w:lvl>
    <w:lvl w:ilvl="6">
      <w:numFmt w:val="bullet"/>
      <w:lvlText w:val="•"/>
      <w:lvlJc w:val="left"/>
      <w:pPr>
        <w:ind w:left="6123" w:hanging="360"/>
      </w:pPr>
      <w:rPr>
        <w:rFonts w:hint="default"/>
        <w:lang w:val="ru-RU" w:eastAsia="ru-RU" w:bidi="ru-RU"/>
      </w:rPr>
    </w:lvl>
    <w:lvl w:ilvl="7">
      <w:numFmt w:val="bullet"/>
      <w:lvlText w:val="•"/>
      <w:lvlJc w:val="left"/>
      <w:pPr>
        <w:ind w:left="7274" w:hanging="360"/>
      </w:pPr>
      <w:rPr>
        <w:rFonts w:hint="default"/>
        <w:lang w:val="ru-RU" w:eastAsia="ru-RU" w:bidi="ru-RU"/>
      </w:rPr>
    </w:lvl>
    <w:lvl w:ilvl="8">
      <w:numFmt w:val="bullet"/>
      <w:lvlText w:val="•"/>
      <w:lvlJc w:val="left"/>
      <w:pPr>
        <w:ind w:left="8424" w:hanging="360"/>
      </w:pPr>
      <w:rPr>
        <w:rFonts w:hint="default"/>
        <w:lang w:val="ru-RU" w:eastAsia="ru-RU" w:bidi="ru-RU"/>
      </w:rPr>
    </w:lvl>
  </w:abstractNum>
  <w:abstractNum w:abstractNumId="98">
    <w:nsid w:val="641E1213"/>
    <w:multiLevelType w:val="multilevel"/>
    <w:tmpl w:val="D46A8BFC"/>
    <w:lvl w:ilvl="0">
      <w:start w:val="3"/>
      <w:numFmt w:val="decimal"/>
      <w:lvlText w:val="%1"/>
      <w:lvlJc w:val="left"/>
      <w:pPr>
        <w:ind w:left="2132" w:hanging="670"/>
      </w:pPr>
      <w:rPr>
        <w:rFonts w:hint="default"/>
        <w:lang w:val="ru-RU" w:eastAsia="ru-RU" w:bidi="ru-RU"/>
      </w:rPr>
    </w:lvl>
    <w:lvl w:ilvl="1">
      <w:start w:val="3"/>
      <w:numFmt w:val="decimal"/>
      <w:lvlText w:val="%1.%2"/>
      <w:lvlJc w:val="left"/>
      <w:pPr>
        <w:ind w:left="2132" w:hanging="670"/>
      </w:pPr>
      <w:rPr>
        <w:rFonts w:hint="default"/>
        <w:lang w:val="ru-RU" w:eastAsia="ru-RU" w:bidi="ru-RU"/>
      </w:rPr>
    </w:lvl>
    <w:lvl w:ilvl="2">
      <w:start w:val="2"/>
      <w:numFmt w:val="decimal"/>
      <w:lvlText w:val="%1.%2.%3."/>
      <w:lvlJc w:val="left"/>
      <w:pPr>
        <w:ind w:left="2132" w:hanging="670"/>
        <w:jc w:val="right"/>
      </w:pPr>
      <w:rPr>
        <w:rFonts w:ascii="Times New Roman" w:eastAsia="Times New Roman" w:hAnsi="Times New Roman" w:cs="Times New Roman" w:hint="default"/>
        <w:spacing w:val="-5"/>
        <w:w w:val="100"/>
        <w:sz w:val="24"/>
        <w:szCs w:val="24"/>
        <w:lang w:val="ru-RU" w:eastAsia="ru-RU" w:bidi="ru-RU"/>
      </w:rPr>
    </w:lvl>
    <w:lvl w:ilvl="3">
      <w:numFmt w:val="bullet"/>
      <w:lvlText w:val="•"/>
      <w:lvlJc w:val="left"/>
      <w:pPr>
        <w:ind w:left="4961" w:hanging="670"/>
      </w:pPr>
      <w:rPr>
        <w:rFonts w:hint="default"/>
        <w:lang w:val="ru-RU" w:eastAsia="ru-RU" w:bidi="ru-RU"/>
      </w:rPr>
    </w:lvl>
    <w:lvl w:ilvl="4">
      <w:numFmt w:val="bullet"/>
      <w:lvlText w:val="•"/>
      <w:lvlJc w:val="left"/>
      <w:pPr>
        <w:ind w:left="5902" w:hanging="670"/>
      </w:pPr>
      <w:rPr>
        <w:rFonts w:hint="default"/>
        <w:lang w:val="ru-RU" w:eastAsia="ru-RU" w:bidi="ru-RU"/>
      </w:rPr>
    </w:lvl>
    <w:lvl w:ilvl="5">
      <w:numFmt w:val="bullet"/>
      <w:lvlText w:val="•"/>
      <w:lvlJc w:val="left"/>
      <w:pPr>
        <w:ind w:left="6843" w:hanging="670"/>
      </w:pPr>
      <w:rPr>
        <w:rFonts w:hint="default"/>
        <w:lang w:val="ru-RU" w:eastAsia="ru-RU" w:bidi="ru-RU"/>
      </w:rPr>
    </w:lvl>
    <w:lvl w:ilvl="6">
      <w:numFmt w:val="bullet"/>
      <w:lvlText w:val="•"/>
      <w:lvlJc w:val="left"/>
      <w:pPr>
        <w:ind w:left="7783" w:hanging="670"/>
      </w:pPr>
      <w:rPr>
        <w:rFonts w:hint="default"/>
        <w:lang w:val="ru-RU" w:eastAsia="ru-RU" w:bidi="ru-RU"/>
      </w:rPr>
    </w:lvl>
    <w:lvl w:ilvl="7">
      <w:numFmt w:val="bullet"/>
      <w:lvlText w:val="•"/>
      <w:lvlJc w:val="left"/>
      <w:pPr>
        <w:ind w:left="8724" w:hanging="670"/>
      </w:pPr>
      <w:rPr>
        <w:rFonts w:hint="default"/>
        <w:lang w:val="ru-RU" w:eastAsia="ru-RU" w:bidi="ru-RU"/>
      </w:rPr>
    </w:lvl>
    <w:lvl w:ilvl="8">
      <w:numFmt w:val="bullet"/>
      <w:lvlText w:val="•"/>
      <w:lvlJc w:val="left"/>
      <w:pPr>
        <w:ind w:left="9665" w:hanging="670"/>
      </w:pPr>
      <w:rPr>
        <w:rFonts w:hint="default"/>
        <w:lang w:val="ru-RU" w:eastAsia="ru-RU" w:bidi="ru-RU"/>
      </w:rPr>
    </w:lvl>
  </w:abstractNum>
  <w:abstractNum w:abstractNumId="99">
    <w:nsid w:val="657C0173"/>
    <w:multiLevelType w:val="multilevel"/>
    <w:tmpl w:val="069E2E0E"/>
    <w:lvl w:ilvl="0">
      <w:start w:val="1"/>
      <w:numFmt w:val="decimal"/>
      <w:lvlText w:val="%1."/>
      <w:lvlJc w:val="left"/>
      <w:pPr>
        <w:ind w:left="540" w:hanging="540"/>
      </w:pPr>
      <w:rPr>
        <w:rFonts w:hint="default"/>
        <w:b/>
      </w:rPr>
    </w:lvl>
    <w:lvl w:ilvl="1">
      <w:start w:val="3"/>
      <w:numFmt w:val="decimal"/>
      <w:lvlText w:val="%1.%2."/>
      <w:lvlJc w:val="left"/>
      <w:pPr>
        <w:ind w:left="682" w:hanging="540"/>
      </w:pPr>
      <w:rPr>
        <w:rFonts w:hint="default"/>
        <w:b/>
      </w:rPr>
    </w:lvl>
    <w:lvl w:ilvl="2">
      <w:start w:val="3"/>
      <w:numFmt w:val="decimal"/>
      <w:lvlText w:val="%1.%2.%3."/>
      <w:lvlJc w:val="left"/>
      <w:pPr>
        <w:ind w:left="1004" w:hanging="720"/>
      </w:pPr>
      <w:rPr>
        <w:rFonts w:hint="default"/>
        <w:b/>
      </w:rPr>
    </w:lvl>
    <w:lvl w:ilvl="3">
      <w:start w:val="1"/>
      <w:numFmt w:val="bullet"/>
      <w:lvlText w:val=""/>
      <w:lvlJc w:val="left"/>
      <w:pPr>
        <w:ind w:left="1146" w:hanging="720"/>
      </w:pPr>
      <w:rPr>
        <w:rFonts w:ascii="Symbol" w:hAnsi="Symbol"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bullet"/>
      <w:lvlText w:val=""/>
      <w:lvlJc w:val="left"/>
      <w:pPr>
        <w:ind w:left="2936" w:hanging="1800"/>
      </w:pPr>
      <w:rPr>
        <w:rFonts w:ascii="Symbol" w:hAnsi="Symbol" w:hint="default"/>
        <w:b/>
      </w:rPr>
    </w:lvl>
  </w:abstractNum>
  <w:abstractNum w:abstractNumId="100">
    <w:nsid w:val="65814D43"/>
    <w:multiLevelType w:val="hybridMultilevel"/>
    <w:tmpl w:val="9C9EE46E"/>
    <w:lvl w:ilvl="0" w:tplc="CC76693A">
      <w:start w:val="1"/>
      <w:numFmt w:val="decimal"/>
      <w:lvlText w:val="%1."/>
      <w:lvlJc w:val="left"/>
      <w:pPr>
        <w:ind w:left="85" w:hanging="221"/>
      </w:pPr>
      <w:rPr>
        <w:rFonts w:ascii="Times New Roman" w:eastAsia="Times New Roman" w:hAnsi="Times New Roman" w:cs="Times New Roman" w:hint="default"/>
        <w:w w:val="100"/>
        <w:sz w:val="22"/>
        <w:szCs w:val="22"/>
        <w:lang w:val="ru-RU" w:eastAsia="ru-RU" w:bidi="ru-RU"/>
      </w:rPr>
    </w:lvl>
    <w:lvl w:ilvl="1" w:tplc="5E901E96">
      <w:numFmt w:val="bullet"/>
      <w:lvlText w:val="•"/>
      <w:lvlJc w:val="left"/>
      <w:pPr>
        <w:ind w:left="328" w:hanging="221"/>
      </w:pPr>
      <w:rPr>
        <w:rFonts w:hint="default"/>
        <w:lang w:val="ru-RU" w:eastAsia="ru-RU" w:bidi="ru-RU"/>
      </w:rPr>
    </w:lvl>
    <w:lvl w:ilvl="2" w:tplc="EB2C7FC6">
      <w:numFmt w:val="bullet"/>
      <w:lvlText w:val="•"/>
      <w:lvlJc w:val="left"/>
      <w:pPr>
        <w:ind w:left="576" w:hanging="221"/>
      </w:pPr>
      <w:rPr>
        <w:rFonts w:hint="default"/>
        <w:lang w:val="ru-RU" w:eastAsia="ru-RU" w:bidi="ru-RU"/>
      </w:rPr>
    </w:lvl>
    <w:lvl w:ilvl="3" w:tplc="3EC0D88E">
      <w:numFmt w:val="bullet"/>
      <w:lvlText w:val="•"/>
      <w:lvlJc w:val="left"/>
      <w:pPr>
        <w:ind w:left="824" w:hanging="221"/>
      </w:pPr>
      <w:rPr>
        <w:rFonts w:hint="default"/>
        <w:lang w:val="ru-RU" w:eastAsia="ru-RU" w:bidi="ru-RU"/>
      </w:rPr>
    </w:lvl>
    <w:lvl w:ilvl="4" w:tplc="56440256">
      <w:numFmt w:val="bullet"/>
      <w:lvlText w:val="•"/>
      <w:lvlJc w:val="left"/>
      <w:pPr>
        <w:ind w:left="1072" w:hanging="221"/>
      </w:pPr>
      <w:rPr>
        <w:rFonts w:hint="default"/>
        <w:lang w:val="ru-RU" w:eastAsia="ru-RU" w:bidi="ru-RU"/>
      </w:rPr>
    </w:lvl>
    <w:lvl w:ilvl="5" w:tplc="0D442EAE">
      <w:numFmt w:val="bullet"/>
      <w:lvlText w:val="•"/>
      <w:lvlJc w:val="left"/>
      <w:pPr>
        <w:ind w:left="1321" w:hanging="221"/>
      </w:pPr>
      <w:rPr>
        <w:rFonts w:hint="default"/>
        <w:lang w:val="ru-RU" w:eastAsia="ru-RU" w:bidi="ru-RU"/>
      </w:rPr>
    </w:lvl>
    <w:lvl w:ilvl="6" w:tplc="425A018A">
      <w:numFmt w:val="bullet"/>
      <w:lvlText w:val="•"/>
      <w:lvlJc w:val="left"/>
      <w:pPr>
        <w:ind w:left="1569" w:hanging="221"/>
      </w:pPr>
      <w:rPr>
        <w:rFonts w:hint="default"/>
        <w:lang w:val="ru-RU" w:eastAsia="ru-RU" w:bidi="ru-RU"/>
      </w:rPr>
    </w:lvl>
    <w:lvl w:ilvl="7" w:tplc="4B12545A">
      <w:numFmt w:val="bullet"/>
      <w:lvlText w:val="•"/>
      <w:lvlJc w:val="left"/>
      <w:pPr>
        <w:ind w:left="1817" w:hanging="221"/>
      </w:pPr>
      <w:rPr>
        <w:rFonts w:hint="default"/>
        <w:lang w:val="ru-RU" w:eastAsia="ru-RU" w:bidi="ru-RU"/>
      </w:rPr>
    </w:lvl>
    <w:lvl w:ilvl="8" w:tplc="84C4F07C">
      <w:numFmt w:val="bullet"/>
      <w:lvlText w:val="•"/>
      <w:lvlJc w:val="left"/>
      <w:pPr>
        <w:ind w:left="2065" w:hanging="221"/>
      </w:pPr>
      <w:rPr>
        <w:rFonts w:hint="default"/>
        <w:lang w:val="ru-RU" w:eastAsia="ru-RU" w:bidi="ru-RU"/>
      </w:rPr>
    </w:lvl>
  </w:abstractNum>
  <w:abstractNum w:abstractNumId="101">
    <w:nsid w:val="65A53143"/>
    <w:multiLevelType w:val="hybridMultilevel"/>
    <w:tmpl w:val="049874EE"/>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672B338A"/>
    <w:multiLevelType w:val="hybridMultilevel"/>
    <w:tmpl w:val="27A40992"/>
    <w:lvl w:ilvl="0" w:tplc="A0C2B610">
      <w:numFmt w:val="bullet"/>
      <w:lvlText w:val="-"/>
      <w:lvlJc w:val="left"/>
      <w:pPr>
        <w:ind w:left="1396" w:hanging="360"/>
      </w:pPr>
      <w:rPr>
        <w:rFonts w:ascii="Times New Roman" w:eastAsia="Times New Roman" w:hAnsi="Times New Roman" w:cs="Times New Roman" w:hint="default"/>
        <w:color w:val="auto"/>
        <w:spacing w:val="-6"/>
        <w:w w:val="99"/>
        <w:sz w:val="24"/>
        <w:szCs w:val="24"/>
        <w:lang w:val="ru-RU" w:eastAsia="ru-RU" w:bidi="ru-RU"/>
      </w:rPr>
    </w:lvl>
    <w:lvl w:ilvl="1" w:tplc="04190003" w:tentative="1">
      <w:start w:val="1"/>
      <w:numFmt w:val="bullet"/>
      <w:lvlText w:val="o"/>
      <w:lvlJc w:val="left"/>
      <w:pPr>
        <w:ind w:left="2116" w:hanging="360"/>
      </w:pPr>
      <w:rPr>
        <w:rFonts w:ascii="Courier New" w:hAnsi="Courier New" w:cs="Courier New" w:hint="default"/>
      </w:rPr>
    </w:lvl>
    <w:lvl w:ilvl="2" w:tplc="04190005" w:tentative="1">
      <w:start w:val="1"/>
      <w:numFmt w:val="bullet"/>
      <w:lvlText w:val=""/>
      <w:lvlJc w:val="left"/>
      <w:pPr>
        <w:ind w:left="2836" w:hanging="360"/>
      </w:pPr>
      <w:rPr>
        <w:rFonts w:ascii="Wingdings" w:hAnsi="Wingdings" w:hint="default"/>
      </w:rPr>
    </w:lvl>
    <w:lvl w:ilvl="3" w:tplc="04190001" w:tentative="1">
      <w:start w:val="1"/>
      <w:numFmt w:val="bullet"/>
      <w:lvlText w:val=""/>
      <w:lvlJc w:val="left"/>
      <w:pPr>
        <w:ind w:left="3556" w:hanging="360"/>
      </w:pPr>
      <w:rPr>
        <w:rFonts w:ascii="Symbol" w:hAnsi="Symbol" w:hint="default"/>
      </w:rPr>
    </w:lvl>
    <w:lvl w:ilvl="4" w:tplc="04190003" w:tentative="1">
      <w:start w:val="1"/>
      <w:numFmt w:val="bullet"/>
      <w:lvlText w:val="o"/>
      <w:lvlJc w:val="left"/>
      <w:pPr>
        <w:ind w:left="4276" w:hanging="360"/>
      </w:pPr>
      <w:rPr>
        <w:rFonts w:ascii="Courier New" w:hAnsi="Courier New" w:cs="Courier New" w:hint="default"/>
      </w:rPr>
    </w:lvl>
    <w:lvl w:ilvl="5" w:tplc="04190005" w:tentative="1">
      <w:start w:val="1"/>
      <w:numFmt w:val="bullet"/>
      <w:lvlText w:val=""/>
      <w:lvlJc w:val="left"/>
      <w:pPr>
        <w:ind w:left="4996" w:hanging="360"/>
      </w:pPr>
      <w:rPr>
        <w:rFonts w:ascii="Wingdings" w:hAnsi="Wingdings" w:hint="default"/>
      </w:rPr>
    </w:lvl>
    <w:lvl w:ilvl="6" w:tplc="04190001" w:tentative="1">
      <w:start w:val="1"/>
      <w:numFmt w:val="bullet"/>
      <w:lvlText w:val=""/>
      <w:lvlJc w:val="left"/>
      <w:pPr>
        <w:ind w:left="5716" w:hanging="360"/>
      </w:pPr>
      <w:rPr>
        <w:rFonts w:ascii="Symbol" w:hAnsi="Symbol" w:hint="default"/>
      </w:rPr>
    </w:lvl>
    <w:lvl w:ilvl="7" w:tplc="04190003" w:tentative="1">
      <w:start w:val="1"/>
      <w:numFmt w:val="bullet"/>
      <w:lvlText w:val="o"/>
      <w:lvlJc w:val="left"/>
      <w:pPr>
        <w:ind w:left="6436" w:hanging="360"/>
      </w:pPr>
      <w:rPr>
        <w:rFonts w:ascii="Courier New" w:hAnsi="Courier New" w:cs="Courier New" w:hint="default"/>
      </w:rPr>
    </w:lvl>
    <w:lvl w:ilvl="8" w:tplc="04190005" w:tentative="1">
      <w:start w:val="1"/>
      <w:numFmt w:val="bullet"/>
      <w:lvlText w:val=""/>
      <w:lvlJc w:val="left"/>
      <w:pPr>
        <w:ind w:left="7156" w:hanging="360"/>
      </w:pPr>
      <w:rPr>
        <w:rFonts w:ascii="Wingdings" w:hAnsi="Wingdings" w:hint="default"/>
      </w:rPr>
    </w:lvl>
  </w:abstractNum>
  <w:abstractNum w:abstractNumId="103">
    <w:nsid w:val="68166ED3"/>
    <w:multiLevelType w:val="hybridMultilevel"/>
    <w:tmpl w:val="AE06ABDC"/>
    <w:lvl w:ilvl="0" w:tplc="B8F87EF2">
      <w:start w:val="4"/>
      <w:numFmt w:val="decimal"/>
      <w:lvlText w:val="%1."/>
      <w:lvlJc w:val="left"/>
      <w:pPr>
        <w:ind w:left="81" w:hanging="221"/>
      </w:pPr>
      <w:rPr>
        <w:rFonts w:ascii="Times New Roman" w:eastAsia="Times New Roman" w:hAnsi="Times New Roman" w:cs="Times New Roman" w:hint="default"/>
        <w:w w:val="100"/>
        <w:sz w:val="22"/>
        <w:szCs w:val="22"/>
        <w:lang w:val="ru-RU" w:eastAsia="ru-RU" w:bidi="ru-RU"/>
      </w:rPr>
    </w:lvl>
    <w:lvl w:ilvl="1" w:tplc="6BAAC9B8">
      <w:numFmt w:val="bullet"/>
      <w:lvlText w:val="•"/>
      <w:lvlJc w:val="left"/>
      <w:pPr>
        <w:ind w:left="256" w:hanging="221"/>
      </w:pPr>
      <w:rPr>
        <w:rFonts w:hint="default"/>
        <w:lang w:val="ru-RU" w:eastAsia="ru-RU" w:bidi="ru-RU"/>
      </w:rPr>
    </w:lvl>
    <w:lvl w:ilvl="2" w:tplc="4328CB1A">
      <w:numFmt w:val="bullet"/>
      <w:lvlText w:val="•"/>
      <w:lvlJc w:val="left"/>
      <w:pPr>
        <w:ind w:left="432" w:hanging="221"/>
      </w:pPr>
      <w:rPr>
        <w:rFonts w:hint="default"/>
        <w:lang w:val="ru-RU" w:eastAsia="ru-RU" w:bidi="ru-RU"/>
      </w:rPr>
    </w:lvl>
    <w:lvl w:ilvl="3" w:tplc="36C80A48">
      <w:numFmt w:val="bullet"/>
      <w:lvlText w:val="•"/>
      <w:lvlJc w:val="left"/>
      <w:pPr>
        <w:ind w:left="608" w:hanging="221"/>
      </w:pPr>
      <w:rPr>
        <w:rFonts w:hint="default"/>
        <w:lang w:val="ru-RU" w:eastAsia="ru-RU" w:bidi="ru-RU"/>
      </w:rPr>
    </w:lvl>
    <w:lvl w:ilvl="4" w:tplc="EF345402">
      <w:numFmt w:val="bullet"/>
      <w:lvlText w:val="•"/>
      <w:lvlJc w:val="left"/>
      <w:pPr>
        <w:ind w:left="784" w:hanging="221"/>
      </w:pPr>
      <w:rPr>
        <w:rFonts w:hint="default"/>
        <w:lang w:val="ru-RU" w:eastAsia="ru-RU" w:bidi="ru-RU"/>
      </w:rPr>
    </w:lvl>
    <w:lvl w:ilvl="5" w:tplc="55DC2FB4">
      <w:numFmt w:val="bullet"/>
      <w:lvlText w:val="•"/>
      <w:lvlJc w:val="left"/>
      <w:pPr>
        <w:ind w:left="960" w:hanging="221"/>
      </w:pPr>
      <w:rPr>
        <w:rFonts w:hint="default"/>
        <w:lang w:val="ru-RU" w:eastAsia="ru-RU" w:bidi="ru-RU"/>
      </w:rPr>
    </w:lvl>
    <w:lvl w:ilvl="6" w:tplc="8C10C432">
      <w:numFmt w:val="bullet"/>
      <w:lvlText w:val="•"/>
      <w:lvlJc w:val="left"/>
      <w:pPr>
        <w:ind w:left="1136" w:hanging="221"/>
      </w:pPr>
      <w:rPr>
        <w:rFonts w:hint="default"/>
        <w:lang w:val="ru-RU" w:eastAsia="ru-RU" w:bidi="ru-RU"/>
      </w:rPr>
    </w:lvl>
    <w:lvl w:ilvl="7" w:tplc="443E5EDA">
      <w:numFmt w:val="bullet"/>
      <w:lvlText w:val="•"/>
      <w:lvlJc w:val="left"/>
      <w:pPr>
        <w:ind w:left="1312" w:hanging="221"/>
      </w:pPr>
      <w:rPr>
        <w:rFonts w:hint="default"/>
        <w:lang w:val="ru-RU" w:eastAsia="ru-RU" w:bidi="ru-RU"/>
      </w:rPr>
    </w:lvl>
    <w:lvl w:ilvl="8" w:tplc="68BA1A62">
      <w:numFmt w:val="bullet"/>
      <w:lvlText w:val="•"/>
      <w:lvlJc w:val="left"/>
      <w:pPr>
        <w:ind w:left="1488" w:hanging="221"/>
      </w:pPr>
      <w:rPr>
        <w:rFonts w:hint="default"/>
        <w:lang w:val="ru-RU" w:eastAsia="ru-RU" w:bidi="ru-RU"/>
      </w:rPr>
    </w:lvl>
  </w:abstractNum>
  <w:abstractNum w:abstractNumId="104">
    <w:nsid w:val="6890219C"/>
    <w:multiLevelType w:val="multilevel"/>
    <w:tmpl w:val="069E2E0E"/>
    <w:lvl w:ilvl="0">
      <w:start w:val="1"/>
      <w:numFmt w:val="decimal"/>
      <w:lvlText w:val="%1."/>
      <w:lvlJc w:val="left"/>
      <w:pPr>
        <w:ind w:left="540" w:hanging="540"/>
      </w:pPr>
      <w:rPr>
        <w:rFonts w:hint="default"/>
        <w:b/>
      </w:rPr>
    </w:lvl>
    <w:lvl w:ilvl="1">
      <w:start w:val="3"/>
      <w:numFmt w:val="decimal"/>
      <w:lvlText w:val="%1.%2."/>
      <w:lvlJc w:val="left"/>
      <w:pPr>
        <w:ind w:left="682" w:hanging="540"/>
      </w:pPr>
      <w:rPr>
        <w:rFonts w:hint="default"/>
        <w:b/>
      </w:rPr>
    </w:lvl>
    <w:lvl w:ilvl="2">
      <w:start w:val="3"/>
      <w:numFmt w:val="decimal"/>
      <w:lvlText w:val="%1.%2.%3."/>
      <w:lvlJc w:val="left"/>
      <w:pPr>
        <w:ind w:left="1004" w:hanging="720"/>
      </w:pPr>
      <w:rPr>
        <w:rFonts w:hint="default"/>
        <w:b/>
      </w:rPr>
    </w:lvl>
    <w:lvl w:ilvl="3">
      <w:start w:val="1"/>
      <w:numFmt w:val="bullet"/>
      <w:lvlText w:val=""/>
      <w:lvlJc w:val="left"/>
      <w:pPr>
        <w:ind w:left="1146" w:hanging="720"/>
      </w:pPr>
      <w:rPr>
        <w:rFonts w:ascii="Symbol" w:hAnsi="Symbol"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bullet"/>
      <w:lvlText w:val=""/>
      <w:lvlJc w:val="left"/>
      <w:pPr>
        <w:ind w:left="2936" w:hanging="1800"/>
      </w:pPr>
      <w:rPr>
        <w:rFonts w:ascii="Symbol" w:hAnsi="Symbol" w:hint="default"/>
        <w:b/>
      </w:rPr>
    </w:lvl>
  </w:abstractNum>
  <w:abstractNum w:abstractNumId="105">
    <w:nsid w:val="692E4F00"/>
    <w:multiLevelType w:val="multilevel"/>
    <w:tmpl w:val="DB284F70"/>
    <w:lvl w:ilvl="0">
      <w:start w:val="2"/>
      <w:numFmt w:val="decimal"/>
      <w:lvlText w:val="%1"/>
      <w:lvlJc w:val="left"/>
      <w:pPr>
        <w:ind w:left="716" w:hanging="600"/>
      </w:pPr>
      <w:rPr>
        <w:rFonts w:hint="default"/>
        <w:lang w:val="ru-RU" w:eastAsia="ru-RU" w:bidi="ru-RU"/>
      </w:rPr>
    </w:lvl>
    <w:lvl w:ilvl="1">
      <w:start w:val="1"/>
      <w:numFmt w:val="decimal"/>
      <w:lvlText w:val="%1.%2"/>
      <w:lvlJc w:val="left"/>
      <w:pPr>
        <w:ind w:left="716" w:hanging="600"/>
      </w:pPr>
      <w:rPr>
        <w:rFonts w:hint="default"/>
        <w:lang w:val="ru-RU" w:eastAsia="ru-RU" w:bidi="ru-RU"/>
      </w:rPr>
    </w:lvl>
    <w:lvl w:ilvl="2">
      <w:start w:val="1"/>
      <w:numFmt w:val="decimal"/>
      <w:lvlText w:val="%1.%2.%3."/>
      <w:lvlJc w:val="left"/>
      <w:pPr>
        <w:ind w:left="676" w:hanging="600"/>
        <w:jc w:val="right"/>
      </w:pPr>
      <w:rPr>
        <w:rFonts w:ascii="Times New Roman" w:eastAsia="Times New Roman" w:hAnsi="Times New Roman" w:cs="Times New Roman" w:hint="default"/>
        <w:b/>
        <w:bCs/>
        <w:spacing w:val="-4"/>
        <w:w w:val="100"/>
        <w:sz w:val="24"/>
        <w:szCs w:val="24"/>
        <w:lang w:val="ru-RU" w:eastAsia="ru-RU" w:bidi="ru-RU"/>
      </w:rPr>
    </w:lvl>
    <w:lvl w:ilvl="3">
      <w:numFmt w:val="bullet"/>
      <w:lvlText w:val=""/>
      <w:lvlJc w:val="left"/>
      <w:pPr>
        <w:ind w:left="116" w:hanging="281"/>
      </w:pPr>
      <w:rPr>
        <w:rFonts w:ascii="Symbol" w:eastAsia="Symbol" w:hAnsi="Symbol" w:cs="Symbol" w:hint="default"/>
        <w:w w:val="100"/>
        <w:sz w:val="24"/>
        <w:szCs w:val="24"/>
        <w:lang w:val="ru-RU" w:eastAsia="ru-RU" w:bidi="ru-RU"/>
      </w:rPr>
    </w:lvl>
    <w:lvl w:ilvl="4">
      <w:numFmt w:val="bullet"/>
      <w:lvlText w:val="–"/>
      <w:lvlJc w:val="left"/>
      <w:pPr>
        <w:ind w:left="116" w:hanging="168"/>
      </w:pPr>
      <w:rPr>
        <w:rFonts w:ascii="Times New Roman" w:eastAsia="Times New Roman" w:hAnsi="Times New Roman" w:cs="Times New Roman" w:hint="default"/>
        <w:w w:val="100"/>
        <w:sz w:val="24"/>
        <w:szCs w:val="24"/>
        <w:lang w:val="ru-RU" w:eastAsia="ru-RU" w:bidi="ru-RU"/>
      </w:rPr>
    </w:lvl>
    <w:lvl w:ilvl="5">
      <w:numFmt w:val="bullet"/>
      <w:lvlText w:val="•"/>
      <w:lvlJc w:val="left"/>
      <w:pPr>
        <w:ind w:left="1520" w:hanging="168"/>
      </w:pPr>
      <w:rPr>
        <w:rFonts w:hint="default"/>
        <w:lang w:val="ru-RU" w:eastAsia="ru-RU" w:bidi="ru-RU"/>
      </w:rPr>
    </w:lvl>
    <w:lvl w:ilvl="6">
      <w:numFmt w:val="bullet"/>
      <w:lvlText w:val="•"/>
      <w:lvlJc w:val="left"/>
      <w:pPr>
        <w:ind w:left="3249" w:hanging="168"/>
      </w:pPr>
      <w:rPr>
        <w:rFonts w:hint="default"/>
        <w:lang w:val="ru-RU" w:eastAsia="ru-RU" w:bidi="ru-RU"/>
      </w:rPr>
    </w:lvl>
    <w:lvl w:ilvl="7">
      <w:numFmt w:val="bullet"/>
      <w:lvlText w:val="•"/>
      <w:lvlJc w:val="left"/>
      <w:pPr>
        <w:ind w:left="4978" w:hanging="168"/>
      </w:pPr>
      <w:rPr>
        <w:rFonts w:hint="default"/>
        <w:lang w:val="ru-RU" w:eastAsia="ru-RU" w:bidi="ru-RU"/>
      </w:rPr>
    </w:lvl>
    <w:lvl w:ilvl="8">
      <w:numFmt w:val="bullet"/>
      <w:lvlText w:val="•"/>
      <w:lvlJc w:val="left"/>
      <w:pPr>
        <w:ind w:left="6707" w:hanging="168"/>
      </w:pPr>
      <w:rPr>
        <w:rFonts w:hint="default"/>
        <w:lang w:val="ru-RU" w:eastAsia="ru-RU" w:bidi="ru-RU"/>
      </w:rPr>
    </w:lvl>
  </w:abstractNum>
  <w:abstractNum w:abstractNumId="106">
    <w:nsid w:val="6DC449A9"/>
    <w:multiLevelType w:val="hybridMultilevel"/>
    <w:tmpl w:val="2EAE3F66"/>
    <w:lvl w:ilvl="0" w:tplc="AEE2A420">
      <w:numFmt w:val="bullet"/>
      <w:lvlText w:val=""/>
      <w:lvlJc w:val="left"/>
      <w:pPr>
        <w:ind w:left="1528" w:hanging="360"/>
      </w:pPr>
      <w:rPr>
        <w:rFonts w:ascii="Symbol" w:eastAsia="Symbol" w:hAnsi="Symbol" w:cs="Symbol" w:hint="default"/>
        <w:w w:val="100"/>
        <w:sz w:val="24"/>
        <w:szCs w:val="24"/>
        <w:lang w:val="ru-RU" w:eastAsia="ru-RU" w:bidi="ru-RU"/>
      </w:rPr>
    </w:lvl>
    <w:lvl w:ilvl="1" w:tplc="FC84FAC6">
      <w:numFmt w:val="bullet"/>
      <w:lvlText w:val="•"/>
      <w:lvlJc w:val="left"/>
      <w:pPr>
        <w:ind w:left="2440" w:hanging="360"/>
      </w:pPr>
      <w:rPr>
        <w:rFonts w:hint="default"/>
        <w:lang w:val="ru-RU" w:eastAsia="ru-RU" w:bidi="ru-RU"/>
      </w:rPr>
    </w:lvl>
    <w:lvl w:ilvl="2" w:tplc="3322E63C">
      <w:numFmt w:val="bullet"/>
      <w:lvlText w:val="•"/>
      <w:lvlJc w:val="left"/>
      <w:pPr>
        <w:ind w:left="3361" w:hanging="360"/>
      </w:pPr>
      <w:rPr>
        <w:rFonts w:hint="default"/>
        <w:lang w:val="ru-RU" w:eastAsia="ru-RU" w:bidi="ru-RU"/>
      </w:rPr>
    </w:lvl>
    <w:lvl w:ilvl="3" w:tplc="0FFA6662">
      <w:numFmt w:val="bullet"/>
      <w:lvlText w:val="•"/>
      <w:lvlJc w:val="left"/>
      <w:pPr>
        <w:ind w:left="4281" w:hanging="360"/>
      </w:pPr>
      <w:rPr>
        <w:rFonts w:hint="default"/>
        <w:lang w:val="ru-RU" w:eastAsia="ru-RU" w:bidi="ru-RU"/>
      </w:rPr>
    </w:lvl>
    <w:lvl w:ilvl="4" w:tplc="1E5E7764">
      <w:numFmt w:val="bullet"/>
      <w:lvlText w:val="•"/>
      <w:lvlJc w:val="left"/>
      <w:pPr>
        <w:ind w:left="5202" w:hanging="360"/>
      </w:pPr>
      <w:rPr>
        <w:rFonts w:hint="default"/>
        <w:lang w:val="ru-RU" w:eastAsia="ru-RU" w:bidi="ru-RU"/>
      </w:rPr>
    </w:lvl>
    <w:lvl w:ilvl="5" w:tplc="BBD4604E">
      <w:numFmt w:val="bullet"/>
      <w:lvlText w:val="•"/>
      <w:lvlJc w:val="left"/>
      <w:pPr>
        <w:ind w:left="6123" w:hanging="360"/>
      </w:pPr>
      <w:rPr>
        <w:rFonts w:hint="default"/>
        <w:lang w:val="ru-RU" w:eastAsia="ru-RU" w:bidi="ru-RU"/>
      </w:rPr>
    </w:lvl>
    <w:lvl w:ilvl="6" w:tplc="108E7AD2">
      <w:numFmt w:val="bullet"/>
      <w:lvlText w:val="•"/>
      <w:lvlJc w:val="left"/>
      <w:pPr>
        <w:ind w:left="7043" w:hanging="360"/>
      </w:pPr>
      <w:rPr>
        <w:rFonts w:hint="default"/>
        <w:lang w:val="ru-RU" w:eastAsia="ru-RU" w:bidi="ru-RU"/>
      </w:rPr>
    </w:lvl>
    <w:lvl w:ilvl="7" w:tplc="5CD49D76">
      <w:numFmt w:val="bullet"/>
      <w:lvlText w:val="•"/>
      <w:lvlJc w:val="left"/>
      <w:pPr>
        <w:ind w:left="7964" w:hanging="360"/>
      </w:pPr>
      <w:rPr>
        <w:rFonts w:hint="default"/>
        <w:lang w:val="ru-RU" w:eastAsia="ru-RU" w:bidi="ru-RU"/>
      </w:rPr>
    </w:lvl>
    <w:lvl w:ilvl="8" w:tplc="50D673DE">
      <w:numFmt w:val="bullet"/>
      <w:lvlText w:val="•"/>
      <w:lvlJc w:val="left"/>
      <w:pPr>
        <w:ind w:left="8885" w:hanging="360"/>
      </w:pPr>
      <w:rPr>
        <w:rFonts w:hint="default"/>
        <w:lang w:val="ru-RU" w:eastAsia="ru-RU" w:bidi="ru-RU"/>
      </w:rPr>
    </w:lvl>
  </w:abstractNum>
  <w:abstractNum w:abstractNumId="107">
    <w:nsid w:val="6E5742F0"/>
    <w:multiLevelType w:val="hybridMultilevel"/>
    <w:tmpl w:val="75B62792"/>
    <w:lvl w:ilvl="0" w:tplc="04190001">
      <w:start w:val="1"/>
      <w:numFmt w:val="bullet"/>
      <w:lvlText w:val=""/>
      <w:lvlJc w:val="left"/>
      <w:pPr>
        <w:ind w:left="1823" w:hanging="360"/>
      </w:pPr>
      <w:rPr>
        <w:rFonts w:ascii="Symbol" w:hAnsi="Symbol" w:hint="default"/>
      </w:rPr>
    </w:lvl>
    <w:lvl w:ilvl="1" w:tplc="04190003" w:tentative="1">
      <w:start w:val="1"/>
      <w:numFmt w:val="bullet"/>
      <w:lvlText w:val="o"/>
      <w:lvlJc w:val="left"/>
      <w:pPr>
        <w:ind w:left="2543" w:hanging="360"/>
      </w:pPr>
      <w:rPr>
        <w:rFonts w:ascii="Courier New" w:hAnsi="Courier New" w:cs="Courier New" w:hint="default"/>
      </w:rPr>
    </w:lvl>
    <w:lvl w:ilvl="2" w:tplc="04190005" w:tentative="1">
      <w:start w:val="1"/>
      <w:numFmt w:val="bullet"/>
      <w:lvlText w:val=""/>
      <w:lvlJc w:val="left"/>
      <w:pPr>
        <w:ind w:left="3263" w:hanging="360"/>
      </w:pPr>
      <w:rPr>
        <w:rFonts w:ascii="Wingdings" w:hAnsi="Wingdings" w:hint="default"/>
      </w:rPr>
    </w:lvl>
    <w:lvl w:ilvl="3" w:tplc="04190001" w:tentative="1">
      <w:start w:val="1"/>
      <w:numFmt w:val="bullet"/>
      <w:lvlText w:val=""/>
      <w:lvlJc w:val="left"/>
      <w:pPr>
        <w:ind w:left="3983" w:hanging="360"/>
      </w:pPr>
      <w:rPr>
        <w:rFonts w:ascii="Symbol" w:hAnsi="Symbol" w:hint="default"/>
      </w:rPr>
    </w:lvl>
    <w:lvl w:ilvl="4" w:tplc="04190003" w:tentative="1">
      <w:start w:val="1"/>
      <w:numFmt w:val="bullet"/>
      <w:lvlText w:val="o"/>
      <w:lvlJc w:val="left"/>
      <w:pPr>
        <w:ind w:left="4703" w:hanging="360"/>
      </w:pPr>
      <w:rPr>
        <w:rFonts w:ascii="Courier New" w:hAnsi="Courier New" w:cs="Courier New" w:hint="default"/>
      </w:rPr>
    </w:lvl>
    <w:lvl w:ilvl="5" w:tplc="04190005" w:tentative="1">
      <w:start w:val="1"/>
      <w:numFmt w:val="bullet"/>
      <w:lvlText w:val=""/>
      <w:lvlJc w:val="left"/>
      <w:pPr>
        <w:ind w:left="5423" w:hanging="360"/>
      </w:pPr>
      <w:rPr>
        <w:rFonts w:ascii="Wingdings" w:hAnsi="Wingdings" w:hint="default"/>
      </w:rPr>
    </w:lvl>
    <w:lvl w:ilvl="6" w:tplc="04190001" w:tentative="1">
      <w:start w:val="1"/>
      <w:numFmt w:val="bullet"/>
      <w:lvlText w:val=""/>
      <w:lvlJc w:val="left"/>
      <w:pPr>
        <w:ind w:left="6143" w:hanging="360"/>
      </w:pPr>
      <w:rPr>
        <w:rFonts w:ascii="Symbol" w:hAnsi="Symbol" w:hint="default"/>
      </w:rPr>
    </w:lvl>
    <w:lvl w:ilvl="7" w:tplc="04190003" w:tentative="1">
      <w:start w:val="1"/>
      <w:numFmt w:val="bullet"/>
      <w:lvlText w:val="o"/>
      <w:lvlJc w:val="left"/>
      <w:pPr>
        <w:ind w:left="6863" w:hanging="360"/>
      </w:pPr>
      <w:rPr>
        <w:rFonts w:ascii="Courier New" w:hAnsi="Courier New" w:cs="Courier New" w:hint="default"/>
      </w:rPr>
    </w:lvl>
    <w:lvl w:ilvl="8" w:tplc="04190005" w:tentative="1">
      <w:start w:val="1"/>
      <w:numFmt w:val="bullet"/>
      <w:lvlText w:val=""/>
      <w:lvlJc w:val="left"/>
      <w:pPr>
        <w:ind w:left="7583" w:hanging="360"/>
      </w:pPr>
      <w:rPr>
        <w:rFonts w:ascii="Wingdings" w:hAnsi="Wingdings" w:hint="default"/>
      </w:rPr>
    </w:lvl>
  </w:abstractNum>
  <w:abstractNum w:abstractNumId="108">
    <w:nsid w:val="6FBB1B9E"/>
    <w:multiLevelType w:val="multilevel"/>
    <w:tmpl w:val="5ED457B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cs="Wingding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nsid w:val="71180093"/>
    <w:multiLevelType w:val="hybridMultilevel"/>
    <w:tmpl w:val="54244E32"/>
    <w:lvl w:ilvl="0" w:tplc="06E246CE">
      <w:numFmt w:val="bullet"/>
      <w:lvlText w:val="–"/>
      <w:lvlJc w:val="left"/>
      <w:pPr>
        <w:ind w:left="19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2543" w:hanging="360"/>
      </w:pPr>
      <w:rPr>
        <w:rFonts w:ascii="Courier New" w:hAnsi="Courier New" w:cs="Courier New" w:hint="default"/>
      </w:rPr>
    </w:lvl>
    <w:lvl w:ilvl="2" w:tplc="04190005" w:tentative="1">
      <w:start w:val="1"/>
      <w:numFmt w:val="bullet"/>
      <w:lvlText w:val=""/>
      <w:lvlJc w:val="left"/>
      <w:pPr>
        <w:ind w:left="3263" w:hanging="360"/>
      </w:pPr>
      <w:rPr>
        <w:rFonts w:ascii="Wingdings" w:hAnsi="Wingdings" w:hint="default"/>
      </w:rPr>
    </w:lvl>
    <w:lvl w:ilvl="3" w:tplc="04190001" w:tentative="1">
      <w:start w:val="1"/>
      <w:numFmt w:val="bullet"/>
      <w:lvlText w:val=""/>
      <w:lvlJc w:val="left"/>
      <w:pPr>
        <w:ind w:left="3983" w:hanging="360"/>
      </w:pPr>
      <w:rPr>
        <w:rFonts w:ascii="Symbol" w:hAnsi="Symbol" w:hint="default"/>
      </w:rPr>
    </w:lvl>
    <w:lvl w:ilvl="4" w:tplc="04190003" w:tentative="1">
      <w:start w:val="1"/>
      <w:numFmt w:val="bullet"/>
      <w:lvlText w:val="o"/>
      <w:lvlJc w:val="left"/>
      <w:pPr>
        <w:ind w:left="4703" w:hanging="360"/>
      </w:pPr>
      <w:rPr>
        <w:rFonts w:ascii="Courier New" w:hAnsi="Courier New" w:cs="Courier New" w:hint="default"/>
      </w:rPr>
    </w:lvl>
    <w:lvl w:ilvl="5" w:tplc="04190005" w:tentative="1">
      <w:start w:val="1"/>
      <w:numFmt w:val="bullet"/>
      <w:lvlText w:val=""/>
      <w:lvlJc w:val="left"/>
      <w:pPr>
        <w:ind w:left="5423" w:hanging="360"/>
      </w:pPr>
      <w:rPr>
        <w:rFonts w:ascii="Wingdings" w:hAnsi="Wingdings" w:hint="default"/>
      </w:rPr>
    </w:lvl>
    <w:lvl w:ilvl="6" w:tplc="04190001" w:tentative="1">
      <w:start w:val="1"/>
      <w:numFmt w:val="bullet"/>
      <w:lvlText w:val=""/>
      <w:lvlJc w:val="left"/>
      <w:pPr>
        <w:ind w:left="6143" w:hanging="360"/>
      </w:pPr>
      <w:rPr>
        <w:rFonts w:ascii="Symbol" w:hAnsi="Symbol" w:hint="default"/>
      </w:rPr>
    </w:lvl>
    <w:lvl w:ilvl="7" w:tplc="04190003" w:tentative="1">
      <w:start w:val="1"/>
      <w:numFmt w:val="bullet"/>
      <w:lvlText w:val="o"/>
      <w:lvlJc w:val="left"/>
      <w:pPr>
        <w:ind w:left="6863" w:hanging="360"/>
      </w:pPr>
      <w:rPr>
        <w:rFonts w:ascii="Courier New" w:hAnsi="Courier New" w:cs="Courier New" w:hint="default"/>
      </w:rPr>
    </w:lvl>
    <w:lvl w:ilvl="8" w:tplc="04190005" w:tentative="1">
      <w:start w:val="1"/>
      <w:numFmt w:val="bullet"/>
      <w:lvlText w:val=""/>
      <w:lvlJc w:val="left"/>
      <w:pPr>
        <w:ind w:left="7583" w:hanging="360"/>
      </w:pPr>
      <w:rPr>
        <w:rFonts w:ascii="Wingdings" w:hAnsi="Wingdings" w:hint="default"/>
      </w:rPr>
    </w:lvl>
  </w:abstractNum>
  <w:abstractNum w:abstractNumId="110">
    <w:nsid w:val="711F754C"/>
    <w:multiLevelType w:val="hybridMultilevel"/>
    <w:tmpl w:val="4D4CC81E"/>
    <w:lvl w:ilvl="0" w:tplc="BD142EBA">
      <w:start w:val="1"/>
      <w:numFmt w:val="decimal"/>
      <w:lvlText w:val="%1)"/>
      <w:lvlJc w:val="left"/>
      <w:pPr>
        <w:ind w:left="676" w:hanging="495"/>
      </w:pPr>
      <w:rPr>
        <w:rFonts w:ascii="Times New Roman" w:eastAsia="Times New Roman" w:hAnsi="Times New Roman" w:cs="Times New Roman" w:hint="default"/>
        <w:spacing w:val="-5"/>
        <w:w w:val="99"/>
        <w:sz w:val="24"/>
        <w:szCs w:val="24"/>
        <w:lang w:val="ru-RU" w:eastAsia="ru-RU" w:bidi="ru-RU"/>
      </w:rPr>
    </w:lvl>
    <w:lvl w:ilvl="1" w:tplc="FCBE94F6">
      <w:numFmt w:val="bullet"/>
      <w:lvlText w:val="•"/>
      <w:lvlJc w:val="left"/>
      <w:pPr>
        <w:ind w:left="1684" w:hanging="495"/>
      </w:pPr>
      <w:rPr>
        <w:rFonts w:hint="default"/>
        <w:lang w:val="ru-RU" w:eastAsia="ru-RU" w:bidi="ru-RU"/>
      </w:rPr>
    </w:lvl>
    <w:lvl w:ilvl="2" w:tplc="49CC8C32">
      <w:numFmt w:val="bullet"/>
      <w:lvlText w:val="•"/>
      <w:lvlJc w:val="left"/>
      <w:pPr>
        <w:ind w:left="2689" w:hanging="495"/>
      </w:pPr>
      <w:rPr>
        <w:rFonts w:hint="default"/>
        <w:lang w:val="ru-RU" w:eastAsia="ru-RU" w:bidi="ru-RU"/>
      </w:rPr>
    </w:lvl>
    <w:lvl w:ilvl="3" w:tplc="01D80192">
      <w:numFmt w:val="bullet"/>
      <w:lvlText w:val="•"/>
      <w:lvlJc w:val="left"/>
      <w:pPr>
        <w:ind w:left="3693" w:hanging="495"/>
      </w:pPr>
      <w:rPr>
        <w:rFonts w:hint="default"/>
        <w:lang w:val="ru-RU" w:eastAsia="ru-RU" w:bidi="ru-RU"/>
      </w:rPr>
    </w:lvl>
    <w:lvl w:ilvl="4" w:tplc="BF8CDD12">
      <w:numFmt w:val="bullet"/>
      <w:lvlText w:val="•"/>
      <w:lvlJc w:val="left"/>
      <w:pPr>
        <w:ind w:left="4698" w:hanging="495"/>
      </w:pPr>
      <w:rPr>
        <w:rFonts w:hint="default"/>
        <w:lang w:val="ru-RU" w:eastAsia="ru-RU" w:bidi="ru-RU"/>
      </w:rPr>
    </w:lvl>
    <w:lvl w:ilvl="5" w:tplc="B4887A3C">
      <w:numFmt w:val="bullet"/>
      <w:lvlText w:val="•"/>
      <w:lvlJc w:val="left"/>
      <w:pPr>
        <w:ind w:left="5703" w:hanging="495"/>
      </w:pPr>
      <w:rPr>
        <w:rFonts w:hint="default"/>
        <w:lang w:val="ru-RU" w:eastAsia="ru-RU" w:bidi="ru-RU"/>
      </w:rPr>
    </w:lvl>
    <w:lvl w:ilvl="6" w:tplc="D760F9C6">
      <w:numFmt w:val="bullet"/>
      <w:lvlText w:val="•"/>
      <w:lvlJc w:val="left"/>
      <w:pPr>
        <w:ind w:left="6707" w:hanging="495"/>
      </w:pPr>
      <w:rPr>
        <w:rFonts w:hint="default"/>
        <w:lang w:val="ru-RU" w:eastAsia="ru-RU" w:bidi="ru-RU"/>
      </w:rPr>
    </w:lvl>
    <w:lvl w:ilvl="7" w:tplc="DE3C6268">
      <w:numFmt w:val="bullet"/>
      <w:lvlText w:val="•"/>
      <w:lvlJc w:val="left"/>
      <w:pPr>
        <w:ind w:left="7712" w:hanging="495"/>
      </w:pPr>
      <w:rPr>
        <w:rFonts w:hint="default"/>
        <w:lang w:val="ru-RU" w:eastAsia="ru-RU" w:bidi="ru-RU"/>
      </w:rPr>
    </w:lvl>
    <w:lvl w:ilvl="8" w:tplc="C344ACC0">
      <w:numFmt w:val="bullet"/>
      <w:lvlText w:val="•"/>
      <w:lvlJc w:val="left"/>
      <w:pPr>
        <w:ind w:left="8717" w:hanging="495"/>
      </w:pPr>
      <w:rPr>
        <w:rFonts w:hint="default"/>
        <w:lang w:val="ru-RU" w:eastAsia="ru-RU" w:bidi="ru-RU"/>
      </w:rPr>
    </w:lvl>
  </w:abstractNum>
  <w:abstractNum w:abstractNumId="111">
    <w:nsid w:val="72545DF5"/>
    <w:multiLevelType w:val="hybridMultilevel"/>
    <w:tmpl w:val="ABE4E2A2"/>
    <w:lvl w:ilvl="0" w:tplc="04190001">
      <w:start w:val="1"/>
      <w:numFmt w:val="bullet"/>
      <w:lvlText w:val=""/>
      <w:lvlJc w:val="left"/>
      <w:pPr>
        <w:ind w:left="1823" w:hanging="360"/>
      </w:pPr>
      <w:rPr>
        <w:rFonts w:ascii="Symbol" w:hAnsi="Symbol" w:hint="default"/>
      </w:rPr>
    </w:lvl>
    <w:lvl w:ilvl="1" w:tplc="04190003" w:tentative="1">
      <w:start w:val="1"/>
      <w:numFmt w:val="bullet"/>
      <w:lvlText w:val="o"/>
      <w:lvlJc w:val="left"/>
      <w:pPr>
        <w:ind w:left="2543" w:hanging="360"/>
      </w:pPr>
      <w:rPr>
        <w:rFonts w:ascii="Courier New" w:hAnsi="Courier New" w:cs="Courier New" w:hint="default"/>
      </w:rPr>
    </w:lvl>
    <w:lvl w:ilvl="2" w:tplc="04190005" w:tentative="1">
      <w:start w:val="1"/>
      <w:numFmt w:val="bullet"/>
      <w:lvlText w:val=""/>
      <w:lvlJc w:val="left"/>
      <w:pPr>
        <w:ind w:left="3263" w:hanging="360"/>
      </w:pPr>
      <w:rPr>
        <w:rFonts w:ascii="Wingdings" w:hAnsi="Wingdings" w:hint="default"/>
      </w:rPr>
    </w:lvl>
    <w:lvl w:ilvl="3" w:tplc="04190001" w:tentative="1">
      <w:start w:val="1"/>
      <w:numFmt w:val="bullet"/>
      <w:lvlText w:val=""/>
      <w:lvlJc w:val="left"/>
      <w:pPr>
        <w:ind w:left="3983" w:hanging="360"/>
      </w:pPr>
      <w:rPr>
        <w:rFonts w:ascii="Symbol" w:hAnsi="Symbol" w:hint="default"/>
      </w:rPr>
    </w:lvl>
    <w:lvl w:ilvl="4" w:tplc="04190003" w:tentative="1">
      <w:start w:val="1"/>
      <w:numFmt w:val="bullet"/>
      <w:lvlText w:val="o"/>
      <w:lvlJc w:val="left"/>
      <w:pPr>
        <w:ind w:left="4703" w:hanging="360"/>
      </w:pPr>
      <w:rPr>
        <w:rFonts w:ascii="Courier New" w:hAnsi="Courier New" w:cs="Courier New" w:hint="default"/>
      </w:rPr>
    </w:lvl>
    <w:lvl w:ilvl="5" w:tplc="04190005" w:tentative="1">
      <w:start w:val="1"/>
      <w:numFmt w:val="bullet"/>
      <w:lvlText w:val=""/>
      <w:lvlJc w:val="left"/>
      <w:pPr>
        <w:ind w:left="5423" w:hanging="360"/>
      </w:pPr>
      <w:rPr>
        <w:rFonts w:ascii="Wingdings" w:hAnsi="Wingdings" w:hint="default"/>
      </w:rPr>
    </w:lvl>
    <w:lvl w:ilvl="6" w:tplc="04190001" w:tentative="1">
      <w:start w:val="1"/>
      <w:numFmt w:val="bullet"/>
      <w:lvlText w:val=""/>
      <w:lvlJc w:val="left"/>
      <w:pPr>
        <w:ind w:left="6143" w:hanging="360"/>
      </w:pPr>
      <w:rPr>
        <w:rFonts w:ascii="Symbol" w:hAnsi="Symbol" w:hint="default"/>
      </w:rPr>
    </w:lvl>
    <w:lvl w:ilvl="7" w:tplc="04190003" w:tentative="1">
      <w:start w:val="1"/>
      <w:numFmt w:val="bullet"/>
      <w:lvlText w:val="o"/>
      <w:lvlJc w:val="left"/>
      <w:pPr>
        <w:ind w:left="6863" w:hanging="360"/>
      </w:pPr>
      <w:rPr>
        <w:rFonts w:ascii="Courier New" w:hAnsi="Courier New" w:cs="Courier New" w:hint="default"/>
      </w:rPr>
    </w:lvl>
    <w:lvl w:ilvl="8" w:tplc="04190005" w:tentative="1">
      <w:start w:val="1"/>
      <w:numFmt w:val="bullet"/>
      <w:lvlText w:val=""/>
      <w:lvlJc w:val="left"/>
      <w:pPr>
        <w:ind w:left="7583" w:hanging="360"/>
      </w:pPr>
      <w:rPr>
        <w:rFonts w:ascii="Wingdings" w:hAnsi="Wingdings" w:hint="default"/>
      </w:rPr>
    </w:lvl>
  </w:abstractNum>
  <w:abstractNum w:abstractNumId="112">
    <w:nsid w:val="73316E90"/>
    <w:multiLevelType w:val="hybridMultilevel"/>
    <w:tmpl w:val="E47E73CC"/>
    <w:lvl w:ilvl="0" w:tplc="A0C2B610">
      <w:numFmt w:val="bullet"/>
      <w:lvlText w:val="-"/>
      <w:lvlJc w:val="left"/>
      <w:pPr>
        <w:ind w:left="1396" w:hanging="360"/>
      </w:pPr>
      <w:rPr>
        <w:rFonts w:ascii="Times New Roman" w:eastAsia="Times New Roman" w:hAnsi="Times New Roman" w:cs="Times New Roman" w:hint="default"/>
        <w:color w:val="auto"/>
        <w:spacing w:val="-6"/>
        <w:w w:val="99"/>
        <w:sz w:val="24"/>
        <w:szCs w:val="24"/>
        <w:lang w:val="ru-RU" w:eastAsia="ru-RU" w:bidi="ru-RU"/>
      </w:rPr>
    </w:lvl>
    <w:lvl w:ilvl="1" w:tplc="04190003" w:tentative="1">
      <w:start w:val="1"/>
      <w:numFmt w:val="bullet"/>
      <w:lvlText w:val="o"/>
      <w:lvlJc w:val="left"/>
      <w:pPr>
        <w:ind w:left="2116" w:hanging="360"/>
      </w:pPr>
      <w:rPr>
        <w:rFonts w:ascii="Courier New" w:hAnsi="Courier New" w:cs="Courier New" w:hint="default"/>
      </w:rPr>
    </w:lvl>
    <w:lvl w:ilvl="2" w:tplc="04190005" w:tentative="1">
      <w:start w:val="1"/>
      <w:numFmt w:val="bullet"/>
      <w:lvlText w:val=""/>
      <w:lvlJc w:val="left"/>
      <w:pPr>
        <w:ind w:left="2836" w:hanging="360"/>
      </w:pPr>
      <w:rPr>
        <w:rFonts w:ascii="Wingdings" w:hAnsi="Wingdings" w:hint="default"/>
      </w:rPr>
    </w:lvl>
    <w:lvl w:ilvl="3" w:tplc="04190001" w:tentative="1">
      <w:start w:val="1"/>
      <w:numFmt w:val="bullet"/>
      <w:lvlText w:val=""/>
      <w:lvlJc w:val="left"/>
      <w:pPr>
        <w:ind w:left="3556" w:hanging="360"/>
      </w:pPr>
      <w:rPr>
        <w:rFonts w:ascii="Symbol" w:hAnsi="Symbol" w:hint="default"/>
      </w:rPr>
    </w:lvl>
    <w:lvl w:ilvl="4" w:tplc="04190003" w:tentative="1">
      <w:start w:val="1"/>
      <w:numFmt w:val="bullet"/>
      <w:lvlText w:val="o"/>
      <w:lvlJc w:val="left"/>
      <w:pPr>
        <w:ind w:left="4276" w:hanging="360"/>
      </w:pPr>
      <w:rPr>
        <w:rFonts w:ascii="Courier New" w:hAnsi="Courier New" w:cs="Courier New" w:hint="default"/>
      </w:rPr>
    </w:lvl>
    <w:lvl w:ilvl="5" w:tplc="04190005" w:tentative="1">
      <w:start w:val="1"/>
      <w:numFmt w:val="bullet"/>
      <w:lvlText w:val=""/>
      <w:lvlJc w:val="left"/>
      <w:pPr>
        <w:ind w:left="4996" w:hanging="360"/>
      </w:pPr>
      <w:rPr>
        <w:rFonts w:ascii="Wingdings" w:hAnsi="Wingdings" w:hint="default"/>
      </w:rPr>
    </w:lvl>
    <w:lvl w:ilvl="6" w:tplc="04190001" w:tentative="1">
      <w:start w:val="1"/>
      <w:numFmt w:val="bullet"/>
      <w:lvlText w:val=""/>
      <w:lvlJc w:val="left"/>
      <w:pPr>
        <w:ind w:left="5716" w:hanging="360"/>
      </w:pPr>
      <w:rPr>
        <w:rFonts w:ascii="Symbol" w:hAnsi="Symbol" w:hint="default"/>
      </w:rPr>
    </w:lvl>
    <w:lvl w:ilvl="7" w:tplc="04190003" w:tentative="1">
      <w:start w:val="1"/>
      <w:numFmt w:val="bullet"/>
      <w:lvlText w:val="o"/>
      <w:lvlJc w:val="left"/>
      <w:pPr>
        <w:ind w:left="6436" w:hanging="360"/>
      </w:pPr>
      <w:rPr>
        <w:rFonts w:ascii="Courier New" w:hAnsi="Courier New" w:cs="Courier New" w:hint="default"/>
      </w:rPr>
    </w:lvl>
    <w:lvl w:ilvl="8" w:tplc="04190005" w:tentative="1">
      <w:start w:val="1"/>
      <w:numFmt w:val="bullet"/>
      <w:lvlText w:val=""/>
      <w:lvlJc w:val="left"/>
      <w:pPr>
        <w:ind w:left="7156" w:hanging="360"/>
      </w:pPr>
      <w:rPr>
        <w:rFonts w:ascii="Wingdings" w:hAnsi="Wingdings" w:hint="default"/>
      </w:rPr>
    </w:lvl>
  </w:abstractNum>
  <w:abstractNum w:abstractNumId="113">
    <w:nsid w:val="73776060"/>
    <w:multiLevelType w:val="multilevel"/>
    <w:tmpl w:val="92425194"/>
    <w:lvl w:ilvl="0">
      <w:start w:val="2"/>
      <w:numFmt w:val="decimal"/>
      <w:lvlText w:val="%1."/>
      <w:lvlJc w:val="left"/>
      <w:pPr>
        <w:ind w:left="397" w:hanging="281"/>
      </w:pPr>
      <w:rPr>
        <w:rFonts w:ascii="Times New Roman" w:eastAsia="Times New Roman" w:hAnsi="Times New Roman" w:cs="Times New Roman" w:hint="default"/>
        <w:b/>
        <w:bCs/>
        <w:w w:val="100"/>
        <w:sz w:val="28"/>
        <w:szCs w:val="28"/>
        <w:lang w:val="ru-RU" w:eastAsia="ru-RU" w:bidi="ru-RU"/>
      </w:rPr>
    </w:lvl>
    <w:lvl w:ilvl="1">
      <w:start w:val="1"/>
      <w:numFmt w:val="decimal"/>
      <w:lvlText w:val="%1.%2."/>
      <w:lvlJc w:val="left"/>
      <w:pPr>
        <w:ind w:left="116" w:hanging="621"/>
      </w:pPr>
      <w:rPr>
        <w:rFonts w:ascii="Times New Roman" w:eastAsia="Times New Roman" w:hAnsi="Times New Roman" w:cs="Times New Roman" w:hint="default"/>
        <w:b/>
        <w:bCs/>
        <w:w w:val="100"/>
        <w:sz w:val="24"/>
        <w:szCs w:val="24"/>
        <w:lang w:val="ru-RU" w:eastAsia="ru-RU" w:bidi="ru-RU"/>
      </w:rPr>
    </w:lvl>
    <w:lvl w:ilvl="2">
      <w:numFmt w:val="bullet"/>
      <w:lvlText w:val=""/>
      <w:lvlJc w:val="left"/>
      <w:pPr>
        <w:ind w:left="968" w:hanging="360"/>
      </w:pPr>
      <w:rPr>
        <w:rFonts w:ascii="Symbol" w:eastAsia="Symbol" w:hAnsi="Symbol" w:cs="Symbol" w:hint="default"/>
        <w:w w:val="100"/>
        <w:sz w:val="24"/>
        <w:szCs w:val="24"/>
        <w:lang w:val="ru-RU" w:eastAsia="ru-RU" w:bidi="ru-RU"/>
      </w:rPr>
    </w:lvl>
    <w:lvl w:ilvl="3">
      <w:numFmt w:val="bullet"/>
      <w:lvlText w:val="•"/>
      <w:lvlJc w:val="left"/>
      <w:pPr>
        <w:ind w:left="2110" w:hanging="360"/>
      </w:pPr>
      <w:rPr>
        <w:rFonts w:hint="default"/>
        <w:lang w:val="ru-RU" w:eastAsia="ru-RU" w:bidi="ru-RU"/>
      </w:rPr>
    </w:lvl>
    <w:lvl w:ilvl="4">
      <w:numFmt w:val="bullet"/>
      <w:lvlText w:val="•"/>
      <w:lvlJc w:val="left"/>
      <w:pPr>
        <w:ind w:left="3261" w:hanging="360"/>
      </w:pPr>
      <w:rPr>
        <w:rFonts w:hint="default"/>
        <w:lang w:val="ru-RU" w:eastAsia="ru-RU" w:bidi="ru-RU"/>
      </w:rPr>
    </w:lvl>
    <w:lvl w:ilvl="5">
      <w:numFmt w:val="bullet"/>
      <w:lvlText w:val="•"/>
      <w:lvlJc w:val="left"/>
      <w:pPr>
        <w:ind w:left="4412" w:hanging="360"/>
      </w:pPr>
      <w:rPr>
        <w:rFonts w:hint="default"/>
        <w:lang w:val="ru-RU" w:eastAsia="ru-RU" w:bidi="ru-RU"/>
      </w:rPr>
    </w:lvl>
    <w:lvl w:ilvl="6">
      <w:numFmt w:val="bullet"/>
      <w:lvlText w:val="•"/>
      <w:lvlJc w:val="left"/>
      <w:pPr>
        <w:ind w:left="5563" w:hanging="360"/>
      </w:pPr>
      <w:rPr>
        <w:rFonts w:hint="default"/>
        <w:lang w:val="ru-RU" w:eastAsia="ru-RU" w:bidi="ru-RU"/>
      </w:rPr>
    </w:lvl>
    <w:lvl w:ilvl="7">
      <w:numFmt w:val="bullet"/>
      <w:lvlText w:val="•"/>
      <w:lvlJc w:val="left"/>
      <w:pPr>
        <w:ind w:left="6714" w:hanging="360"/>
      </w:pPr>
      <w:rPr>
        <w:rFonts w:hint="default"/>
        <w:lang w:val="ru-RU" w:eastAsia="ru-RU" w:bidi="ru-RU"/>
      </w:rPr>
    </w:lvl>
    <w:lvl w:ilvl="8">
      <w:numFmt w:val="bullet"/>
      <w:lvlText w:val="•"/>
      <w:lvlJc w:val="left"/>
      <w:pPr>
        <w:ind w:left="7864" w:hanging="360"/>
      </w:pPr>
      <w:rPr>
        <w:rFonts w:hint="default"/>
        <w:lang w:val="ru-RU" w:eastAsia="ru-RU" w:bidi="ru-RU"/>
      </w:rPr>
    </w:lvl>
  </w:abstractNum>
  <w:abstractNum w:abstractNumId="114">
    <w:nsid w:val="73F83047"/>
    <w:multiLevelType w:val="hybridMultilevel"/>
    <w:tmpl w:val="BDDACCE0"/>
    <w:lvl w:ilvl="0" w:tplc="AEE2A420">
      <w:numFmt w:val="bullet"/>
      <w:lvlText w:val=""/>
      <w:lvlJc w:val="left"/>
      <w:pPr>
        <w:ind w:left="2631" w:hanging="360"/>
      </w:pPr>
      <w:rPr>
        <w:rFonts w:ascii="Symbol" w:eastAsia="Symbol" w:hAnsi="Symbol" w:cs="Symbol" w:hint="default"/>
        <w:w w:val="100"/>
        <w:sz w:val="24"/>
        <w:szCs w:val="24"/>
        <w:lang w:val="ru-RU" w:eastAsia="ru-RU" w:bidi="ru-RU"/>
      </w:rPr>
    </w:lvl>
    <w:lvl w:ilvl="1" w:tplc="AEE2A420">
      <w:numFmt w:val="bullet"/>
      <w:lvlText w:val=""/>
      <w:lvlJc w:val="left"/>
      <w:pPr>
        <w:ind w:left="2543" w:hanging="360"/>
      </w:pPr>
      <w:rPr>
        <w:rFonts w:ascii="Symbol" w:eastAsia="Symbol" w:hAnsi="Symbol" w:cs="Symbol" w:hint="default"/>
        <w:w w:val="100"/>
        <w:sz w:val="24"/>
        <w:szCs w:val="24"/>
        <w:lang w:val="ru-RU" w:eastAsia="ru-RU" w:bidi="ru-RU"/>
      </w:rPr>
    </w:lvl>
    <w:lvl w:ilvl="2" w:tplc="04190005" w:tentative="1">
      <w:start w:val="1"/>
      <w:numFmt w:val="bullet"/>
      <w:lvlText w:val=""/>
      <w:lvlJc w:val="left"/>
      <w:pPr>
        <w:ind w:left="3263" w:hanging="360"/>
      </w:pPr>
      <w:rPr>
        <w:rFonts w:ascii="Wingdings" w:hAnsi="Wingdings" w:hint="default"/>
      </w:rPr>
    </w:lvl>
    <w:lvl w:ilvl="3" w:tplc="04190001" w:tentative="1">
      <w:start w:val="1"/>
      <w:numFmt w:val="bullet"/>
      <w:lvlText w:val=""/>
      <w:lvlJc w:val="left"/>
      <w:pPr>
        <w:ind w:left="3983" w:hanging="360"/>
      </w:pPr>
      <w:rPr>
        <w:rFonts w:ascii="Symbol" w:hAnsi="Symbol" w:hint="default"/>
      </w:rPr>
    </w:lvl>
    <w:lvl w:ilvl="4" w:tplc="04190003" w:tentative="1">
      <w:start w:val="1"/>
      <w:numFmt w:val="bullet"/>
      <w:lvlText w:val="o"/>
      <w:lvlJc w:val="left"/>
      <w:pPr>
        <w:ind w:left="4703" w:hanging="360"/>
      </w:pPr>
      <w:rPr>
        <w:rFonts w:ascii="Courier New" w:hAnsi="Courier New" w:cs="Courier New" w:hint="default"/>
      </w:rPr>
    </w:lvl>
    <w:lvl w:ilvl="5" w:tplc="04190005" w:tentative="1">
      <w:start w:val="1"/>
      <w:numFmt w:val="bullet"/>
      <w:lvlText w:val=""/>
      <w:lvlJc w:val="left"/>
      <w:pPr>
        <w:ind w:left="5423" w:hanging="360"/>
      </w:pPr>
      <w:rPr>
        <w:rFonts w:ascii="Wingdings" w:hAnsi="Wingdings" w:hint="default"/>
      </w:rPr>
    </w:lvl>
    <w:lvl w:ilvl="6" w:tplc="04190001" w:tentative="1">
      <w:start w:val="1"/>
      <w:numFmt w:val="bullet"/>
      <w:lvlText w:val=""/>
      <w:lvlJc w:val="left"/>
      <w:pPr>
        <w:ind w:left="6143" w:hanging="360"/>
      </w:pPr>
      <w:rPr>
        <w:rFonts w:ascii="Symbol" w:hAnsi="Symbol" w:hint="default"/>
      </w:rPr>
    </w:lvl>
    <w:lvl w:ilvl="7" w:tplc="04190003" w:tentative="1">
      <w:start w:val="1"/>
      <w:numFmt w:val="bullet"/>
      <w:lvlText w:val="o"/>
      <w:lvlJc w:val="left"/>
      <w:pPr>
        <w:ind w:left="6863" w:hanging="360"/>
      </w:pPr>
      <w:rPr>
        <w:rFonts w:ascii="Courier New" w:hAnsi="Courier New" w:cs="Courier New" w:hint="default"/>
      </w:rPr>
    </w:lvl>
    <w:lvl w:ilvl="8" w:tplc="04190005" w:tentative="1">
      <w:start w:val="1"/>
      <w:numFmt w:val="bullet"/>
      <w:lvlText w:val=""/>
      <w:lvlJc w:val="left"/>
      <w:pPr>
        <w:ind w:left="7583" w:hanging="360"/>
      </w:pPr>
      <w:rPr>
        <w:rFonts w:ascii="Wingdings" w:hAnsi="Wingdings" w:hint="default"/>
      </w:rPr>
    </w:lvl>
  </w:abstractNum>
  <w:abstractNum w:abstractNumId="115">
    <w:nsid w:val="74E251B1"/>
    <w:multiLevelType w:val="multilevel"/>
    <w:tmpl w:val="8F4E1902"/>
    <w:lvl w:ilvl="0">
      <w:start w:val="2"/>
      <w:numFmt w:val="decimal"/>
      <w:lvlText w:val="%1"/>
      <w:lvlJc w:val="left"/>
      <w:pPr>
        <w:ind w:left="676" w:hanging="590"/>
      </w:pPr>
      <w:rPr>
        <w:rFonts w:hint="default"/>
        <w:lang w:val="ru-RU" w:eastAsia="ru-RU" w:bidi="ru-RU"/>
      </w:rPr>
    </w:lvl>
    <w:lvl w:ilvl="1">
      <w:start w:val="3"/>
      <w:numFmt w:val="decimal"/>
      <w:lvlText w:val="%1.%2."/>
      <w:lvlJc w:val="left"/>
      <w:pPr>
        <w:ind w:left="676" w:hanging="590"/>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716" w:hanging="716"/>
      </w:pPr>
      <w:rPr>
        <w:rFonts w:ascii="Times New Roman" w:eastAsia="Times New Roman" w:hAnsi="Times New Roman" w:cs="Times New Roman" w:hint="default"/>
        <w:b/>
        <w:bCs/>
        <w:spacing w:val="-8"/>
        <w:w w:val="100"/>
        <w:sz w:val="24"/>
        <w:szCs w:val="24"/>
        <w:lang w:val="ru-RU" w:eastAsia="ru-RU" w:bidi="ru-RU"/>
      </w:rPr>
    </w:lvl>
    <w:lvl w:ilvl="3">
      <w:start w:val="1"/>
      <w:numFmt w:val="decimal"/>
      <w:lvlText w:val="%4."/>
      <w:lvlJc w:val="left"/>
      <w:pPr>
        <w:ind w:left="1528" w:hanging="360"/>
      </w:pPr>
      <w:rPr>
        <w:rFonts w:ascii="Times New Roman" w:eastAsia="Times New Roman" w:hAnsi="Times New Roman" w:cs="Times New Roman" w:hint="default"/>
        <w:spacing w:val="-3"/>
        <w:w w:val="100"/>
        <w:sz w:val="24"/>
        <w:szCs w:val="24"/>
        <w:lang w:val="ru-RU" w:eastAsia="ru-RU" w:bidi="ru-RU"/>
      </w:rPr>
    </w:lvl>
    <w:lvl w:ilvl="4">
      <w:numFmt w:val="bullet"/>
      <w:lvlText w:val="•"/>
      <w:lvlJc w:val="left"/>
      <w:pPr>
        <w:ind w:left="4588" w:hanging="360"/>
      </w:pPr>
      <w:rPr>
        <w:rFonts w:hint="default"/>
        <w:lang w:val="ru-RU" w:eastAsia="ru-RU" w:bidi="ru-RU"/>
      </w:rPr>
    </w:lvl>
    <w:lvl w:ilvl="5">
      <w:numFmt w:val="bullet"/>
      <w:lvlText w:val="•"/>
      <w:lvlJc w:val="left"/>
      <w:pPr>
        <w:ind w:left="5611" w:hanging="360"/>
      </w:pPr>
      <w:rPr>
        <w:rFonts w:hint="default"/>
        <w:lang w:val="ru-RU" w:eastAsia="ru-RU" w:bidi="ru-RU"/>
      </w:rPr>
    </w:lvl>
    <w:lvl w:ilvl="6">
      <w:numFmt w:val="bullet"/>
      <w:lvlText w:val="•"/>
      <w:lvlJc w:val="left"/>
      <w:pPr>
        <w:ind w:left="6634" w:hanging="360"/>
      </w:pPr>
      <w:rPr>
        <w:rFonts w:hint="default"/>
        <w:lang w:val="ru-RU" w:eastAsia="ru-RU" w:bidi="ru-RU"/>
      </w:rPr>
    </w:lvl>
    <w:lvl w:ilvl="7">
      <w:numFmt w:val="bullet"/>
      <w:lvlText w:val="•"/>
      <w:lvlJc w:val="left"/>
      <w:pPr>
        <w:ind w:left="7657" w:hanging="360"/>
      </w:pPr>
      <w:rPr>
        <w:rFonts w:hint="default"/>
        <w:lang w:val="ru-RU" w:eastAsia="ru-RU" w:bidi="ru-RU"/>
      </w:rPr>
    </w:lvl>
    <w:lvl w:ilvl="8">
      <w:numFmt w:val="bullet"/>
      <w:lvlText w:val="•"/>
      <w:lvlJc w:val="left"/>
      <w:pPr>
        <w:ind w:left="8680" w:hanging="360"/>
      </w:pPr>
      <w:rPr>
        <w:rFonts w:hint="default"/>
        <w:lang w:val="ru-RU" w:eastAsia="ru-RU" w:bidi="ru-RU"/>
      </w:rPr>
    </w:lvl>
  </w:abstractNum>
  <w:abstractNum w:abstractNumId="116">
    <w:nsid w:val="78385143"/>
    <w:multiLevelType w:val="hybridMultilevel"/>
    <w:tmpl w:val="F0AEF8A0"/>
    <w:lvl w:ilvl="0" w:tplc="04190001">
      <w:start w:val="1"/>
      <w:numFmt w:val="bullet"/>
      <w:lvlText w:val=""/>
      <w:lvlJc w:val="left"/>
      <w:pPr>
        <w:ind w:left="1823" w:hanging="360"/>
      </w:pPr>
      <w:rPr>
        <w:rFonts w:ascii="Symbol" w:hAnsi="Symbol" w:hint="default"/>
      </w:rPr>
    </w:lvl>
    <w:lvl w:ilvl="1" w:tplc="04190003" w:tentative="1">
      <w:start w:val="1"/>
      <w:numFmt w:val="bullet"/>
      <w:lvlText w:val="o"/>
      <w:lvlJc w:val="left"/>
      <w:pPr>
        <w:ind w:left="2543" w:hanging="360"/>
      </w:pPr>
      <w:rPr>
        <w:rFonts w:ascii="Courier New" w:hAnsi="Courier New" w:cs="Courier New" w:hint="default"/>
      </w:rPr>
    </w:lvl>
    <w:lvl w:ilvl="2" w:tplc="04190005" w:tentative="1">
      <w:start w:val="1"/>
      <w:numFmt w:val="bullet"/>
      <w:lvlText w:val=""/>
      <w:lvlJc w:val="left"/>
      <w:pPr>
        <w:ind w:left="3263" w:hanging="360"/>
      </w:pPr>
      <w:rPr>
        <w:rFonts w:ascii="Wingdings" w:hAnsi="Wingdings" w:hint="default"/>
      </w:rPr>
    </w:lvl>
    <w:lvl w:ilvl="3" w:tplc="04190001" w:tentative="1">
      <w:start w:val="1"/>
      <w:numFmt w:val="bullet"/>
      <w:lvlText w:val=""/>
      <w:lvlJc w:val="left"/>
      <w:pPr>
        <w:ind w:left="3983" w:hanging="360"/>
      </w:pPr>
      <w:rPr>
        <w:rFonts w:ascii="Symbol" w:hAnsi="Symbol" w:hint="default"/>
      </w:rPr>
    </w:lvl>
    <w:lvl w:ilvl="4" w:tplc="04190003" w:tentative="1">
      <w:start w:val="1"/>
      <w:numFmt w:val="bullet"/>
      <w:lvlText w:val="o"/>
      <w:lvlJc w:val="left"/>
      <w:pPr>
        <w:ind w:left="4703" w:hanging="360"/>
      </w:pPr>
      <w:rPr>
        <w:rFonts w:ascii="Courier New" w:hAnsi="Courier New" w:cs="Courier New" w:hint="default"/>
      </w:rPr>
    </w:lvl>
    <w:lvl w:ilvl="5" w:tplc="04190005" w:tentative="1">
      <w:start w:val="1"/>
      <w:numFmt w:val="bullet"/>
      <w:lvlText w:val=""/>
      <w:lvlJc w:val="left"/>
      <w:pPr>
        <w:ind w:left="5423" w:hanging="360"/>
      </w:pPr>
      <w:rPr>
        <w:rFonts w:ascii="Wingdings" w:hAnsi="Wingdings" w:hint="default"/>
      </w:rPr>
    </w:lvl>
    <w:lvl w:ilvl="6" w:tplc="04190001" w:tentative="1">
      <w:start w:val="1"/>
      <w:numFmt w:val="bullet"/>
      <w:lvlText w:val=""/>
      <w:lvlJc w:val="left"/>
      <w:pPr>
        <w:ind w:left="6143" w:hanging="360"/>
      </w:pPr>
      <w:rPr>
        <w:rFonts w:ascii="Symbol" w:hAnsi="Symbol" w:hint="default"/>
      </w:rPr>
    </w:lvl>
    <w:lvl w:ilvl="7" w:tplc="04190003" w:tentative="1">
      <w:start w:val="1"/>
      <w:numFmt w:val="bullet"/>
      <w:lvlText w:val="o"/>
      <w:lvlJc w:val="left"/>
      <w:pPr>
        <w:ind w:left="6863" w:hanging="360"/>
      </w:pPr>
      <w:rPr>
        <w:rFonts w:ascii="Courier New" w:hAnsi="Courier New" w:cs="Courier New" w:hint="default"/>
      </w:rPr>
    </w:lvl>
    <w:lvl w:ilvl="8" w:tplc="04190005" w:tentative="1">
      <w:start w:val="1"/>
      <w:numFmt w:val="bullet"/>
      <w:lvlText w:val=""/>
      <w:lvlJc w:val="left"/>
      <w:pPr>
        <w:ind w:left="7583" w:hanging="360"/>
      </w:pPr>
      <w:rPr>
        <w:rFonts w:ascii="Wingdings" w:hAnsi="Wingdings" w:hint="default"/>
      </w:rPr>
    </w:lvl>
  </w:abstractNum>
  <w:abstractNum w:abstractNumId="117">
    <w:nsid w:val="790F0BEE"/>
    <w:multiLevelType w:val="hybridMultilevel"/>
    <w:tmpl w:val="9C8ACBCE"/>
    <w:lvl w:ilvl="0" w:tplc="1F9C2BF4">
      <w:start w:val="1"/>
      <w:numFmt w:val="decimal"/>
      <w:lvlText w:val="%1."/>
      <w:lvlJc w:val="left"/>
      <w:pPr>
        <w:ind w:left="676" w:hanging="850"/>
      </w:pPr>
      <w:rPr>
        <w:rFonts w:ascii="Times New Roman" w:eastAsia="Times New Roman" w:hAnsi="Times New Roman" w:cs="Times New Roman" w:hint="default"/>
        <w:spacing w:val="-10"/>
        <w:w w:val="100"/>
        <w:sz w:val="24"/>
        <w:szCs w:val="24"/>
        <w:lang w:val="ru-RU" w:eastAsia="ru-RU" w:bidi="ru-RU"/>
      </w:rPr>
    </w:lvl>
    <w:lvl w:ilvl="1" w:tplc="A1140B3A">
      <w:numFmt w:val="bullet"/>
      <w:lvlText w:val="•"/>
      <w:lvlJc w:val="left"/>
      <w:pPr>
        <w:ind w:left="1684" w:hanging="850"/>
      </w:pPr>
      <w:rPr>
        <w:rFonts w:hint="default"/>
        <w:lang w:val="ru-RU" w:eastAsia="ru-RU" w:bidi="ru-RU"/>
      </w:rPr>
    </w:lvl>
    <w:lvl w:ilvl="2" w:tplc="071E7B86">
      <w:numFmt w:val="bullet"/>
      <w:lvlText w:val="•"/>
      <w:lvlJc w:val="left"/>
      <w:pPr>
        <w:ind w:left="2689" w:hanging="850"/>
      </w:pPr>
      <w:rPr>
        <w:rFonts w:hint="default"/>
        <w:lang w:val="ru-RU" w:eastAsia="ru-RU" w:bidi="ru-RU"/>
      </w:rPr>
    </w:lvl>
    <w:lvl w:ilvl="3" w:tplc="59CA2E0E">
      <w:numFmt w:val="bullet"/>
      <w:lvlText w:val="•"/>
      <w:lvlJc w:val="left"/>
      <w:pPr>
        <w:ind w:left="3693" w:hanging="850"/>
      </w:pPr>
      <w:rPr>
        <w:rFonts w:hint="default"/>
        <w:lang w:val="ru-RU" w:eastAsia="ru-RU" w:bidi="ru-RU"/>
      </w:rPr>
    </w:lvl>
    <w:lvl w:ilvl="4" w:tplc="5204C0F4">
      <w:numFmt w:val="bullet"/>
      <w:lvlText w:val="•"/>
      <w:lvlJc w:val="left"/>
      <w:pPr>
        <w:ind w:left="4698" w:hanging="850"/>
      </w:pPr>
      <w:rPr>
        <w:rFonts w:hint="default"/>
        <w:lang w:val="ru-RU" w:eastAsia="ru-RU" w:bidi="ru-RU"/>
      </w:rPr>
    </w:lvl>
    <w:lvl w:ilvl="5" w:tplc="E996E134">
      <w:numFmt w:val="bullet"/>
      <w:lvlText w:val="•"/>
      <w:lvlJc w:val="left"/>
      <w:pPr>
        <w:ind w:left="5703" w:hanging="850"/>
      </w:pPr>
      <w:rPr>
        <w:rFonts w:hint="default"/>
        <w:lang w:val="ru-RU" w:eastAsia="ru-RU" w:bidi="ru-RU"/>
      </w:rPr>
    </w:lvl>
    <w:lvl w:ilvl="6" w:tplc="054CABB8">
      <w:numFmt w:val="bullet"/>
      <w:lvlText w:val="•"/>
      <w:lvlJc w:val="left"/>
      <w:pPr>
        <w:ind w:left="6707" w:hanging="850"/>
      </w:pPr>
      <w:rPr>
        <w:rFonts w:hint="default"/>
        <w:lang w:val="ru-RU" w:eastAsia="ru-RU" w:bidi="ru-RU"/>
      </w:rPr>
    </w:lvl>
    <w:lvl w:ilvl="7" w:tplc="5A5C00B2">
      <w:numFmt w:val="bullet"/>
      <w:lvlText w:val="•"/>
      <w:lvlJc w:val="left"/>
      <w:pPr>
        <w:ind w:left="7712" w:hanging="850"/>
      </w:pPr>
      <w:rPr>
        <w:rFonts w:hint="default"/>
        <w:lang w:val="ru-RU" w:eastAsia="ru-RU" w:bidi="ru-RU"/>
      </w:rPr>
    </w:lvl>
    <w:lvl w:ilvl="8" w:tplc="FD400EFE">
      <w:numFmt w:val="bullet"/>
      <w:lvlText w:val="•"/>
      <w:lvlJc w:val="left"/>
      <w:pPr>
        <w:ind w:left="8717" w:hanging="850"/>
      </w:pPr>
      <w:rPr>
        <w:rFonts w:hint="default"/>
        <w:lang w:val="ru-RU" w:eastAsia="ru-RU" w:bidi="ru-RU"/>
      </w:rPr>
    </w:lvl>
  </w:abstractNum>
  <w:abstractNum w:abstractNumId="118">
    <w:nsid w:val="79365865"/>
    <w:multiLevelType w:val="hybridMultilevel"/>
    <w:tmpl w:val="CA4AF52A"/>
    <w:lvl w:ilvl="0" w:tplc="D5469B4A">
      <w:start w:val="2"/>
      <w:numFmt w:val="decimal"/>
      <w:lvlText w:val="%1."/>
      <w:lvlJc w:val="left"/>
      <w:pPr>
        <w:ind w:left="85" w:hanging="221"/>
      </w:pPr>
      <w:rPr>
        <w:rFonts w:ascii="Times New Roman" w:eastAsia="Times New Roman" w:hAnsi="Times New Roman" w:cs="Times New Roman" w:hint="default"/>
        <w:w w:val="100"/>
        <w:sz w:val="22"/>
        <w:szCs w:val="22"/>
        <w:lang w:val="ru-RU" w:eastAsia="ru-RU" w:bidi="ru-RU"/>
      </w:rPr>
    </w:lvl>
    <w:lvl w:ilvl="1" w:tplc="030A0E0C">
      <w:numFmt w:val="bullet"/>
      <w:lvlText w:val="•"/>
      <w:lvlJc w:val="left"/>
      <w:pPr>
        <w:ind w:left="328" w:hanging="221"/>
      </w:pPr>
      <w:rPr>
        <w:rFonts w:hint="default"/>
        <w:lang w:val="ru-RU" w:eastAsia="ru-RU" w:bidi="ru-RU"/>
      </w:rPr>
    </w:lvl>
    <w:lvl w:ilvl="2" w:tplc="3840519A">
      <w:numFmt w:val="bullet"/>
      <w:lvlText w:val="•"/>
      <w:lvlJc w:val="left"/>
      <w:pPr>
        <w:ind w:left="576" w:hanging="221"/>
      </w:pPr>
      <w:rPr>
        <w:rFonts w:hint="default"/>
        <w:lang w:val="ru-RU" w:eastAsia="ru-RU" w:bidi="ru-RU"/>
      </w:rPr>
    </w:lvl>
    <w:lvl w:ilvl="3" w:tplc="140EBD0A">
      <w:numFmt w:val="bullet"/>
      <w:lvlText w:val="•"/>
      <w:lvlJc w:val="left"/>
      <w:pPr>
        <w:ind w:left="824" w:hanging="221"/>
      </w:pPr>
      <w:rPr>
        <w:rFonts w:hint="default"/>
        <w:lang w:val="ru-RU" w:eastAsia="ru-RU" w:bidi="ru-RU"/>
      </w:rPr>
    </w:lvl>
    <w:lvl w:ilvl="4" w:tplc="B5C6E132">
      <w:numFmt w:val="bullet"/>
      <w:lvlText w:val="•"/>
      <w:lvlJc w:val="left"/>
      <w:pPr>
        <w:ind w:left="1072" w:hanging="221"/>
      </w:pPr>
      <w:rPr>
        <w:rFonts w:hint="default"/>
        <w:lang w:val="ru-RU" w:eastAsia="ru-RU" w:bidi="ru-RU"/>
      </w:rPr>
    </w:lvl>
    <w:lvl w:ilvl="5" w:tplc="EB1AD106">
      <w:numFmt w:val="bullet"/>
      <w:lvlText w:val="•"/>
      <w:lvlJc w:val="left"/>
      <w:pPr>
        <w:ind w:left="1321" w:hanging="221"/>
      </w:pPr>
      <w:rPr>
        <w:rFonts w:hint="default"/>
        <w:lang w:val="ru-RU" w:eastAsia="ru-RU" w:bidi="ru-RU"/>
      </w:rPr>
    </w:lvl>
    <w:lvl w:ilvl="6" w:tplc="7456835C">
      <w:numFmt w:val="bullet"/>
      <w:lvlText w:val="•"/>
      <w:lvlJc w:val="left"/>
      <w:pPr>
        <w:ind w:left="1569" w:hanging="221"/>
      </w:pPr>
      <w:rPr>
        <w:rFonts w:hint="default"/>
        <w:lang w:val="ru-RU" w:eastAsia="ru-RU" w:bidi="ru-RU"/>
      </w:rPr>
    </w:lvl>
    <w:lvl w:ilvl="7" w:tplc="E13C5F26">
      <w:numFmt w:val="bullet"/>
      <w:lvlText w:val="•"/>
      <w:lvlJc w:val="left"/>
      <w:pPr>
        <w:ind w:left="1817" w:hanging="221"/>
      </w:pPr>
      <w:rPr>
        <w:rFonts w:hint="default"/>
        <w:lang w:val="ru-RU" w:eastAsia="ru-RU" w:bidi="ru-RU"/>
      </w:rPr>
    </w:lvl>
    <w:lvl w:ilvl="8" w:tplc="8C9E1E22">
      <w:numFmt w:val="bullet"/>
      <w:lvlText w:val="•"/>
      <w:lvlJc w:val="left"/>
      <w:pPr>
        <w:ind w:left="2065" w:hanging="221"/>
      </w:pPr>
      <w:rPr>
        <w:rFonts w:hint="default"/>
        <w:lang w:val="ru-RU" w:eastAsia="ru-RU" w:bidi="ru-RU"/>
      </w:rPr>
    </w:lvl>
  </w:abstractNum>
  <w:abstractNum w:abstractNumId="119">
    <w:nsid w:val="7A7E0F68"/>
    <w:multiLevelType w:val="hybridMultilevel"/>
    <w:tmpl w:val="768C72EE"/>
    <w:lvl w:ilvl="0" w:tplc="A404A7CA">
      <w:numFmt w:val="bullet"/>
      <w:lvlText w:val=""/>
      <w:lvlJc w:val="left"/>
      <w:pPr>
        <w:ind w:left="1528" w:hanging="360"/>
      </w:pPr>
      <w:rPr>
        <w:rFonts w:ascii="Symbol" w:eastAsia="Symbol" w:hAnsi="Symbol" w:cs="Symbol" w:hint="default"/>
        <w:w w:val="100"/>
        <w:sz w:val="24"/>
        <w:szCs w:val="24"/>
        <w:lang w:val="ru-RU" w:eastAsia="ru-RU" w:bidi="ru-RU"/>
      </w:rPr>
    </w:lvl>
    <w:lvl w:ilvl="1" w:tplc="5AC46B42">
      <w:numFmt w:val="bullet"/>
      <w:lvlText w:val="•"/>
      <w:lvlJc w:val="left"/>
      <w:pPr>
        <w:ind w:left="2440" w:hanging="360"/>
      </w:pPr>
      <w:rPr>
        <w:rFonts w:hint="default"/>
        <w:lang w:val="ru-RU" w:eastAsia="ru-RU" w:bidi="ru-RU"/>
      </w:rPr>
    </w:lvl>
    <w:lvl w:ilvl="2" w:tplc="1B18BFBC">
      <w:numFmt w:val="bullet"/>
      <w:lvlText w:val="•"/>
      <w:lvlJc w:val="left"/>
      <w:pPr>
        <w:ind w:left="3361" w:hanging="360"/>
      </w:pPr>
      <w:rPr>
        <w:rFonts w:hint="default"/>
        <w:lang w:val="ru-RU" w:eastAsia="ru-RU" w:bidi="ru-RU"/>
      </w:rPr>
    </w:lvl>
    <w:lvl w:ilvl="3" w:tplc="41640184">
      <w:numFmt w:val="bullet"/>
      <w:lvlText w:val="•"/>
      <w:lvlJc w:val="left"/>
      <w:pPr>
        <w:ind w:left="4281" w:hanging="360"/>
      </w:pPr>
      <w:rPr>
        <w:rFonts w:hint="default"/>
        <w:lang w:val="ru-RU" w:eastAsia="ru-RU" w:bidi="ru-RU"/>
      </w:rPr>
    </w:lvl>
    <w:lvl w:ilvl="4" w:tplc="91DC332A">
      <w:numFmt w:val="bullet"/>
      <w:lvlText w:val="•"/>
      <w:lvlJc w:val="left"/>
      <w:pPr>
        <w:ind w:left="5202" w:hanging="360"/>
      </w:pPr>
      <w:rPr>
        <w:rFonts w:hint="default"/>
        <w:lang w:val="ru-RU" w:eastAsia="ru-RU" w:bidi="ru-RU"/>
      </w:rPr>
    </w:lvl>
    <w:lvl w:ilvl="5" w:tplc="56D48C9A">
      <w:numFmt w:val="bullet"/>
      <w:lvlText w:val="•"/>
      <w:lvlJc w:val="left"/>
      <w:pPr>
        <w:ind w:left="6123" w:hanging="360"/>
      </w:pPr>
      <w:rPr>
        <w:rFonts w:hint="default"/>
        <w:lang w:val="ru-RU" w:eastAsia="ru-RU" w:bidi="ru-RU"/>
      </w:rPr>
    </w:lvl>
    <w:lvl w:ilvl="6" w:tplc="5CBCECD2">
      <w:numFmt w:val="bullet"/>
      <w:lvlText w:val="•"/>
      <w:lvlJc w:val="left"/>
      <w:pPr>
        <w:ind w:left="7043" w:hanging="360"/>
      </w:pPr>
      <w:rPr>
        <w:rFonts w:hint="default"/>
        <w:lang w:val="ru-RU" w:eastAsia="ru-RU" w:bidi="ru-RU"/>
      </w:rPr>
    </w:lvl>
    <w:lvl w:ilvl="7" w:tplc="E412375E">
      <w:numFmt w:val="bullet"/>
      <w:lvlText w:val="•"/>
      <w:lvlJc w:val="left"/>
      <w:pPr>
        <w:ind w:left="7964" w:hanging="360"/>
      </w:pPr>
      <w:rPr>
        <w:rFonts w:hint="default"/>
        <w:lang w:val="ru-RU" w:eastAsia="ru-RU" w:bidi="ru-RU"/>
      </w:rPr>
    </w:lvl>
    <w:lvl w:ilvl="8" w:tplc="88744BE0">
      <w:numFmt w:val="bullet"/>
      <w:lvlText w:val="•"/>
      <w:lvlJc w:val="left"/>
      <w:pPr>
        <w:ind w:left="8885" w:hanging="360"/>
      </w:pPr>
      <w:rPr>
        <w:rFonts w:hint="default"/>
        <w:lang w:val="ru-RU" w:eastAsia="ru-RU" w:bidi="ru-RU"/>
      </w:rPr>
    </w:lvl>
  </w:abstractNum>
  <w:abstractNum w:abstractNumId="120">
    <w:nsid w:val="7D6840B3"/>
    <w:multiLevelType w:val="multilevel"/>
    <w:tmpl w:val="3854461A"/>
    <w:lvl w:ilvl="0">
      <w:start w:val="3"/>
      <w:numFmt w:val="decimal"/>
      <w:lvlText w:val="%1"/>
      <w:lvlJc w:val="left"/>
      <w:pPr>
        <w:ind w:left="1168" w:hanging="493"/>
      </w:pPr>
      <w:rPr>
        <w:rFonts w:hint="default"/>
        <w:lang w:val="ru-RU" w:eastAsia="ru-RU" w:bidi="ru-RU"/>
      </w:rPr>
    </w:lvl>
    <w:lvl w:ilvl="1">
      <w:start w:val="2"/>
      <w:numFmt w:val="decimal"/>
      <w:lvlText w:val="%1.%2."/>
      <w:lvlJc w:val="left"/>
      <w:pPr>
        <w:ind w:left="1168" w:hanging="493"/>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1276" w:hanging="600"/>
      </w:pPr>
      <w:rPr>
        <w:rFonts w:ascii="Times New Roman" w:eastAsia="Times New Roman" w:hAnsi="Times New Roman" w:cs="Times New Roman" w:hint="default"/>
        <w:b/>
        <w:bCs/>
        <w:w w:val="100"/>
        <w:sz w:val="24"/>
        <w:szCs w:val="24"/>
        <w:lang w:val="ru-RU" w:eastAsia="ru-RU" w:bidi="ru-RU"/>
      </w:rPr>
    </w:lvl>
    <w:lvl w:ilvl="3">
      <w:start w:val="1"/>
      <w:numFmt w:val="decimal"/>
      <w:lvlText w:val="%4)"/>
      <w:lvlJc w:val="left"/>
      <w:pPr>
        <w:ind w:left="676" w:hanging="267"/>
      </w:pPr>
      <w:rPr>
        <w:rFonts w:ascii="Times New Roman" w:eastAsia="Times New Roman" w:hAnsi="Times New Roman" w:cs="Times New Roman" w:hint="default"/>
        <w:w w:val="100"/>
        <w:sz w:val="24"/>
        <w:szCs w:val="24"/>
        <w:lang w:val="ru-RU" w:eastAsia="ru-RU" w:bidi="ru-RU"/>
      </w:rPr>
    </w:lvl>
    <w:lvl w:ilvl="4">
      <w:numFmt w:val="bullet"/>
      <w:lvlText w:val="•"/>
      <w:lvlJc w:val="left"/>
      <w:pPr>
        <w:ind w:left="3641" w:hanging="267"/>
      </w:pPr>
      <w:rPr>
        <w:rFonts w:hint="default"/>
        <w:lang w:val="ru-RU" w:eastAsia="ru-RU" w:bidi="ru-RU"/>
      </w:rPr>
    </w:lvl>
    <w:lvl w:ilvl="5">
      <w:numFmt w:val="bullet"/>
      <w:lvlText w:val="•"/>
      <w:lvlJc w:val="left"/>
      <w:pPr>
        <w:ind w:left="4822" w:hanging="267"/>
      </w:pPr>
      <w:rPr>
        <w:rFonts w:hint="default"/>
        <w:lang w:val="ru-RU" w:eastAsia="ru-RU" w:bidi="ru-RU"/>
      </w:rPr>
    </w:lvl>
    <w:lvl w:ilvl="6">
      <w:numFmt w:val="bullet"/>
      <w:lvlText w:val="•"/>
      <w:lvlJc w:val="left"/>
      <w:pPr>
        <w:ind w:left="6003" w:hanging="267"/>
      </w:pPr>
      <w:rPr>
        <w:rFonts w:hint="default"/>
        <w:lang w:val="ru-RU" w:eastAsia="ru-RU" w:bidi="ru-RU"/>
      </w:rPr>
    </w:lvl>
    <w:lvl w:ilvl="7">
      <w:numFmt w:val="bullet"/>
      <w:lvlText w:val="•"/>
      <w:lvlJc w:val="left"/>
      <w:pPr>
        <w:ind w:left="7184" w:hanging="267"/>
      </w:pPr>
      <w:rPr>
        <w:rFonts w:hint="default"/>
        <w:lang w:val="ru-RU" w:eastAsia="ru-RU" w:bidi="ru-RU"/>
      </w:rPr>
    </w:lvl>
    <w:lvl w:ilvl="8">
      <w:numFmt w:val="bullet"/>
      <w:lvlText w:val="•"/>
      <w:lvlJc w:val="left"/>
      <w:pPr>
        <w:ind w:left="8364" w:hanging="267"/>
      </w:pPr>
      <w:rPr>
        <w:rFonts w:hint="default"/>
        <w:lang w:val="ru-RU" w:eastAsia="ru-RU" w:bidi="ru-RU"/>
      </w:rPr>
    </w:lvl>
  </w:abstractNum>
  <w:abstractNum w:abstractNumId="121">
    <w:nsid w:val="7DAD2ED3"/>
    <w:multiLevelType w:val="hybridMultilevel"/>
    <w:tmpl w:val="03902BE2"/>
    <w:lvl w:ilvl="0" w:tplc="AEE2A420">
      <w:numFmt w:val="bullet"/>
      <w:lvlText w:val=""/>
      <w:lvlJc w:val="left"/>
      <w:pPr>
        <w:ind w:left="1823" w:hanging="360"/>
      </w:pPr>
      <w:rPr>
        <w:rFonts w:ascii="Symbol" w:eastAsia="Symbol" w:hAnsi="Symbol" w:cs="Symbol" w:hint="default"/>
        <w:w w:val="100"/>
        <w:sz w:val="24"/>
        <w:szCs w:val="24"/>
        <w:lang w:val="ru-RU" w:eastAsia="ru-RU" w:bidi="ru-RU"/>
      </w:rPr>
    </w:lvl>
    <w:lvl w:ilvl="1" w:tplc="04190003" w:tentative="1">
      <w:start w:val="1"/>
      <w:numFmt w:val="bullet"/>
      <w:lvlText w:val="o"/>
      <w:lvlJc w:val="left"/>
      <w:pPr>
        <w:ind w:left="2543" w:hanging="360"/>
      </w:pPr>
      <w:rPr>
        <w:rFonts w:ascii="Courier New" w:hAnsi="Courier New" w:cs="Courier New" w:hint="default"/>
      </w:rPr>
    </w:lvl>
    <w:lvl w:ilvl="2" w:tplc="04190005" w:tentative="1">
      <w:start w:val="1"/>
      <w:numFmt w:val="bullet"/>
      <w:lvlText w:val=""/>
      <w:lvlJc w:val="left"/>
      <w:pPr>
        <w:ind w:left="3263" w:hanging="360"/>
      </w:pPr>
      <w:rPr>
        <w:rFonts w:ascii="Wingdings" w:hAnsi="Wingdings" w:hint="default"/>
      </w:rPr>
    </w:lvl>
    <w:lvl w:ilvl="3" w:tplc="04190001" w:tentative="1">
      <w:start w:val="1"/>
      <w:numFmt w:val="bullet"/>
      <w:lvlText w:val=""/>
      <w:lvlJc w:val="left"/>
      <w:pPr>
        <w:ind w:left="3983" w:hanging="360"/>
      </w:pPr>
      <w:rPr>
        <w:rFonts w:ascii="Symbol" w:hAnsi="Symbol" w:hint="default"/>
      </w:rPr>
    </w:lvl>
    <w:lvl w:ilvl="4" w:tplc="04190003" w:tentative="1">
      <w:start w:val="1"/>
      <w:numFmt w:val="bullet"/>
      <w:lvlText w:val="o"/>
      <w:lvlJc w:val="left"/>
      <w:pPr>
        <w:ind w:left="4703" w:hanging="360"/>
      </w:pPr>
      <w:rPr>
        <w:rFonts w:ascii="Courier New" w:hAnsi="Courier New" w:cs="Courier New" w:hint="default"/>
      </w:rPr>
    </w:lvl>
    <w:lvl w:ilvl="5" w:tplc="04190005" w:tentative="1">
      <w:start w:val="1"/>
      <w:numFmt w:val="bullet"/>
      <w:lvlText w:val=""/>
      <w:lvlJc w:val="left"/>
      <w:pPr>
        <w:ind w:left="5423" w:hanging="360"/>
      </w:pPr>
      <w:rPr>
        <w:rFonts w:ascii="Wingdings" w:hAnsi="Wingdings" w:hint="default"/>
      </w:rPr>
    </w:lvl>
    <w:lvl w:ilvl="6" w:tplc="04190001" w:tentative="1">
      <w:start w:val="1"/>
      <w:numFmt w:val="bullet"/>
      <w:lvlText w:val=""/>
      <w:lvlJc w:val="left"/>
      <w:pPr>
        <w:ind w:left="6143" w:hanging="360"/>
      </w:pPr>
      <w:rPr>
        <w:rFonts w:ascii="Symbol" w:hAnsi="Symbol" w:hint="default"/>
      </w:rPr>
    </w:lvl>
    <w:lvl w:ilvl="7" w:tplc="04190003" w:tentative="1">
      <w:start w:val="1"/>
      <w:numFmt w:val="bullet"/>
      <w:lvlText w:val="o"/>
      <w:lvlJc w:val="left"/>
      <w:pPr>
        <w:ind w:left="6863" w:hanging="360"/>
      </w:pPr>
      <w:rPr>
        <w:rFonts w:ascii="Courier New" w:hAnsi="Courier New" w:cs="Courier New" w:hint="default"/>
      </w:rPr>
    </w:lvl>
    <w:lvl w:ilvl="8" w:tplc="04190005" w:tentative="1">
      <w:start w:val="1"/>
      <w:numFmt w:val="bullet"/>
      <w:lvlText w:val=""/>
      <w:lvlJc w:val="left"/>
      <w:pPr>
        <w:ind w:left="7583" w:hanging="360"/>
      </w:pPr>
      <w:rPr>
        <w:rFonts w:ascii="Wingdings" w:hAnsi="Wingdings" w:hint="default"/>
      </w:rPr>
    </w:lvl>
  </w:abstractNum>
  <w:abstractNum w:abstractNumId="122">
    <w:nsid w:val="7E083B00"/>
    <w:multiLevelType w:val="hybridMultilevel"/>
    <w:tmpl w:val="6AE07694"/>
    <w:lvl w:ilvl="0" w:tplc="78F8247C">
      <w:start w:val="1"/>
      <w:numFmt w:val="decimal"/>
      <w:lvlText w:val="%1)"/>
      <w:lvlJc w:val="left"/>
      <w:pPr>
        <w:ind w:left="1077" w:hanging="260"/>
        <w:jc w:val="right"/>
      </w:pPr>
      <w:rPr>
        <w:rFonts w:ascii="Times New Roman" w:eastAsia="Times New Roman" w:hAnsi="Times New Roman" w:cs="Times New Roman" w:hint="default"/>
        <w:b/>
        <w:bCs/>
        <w:w w:val="99"/>
        <w:sz w:val="24"/>
        <w:szCs w:val="24"/>
        <w:lang w:val="ru-RU" w:eastAsia="ru-RU" w:bidi="ru-RU"/>
      </w:rPr>
    </w:lvl>
    <w:lvl w:ilvl="1" w:tplc="12AA7FC8">
      <w:numFmt w:val="bullet"/>
      <w:lvlText w:val=""/>
      <w:lvlJc w:val="left"/>
      <w:pPr>
        <w:ind w:left="1528" w:hanging="360"/>
      </w:pPr>
      <w:rPr>
        <w:rFonts w:ascii="Symbol" w:eastAsia="Symbol" w:hAnsi="Symbol" w:cs="Symbol" w:hint="default"/>
        <w:w w:val="100"/>
        <w:sz w:val="24"/>
        <w:szCs w:val="24"/>
        <w:lang w:val="ru-RU" w:eastAsia="ru-RU" w:bidi="ru-RU"/>
      </w:rPr>
    </w:lvl>
    <w:lvl w:ilvl="2" w:tplc="A45CDE0E">
      <w:numFmt w:val="bullet"/>
      <w:lvlText w:val="•"/>
      <w:lvlJc w:val="left"/>
      <w:pPr>
        <w:ind w:left="2542" w:hanging="360"/>
      </w:pPr>
      <w:rPr>
        <w:rFonts w:hint="default"/>
        <w:lang w:val="ru-RU" w:eastAsia="ru-RU" w:bidi="ru-RU"/>
      </w:rPr>
    </w:lvl>
    <w:lvl w:ilvl="3" w:tplc="40F67CBC">
      <w:numFmt w:val="bullet"/>
      <w:lvlText w:val="•"/>
      <w:lvlJc w:val="left"/>
      <w:pPr>
        <w:ind w:left="3565" w:hanging="360"/>
      </w:pPr>
      <w:rPr>
        <w:rFonts w:hint="default"/>
        <w:lang w:val="ru-RU" w:eastAsia="ru-RU" w:bidi="ru-RU"/>
      </w:rPr>
    </w:lvl>
    <w:lvl w:ilvl="4" w:tplc="BB960C78">
      <w:numFmt w:val="bullet"/>
      <w:lvlText w:val="•"/>
      <w:lvlJc w:val="left"/>
      <w:pPr>
        <w:ind w:left="4588" w:hanging="360"/>
      </w:pPr>
      <w:rPr>
        <w:rFonts w:hint="default"/>
        <w:lang w:val="ru-RU" w:eastAsia="ru-RU" w:bidi="ru-RU"/>
      </w:rPr>
    </w:lvl>
    <w:lvl w:ilvl="5" w:tplc="9D6A5E18">
      <w:numFmt w:val="bullet"/>
      <w:lvlText w:val="•"/>
      <w:lvlJc w:val="left"/>
      <w:pPr>
        <w:ind w:left="5611" w:hanging="360"/>
      </w:pPr>
      <w:rPr>
        <w:rFonts w:hint="default"/>
        <w:lang w:val="ru-RU" w:eastAsia="ru-RU" w:bidi="ru-RU"/>
      </w:rPr>
    </w:lvl>
    <w:lvl w:ilvl="6" w:tplc="4EEE6ABA">
      <w:numFmt w:val="bullet"/>
      <w:lvlText w:val="•"/>
      <w:lvlJc w:val="left"/>
      <w:pPr>
        <w:ind w:left="6634" w:hanging="360"/>
      </w:pPr>
      <w:rPr>
        <w:rFonts w:hint="default"/>
        <w:lang w:val="ru-RU" w:eastAsia="ru-RU" w:bidi="ru-RU"/>
      </w:rPr>
    </w:lvl>
    <w:lvl w:ilvl="7" w:tplc="F286AF64">
      <w:numFmt w:val="bullet"/>
      <w:lvlText w:val="•"/>
      <w:lvlJc w:val="left"/>
      <w:pPr>
        <w:ind w:left="7657" w:hanging="360"/>
      </w:pPr>
      <w:rPr>
        <w:rFonts w:hint="default"/>
        <w:lang w:val="ru-RU" w:eastAsia="ru-RU" w:bidi="ru-RU"/>
      </w:rPr>
    </w:lvl>
    <w:lvl w:ilvl="8" w:tplc="2F4E2FFA">
      <w:numFmt w:val="bullet"/>
      <w:lvlText w:val="•"/>
      <w:lvlJc w:val="left"/>
      <w:pPr>
        <w:ind w:left="8680" w:hanging="360"/>
      </w:pPr>
      <w:rPr>
        <w:rFonts w:hint="default"/>
        <w:lang w:val="ru-RU" w:eastAsia="ru-RU" w:bidi="ru-RU"/>
      </w:rPr>
    </w:lvl>
  </w:abstractNum>
  <w:abstractNum w:abstractNumId="123">
    <w:nsid w:val="7F372B52"/>
    <w:multiLevelType w:val="hybridMultilevel"/>
    <w:tmpl w:val="65A62EF8"/>
    <w:lvl w:ilvl="0" w:tplc="2A426EB0">
      <w:start w:val="2"/>
      <w:numFmt w:val="decimal"/>
      <w:lvlText w:val="%1."/>
      <w:lvlJc w:val="left"/>
      <w:pPr>
        <w:ind w:left="49" w:hanging="221"/>
      </w:pPr>
      <w:rPr>
        <w:rFonts w:ascii="Times New Roman" w:eastAsia="Times New Roman" w:hAnsi="Times New Roman" w:cs="Times New Roman" w:hint="default"/>
        <w:w w:val="100"/>
        <w:sz w:val="22"/>
        <w:szCs w:val="22"/>
        <w:lang w:val="ru-RU" w:eastAsia="ru-RU" w:bidi="ru-RU"/>
      </w:rPr>
    </w:lvl>
    <w:lvl w:ilvl="1" w:tplc="CC56A628">
      <w:numFmt w:val="bullet"/>
      <w:lvlText w:val="•"/>
      <w:lvlJc w:val="left"/>
      <w:pPr>
        <w:ind w:left="220" w:hanging="221"/>
      </w:pPr>
      <w:rPr>
        <w:rFonts w:hint="default"/>
        <w:lang w:val="ru-RU" w:eastAsia="ru-RU" w:bidi="ru-RU"/>
      </w:rPr>
    </w:lvl>
    <w:lvl w:ilvl="2" w:tplc="C66A5A48">
      <w:numFmt w:val="bullet"/>
      <w:lvlText w:val="•"/>
      <w:lvlJc w:val="left"/>
      <w:pPr>
        <w:ind w:left="400" w:hanging="221"/>
      </w:pPr>
      <w:rPr>
        <w:rFonts w:hint="default"/>
        <w:lang w:val="ru-RU" w:eastAsia="ru-RU" w:bidi="ru-RU"/>
      </w:rPr>
    </w:lvl>
    <w:lvl w:ilvl="3" w:tplc="D83E69AA">
      <w:numFmt w:val="bullet"/>
      <w:lvlText w:val="•"/>
      <w:lvlJc w:val="left"/>
      <w:pPr>
        <w:ind w:left="580" w:hanging="221"/>
      </w:pPr>
      <w:rPr>
        <w:rFonts w:hint="default"/>
        <w:lang w:val="ru-RU" w:eastAsia="ru-RU" w:bidi="ru-RU"/>
      </w:rPr>
    </w:lvl>
    <w:lvl w:ilvl="4" w:tplc="FD92580A">
      <w:numFmt w:val="bullet"/>
      <w:lvlText w:val="•"/>
      <w:lvlJc w:val="left"/>
      <w:pPr>
        <w:ind w:left="760" w:hanging="221"/>
      </w:pPr>
      <w:rPr>
        <w:rFonts w:hint="default"/>
        <w:lang w:val="ru-RU" w:eastAsia="ru-RU" w:bidi="ru-RU"/>
      </w:rPr>
    </w:lvl>
    <w:lvl w:ilvl="5" w:tplc="D2162BBC">
      <w:numFmt w:val="bullet"/>
      <w:lvlText w:val="•"/>
      <w:lvlJc w:val="left"/>
      <w:pPr>
        <w:ind w:left="940" w:hanging="221"/>
      </w:pPr>
      <w:rPr>
        <w:rFonts w:hint="default"/>
        <w:lang w:val="ru-RU" w:eastAsia="ru-RU" w:bidi="ru-RU"/>
      </w:rPr>
    </w:lvl>
    <w:lvl w:ilvl="6" w:tplc="5A049D24">
      <w:numFmt w:val="bullet"/>
      <w:lvlText w:val="•"/>
      <w:lvlJc w:val="left"/>
      <w:pPr>
        <w:ind w:left="1120" w:hanging="221"/>
      </w:pPr>
      <w:rPr>
        <w:rFonts w:hint="default"/>
        <w:lang w:val="ru-RU" w:eastAsia="ru-RU" w:bidi="ru-RU"/>
      </w:rPr>
    </w:lvl>
    <w:lvl w:ilvl="7" w:tplc="195AF6C8">
      <w:numFmt w:val="bullet"/>
      <w:lvlText w:val="•"/>
      <w:lvlJc w:val="left"/>
      <w:pPr>
        <w:ind w:left="1300" w:hanging="221"/>
      </w:pPr>
      <w:rPr>
        <w:rFonts w:hint="default"/>
        <w:lang w:val="ru-RU" w:eastAsia="ru-RU" w:bidi="ru-RU"/>
      </w:rPr>
    </w:lvl>
    <w:lvl w:ilvl="8" w:tplc="F2A40502">
      <w:numFmt w:val="bullet"/>
      <w:lvlText w:val="•"/>
      <w:lvlJc w:val="left"/>
      <w:pPr>
        <w:ind w:left="1480" w:hanging="221"/>
      </w:pPr>
      <w:rPr>
        <w:rFonts w:hint="default"/>
        <w:lang w:val="ru-RU" w:eastAsia="ru-RU" w:bidi="ru-RU"/>
      </w:rPr>
    </w:lvl>
  </w:abstractNum>
  <w:abstractNum w:abstractNumId="124">
    <w:nsid w:val="7F4D71F2"/>
    <w:multiLevelType w:val="multilevel"/>
    <w:tmpl w:val="A71C4C34"/>
    <w:lvl w:ilvl="0">
      <w:start w:val="1"/>
      <w:numFmt w:val="decimal"/>
      <w:lvlText w:val="%1."/>
      <w:lvlJc w:val="left"/>
      <w:pPr>
        <w:ind w:left="991" w:hanging="281"/>
      </w:pPr>
      <w:rPr>
        <w:rFonts w:ascii="Times New Roman" w:eastAsia="Times New Roman" w:hAnsi="Times New Roman" w:cs="Times New Roman" w:hint="default"/>
        <w:b/>
        <w:bCs/>
        <w:w w:val="100"/>
        <w:sz w:val="24"/>
        <w:szCs w:val="24"/>
        <w:lang w:val="ru-RU" w:eastAsia="ru-RU" w:bidi="ru-RU"/>
      </w:rPr>
    </w:lvl>
    <w:lvl w:ilvl="1">
      <w:start w:val="1"/>
      <w:numFmt w:val="decimal"/>
      <w:lvlText w:val="%1.%2."/>
      <w:lvlJc w:val="left"/>
      <w:pPr>
        <w:ind w:left="1202" w:hanging="492"/>
      </w:pPr>
      <w:rPr>
        <w:rFonts w:ascii="Times New Roman" w:eastAsia="Times New Roman" w:hAnsi="Times New Roman" w:cs="Times New Roman" w:hint="default"/>
        <w:b/>
        <w:bCs/>
        <w:w w:val="100"/>
        <w:sz w:val="24"/>
        <w:szCs w:val="24"/>
        <w:lang w:val="ru-RU" w:eastAsia="ru-RU" w:bidi="ru-RU"/>
      </w:rPr>
    </w:lvl>
    <w:lvl w:ilvl="2">
      <w:numFmt w:val="bullet"/>
      <w:lvlText w:val=""/>
      <w:lvlJc w:val="left"/>
      <w:pPr>
        <w:ind w:left="1562" w:hanging="360"/>
      </w:pPr>
      <w:rPr>
        <w:rFonts w:ascii="Symbol" w:eastAsia="Symbol" w:hAnsi="Symbol" w:cs="Symbol" w:hint="default"/>
        <w:w w:val="100"/>
        <w:sz w:val="24"/>
        <w:szCs w:val="24"/>
        <w:lang w:val="ru-RU" w:eastAsia="ru-RU" w:bidi="ru-RU"/>
      </w:rPr>
    </w:lvl>
    <w:lvl w:ilvl="3">
      <w:numFmt w:val="bullet"/>
      <w:lvlText w:val="•"/>
      <w:lvlJc w:val="left"/>
      <w:pPr>
        <w:ind w:left="2765" w:hanging="360"/>
      </w:pPr>
      <w:rPr>
        <w:rFonts w:hint="default"/>
        <w:lang w:val="ru-RU" w:eastAsia="ru-RU" w:bidi="ru-RU"/>
      </w:rPr>
    </w:lvl>
    <w:lvl w:ilvl="4">
      <w:numFmt w:val="bullet"/>
      <w:lvlText w:val="•"/>
      <w:lvlJc w:val="left"/>
      <w:pPr>
        <w:ind w:left="3958" w:hanging="360"/>
      </w:pPr>
      <w:rPr>
        <w:rFonts w:hint="default"/>
        <w:lang w:val="ru-RU" w:eastAsia="ru-RU" w:bidi="ru-RU"/>
      </w:rPr>
    </w:lvl>
    <w:lvl w:ilvl="5">
      <w:numFmt w:val="bullet"/>
      <w:lvlText w:val="•"/>
      <w:lvlJc w:val="left"/>
      <w:pPr>
        <w:ind w:left="5151" w:hanging="360"/>
      </w:pPr>
      <w:rPr>
        <w:rFonts w:hint="default"/>
        <w:lang w:val="ru-RU" w:eastAsia="ru-RU" w:bidi="ru-RU"/>
      </w:rPr>
    </w:lvl>
    <w:lvl w:ilvl="6">
      <w:numFmt w:val="bullet"/>
      <w:lvlText w:val="•"/>
      <w:lvlJc w:val="left"/>
      <w:pPr>
        <w:ind w:left="6345" w:hanging="360"/>
      </w:pPr>
      <w:rPr>
        <w:rFonts w:hint="default"/>
        <w:lang w:val="ru-RU" w:eastAsia="ru-RU" w:bidi="ru-RU"/>
      </w:rPr>
    </w:lvl>
    <w:lvl w:ilvl="7">
      <w:numFmt w:val="bullet"/>
      <w:lvlText w:val="•"/>
      <w:lvlJc w:val="left"/>
      <w:pPr>
        <w:ind w:left="7538" w:hanging="360"/>
      </w:pPr>
      <w:rPr>
        <w:rFonts w:hint="default"/>
        <w:lang w:val="ru-RU" w:eastAsia="ru-RU" w:bidi="ru-RU"/>
      </w:rPr>
    </w:lvl>
    <w:lvl w:ilvl="8">
      <w:numFmt w:val="bullet"/>
      <w:lvlText w:val="•"/>
      <w:lvlJc w:val="left"/>
      <w:pPr>
        <w:ind w:left="8731" w:hanging="360"/>
      </w:pPr>
      <w:rPr>
        <w:rFonts w:hint="default"/>
        <w:lang w:val="ru-RU" w:eastAsia="ru-RU" w:bidi="ru-RU"/>
      </w:rPr>
    </w:lvl>
  </w:abstractNum>
  <w:abstractNum w:abstractNumId="125">
    <w:nsid w:val="7FE547BF"/>
    <w:multiLevelType w:val="hybridMultilevel"/>
    <w:tmpl w:val="5DBA2004"/>
    <w:lvl w:ilvl="0" w:tplc="04190001">
      <w:start w:val="1"/>
      <w:numFmt w:val="bullet"/>
      <w:lvlText w:val=""/>
      <w:lvlJc w:val="left"/>
      <w:pPr>
        <w:ind w:left="1396" w:hanging="360"/>
      </w:pPr>
      <w:rPr>
        <w:rFonts w:ascii="Symbol" w:hAnsi="Symbol" w:hint="default"/>
      </w:rPr>
    </w:lvl>
    <w:lvl w:ilvl="1" w:tplc="04190003" w:tentative="1">
      <w:start w:val="1"/>
      <w:numFmt w:val="bullet"/>
      <w:lvlText w:val="o"/>
      <w:lvlJc w:val="left"/>
      <w:pPr>
        <w:ind w:left="2116" w:hanging="360"/>
      </w:pPr>
      <w:rPr>
        <w:rFonts w:ascii="Courier New" w:hAnsi="Courier New" w:cs="Courier New" w:hint="default"/>
      </w:rPr>
    </w:lvl>
    <w:lvl w:ilvl="2" w:tplc="04190005" w:tentative="1">
      <w:start w:val="1"/>
      <w:numFmt w:val="bullet"/>
      <w:lvlText w:val=""/>
      <w:lvlJc w:val="left"/>
      <w:pPr>
        <w:ind w:left="2836" w:hanging="360"/>
      </w:pPr>
      <w:rPr>
        <w:rFonts w:ascii="Wingdings" w:hAnsi="Wingdings" w:hint="default"/>
      </w:rPr>
    </w:lvl>
    <w:lvl w:ilvl="3" w:tplc="04190001" w:tentative="1">
      <w:start w:val="1"/>
      <w:numFmt w:val="bullet"/>
      <w:lvlText w:val=""/>
      <w:lvlJc w:val="left"/>
      <w:pPr>
        <w:ind w:left="3556" w:hanging="360"/>
      </w:pPr>
      <w:rPr>
        <w:rFonts w:ascii="Symbol" w:hAnsi="Symbol" w:hint="default"/>
      </w:rPr>
    </w:lvl>
    <w:lvl w:ilvl="4" w:tplc="04190003" w:tentative="1">
      <w:start w:val="1"/>
      <w:numFmt w:val="bullet"/>
      <w:lvlText w:val="o"/>
      <w:lvlJc w:val="left"/>
      <w:pPr>
        <w:ind w:left="4276" w:hanging="360"/>
      </w:pPr>
      <w:rPr>
        <w:rFonts w:ascii="Courier New" w:hAnsi="Courier New" w:cs="Courier New" w:hint="default"/>
      </w:rPr>
    </w:lvl>
    <w:lvl w:ilvl="5" w:tplc="04190005" w:tentative="1">
      <w:start w:val="1"/>
      <w:numFmt w:val="bullet"/>
      <w:lvlText w:val=""/>
      <w:lvlJc w:val="left"/>
      <w:pPr>
        <w:ind w:left="4996" w:hanging="360"/>
      </w:pPr>
      <w:rPr>
        <w:rFonts w:ascii="Wingdings" w:hAnsi="Wingdings" w:hint="default"/>
      </w:rPr>
    </w:lvl>
    <w:lvl w:ilvl="6" w:tplc="04190001" w:tentative="1">
      <w:start w:val="1"/>
      <w:numFmt w:val="bullet"/>
      <w:lvlText w:val=""/>
      <w:lvlJc w:val="left"/>
      <w:pPr>
        <w:ind w:left="5716" w:hanging="360"/>
      </w:pPr>
      <w:rPr>
        <w:rFonts w:ascii="Symbol" w:hAnsi="Symbol" w:hint="default"/>
      </w:rPr>
    </w:lvl>
    <w:lvl w:ilvl="7" w:tplc="04190003" w:tentative="1">
      <w:start w:val="1"/>
      <w:numFmt w:val="bullet"/>
      <w:lvlText w:val="o"/>
      <w:lvlJc w:val="left"/>
      <w:pPr>
        <w:ind w:left="6436" w:hanging="360"/>
      </w:pPr>
      <w:rPr>
        <w:rFonts w:ascii="Courier New" w:hAnsi="Courier New" w:cs="Courier New" w:hint="default"/>
      </w:rPr>
    </w:lvl>
    <w:lvl w:ilvl="8" w:tplc="04190005" w:tentative="1">
      <w:start w:val="1"/>
      <w:numFmt w:val="bullet"/>
      <w:lvlText w:val=""/>
      <w:lvlJc w:val="left"/>
      <w:pPr>
        <w:ind w:left="7156" w:hanging="360"/>
      </w:pPr>
      <w:rPr>
        <w:rFonts w:ascii="Wingdings" w:hAnsi="Wingdings" w:hint="default"/>
      </w:rPr>
    </w:lvl>
  </w:abstractNum>
  <w:abstractNum w:abstractNumId="126">
    <w:nsid w:val="7FF123C7"/>
    <w:multiLevelType w:val="hybridMultilevel"/>
    <w:tmpl w:val="6F7C7FF2"/>
    <w:lvl w:ilvl="0" w:tplc="06203878">
      <w:start w:val="1"/>
      <w:numFmt w:val="decimal"/>
      <w:lvlText w:val="%1)"/>
      <w:lvlJc w:val="left"/>
      <w:pPr>
        <w:ind w:left="676" w:hanging="272"/>
      </w:pPr>
      <w:rPr>
        <w:rFonts w:ascii="Times New Roman" w:eastAsia="Times New Roman" w:hAnsi="Times New Roman" w:cs="Times New Roman" w:hint="default"/>
        <w:w w:val="99"/>
        <w:sz w:val="24"/>
        <w:szCs w:val="24"/>
        <w:lang w:val="ru-RU" w:eastAsia="ru-RU" w:bidi="ru-RU"/>
      </w:rPr>
    </w:lvl>
    <w:lvl w:ilvl="1" w:tplc="CCD47DD4">
      <w:numFmt w:val="bullet"/>
      <w:lvlText w:val=""/>
      <w:lvlJc w:val="left"/>
      <w:pPr>
        <w:ind w:left="1528" w:hanging="360"/>
      </w:pPr>
      <w:rPr>
        <w:rFonts w:ascii="Symbol" w:eastAsia="Symbol" w:hAnsi="Symbol" w:cs="Symbol" w:hint="default"/>
        <w:w w:val="100"/>
        <w:sz w:val="24"/>
        <w:szCs w:val="24"/>
        <w:lang w:val="ru-RU" w:eastAsia="ru-RU" w:bidi="ru-RU"/>
      </w:rPr>
    </w:lvl>
    <w:lvl w:ilvl="2" w:tplc="97169AE8">
      <w:numFmt w:val="bullet"/>
      <w:lvlText w:val="•"/>
      <w:lvlJc w:val="left"/>
      <w:pPr>
        <w:ind w:left="2542" w:hanging="360"/>
      </w:pPr>
      <w:rPr>
        <w:rFonts w:hint="default"/>
        <w:lang w:val="ru-RU" w:eastAsia="ru-RU" w:bidi="ru-RU"/>
      </w:rPr>
    </w:lvl>
    <w:lvl w:ilvl="3" w:tplc="5BEA91DC">
      <w:numFmt w:val="bullet"/>
      <w:lvlText w:val="•"/>
      <w:lvlJc w:val="left"/>
      <w:pPr>
        <w:ind w:left="3565" w:hanging="360"/>
      </w:pPr>
      <w:rPr>
        <w:rFonts w:hint="default"/>
        <w:lang w:val="ru-RU" w:eastAsia="ru-RU" w:bidi="ru-RU"/>
      </w:rPr>
    </w:lvl>
    <w:lvl w:ilvl="4" w:tplc="41688760">
      <w:numFmt w:val="bullet"/>
      <w:lvlText w:val="•"/>
      <w:lvlJc w:val="left"/>
      <w:pPr>
        <w:ind w:left="4588" w:hanging="360"/>
      </w:pPr>
      <w:rPr>
        <w:rFonts w:hint="default"/>
        <w:lang w:val="ru-RU" w:eastAsia="ru-RU" w:bidi="ru-RU"/>
      </w:rPr>
    </w:lvl>
    <w:lvl w:ilvl="5" w:tplc="E7BA8926">
      <w:numFmt w:val="bullet"/>
      <w:lvlText w:val="•"/>
      <w:lvlJc w:val="left"/>
      <w:pPr>
        <w:ind w:left="5611" w:hanging="360"/>
      </w:pPr>
      <w:rPr>
        <w:rFonts w:hint="default"/>
        <w:lang w:val="ru-RU" w:eastAsia="ru-RU" w:bidi="ru-RU"/>
      </w:rPr>
    </w:lvl>
    <w:lvl w:ilvl="6" w:tplc="D9E2446E">
      <w:numFmt w:val="bullet"/>
      <w:lvlText w:val="•"/>
      <w:lvlJc w:val="left"/>
      <w:pPr>
        <w:ind w:left="6634" w:hanging="360"/>
      </w:pPr>
      <w:rPr>
        <w:rFonts w:hint="default"/>
        <w:lang w:val="ru-RU" w:eastAsia="ru-RU" w:bidi="ru-RU"/>
      </w:rPr>
    </w:lvl>
    <w:lvl w:ilvl="7" w:tplc="8CD8DD66">
      <w:numFmt w:val="bullet"/>
      <w:lvlText w:val="•"/>
      <w:lvlJc w:val="left"/>
      <w:pPr>
        <w:ind w:left="7657" w:hanging="360"/>
      </w:pPr>
      <w:rPr>
        <w:rFonts w:hint="default"/>
        <w:lang w:val="ru-RU" w:eastAsia="ru-RU" w:bidi="ru-RU"/>
      </w:rPr>
    </w:lvl>
    <w:lvl w:ilvl="8" w:tplc="2DB86242">
      <w:numFmt w:val="bullet"/>
      <w:lvlText w:val="•"/>
      <w:lvlJc w:val="left"/>
      <w:pPr>
        <w:ind w:left="8680" w:hanging="360"/>
      </w:pPr>
      <w:rPr>
        <w:rFonts w:hint="default"/>
        <w:lang w:val="ru-RU" w:eastAsia="ru-RU" w:bidi="ru-RU"/>
      </w:rPr>
    </w:lvl>
  </w:abstractNum>
  <w:num w:numId="1">
    <w:abstractNumId w:val="55"/>
  </w:num>
  <w:num w:numId="2">
    <w:abstractNumId w:val="12"/>
  </w:num>
  <w:num w:numId="3">
    <w:abstractNumId w:val="74"/>
  </w:num>
  <w:num w:numId="4">
    <w:abstractNumId w:val="16"/>
  </w:num>
  <w:num w:numId="5">
    <w:abstractNumId w:val="94"/>
  </w:num>
  <w:num w:numId="6">
    <w:abstractNumId w:val="48"/>
  </w:num>
  <w:num w:numId="7">
    <w:abstractNumId w:val="14"/>
  </w:num>
  <w:num w:numId="8">
    <w:abstractNumId w:val="39"/>
  </w:num>
  <w:num w:numId="9">
    <w:abstractNumId w:val="120"/>
  </w:num>
  <w:num w:numId="10">
    <w:abstractNumId w:val="69"/>
  </w:num>
  <w:num w:numId="11">
    <w:abstractNumId w:val="119"/>
  </w:num>
  <w:num w:numId="12">
    <w:abstractNumId w:val="73"/>
  </w:num>
  <w:num w:numId="13">
    <w:abstractNumId w:val="70"/>
  </w:num>
  <w:num w:numId="14">
    <w:abstractNumId w:val="35"/>
  </w:num>
  <w:num w:numId="15">
    <w:abstractNumId w:val="126"/>
  </w:num>
  <w:num w:numId="16">
    <w:abstractNumId w:val="117"/>
  </w:num>
  <w:num w:numId="17">
    <w:abstractNumId w:val="82"/>
  </w:num>
  <w:num w:numId="18">
    <w:abstractNumId w:val="88"/>
  </w:num>
  <w:num w:numId="19">
    <w:abstractNumId w:val="52"/>
  </w:num>
  <w:num w:numId="20">
    <w:abstractNumId w:val="46"/>
  </w:num>
  <w:num w:numId="21">
    <w:abstractNumId w:val="43"/>
  </w:num>
  <w:num w:numId="22">
    <w:abstractNumId w:val="122"/>
  </w:num>
  <w:num w:numId="23">
    <w:abstractNumId w:val="110"/>
  </w:num>
  <w:num w:numId="24">
    <w:abstractNumId w:val="97"/>
  </w:num>
  <w:num w:numId="25">
    <w:abstractNumId w:val="13"/>
  </w:num>
  <w:num w:numId="26">
    <w:abstractNumId w:val="64"/>
  </w:num>
  <w:num w:numId="27">
    <w:abstractNumId w:val="41"/>
  </w:num>
  <w:num w:numId="28">
    <w:abstractNumId w:val="22"/>
  </w:num>
  <w:num w:numId="29">
    <w:abstractNumId w:val="83"/>
  </w:num>
  <w:num w:numId="30">
    <w:abstractNumId w:val="84"/>
  </w:num>
  <w:num w:numId="31">
    <w:abstractNumId w:val="106"/>
  </w:num>
  <w:num w:numId="32">
    <w:abstractNumId w:val="67"/>
  </w:num>
  <w:num w:numId="33">
    <w:abstractNumId w:val="92"/>
  </w:num>
  <w:num w:numId="34">
    <w:abstractNumId w:val="30"/>
  </w:num>
  <w:num w:numId="35">
    <w:abstractNumId w:val="49"/>
  </w:num>
  <w:num w:numId="36">
    <w:abstractNumId w:val="5"/>
  </w:num>
  <w:num w:numId="37">
    <w:abstractNumId w:val="38"/>
  </w:num>
  <w:num w:numId="38">
    <w:abstractNumId w:val="96"/>
  </w:num>
  <w:num w:numId="39">
    <w:abstractNumId w:val="65"/>
  </w:num>
  <w:num w:numId="40">
    <w:abstractNumId w:val="23"/>
  </w:num>
  <w:num w:numId="41">
    <w:abstractNumId w:val="105"/>
  </w:num>
  <w:num w:numId="42">
    <w:abstractNumId w:val="113"/>
  </w:num>
  <w:num w:numId="43">
    <w:abstractNumId w:val="3"/>
  </w:num>
  <w:num w:numId="44">
    <w:abstractNumId w:val="27"/>
  </w:num>
  <w:num w:numId="45">
    <w:abstractNumId w:val="124"/>
  </w:num>
  <w:num w:numId="46">
    <w:abstractNumId w:val="98"/>
  </w:num>
  <w:num w:numId="47">
    <w:abstractNumId w:val="34"/>
  </w:num>
  <w:num w:numId="48">
    <w:abstractNumId w:val="0"/>
  </w:num>
  <w:num w:numId="49">
    <w:abstractNumId w:val="112"/>
  </w:num>
  <w:num w:numId="50">
    <w:abstractNumId w:val="102"/>
  </w:num>
  <w:num w:numId="51">
    <w:abstractNumId w:val="9"/>
  </w:num>
  <w:num w:numId="52">
    <w:abstractNumId w:val="20"/>
  </w:num>
  <w:num w:numId="53">
    <w:abstractNumId w:val="125"/>
  </w:num>
  <w:num w:numId="54">
    <w:abstractNumId w:val="103"/>
  </w:num>
  <w:num w:numId="55">
    <w:abstractNumId w:val="77"/>
  </w:num>
  <w:num w:numId="56">
    <w:abstractNumId w:val="40"/>
  </w:num>
  <w:num w:numId="57">
    <w:abstractNumId w:val="17"/>
  </w:num>
  <w:num w:numId="58">
    <w:abstractNumId w:val="7"/>
  </w:num>
  <w:num w:numId="59">
    <w:abstractNumId w:val="28"/>
  </w:num>
  <w:num w:numId="60">
    <w:abstractNumId w:val="93"/>
  </w:num>
  <w:num w:numId="61">
    <w:abstractNumId w:val="25"/>
  </w:num>
  <w:num w:numId="62">
    <w:abstractNumId w:val="66"/>
  </w:num>
  <w:num w:numId="63">
    <w:abstractNumId w:val="100"/>
  </w:num>
  <w:num w:numId="64">
    <w:abstractNumId w:val="72"/>
  </w:num>
  <w:num w:numId="65">
    <w:abstractNumId w:val="123"/>
  </w:num>
  <w:num w:numId="66">
    <w:abstractNumId w:val="44"/>
  </w:num>
  <w:num w:numId="67">
    <w:abstractNumId w:val="91"/>
  </w:num>
  <w:num w:numId="68">
    <w:abstractNumId w:val="118"/>
  </w:num>
  <w:num w:numId="69">
    <w:abstractNumId w:val="47"/>
  </w:num>
  <w:num w:numId="70">
    <w:abstractNumId w:val="95"/>
  </w:num>
  <w:num w:numId="71">
    <w:abstractNumId w:val="108"/>
  </w:num>
  <w:num w:numId="72">
    <w:abstractNumId w:val="115"/>
    <w:lvlOverride w:ilvl="0">
      <w:startOverride w:val="2"/>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73">
    <w:abstractNumId w:val="58"/>
  </w:num>
  <w:num w:numId="74">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2"/>
  </w:num>
  <w:num w:numId="82">
    <w:abstractNumId w:val="114"/>
  </w:num>
  <w:num w:numId="83">
    <w:abstractNumId w:val="18"/>
  </w:num>
  <w:num w:numId="84">
    <w:abstractNumId w:val="68"/>
  </w:num>
  <w:num w:numId="85">
    <w:abstractNumId w:val="15"/>
  </w:num>
  <w:num w:numId="86">
    <w:abstractNumId w:val="57"/>
  </w:num>
  <w:num w:numId="87">
    <w:abstractNumId w:val="4"/>
  </w:num>
  <w:num w:numId="88">
    <w:abstractNumId w:val="53"/>
  </w:num>
  <w:num w:numId="89">
    <w:abstractNumId w:val="29"/>
  </w:num>
  <w:num w:numId="90">
    <w:abstractNumId w:val="87"/>
  </w:num>
  <w:num w:numId="91">
    <w:abstractNumId w:val="121"/>
  </w:num>
  <w:num w:numId="92">
    <w:abstractNumId w:val="8"/>
  </w:num>
  <w:num w:numId="93">
    <w:abstractNumId w:val="86"/>
  </w:num>
  <w:num w:numId="94">
    <w:abstractNumId w:val="75"/>
    <w:lvlOverride w:ilvl="0">
      <w:startOverride w:val="2"/>
    </w:lvlOverride>
    <w:lvlOverride w:ilvl="1">
      <w:startOverride w:val="4"/>
    </w:lvlOverride>
    <w:lvlOverride w:ilvl="2"/>
    <w:lvlOverride w:ilvl="3"/>
    <w:lvlOverride w:ilvl="4"/>
    <w:lvlOverride w:ilvl="5"/>
    <w:lvlOverride w:ilvl="6"/>
    <w:lvlOverride w:ilvl="7"/>
    <w:lvlOverride w:ilvl="8"/>
  </w:num>
  <w:num w:numId="95">
    <w:abstractNumId w:val="61"/>
  </w:num>
  <w:num w:numId="96">
    <w:abstractNumId w:val="109"/>
  </w:num>
  <w:num w:numId="97">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1"/>
  </w:num>
  <w:num w:numId="99">
    <w:abstractNumId w:val="71"/>
  </w:num>
  <w:num w:numId="100">
    <w:abstractNumId w:val="45"/>
  </w:num>
  <w:num w:numId="101">
    <w:abstractNumId w:val="1"/>
  </w:num>
  <w:num w:numId="102">
    <w:abstractNumId w:val="24"/>
  </w:num>
  <w:num w:numId="103">
    <w:abstractNumId w:val="2"/>
  </w:num>
  <w:num w:numId="104">
    <w:abstractNumId w:val="63"/>
  </w:num>
  <w:num w:numId="105">
    <w:abstractNumId w:val="11"/>
  </w:num>
  <w:num w:numId="106">
    <w:abstractNumId w:val="104"/>
  </w:num>
  <w:num w:numId="107">
    <w:abstractNumId w:val="32"/>
  </w:num>
  <w:num w:numId="108">
    <w:abstractNumId w:val="37"/>
  </w:num>
  <w:num w:numId="109">
    <w:abstractNumId w:val="50"/>
  </w:num>
  <w:num w:numId="110">
    <w:abstractNumId w:val="99"/>
  </w:num>
  <w:num w:numId="111">
    <w:abstractNumId w:val="56"/>
  </w:num>
  <w:num w:numId="112">
    <w:abstractNumId w:val="78"/>
  </w:num>
  <w:num w:numId="113">
    <w:abstractNumId w:val="19"/>
  </w:num>
  <w:num w:numId="114">
    <w:abstractNumId w:val="85"/>
  </w:num>
  <w:num w:numId="115">
    <w:abstractNumId w:val="6"/>
  </w:num>
  <w:num w:numId="116">
    <w:abstractNumId w:val="60"/>
  </w:num>
  <w:num w:numId="117">
    <w:abstractNumId w:val="107"/>
  </w:num>
  <w:num w:numId="118">
    <w:abstractNumId w:val="89"/>
  </w:num>
  <w:num w:numId="119">
    <w:abstractNumId w:val="26"/>
  </w:num>
  <w:num w:numId="120">
    <w:abstractNumId w:val="116"/>
  </w:num>
  <w:num w:numId="121">
    <w:abstractNumId w:val="90"/>
  </w:num>
  <w:num w:numId="122">
    <w:abstractNumId w:val="42"/>
  </w:num>
  <w:num w:numId="123">
    <w:abstractNumId w:val="21"/>
  </w:num>
  <w:num w:numId="124">
    <w:abstractNumId w:val="111"/>
  </w:num>
  <w:num w:numId="125">
    <w:abstractNumId w:val="36"/>
  </w:num>
  <w:num w:numId="126">
    <w:abstractNumId w:val="10"/>
  </w:num>
  <w:num w:numId="127">
    <w:abstractNumId w:val="54"/>
  </w:num>
  <w:numIdMacAtCleanup w:val="1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ulTrailSpace/>
  </w:compat>
  <w:rsids>
    <w:rsidRoot w:val="000C7EDC"/>
    <w:rsid w:val="000040E0"/>
    <w:rsid w:val="00017060"/>
    <w:rsid w:val="00034872"/>
    <w:rsid w:val="000377AF"/>
    <w:rsid w:val="00041B66"/>
    <w:rsid w:val="000451BA"/>
    <w:rsid w:val="00045CA4"/>
    <w:rsid w:val="0005390A"/>
    <w:rsid w:val="00064E71"/>
    <w:rsid w:val="00065692"/>
    <w:rsid w:val="000818AF"/>
    <w:rsid w:val="00081C48"/>
    <w:rsid w:val="000836A7"/>
    <w:rsid w:val="000935AC"/>
    <w:rsid w:val="000A0A90"/>
    <w:rsid w:val="000A105D"/>
    <w:rsid w:val="000A188C"/>
    <w:rsid w:val="000B7058"/>
    <w:rsid w:val="000C7EDC"/>
    <w:rsid w:val="000D1D11"/>
    <w:rsid w:val="000E6ED0"/>
    <w:rsid w:val="000F0BFE"/>
    <w:rsid w:val="000F1627"/>
    <w:rsid w:val="000F70E8"/>
    <w:rsid w:val="00100500"/>
    <w:rsid w:val="00102495"/>
    <w:rsid w:val="00113E9A"/>
    <w:rsid w:val="0011475A"/>
    <w:rsid w:val="001202E5"/>
    <w:rsid w:val="001218E0"/>
    <w:rsid w:val="00126A69"/>
    <w:rsid w:val="00144232"/>
    <w:rsid w:val="00144A8A"/>
    <w:rsid w:val="00161047"/>
    <w:rsid w:val="0016120B"/>
    <w:rsid w:val="0016435D"/>
    <w:rsid w:val="00174531"/>
    <w:rsid w:val="0017681C"/>
    <w:rsid w:val="00177081"/>
    <w:rsid w:val="00187F26"/>
    <w:rsid w:val="001910EC"/>
    <w:rsid w:val="001A00A7"/>
    <w:rsid w:val="001A3C8A"/>
    <w:rsid w:val="001B335F"/>
    <w:rsid w:val="001B6C80"/>
    <w:rsid w:val="001D5BC6"/>
    <w:rsid w:val="001D7D2D"/>
    <w:rsid w:val="001F4DA6"/>
    <w:rsid w:val="00200084"/>
    <w:rsid w:val="00205287"/>
    <w:rsid w:val="00223307"/>
    <w:rsid w:val="0023492B"/>
    <w:rsid w:val="002367CA"/>
    <w:rsid w:val="0024057E"/>
    <w:rsid w:val="0024435D"/>
    <w:rsid w:val="00254ACE"/>
    <w:rsid w:val="00261B24"/>
    <w:rsid w:val="00265CAB"/>
    <w:rsid w:val="00272274"/>
    <w:rsid w:val="0027378C"/>
    <w:rsid w:val="0027530F"/>
    <w:rsid w:val="00275C4E"/>
    <w:rsid w:val="00277367"/>
    <w:rsid w:val="00277A9B"/>
    <w:rsid w:val="00280F6A"/>
    <w:rsid w:val="002A11A6"/>
    <w:rsid w:val="002A1246"/>
    <w:rsid w:val="002B6389"/>
    <w:rsid w:val="002B7756"/>
    <w:rsid w:val="002E0DDD"/>
    <w:rsid w:val="002E4134"/>
    <w:rsid w:val="002E602D"/>
    <w:rsid w:val="002F20E9"/>
    <w:rsid w:val="002F2EA2"/>
    <w:rsid w:val="002F3A13"/>
    <w:rsid w:val="003024BA"/>
    <w:rsid w:val="003245C8"/>
    <w:rsid w:val="003254D8"/>
    <w:rsid w:val="00326182"/>
    <w:rsid w:val="00327D25"/>
    <w:rsid w:val="0033136D"/>
    <w:rsid w:val="0034414D"/>
    <w:rsid w:val="0034717C"/>
    <w:rsid w:val="00370461"/>
    <w:rsid w:val="003757CE"/>
    <w:rsid w:val="0037718B"/>
    <w:rsid w:val="003A11D3"/>
    <w:rsid w:val="003A6E6C"/>
    <w:rsid w:val="003A7CF2"/>
    <w:rsid w:val="003C59DA"/>
    <w:rsid w:val="003D51A8"/>
    <w:rsid w:val="003E17B8"/>
    <w:rsid w:val="003E762E"/>
    <w:rsid w:val="003F78EE"/>
    <w:rsid w:val="0040077E"/>
    <w:rsid w:val="004037D0"/>
    <w:rsid w:val="00404896"/>
    <w:rsid w:val="004077A1"/>
    <w:rsid w:val="00415C20"/>
    <w:rsid w:val="00421E24"/>
    <w:rsid w:val="004242FE"/>
    <w:rsid w:val="004246C4"/>
    <w:rsid w:val="00435B4D"/>
    <w:rsid w:val="00444C34"/>
    <w:rsid w:val="00455F25"/>
    <w:rsid w:val="00460D68"/>
    <w:rsid w:val="00463C77"/>
    <w:rsid w:val="00482E1A"/>
    <w:rsid w:val="00492262"/>
    <w:rsid w:val="0049273E"/>
    <w:rsid w:val="00496366"/>
    <w:rsid w:val="004A316F"/>
    <w:rsid w:val="004A4451"/>
    <w:rsid w:val="004B3389"/>
    <w:rsid w:val="004C40FE"/>
    <w:rsid w:val="004D68FF"/>
    <w:rsid w:val="004D6F5D"/>
    <w:rsid w:val="004D734F"/>
    <w:rsid w:val="004E2B81"/>
    <w:rsid w:val="004F7C9F"/>
    <w:rsid w:val="0050111C"/>
    <w:rsid w:val="00511022"/>
    <w:rsid w:val="00516F38"/>
    <w:rsid w:val="00525D0F"/>
    <w:rsid w:val="00532C10"/>
    <w:rsid w:val="0054346C"/>
    <w:rsid w:val="005449F4"/>
    <w:rsid w:val="0055639F"/>
    <w:rsid w:val="00556982"/>
    <w:rsid w:val="00561FA5"/>
    <w:rsid w:val="00571F7B"/>
    <w:rsid w:val="00575173"/>
    <w:rsid w:val="00576F17"/>
    <w:rsid w:val="005777B4"/>
    <w:rsid w:val="00587A5A"/>
    <w:rsid w:val="005930F5"/>
    <w:rsid w:val="005A7DAB"/>
    <w:rsid w:val="005C41EB"/>
    <w:rsid w:val="005C4E24"/>
    <w:rsid w:val="005C6231"/>
    <w:rsid w:val="005F1ABB"/>
    <w:rsid w:val="005F35C5"/>
    <w:rsid w:val="005F60D6"/>
    <w:rsid w:val="005F651C"/>
    <w:rsid w:val="00607297"/>
    <w:rsid w:val="00616CF7"/>
    <w:rsid w:val="00623BBE"/>
    <w:rsid w:val="006268D8"/>
    <w:rsid w:val="00627107"/>
    <w:rsid w:val="00630481"/>
    <w:rsid w:val="006403AB"/>
    <w:rsid w:val="00643F29"/>
    <w:rsid w:val="00644B48"/>
    <w:rsid w:val="0064634E"/>
    <w:rsid w:val="00685996"/>
    <w:rsid w:val="00687744"/>
    <w:rsid w:val="00692438"/>
    <w:rsid w:val="00692F8F"/>
    <w:rsid w:val="006A49D1"/>
    <w:rsid w:val="006B168A"/>
    <w:rsid w:val="006B1B6C"/>
    <w:rsid w:val="006B343D"/>
    <w:rsid w:val="006B6F65"/>
    <w:rsid w:val="006C2BB3"/>
    <w:rsid w:val="006C3FB2"/>
    <w:rsid w:val="006C4268"/>
    <w:rsid w:val="006C4B2B"/>
    <w:rsid w:val="006E06A7"/>
    <w:rsid w:val="006E0B75"/>
    <w:rsid w:val="006E1ACD"/>
    <w:rsid w:val="006F6DB6"/>
    <w:rsid w:val="007072FE"/>
    <w:rsid w:val="00736E64"/>
    <w:rsid w:val="007436A5"/>
    <w:rsid w:val="0074460F"/>
    <w:rsid w:val="00753B62"/>
    <w:rsid w:val="00755C70"/>
    <w:rsid w:val="00755DE0"/>
    <w:rsid w:val="00762F13"/>
    <w:rsid w:val="00774382"/>
    <w:rsid w:val="00775367"/>
    <w:rsid w:val="00783887"/>
    <w:rsid w:val="0078606D"/>
    <w:rsid w:val="00791DF9"/>
    <w:rsid w:val="00792BE9"/>
    <w:rsid w:val="00793973"/>
    <w:rsid w:val="007A4604"/>
    <w:rsid w:val="007A6372"/>
    <w:rsid w:val="007B392C"/>
    <w:rsid w:val="007C6093"/>
    <w:rsid w:val="007D2EF7"/>
    <w:rsid w:val="007D5493"/>
    <w:rsid w:val="007E0E37"/>
    <w:rsid w:val="007F4CBD"/>
    <w:rsid w:val="007F5852"/>
    <w:rsid w:val="00802456"/>
    <w:rsid w:val="0081452E"/>
    <w:rsid w:val="00814ED5"/>
    <w:rsid w:val="00815167"/>
    <w:rsid w:val="008353BB"/>
    <w:rsid w:val="00836096"/>
    <w:rsid w:val="00845FDD"/>
    <w:rsid w:val="0084712F"/>
    <w:rsid w:val="00854902"/>
    <w:rsid w:val="00856BAA"/>
    <w:rsid w:val="00865937"/>
    <w:rsid w:val="00866327"/>
    <w:rsid w:val="008817A2"/>
    <w:rsid w:val="008822EF"/>
    <w:rsid w:val="0088695E"/>
    <w:rsid w:val="008869CA"/>
    <w:rsid w:val="00887A93"/>
    <w:rsid w:val="00887D3B"/>
    <w:rsid w:val="00890A19"/>
    <w:rsid w:val="0089142B"/>
    <w:rsid w:val="008960A9"/>
    <w:rsid w:val="008C0128"/>
    <w:rsid w:val="008C0315"/>
    <w:rsid w:val="008C3E4B"/>
    <w:rsid w:val="008D0221"/>
    <w:rsid w:val="008D21CF"/>
    <w:rsid w:val="008E31FB"/>
    <w:rsid w:val="008F2D1E"/>
    <w:rsid w:val="00903F10"/>
    <w:rsid w:val="00912C91"/>
    <w:rsid w:val="00913BD9"/>
    <w:rsid w:val="00914D4E"/>
    <w:rsid w:val="00916019"/>
    <w:rsid w:val="0092778B"/>
    <w:rsid w:val="009314C8"/>
    <w:rsid w:val="00932737"/>
    <w:rsid w:val="00933850"/>
    <w:rsid w:val="00937808"/>
    <w:rsid w:val="009401A1"/>
    <w:rsid w:val="00943CEF"/>
    <w:rsid w:val="00947C35"/>
    <w:rsid w:val="009577F2"/>
    <w:rsid w:val="0096397F"/>
    <w:rsid w:val="00966AED"/>
    <w:rsid w:val="00971CA3"/>
    <w:rsid w:val="0098005A"/>
    <w:rsid w:val="009A55A5"/>
    <w:rsid w:val="009A7E02"/>
    <w:rsid w:val="009B1706"/>
    <w:rsid w:val="009B4347"/>
    <w:rsid w:val="009C65D2"/>
    <w:rsid w:val="009E539C"/>
    <w:rsid w:val="00A0313F"/>
    <w:rsid w:val="00A07EE4"/>
    <w:rsid w:val="00A209ED"/>
    <w:rsid w:val="00A22DC6"/>
    <w:rsid w:val="00A33F8F"/>
    <w:rsid w:val="00A410C7"/>
    <w:rsid w:val="00A41D25"/>
    <w:rsid w:val="00A46A42"/>
    <w:rsid w:val="00A51AEC"/>
    <w:rsid w:val="00A55CDD"/>
    <w:rsid w:val="00A7012D"/>
    <w:rsid w:val="00A72520"/>
    <w:rsid w:val="00A9656C"/>
    <w:rsid w:val="00AA01DC"/>
    <w:rsid w:val="00AA0E45"/>
    <w:rsid w:val="00AB1BEA"/>
    <w:rsid w:val="00AF3C63"/>
    <w:rsid w:val="00AF6FAE"/>
    <w:rsid w:val="00B00667"/>
    <w:rsid w:val="00B022CB"/>
    <w:rsid w:val="00B0244C"/>
    <w:rsid w:val="00B035F5"/>
    <w:rsid w:val="00B10F86"/>
    <w:rsid w:val="00B11D32"/>
    <w:rsid w:val="00B21ADA"/>
    <w:rsid w:val="00B30815"/>
    <w:rsid w:val="00B62D0A"/>
    <w:rsid w:val="00B84558"/>
    <w:rsid w:val="00B9440B"/>
    <w:rsid w:val="00BB5F3D"/>
    <w:rsid w:val="00BC705B"/>
    <w:rsid w:val="00BD149A"/>
    <w:rsid w:val="00BD2145"/>
    <w:rsid w:val="00BD5CCC"/>
    <w:rsid w:val="00BD7ECA"/>
    <w:rsid w:val="00BE1844"/>
    <w:rsid w:val="00BF2852"/>
    <w:rsid w:val="00C11371"/>
    <w:rsid w:val="00C11E97"/>
    <w:rsid w:val="00C15517"/>
    <w:rsid w:val="00C15B95"/>
    <w:rsid w:val="00C2262E"/>
    <w:rsid w:val="00C32EFF"/>
    <w:rsid w:val="00C34387"/>
    <w:rsid w:val="00C43BA2"/>
    <w:rsid w:val="00C5031D"/>
    <w:rsid w:val="00C63290"/>
    <w:rsid w:val="00C669FF"/>
    <w:rsid w:val="00C67AEB"/>
    <w:rsid w:val="00C93957"/>
    <w:rsid w:val="00C96878"/>
    <w:rsid w:val="00CA7391"/>
    <w:rsid w:val="00CB010F"/>
    <w:rsid w:val="00CB34B7"/>
    <w:rsid w:val="00CB4D98"/>
    <w:rsid w:val="00CD1C38"/>
    <w:rsid w:val="00CD686D"/>
    <w:rsid w:val="00CD6A52"/>
    <w:rsid w:val="00CE16C3"/>
    <w:rsid w:val="00D0221D"/>
    <w:rsid w:val="00D03AC3"/>
    <w:rsid w:val="00D065B1"/>
    <w:rsid w:val="00D11F59"/>
    <w:rsid w:val="00D1579C"/>
    <w:rsid w:val="00D315BC"/>
    <w:rsid w:val="00D52411"/>
    <w:rsid w:val="00D57675"/>
    <w:rsid w:val="00D61031"/>
    <w:rsid w:val="00D7433E"/>
    <w:rsid w:val="00D7475D"/>
    <w:rsid w:val="00D77528"/>
    <w:rsid w:val="00D80341"/>
    <w:rsid w:val="00D825C7"/>
    <w:rsid w:val="00D86F22"/>
    <w:rsid w:val="00D870ED"/>
    <w:rsid w:val="00D96EC5"/>
    <w:rsid w:val="00D97EC8"/>
    <w:rsid w:val="00DA77D9"/>
    <w:rsid w:val="00DA7835"/>
    <w:rsid w:val="00DB134E"/>
    <w:rsid w:val="00DB6D5E"/>
    <w:rsid w:val="00DC4AAA"/>
    <w:rsid w:val="00DC7D57"/>
    <w:rsid w:val="00DD197B"/>
    <w:rsid w:val="00DD1D7C"/>
    <w:rsid w:val="00DE2252"/>
    <w:rsid w:val="00DE483C"/>
    <w:rsid w:val="00DE52E7"/>
    <w:rsid w:val="00DE56AC"/>
    <w:rsid w:val="00DF65F6"/>
    <w:rsid w:val="00E02BB6"/>
    <w:rsid w:val="00E1582E"/>
    <w:rsid w:val="00E217AB"/>
    <w:rsid w:val="00E26317"/>
    <w:rsid w:val="00E2759B"/>
    <w:rsid w:val="00E33077"/>
    <w:rsid w:val="00E34F96"/>
    <w:rsid w:val="00E42FAF"/>
    <w:rsid w:val="00E53FCF"/>
    <w:rsid w:val="00E5562D"/>
    <w:rsid w:val="00E70FE2"/>
    <w:rsid w:val="00E75316"/>
    <w:rsid w:val="00E77632"/>
    <w:rsid w:val="00E90225"/>
    <w:rsid w:val="00E9284B"/>
    <w:rsid w:val="00E94A69"/>
    <w:rsid w:val="00EA2DAF"/>
    <w:rsid w:val="00EA3156"/>
    <w:rsid w:val="00EA4F7B"/>
    <w:rsid w:val="00EB13E1"/>
    <w:rsid w:val="00EC239A"/>
    <w:rsid w:val="00EC74BC"/>
    <w:rsid w:val="00ED3FA1"/>
    <w:rsid w:val="00ED6362"/>
    <w:rsid w:val="00EE5D88"/>
    <w:rsid w:val="00EF2C6B"/>
    <w:rsid w:val="00EF4386"/>
    <w:rsid w:val="00EF7650"/>
    <w:rsid w:val="00F14E5B"/>
    <w:rsid w:val="00F22A6C"/>
    <w:rsid w:val="00F33A93"/>
    <w:rsid w:val="00F35508"/>
    <w:rsid w:val="00F3716E"/>
    <w:rsid w:val="00F54D47"/>
    <w:rsid w:val="00F672D1"/>
    <w:rsid w:val="00F752EF"/>
    <w:rsid w:val="00F77C91"/>
    <w:rsid w:val="00F80559"/>
    <w:rsid w:val="00F831FE"/>
    <w:rsid w:val="00F83E1A"/>
    <w:rsid w:val="00F84B40"/>
    <w:rsid w:val="00F97D60"/>
    <w:rsid w:val="00FA41E8"/>
    <w:rsid w:val="00FB7B88"/>
    <w:rsid w:val="00FC7D98"/>
    <w:rsid w:val="00FE0FC7"/>
    <w:rsid w:val="00FE7C7C"/>
    <w:rsid w:val="00FF18B9"/>
    <w:rsid w:val="00FF35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Signature" w:uiPriority="0"/>
    <w:lsdException w:name="Default Paragraph Font" w:uiPriority="1"/>
    <w:lsdException w:name="Body Text" w:uiPriority="0" w:qFormat="1"/>
    <w:lsdException w:name="Message Header"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75367"/>
    <w:rPr>
      <w:rFonts w:ascii="Times New Roman" w:eastAsia="Times New Roman" w:hAnsi="Times New Roman" w:cs="Times New Roman"/>
      <w:lang w:val="ru-RU" w:eastAsia="ru-RU" w:bidi="ru-RU"/>
    </w:rPr>
  </w:style>
  <w:style w:type="paragraph" w:styleId="1">
    <w:name w:val="heading 1"/>
    <w:basedOn w:val="a"/>
    <w:link w:val="10"/>
    <w:qFormat/>
    <w:rsid w:val="00947C35"/>
    <w:pPr>
      <w:ind w:left="1168" w:hanging="492"/>
      <w:outlineLvl w:val="0"/>
    </w:pPr>
    <w:rPr>
      <w:b/>
      <w:bCs/>
      <w:sz w:val="28"/>
      <w:szCs w:val="28"/>
    </w:rPr>
  </w:style>
  <w:style w:type="paragraph" w:styleId="2">
    <w:name w:val="heading 2"/>
    <w:basedOn w:val="a"/>
    <w:link w:val="20"/>
    <w:qFormat/>
    <w:rsid w:val="00947C35"/>
    <w:pPr>
      <w:spacing w:line="274" w:lineRule="exact"/>
      <w:ind w:left="1103"/>
      <w:outlineLvl w:val="1"/>
    </w:pPr>
    <w:rPr>
      <w:b/>
      <w:bCs/>
      <w:sz w:val="24"/>
      <w:szCs w:val="24"/>
    </w:rPr>
  </w:style>
  <w:style w:type="paragraph" w:styleId="3">
    <w:name w:val="heading 3"/>
    <w:basedOn w:val="a"/>
    <w:link w:val="30"/>
    <w:qFormat/>
    <w:rsid w:val="00947C35"/>
    <w:pPr>
      <w:spacing w:before="3"/>
      <w:ind w:left="1528" w:hanging="360"/>
      <w:outlineLvl w:val="2"/>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5692"/>
    <w:rPr>
      <w:rFonts w:ascii="Times New Roman" w:eastAsia="Times New Roman" w:hAnsi="Times New Roman" w:cs="Times New Roman"/>
      <w:b/>
      <w:bCs/>
      <w:sz w:val="28"/>
      <w:szCs w:val="28"/>
      <w:lang w:val="ru-RU" w:eastAsia="ru-RU" w:bidi="ru-RU"/>
    </w:rPr>
  </w:style>
  <w:style w:type="character" w:customStyle="1" w:styleId="20">
    <w:name w:val="Заголовок 2 Знак"/>
    <w:basedOn w:val="a0"/>
    <w:link w:val="2"/>
    <w:uiPriority w:val="9"/>
    <w:rsid w:val="00065692"/>
    <w:rPr>
      <w:rFonts w:ascii="Times New Roman" w:eastAsia="Times New Roman" w:hAnsi="Times New Roman" w:cs="Times New Roman"/>
      <w:b/>
      <w:bCs/>
      <w:sz w:val="24"/>
      <w:szCs w:val="24"/>
      <w:lang w:val="ru-RU" w:eastAsia="ru-RU" w:bidi="ru-RU"/>
    </w:rPr>
  </w:style>
  <w:style w:type="character" w:customStyle="1" w:styleId="30">
    <w:name w:val="Заголовок 3 Знак"/>
    <w:basedOn w:val="a0"/>
    <w:link w:val="3"/>
    <w:rsid w:val="00065692"/>
    <w:rPr>
      <w:rFonts w:ascii="Times New Roman" w:eastAsia="Times New Roman" w:hAnsi="Times New Roman" w:cs="Times New Roman"/>
      <w:b/>
      <w:bCs/>
      <w:i/>
      <w:sz w:val="24"/>
      <w:szCs w:val="24"/>
      <w:lang w:val="ru-RU" w:eastAsia="ru-RU" w:bidi="ru-RU"/>
    </w:rPr>
  </w:style>
  <w:style w:type="table" w:customStyle="1" w:styleId="TableNormal">
    <w:name w:val="Table Normal"/>
    <w:uiPriority w:val="2"/>
    <w:semiHidden/>
    <w:unhideWhenUsed/>
    <w:qFormat/>
    <w:rsid w:val="00947C35"/>
    <w:tblPr>
      <w:tblInd w:w="0" w:type="dxa"/>
      <w:tblCellMar>
        <w:top w:w="0" w:type="dxa"/>
        <w:left w:w="0" w:type="dxa"/>
        <w:bottom w:w="0" w:type="dxa"/>
        <w:right w:w="0" w:type="dxa"/>
      </w:tblCellMar>
    </w:tblPr>
  </w:style>
  <w:style w:type="paragraph" w:styleId="11">
    <w:name w:val="toc 1"/>
    <w:basedOn w:val="a"/>
    <w:uiPriority w:val="39"/>
    <w:qFormat/>
    <w:rsid w:val="00947C35"/>
    <w:pPr>
      <w:ind w:left="2132" w:right="766" w:hanging="1561"/>
    </w:pPr>
    <w:rPr>
      <w:sz w:val="24"/>
      <w:szCs w:val="24"/>
    </w:rPr>
  </w:style>
  <w:style w:type="paragraph" w:styleId="22">
    <w:name w:val="toc 2"/>
    <w:basedOn w:val="a"/>
    <w:uiPriority w:val="39"/>
    <w:qFormat/>
    <w:rsid w:val="00947C35"/>
    <w:pPr>
      <w:ind w:left="1520" w:hanging="240"/>
    </w:pPr>
    <w:rPr>
      <w:b/>
      <w:bCs/>
      <w:sz w:val="24"/>
      <w:szCs w:val="24"/>
    </w:rPr>
  </w:style>
  <w:style w:type="paragraph" w:styleId="31">
    <w:name w:val="toc 3"/>
    <w:basedOn w:val="a"/>
    <w:uiPriority w:val="39"/>
    <w:qFormat/>
    <w:rsid w:val="00947C35"/>
    <w:pPr>
      <w:ind w:left="1566"/>
    </w:pPr>
    <w:rPr>
      <w:sz w:val="24"/>
      <w:szCs w:val="24"/>
    </w:rPr>
  </w:style>
  <w:style w:type="paragraph" w:styleId="4">
    <w:name w:val="toc 4"/>
    <w:basedOn w:val="a"/>
    <w:uiPriority w:val="39"/>
    <w:qFormat/>
    <w:rsid w:val="00947C35"/>
    <w:pPr>
      <w:ind w:left="1849"/>
      <w:jc w:val="both"/>
    </w:pPr>
    <w:rPr>
      <w:sz w:val="24"/>
      <w:szCs w:val="24"/>
    </w:rPr>
  </w:style>
  <w:style w:type="paragraph" w:styleId="5">
    <w:name w:val="toc 5"/>
    <w:basedOn w:val="a"/>
    <w:uiPriority w:val="39"/>
    <w:qFormat/>
    <w:rsid w:val="00947C35"/>
    <w:pPr>
      <w:ind w:left="2912" w:hanging="780"/>
    </w:pPr>
    <w:rPr>
      <w:sz w:val="24"/>
      <w:szCs w:val="24"/>
    </w:rPr>
  </w:style>
  <w:style w:type="paragraph" w:styleId="a3">
    <w:name w:val="Body Text"/>
    <w:basedOn w:val="a"/>
    <w:link w:val="a4"/>
    <w:qFormat/>
    <w:rsid w:val="00947C35"/>
    <w:pPr>
      <w:ind w:left="676" w:firstLine="427"/>
      <w:jc w:val="both"/>
    </w:pPr>
    <w:rPr>
      <w:sz w:val="24"/>
      <w:szCs w:val="24"/>
    </w:rPr>
  </w:style>
  <w:style w:type="character" w:customStyle="1" w:styleId="a4">
    <w:name w:val="Основной текст Знак"/>
    <w:basedOn w:val="a0"/>
    <w:link w:val="a3"/>
    <w:rsid w:val="004D6F5D"/>
    <w:rPr>
      <w:rFonts w:ascii="Times New Roman" w:eastAsia="Times New Roman" w:hAnsi="Times New Roman" w:cs="Times New Roman"/>
      <w:sz w:val="24"/>
      <w:szCs w:val="24"/>
      <w:lang w:val="ru-RU" w:eastAsia="ru-RU" w:bidi="ru-RU"/>
    </w:rPr>
  </w:style>
  <w:style w:type="paragraph" w:styleId="a5">
    <w:name w:val="List Paragraph"/>
    <w:basedOn w:val="a"/>
    <w:link w:val="a6"/>
    <w:uiPriority w:val="34"/>
    <w:qFormat/>
    <w:rsid w:val="00947C35"/>
    <w:pPr>
      <w:ind w:left="1528" w:hanging="360"/>
    </w:pPr>
  </w:style>
  <w:style w:type="character" w:customStyle="1" w:styleId="a6">
    <w:name w:val="Абзац списка Знак"/>
    <w:link w:val="a5"/>
    <w:uiPriority w:val="34"/>
    <w:locked/>
    <w:rsid w:val="00065692"/>
    <w:rPr>
      <w:rFonts w:ascii="Times New Roman" w:eastAsia="Times New Roman" w:hAnsi="Times New Roman" w:cs="Times New Roman"/>
      <w:lang w:val="ru-RU" w:eastAsia="ru-RU" w:bidi="ru-RU"/>
    </w:rPr>
  </w:style>
  <w:style w:type="paragraph" w:customStyle="1" w:styleId="TableParagraph">
    <w:name w:val="Table Paragraph"/>
    <w:basedOn w:val="a"/>
    <w:uiPriority w:val="1"/>
    <w:qFormat/>
    <w:rsid w:val="00947C35"/>
  </w:style>
  <w:style w:type="paragraph" w:styleId="a7">
    <w:name w:val="Balloon Text"/>
    <w:basedOn w:val="a"/>
    <w:link w:val="a8"/>
    <w:unhideWhenUsed/>
    <w:rsid w:val="002B6389"/>
    <w:rPr>
      <w:rFonts w:ascii="Tahoma" w:hAnsi="Tahoma" w:cs="Tahoma"/>
      <w:sz w:val="16"/>
      <w:szCs w:val="16"/>
    </w:rPr>
  </w:style>
  <w:style w:type="character" w:customStyle="1" w:styleId="a8">
    <w:name w:val="Текст выноски Знак"/>
    <w:basedOn w:val="a0"/>
    <w:link w:val="a7"/>
    <w:rsid w:val="002B6389"/>
    <w:rPr>
      <w:rFonts w:ascii="Tahoma" w:eastAsia="Times New Roman" w:hAnsi="Tahoma" w:cs="Tahoma"/>
      <w:sz w:val="16"/>
      <w:szCs w:val="16"/>
      <w:lang w:val="ru-RU" w:eastAsia="ru-RU" w:bidi="ru-RU"/>
    </w:rPr>
  </w:style>
  <w:style w:type="paragraph" w:customStyle="1" w:styleId="40">
    <w:name w:val="Заг 4"/>
    <w:basedOn w:val="a"/>
    <w:rsid w:val="004E2B81"/>
    <w:pPr>
      <w:keepNext/>
      <w:widowControl/>
      <w:adjustRightInd w:val="0"/>
      <w:spacing w:before="255" w:after="113" w:line="240" w:lineRule="atLeast"/>
      <w:jc w:val="center"/>
      <w:textAlignment w:val="center"/>
    </w:pPr>
    <w:rPr>
      <w:rFonts w:ascii="PragmaticaC" w:hAnsi="PragmaticaC" w:cs="PragmaticaC"/>
      <w:i/>
      <w:iCs/>
      <w:color w:val="000000"/>
      <w:sz w:val="23"/>
      <w:szCs w:val="23"/>
      <w:lang w:bidi="ar-SA"/>
    </w:rPr>
  </w:style>
  <w:style w:type="paragraph" w:styleId="a9">
    <w:name w:val="No Spacing"/>
    <w:aliases w:val="основа"/>
    <w:link w:val="aa"/>
    <w:uiPriority w:val="1"/>
    <w:qFormat/>
    <w:rsid w:val="003F78EE"/>
    <w:rPr>
      <w:rFonts w:ascii="Times New Roman" w:eastAsia="Times New Roman" w:hAnsi="Times New Roman" w:cs="Times New Roman"/>
      <w:lang w:val="ru-RU" w:eastAsia="ru-RU" w:bidi="ru-RU"/>
    </w:rPr>
  </w:style>
  <w:style w:type="paragraph" w:customStyle="1" w:styleId="ab">
    <w:name w:val="Основной"/>
    <w:basedOn w:val="a"/>
    <w:link w:val="ac"/>
    <w:rsid w:val="00065692"/>
    <w:pPr>
      <w:widowControl/>
      <w:adjustRightInd w:val="0"/>
      <w:spacing w:line="214" w:lineRule="atLeast"/>
      <w:ind w:firstLine="283"/>
      <w:jc w:val="both"/>
      <w:textAlignment w:val="center"/>
    </w:pPr>
    <w:rPr>
      <w:rFonts w:ascii="NewtonCSanPin" w:hAnsi="NewtonCSanPin"/>
      <w:color w:val="000000"/>
      <w:sz w:val="21"/>
      <w:szCs w:val="21"/>
      <w:lang w:bidi="ar-SA"/>
    </w:rPr>
  </w:style>
  <w:style w:type="character" w:customStyle="1" w:styleId="ac">
    <w:name w:val="Основной Знак"/>
    <w:link w:val="ab"/>
    <w:rsid w:val="00065692"/>
    <w:rPr>
      <w:rFonts w:ascii="NewtonCSanPin" w:eastAsia="Times New Roman" w:hAnsi="NewtonCSanPin" w:cs="Times New Roman"/>
      <w:color w:val="000000"/>
      <w:sz w:val="21"/>
      <w:szCs w:val="21"/>
      <w:lang w:val="ru-RU" w:eastAsia="ru-RU"/>
    </w:rPr>
  </w:style>
  <w:style w:type="paragraph" w:customStyle="1" w:styleId="ad">
    <w:name w:val="Таблица"/>
    <w:basedOn w:val="ab"/>
    <w:rsid w:val="00065692"/>
    <w:pPr>
      <w:tabs>
        <w:tab w:val="left" w:pos="4500"/>
        <w:tab w:val="left" w:pos="9180"/>
        <w:tab w:val="left" w:pos="9360"/>
      </w:tabs>
      <w:spacing w:line="194" w:lineRule="atLeast"/>
      <w:ind w:firstLine="0"/>
      <w:jc w:val="left"/>
    </w:pPr>
    <w:rPr>
      <w:sz w:val="19"/>
      <w:szCs w:val="19"/>
    </w:rPr>
  </w:style>
  <w:style w:type="paragraph" w:styleId="ae">
    <w:name w:val="Message Header"/>
    <w:basedOn w:val="ad"/>
    <w:link w:val="af"/>
    <w:rsid w:val="00065692"/>
    <w:pPr>
      <w:jc w:val="center"/>
    </w:pPr>
    <w:rPr>
      <w:b/>
      <w:bCs/>
    </w:rPr>
  </w:style>
  <w:style w:type="character" w:customStyle="1" w:styleId="af">
    <w:name w:val="Шапка Знак"/>
    <w:basedOn w:val="a0"/>
    <w:link w:val="ae"/>
    <w:rsid w:val="00065692"/>
    <w:rPr>
      <w:rFonts w:ascii="NewtonCSanPin" w:eastAsia="Times New Roman" w:hAnsi="NewtonCSanPin" w:cs="Times New Roman"/>
      <w:b/>
      <w:bCs/>
      <w:color w:val="000000"/>
      <w:sz w:val="19"/>
      <w:szCs w:val="19"/>
      <w:lang w:val="ru-RU" w:eastAsia="ru-RU"/>
    </w:rPr>
  </w:style>
  <w:style w:type="paragraph" w:customStyle="1" w:styleId="af0">
    <w:name w:val="Название таблицы"/>
    <w:basedOn w:val="ab"/>
    <w:rsid w:val="00065692"/>
    <w:pPr>
      <w:spacing w:before="113"/>
      <w:ind w:firstLine="0"/>
      <w:jc w:val="center"/>
    </w:pPr>
    <w:rPr>
      <w:b/>
      <w:bCs/>
    </w:rPr>
  </w:style>
  <w:style w:type="paragraph" w:customStyle="1" w:styleId="af1">
    <w:name w:val="Приложение"/>
    <w:basedOn w:val="12"/>
    <w:rsid w:val="00065692"/>
    <w:pPr>
      <w:pageBreakBefore w:val="0"/>
      <w:spacing w:line="214" w:lineRule="atLeast"/>
      <w:ind w:left="3005"/>
      <w:jc w:val="left"/>
    </w:pPr>
    <w:rPr>
      <w:rFonts w:ascii="NewtonCSanPin" w:hAnsi="NewtonCSanPin" w:cs="NewtonCSanPin"/>
      <w:caps w:val="0"/>
      <w:sz w:val="21"/>
      <w:szCs w:val="21"/>
    </w:rPr>
  </w:style>
  <w:style w:type="paragraph" w:customStyle="1" w:styleId="12">
    <w:name w:val="Заг 1"/>
    <w:basedOn w:val="ab"/>
    <w:rsid w:val="00065692"/>
    <w:pPr>
      <w:keepNext/>
      <w:pageBreakBefore/>
      <w:spacing w:after="170" w:line="296" w:lineRule="atLeast"/>
      <w:ind w:firstLine="0"/>
      <w:jc w:val="center"/>
    </w:pPr>
    <w:rPr>
      <w:rFonts w:ascii="PragmaticaC" w:hAnsi="PragmaticaC" w:cs="PragmaticaC"/>
      <w:b/>
      <w:bCs/>
      <w:caps/>
      <w:sz w:val="26"/>
      <w:szCs w:val="26"/>
    </w:rPr>
  </w:style>
  <w:style w:type="paragraph" w:styleId="af2">
    <w:name w:val="Signature"/>
    <w:basedOn w:val="ab"/>
    <w:link w:val="af3"/>
    <w:rsid w:val="00065692"/>
    <w:pPr>
      <w:spacing w:before="57" w:line="194" w:lineRule="atLeast"/>
      <w:ind w:firstLine="0"/>
      <w:jc w:val="center"/>
    </w:pPr>
    <w:rPr>
      <w:sz w:val="19"/>
      <w:szCs w:val="19"/>
    </w:rPr>
  </w:style>
  <w:style w:type="character" w:customStyle="1" w:styleId="af3">
    <w:name w:val="Подпись Знак"/>
    <w:basedOn w:val="a0"/>
    <w:link w:val="af2"/>
    <w:rsid w:val="00065692"/>
    <w:rPr>
      <w:rFonts w:ascii="NewtonCSanPin" w:eastAsia="Times New Roman" w:hAnsi="NewtonCSanPin" w:cs="Times New Roman"/>
      <w:color w:val="000000"/>
      <w:sz w:val="19"/>
      <w:szCs w:val="19"/>
      <w:lang w:val="ru-RU" w:eastAsia="ru-RU"/>
    </w:rPr>
  </w:style>
  <w:style w:type="paragraph" w:customStyle="1" w:styleId="af4">
    <w:name w:val="В скобках"/>
    <w:basedOn w:val="af2"/>
    <w:rsid w:val="00065692"/>
    <w:pPr>
      <w:spacing w:line="174" w:lineRule="atLeast"/>
    </w:pPr>
    <w:rPr>
      <w:sz w:val="17"/>
      <w:szCs w:val="17"/>
    </w:rPr>
  </w:style>
  <w:style w:type="paragraph" w:customStyle="1" w:styleId="13">
    <w:name w:val="Содержание 1"/>
    <w:basedOn w:val="ab"/>
    <w:rsid w:val="00065692"/>
    <w:pPr>
      <w:suppressAutoHyphens/>
      <w:ind w:firstLine="0"/>
    </w:pPr>
    <w:rPr>
      <w:rFonts w:ascii="Times New Roman" w:hAnsi="Times New Roman"/>
      <w:lang w:val="en-US"/>
    </w:rPr>
  </w:style>
  <w:style w:type="paragraph" w:customStyle="1" w:styleId="BasicParagraph">
    <w:name w:val="[Basic Paragraph]"/>
    <w:basedOn w:val="NoParagraphStyle"/>
    <w:rsid w:val="00065692"/>
  </w:style>
  <w:style w:type="paragraph" w:customStyle="1" w:styleId="NoParagraphStyle">
    <w:name w:val="[No Paragraph Style]"/>
    <w:rsid w:val="00065692"/>
    <w:pPr>
      <w:widowControl/>
      <w:adjustRightInd w:val="0"/>
      <w:spacing w:line="288" w:lineRule="auto"/>
      <w:textAlignment w:val="center"/>
    </w:pPr>
    <w:rPr>
      <w:rFonts w:ascii="Minion Pro" w:eastAsia="Times New Roman" w:hAnsi="Minion Pro" w:cs="Minion Pro"/>
      <w:color w:val="000000"/>
      <w:sz w:val="24"/>
      <w:szCs w:val="24"/>
      <w:lang w:val="en-GB" w:eastAsia="ru-RU"/>
    </w:rPr>
  </w:style>
  <w:style w:type="paragraph" w:customStyle="1" w:styleId="af5">
    <w:name w:val="Буллит"/>
    <w:basedOn w:val="ab"/>
    <w:link w:val="af6"/>
    <w:rsid w:val="00065692"/>
    <w:pPr>
      <w:ind w:firstLine="244"/>
    </w:pPr>
  </w:style>
  <w:style w:type="character" w:customStyle="1" w:styleId="af6">
    <w:name w:val="Буллит Знак"/>
    <w:basedOn w:val="ac"/>
    <w:link w:val="af5"/>
    <w:rsid w:val="00065692"/>
    <w:rPr>
      <w:rFonts w:ascii="NewtonCSanPin" w:eastAsia="Times New Roman" w:hAnsi="NewtonCSanPin" w:cs="Times New Roman"/>
      <w:color w:val="000000"/>
      <w:sz w:val="21"/>
      <w:szCs w:val="21"/>
      <w:lang w:val="ru-RU" w:eastAsia="ru-RU"/>
    </w:rPr>
  </w:style>
  <w:style w:type="paragraph" w:customStyle="1" w:styleId="23">
    <w:name w:val="Заг 2"/>
    <w:basedOn w:val="12"/>
    <w:rsid w:val="00065692"/>
    <w:pPr>
      <w:pageBreakBefore w:val="0"/>
      <w:spacing w:before="283"/>
    </w:pPr>
    <w:rPr>
      <w:caps w:val="0"/>
    </w:rPr>
  </w:style>
  <w:style w:type="paragraph" w:customStyle="1" w:styleId="32">
    <w:name w:val="Заг 3"/>
    <w:basedOn w:val="23"/>
    <w:rsid w:val="00065692"/>
    <w:pPr>
      <w:spacing w:before="255" w:after="113" w:line="240" w:lineRule="atLeast"/>
    </w:pPr>
    <w:rPr>
      <w:i/>
      <w:iCs/>
      <w:sz w:val="23"/>
      <w:szCs w:val="23"/>
    </w:rPr>
  </w:style>
  <w:style w:type="paragraph" w:customStyle="1" w:styleId="af7">
    <w:name w:val="Курсив"/>
    <w:basedOn w:val="ab"/>
    <w:rsid w:val="00065692"/>
    <w:rPr>
      <w:i/>
      <w:iCs/>
    </w:rPr>
  </w:style>
  <w:style w:type="paragraph" w:customStyle="1" w:styleId="af8">
    <w:name w:val="Буллит Курсив"/>
    <w:basedOn w:val="af5"/>
    <w:link w:val="af9"/>
    <w:uiPriority w:val="99"/>
    <w:rsid w:val="00065692"/>
    <w:rPr>
      <w:i/>
      <w:iCs/>
    </w:rPr>
  </w:style>
  <w:style w:type="character" w:customStyle="1" w:styleId="af9">
    <w:name w:val="Буллит Курсив Знак"/>
    <w:link w:val="af8"/>
    <w:uiPriority w:val="99"/>
    <w:rsid w:val="00065692"/>
    <w:rPr>
      <w:rFonts w:ascii="NewtonCSanPin" w:eastAsia="Times New Roman" w:hAnsi="NewtonCSanPin" w:cs="Times New Roman"/>
      <w:i/>
      <w:iCs/>
      <w:color w:val="000000"/>
      <w:sz w:val="21"/>
      <w:szCs w:val="21"/>
      <w:lang w:val="ru-RU" w:eastAsia="ru-RU"/>
    </w:rPr>
  </w:style>
  <w:style w:type="paragraph" w:customStyle="1" w:styleId="afa">
    <w:name w:val="Подзаг"/>
    <w:basedOn w:val="ab"/>
    <w:rsid w:val="00065692"/>
    <w:pPr>
      <w:spacing w:before="113" w:after="28"/>
      <w:jc w:val="center"/>
    </w:pPr>
    <w:rPr>
      <w:b/>
      <w:bCs/>
      <w:i/>
      <w:iCs/>
    </w:rPr>
  </w:style>
  <w:style w:type="paragraph" w:customStyle="1" w:styleId="afb">
    <w:name w:val="Пж Курсив"/>
    <w:basedOn w:val="ab"/>
    <w:rsid w:val="00065692"/>
    <w:rPr>
      <w:b/>
      <w:bCs/>
      <w:i/>
      <w:iCs/>
    </w:rPr>
  </w:style>
  <w:style w:type="paragraph" w:customStyle="1" w:styleId="afc">
    <w:name w:val="Сноска"/>
    <w:basedOn w:val="ab"/>
    <w:rsid w:val="00065692"/>
    <w:pPr>
      <w:spacing w:line="174" w:lineRule="atLeast"/>
    </w:pPr>
    <w:rPr>
      <w:sz w:val="17"/>
      <w:szCs w:val="17"/>
    </w:rPr>
  </w:style>
  <w:style w:type="character" w:customStyle="1" w:styleId="14">
    <w:name w:val="Сноска1"/>
    <w:rsid w:val="00065692"/>
    <w:rPr>
      <w:rFonts w:ascii="Times New Roman" w:hAnsi="Times New Roman" w:cs="Times New Roman"/>
      <w:vertAlign w:val="superscript"/>
    </w:rPr>
  </w:style>
  <w:style w:type="character" w:customStyle="1" w:styleId="Zag11">
    <w:name w:val="Zag_11"/>
    <w:rsid w:val="00065692"/>
    <w:rPr>
      <w:color w:val="000000"/>
      <w:w w:val="100"/>
    </w:rPr>
  </w:style>
  <w:style w:type="paragraph" w:styleId="afd">
    <w:name w:val="footer"/>
    <w:basedOn w:val="a"/>
    <w:link w:val="afe"/>
    <w:rsid w:val="00065692"/>
    <w:pPr>
      <w:widowControl/>
      <w:tabs>
        <w:tab w:val="center" w:pos="4677"/>
        <w:tab w:val="right" w:pos="9355"/>
      </w:tabs>
      <w:autoSpaceDE/>
      <w:autoSpaceDN/>
    </w:pPr>
    <w:rPr>
      <w:sz w:val="24"/>
      <w:szCs w:val="24"/>
      <w:lang w:bidi="ar-SA"/>
    </w:rPr>
  </w:style>
  <w:style w:type="character" w:customStyle="1" w:styleId="afe">
    <w:name w:val="Нижний колонтитул Знак"/>
    <w:basedOn w:val="a0"/>
    <w:link w:val="afd"/>
    <w:rsid w:val="00065692"/>
    <w:rPr>
      <w:rFonts w:ascii="Times New Roman" w:eastAsia="Times New Roman" w:hAnsi="Times New Roman" w:cs="Times New Roman"/>
      <w:sz w:val="24"/>
      <w:szCs w:val="24"/>
      <w:lang w:val="ru-RU" w:eastAsia="ru-RU"/>
    </w:rPr>
  </w:style>
  <w:style w:type="character" w:styleId="aff">
    <w:name w:val="page number"/>
    <w:rsid w:val="00065692"/>
  </w:style>
  <w:style w:type="character" w:styleId="aff0">
    <w:name w:val="annotation reference"/>
    <w:uiPriority w:val="99"/>
    <w:rsid w:val="00065692"/>
    <w:rPr>
      <w:sz w:val="16"/>
      <w:szCs w:val="16"/>
    </w:rPr>
  </w:style>
  <w:style w:type="paragraph" w:styleId="aff1">
    <w:name w:val="annotation text"/>
    <w:basedOn w:val="a"/>
    <w:link w:val="aff2"/>
    <w:uiPriority w:val="99"/>
    <w:rsid w:val="00065692"/>
    <w:pPr>
      <w:widowControl/>
      <w:autoSpaceDE/>
      <w:autoSpaceDN/>
    </w:pPr>
    <w:rPr>
      <w:sz w:val="20"/>
      <w:szCs w:val="20"/>
      <w:lang w:bidi="ar-SA"/>
    </w:rPr>
  </w:style>
  <w:style w:type="character" w:customStyle="1" w:styleId="aff2">
    <w:name w:val="Текст примечания Знак"/>
    <w:basedOn w:val="a0"/>
    <w:link w:val="aff1"/>
    <w:uiPriority w:val="99"/>
    <w:rsid w:val="00065692"/>
    <w:rPr>
      <w:rFonts w:ascii="Times New Roman" w:eastAsia="Times New Roman" w:hAnsi="Times New Roman" w:cs="Times New Roman"/>
      <w:sz w:val="20"/>
      <w:szCs w:val="20"/>
      <w:lang w:val="ru-RU" w:eastAsia="ru-RU"/>
    </w:rPr>
  </w:style>
  <w:style w:type="paragraph" w:styleId="aff3">
    <w:name w:val="annotation subject"/>
    <w:basedOn w:val="aff1"/>
    <w:next w:val="aff1"/>
    <w:link w:val="aff4"/>
    <w:rsid w:val="00065692"/>
    <w:rPr>
      <w:b/>
      <w:bCs/>
    </w:rPr>
  </w:style>
  <w:style w:type="character" w:customStyle="1" w:styleId="aff4">
    <w:name w:val="Тема примечания Знак"/>
    <w:basedOn w:val="aff2"/>
    <w:link w:val="aff3"/>
    <w:rsid w:val="00065692"/>
    <w:rPr>
      <w:rFonts w:ascii="Times New Roman" w:eastAsia="Times New Roman" w:hAnsi="Times New Roman" w:cs="Times New Roman"/>
      <w:b/>
      <w:bCs/>
      <w:sz w:val="20"/>
      <w:szCs w:val="20"/>
      <w:lang w:val="ru-RU" w:eastAsia="ru-RU"/>
    </w:rPr>
  </w:style>
  <w:style w:type="paragraph" w:styleId="aff5">
    <w:name w:val="Subtitle"/>
    <w:basedOn w:val="a"/>
    <w:next w:val="a"/>
    <w:link w:val="aff6"/>
    <w:qFormat/>
    <w:rsid w:val="00065692"/>
    <w:pPr>
      <w:widowControl/>
      <w:autoSpaceDE/>
      <w:autoSpaceDN/>
      <w:spacing w:line="360" w:lineRule="auto"/>
      <w:outlineLvl w:val="1"/>
    </w:pPr>
    <w:rPr>
      <w:rFonts w:eastAsia="MS Gothic"/>
      <w:b/>
      <w:sz w:val="28"/>
      <w:szCs w:val="24"/>
      <w:lang w:bidi="ar-SA"/>
    </w:rPr>
  </w:style>
  <w:style w:type="character" w:customStyle="1" w:styleId="aff6">
    <w:name w:val="Подзаголовок Знак"/>
    <w:basedOn w:val="a0"/>
    <w:link w:val="aff5"/>
    <w:rsid w:val="00065692"/>
    <w:rPr>
      <w:rFonts w:ascii="Times New Roman" w:eastAsia="MS Gothic" w:hAnsi="Times New Roman" w:cs="Times New Roman"/>
      <w:b/>
      <w:sz w:val="28"/>
      <w:szCs w:val="24"/>
      <w:lang w:val="ru-RU" w:eastAsia="ru-RU"/>
    </w:rPr>
  </w:style>
  <w:style w:type="paragraph" w:customStyle="1" w:styleId="-31">
    <w:name w:val="Темный список - Акцент 31"/>
    <w:hidden/>
    <w:uiPriority w:val="71"/>
    <w:rsid w:val="00065692"/>
    <w:pPr>
      <w:widowControl/>
      <w:autoSpaceDE/>
      <w:autoSpaceDN/>
    </w:pPr>
    <w:rPr>
      <w:rFonts w:ascii="Times New Roman" w:eastAsia="Times New Roman" w:hAnsi="Times New Roman" w:cs="Times New Roman"/>
      <w:sz w:val="24"/>
      <w:szCs w:val="24"/>
      <w:lang w:val="ru-RU" w:eastAsia="ru-RU"/>
    </w:rPr>
  </w:style>
  <w:style w:type="paragraph" w:customStyle="1" w:styleId="21">
    <w:name w:val="Средняя сетка 21"/>
    <w:basedOn w:val="a"/>
    <w:uiPriority w:val="1"/>
    <w:qFormat/>
    <w:rsid w:val="00065692"/>
    <w:pPr>
      <w:widowControl/>
      <w:numPr>
        <w:numId w:val="48"/>
      </w:numPr>
      <w:autoSpaceDE/>
      <w:autoSpaceDN/>
      <w:spacing w:line="360" w:lineRule="auto"/>
      <w:contextualSpacing/>
      <w:jc w:val="both"/>
      <w:outlineLvl w:val="1"/>
    </w:pPr>
    <w:rPr>
      <w:sz w:val="28"/>
      <w:szCs w:val="24"/>
      <w:lang w:bidi="ar-SA"/>
    </w:rPr>
  </w:style>
  <w:style w:type="paragraph" w:styleId="6">
    <w:name w:val="toc 6"/>
    <w:basedOn w:val="a"/>
    <w:next w:val="a"/>
    <w:autoRedefine/>
    <w:uiPriority w:val="39"/>
    <w:rsid w:val="00065692"/>
    <w:pPr>
      <w:widowControl/>
      <w:autoSpaceDE/>
      <w:autoSpaceDN/>
      <w:ind w:left="1200"/>
    </w:pPr>
    <w:rPr>
      <w:rFonts w:ascii="Cambria" w:hAnsi="Cambria"/>
      <w:sz w:val="20"/>
      <w:szCs w:val="20"/>
      <w:lang w:bidi="ar-SA"/>
    </w:rPr>
  </w:style>
  <w:style w:type="paragraph" w:styleId="7">
    <w:name w:val="toc 7"/>
    <w:basedOn w:val="a"/>
    <w:next w:val="a"/>
    <w:autoRedefine/>
    <w:uiPriority w:val="39"/>
    <w:rsid w:val="00065692"/>
    <w:pPr>
      <w:widowControl/>
      <w:autoSpaceDE/>
      <w:autoSpaceDN/>
      <w:ind w:left="1440"/>
    </w:pPr>
    <w:rPr>
      <w:rFonts w:ascii="Cambria" w:hAnsi="Cambria"/>
      <w:sz w:val="20"/>
      <w:szCs w:val="20"/>
      <w:lang w:bidi="ar-SA"/>
    </w:rPr>
  </w:style>
  <w:style w:type="paragraph" w:styleId="8">
    <w:name w:val="toc 8"/>
    <w:basedOn w:val="a"/>
    <w:next w:val="a"/>
    <w:autoRedefine/>
    <w:uiPriority w:val="39"/>
    <w:rsid w:val="00065692"/>
    <w:pPr>
      <w:widowControl/>
      <w:autoSpaceDE/>
      <w:autoSpaceDN/>
      <w:ind w:left="1680"/>
    </w:pPr>
    <w:rPr>
      <w:rFonts w:ascii="Cambria" w:hAnsi="Cambria"/>
      <w:sz w:val="20"/>
      <w:szCs w:val="20"/>
      <w:lang w:bidi="ar-SA"/>
    </w:rPr>
  </w:style>
  <w:style w:type="paragraph" w:styleId="9">
    <w:name w:val="toc 9"/>
    <w:basedOn w:val="a"/>
    <w:next w:val="a"/>
    <w:autoRedefine/>
    <w:uiPriority w:val="39"/>
    <w:rsid w:val="00065692"/>
    <w:pPr>
      <w:widowControl/>
      <w:autoSpaceDE/>
      <w:autoSpaceDN/>
      <w:ind w:left="1920"/>
    </w:pPr>
    <w:rPr>
      <w:rFonts w:ascii="Cambria" w:hAnsi="Cambria"/>
      <w:sz w:val="20"/>
      <w:szCs w:val="20"/>
      <w:lang w:bidi="ar-SA"/>
    </w:rPr>
  </w:style>
  <w:style w:type="paragraph" w:styleId="aff7">
    <w:name w:val="Normal (Web)"/>
    <w:aliases w:val="Normal (Web) Char"/>
    <w:basedOn w:val="a"/>
    <w:link w:val="aff8"/>
    <w:unhideWhenUsed/>
    <w:qFormat/>
    <w:rsid w:val="00065692"/>
    <w:pPr>
      <w:widowControl/>
      <w:autoSpaceDE/>
      <w:autoSpaceDN/>
      <w:spacing w:before="100" w:beforeAutospacing="1" w:after="119"/>
    </w:pPr>
    <w:rPr>
      <w:sz w:val="24"/>
      <w:szCs w:val="24"/>
      <w:lang w:bidi="ar-SA"/>
    </w:rPr>
  </w:style>
  <w:style w:type="character" w:customStyle="1" w:styleId="aff8">
    <w:name w:val="Обычный (веб) Знак"/>
    <w:aliases w:val="Normal (Web) Char Знак"/>
    <w:link w:val="aff7"/>
    <w:uiPriority w:val="34"/>
    <w:rsid w:val="00065692"/>
    <w:rPr>
      <w:rFonts w:ascii="Times New Roman" w:eastAsia="Times New Roman" w:hAnsi="Times New Roman" w:cs="Times New Roman"/>
      <w:sz w:val="24"/>
      <w:szCs w:val="24"/>
      <w:lang w:val="ru-RU" w:eastAsia="ru-RU"/>
    </w:rPr>
  </w:style>
  <w:style w:type="paragraph" w:customStyle="1" w:styleId="1-21">
    <w:name w:val="Средняя сетка 1 - Акцент 21"/>
    <w:basedOn w:val="a"/>
    <w:link w:val="1-2"/>
    <w:uiPriority w:val="34"/>
    <w:qFormat/>
    <w:rsid w:val="00065692"/>
    <w:pPr>
      <w:widowControl/>
      <w:autoSpaceDE/>
      <w:autoSpaceDN/>
      <w:ind w:left="720"/>
      <w:contextualSpacing/>
    </w:pPr>
    <w:rPr>
      <w:rFonts w:ascii="Calibri" w:eastAsia="Calibri" w:hAnsi="Calibri"/>
      <w:sz w:val="24"/>
      <w:szCs w:val="24"/>
      <w:lang w:bidi="ar-SA"/>
    </w:rPr>
  </w:style>
  <w:style w:type="character" w:customStyle="1" w:styleId="1-2">
    <w:name w:val="Средняя сетка 1 - Акцент 2 Знак"/>
    <w:link w:val="1-21"/>
    <w:uiPriority w:val="34"/>
    <w:locked/>
    <w:rsid w:val="00065692"/>
    <w:rPr>
      <w:rFonts w:ascii="Calibri" w:eastAsia="Calibri" w:hAnsi="Calibri" w:cs="Times New Roman"/>
      <w:sz w:val="24"/>
      <w:szCs w:val="24"/>
      <w:lang w:val="ru-RU" w:eastAsia="ru-RU"/>
    </w:rPr>
  </w:style>
  <w:style w:type="paragraph" w:customStyle="1" w:styleId="Zag1">
    <w:name w:val="Zag_1"/>
    <w:basedOn w:val="a"/>
    <w:uiPriority w:val="99"/>
    <w:rsid w:val="00065692"/>
    <w:pPr>
      <w:adjustRightInd w:val="0"/>
      <w:spacing w:after="337" w:line="302" w:lineRule="exact"/>
      <w:ind w:firstLine="709"/>
      <w:jc w:val="center"/>
    </w:pPr>
    <w:rPr>
      <w:b/>
      <w:bCs/>
      <w:color w:val="000000"/>
      <w:sz w:val="28"/>
      <w:szCs w:val="24"/>
      <w:lang w:val="en-US" w:bidi="ar-SA"/>
    </w:rPr>
  </w:style>
  <w:style w:type="paragraph" w:customStyle="1" w:styleId="aff9">
    <w:name w:val="О_Т"/>
    <w:basedOn w:val="a"/>
    <w:link w:val="affa"/>
    <w:rsid w:val="00065692"/>
    <w:pPr>
      <w:widowControl/>
      <w:autoSpaceDE/>
      <w:autoSpaceDN/>
      <w:spacing w:line="288" w:lineRule="auto"/>
      <w:ind w:firstLine="539"/>
      <w:jc w:val="both"/>
    </w:pPr>
    <w:rPr>
      <w:rFonts w:ascii="Arial" w:hAnsi="Arial"/>
      <w:sz w:val="28"/>
      <w:szCs w:val="28"/>
      <w:lang w:bidi="ar-SA"/>
    </w:rPr>
  </w:style>
  <w:style w:type="character" w:customStyle="1" w:styleId="affa">
    <w:name w:val="О_Т Знак"/>
    <w:link w:val="aff9"/>
    <w:rsid w:val="00065692"/>
    <w:rPr>
      <w:rFonts w:ascii="Arial" w:eastAsia="Times New Roman" w:hAnsi="Arial" w:cs="Times New Roman"/>
      <w:sz w:val="28"/>
      <w:szCs w:val="28"/>
      <w:lang w:val="ru-RU" w:eastAsia="ru-RU"/>
    </w:rPr>
  </w:style>
  <w:style w:type="paragraph" w:customStyle="1" w:styleId="dash041e005f0431005f044b005f0447005f043d005f044b005f0439">
    <w:name w:val="dash041e_005f0431_005f044b_005f0447_005f043d_005f044b_005f0439"/>
    <w:basedOn w:val="a"/>
    <w:rsid w:val="00065692"/>
    <w:pPr>
      <w:widowControl/>
      <w:autoSpaceDE/>
      <w:autoSpaceDN/>
    </w:pPr>
    <w:rPr>
      <w:rFonts w:eastAsia="Calibri"/>
      <w:sz w:val="24"/>
      <w:szCs w:val="24"/>
      <w:lang w:bidi="ar-SA"/>
    </w:rPr>
  </w:style>
  <w:style w:type="character" w:customStyle="1" w:styleId="dash041e005f0431005f044b005f0447005f043d005f044b005f0439005f005fchar1char1">
    <w:name w:val="dash041e_005f0431_005f044b_005f0447_005f043d_005f044b_005f0439_005f_005fchar1__char1"/>
    <w:rsid w:val="00065692"/>
  </w:style>
  <w:style w:type="paragraph" w:customStyle="1" w:styleId="-12">
    <w:name w:val="Цветной список - Акцент 12"/>
    <w:basedOn w:val="a"/>
    <w:qFormat/>
    <w:rsid w:val="00065692"/>
    <w:pPr>
      <w:widowControl/>
      <w:autoSpaceDE/>
      <w:autoSpaceDN/>
      <w:spacing w:after="200"/>
      <w:ind w:left="720"/>
      <w:contextualSpacing/>
    </w:pPr>
    <w:rPr>
      <w:rFonts w:ascii="Cambria" w:eastAsia="Cambria" w:hAnsi="Cambria"/>
      <w:sz w:val="24"/>
      <w:szCs w:val="24"/>
      <w:lang w:eastAsia="en-US" w:bidi="ar-SA"/>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65692"/>
    <w:rPr>
      <w:rFonts w:ascii="Times New Roman" w:hAnsi="Times New Roman" w:cs="Times New Roman" w:hint="default"/>
      <w:strike w:val="0"/>
      <w:dstrike w:val="0"/>
      <w:sz w:val="24"/>
      <w:szCs w:val="24"/>
      <w:u w:val="none"/>
      <w:effect w:val="none"/>
    </w:rPr>
  </w:style>
  <w:style w:type="paragraph" w:customStyle="1" w:styleId="Osnova">
    <w:name w:val="Osnova"/>
    <w:basedOn w:val="a"/>
    <w:rsid w:val="00065692"/>
    <w:pPr>
      <w:adjustRightInd w:val="0"/>
      <w:spacing w:line="213" w:lineRule="exact"/>
      <w:ind w:firstLine="339"/>
      <w:jc w:val="both"/>
    </w:pPr>
    <w:rPr>
      <w:rFonts w:ascii="NewtonCSanPin" w:hAnsi="NewtonCSanPin" w:cs="NewtonCSanPin"/>
      <w:color w:val="000000"/>
      <w:sz w:val="21"/>
      <w:szCs w:val="21"/>
      <w:lang w:val="en-US" w:bidi="ar-SA"/>
    </w:rPr>
  </w:style>
  <w:style w:type="paragraph" w:styleId="affb">
    <w:name w:val="header"/>
    <w:basedOn w:val="a"/>
    <w:link w:val="affc"/>
    <w:rsid w:val="00065692"/>
    <w:pPr>
      <w:widowControl/>
      <w:tabs>
        <w:tab w:val="center" w:pos="4677"/>
        <w:tab w:val="right" w:pos="9355"/>
      </w:tabs>
      <w:autoSpaceDE/>
      <w:autoSpaceDN/>
    </w:pPr>
    <w:rPr>
      <w:sz w:val="24"/>
      <w:szCs w:val="24"/>
      <w:lang w:bidi="ar-SA"/>
    </w:rPr>
  </w:style>
  <w:style w:type="character" w:customStyle="1" w:styleId="affc">
    <w:name w:val="Верхний колонтитул Знак"/>
    <w:basedOn w:val="a0"/>
    <w:link w:val="affb"/>
    <w:rsid w:val="00065692"/>
    <w:rPr>
      <w:rFonts w:ascii="Times New Roman" w:eastAsia="Times New Roman" w:hAnsi="Times New Roman" w:cs="Times New Roman"/>
      <w:sz w:val="24"/>
      <w:szCs w:val="24"/>
      <w:lang w:val="ru-RU" w:eastAsia="ru-RU"/>
    </w:rPr>
  </w:style>
  <w:style w:type="paragraph" w:customStyle="1" w:styleId="ConsPlusNormal">
    <w:name w:val="ConsPlusNormal"/>
    <w:rsid w:val="00065692"/>
    <w:pPr>
      <w:adjustRightInd w:val="0"/>
    </w:pPr>
    <w:rPr>
      <w:rFonts w:ascii="Arial" w:eastAsia="Times New Roman" w:hAnsi="Arial" w:cs="Arial"/>
      <w:sz w:val="20"/>
      <w:szCs w:val="20"/>
      <w:lang w:val="ru-RU" w:eastAsia="ru-RU"/>
    </w:rPr>
  </w:style>
  <w:style w:type="paragraph" w:customStyle="1" w:styleId="Zag3">
    <w:name w:val="Zag_3"/>
    <w:basedOn w:val="a"/>
    <w:uiPriority w:val="99"/>
    <w:rsid w:val="00065692"/>
    <w:pPr>
      <w:adjustRightInd w:val="0"/>
      <w:spacing w:after="68" w:line="282" w:lineRule="exact"/>
      <w:jc w:val="center"/>
    </w:pPr>
    <w:rPr>
      <w:i/>
      <w:iCs/>
      <w:color w:val="000000"/>
      <w:sz w:val="24"/>
      <w:szCs w:val="24"/>
      <w:lang w:val="en-US" w:bidi="ar-SA"/>
    </w:rPr>
  </w:style>
  <w:style w:type="paragraph" w:customStyle="1" w:styleId="affd">
    <w:name w:val="Ξαϋχνϋι"/>
    <w:basedOn w:val="a"/>
    <w:uiPriority w:val="99"/>
    <w:rsid w:val="00065692"/>
    <w:pPr>
      <w:adjustRightInd w:val="0"/>
    </w:pPr>
    <w:rPr>
      <w:color w:val="000000"/>
      <w:sz w:val="24"/>
      <w:szCs w:val="24"/>
      <w:lang w:val="en-US" w:bidi="ar-SA"/>
    </w:rPr>
  </w:style>
  <w:style w:type="paragraph" w:customStyle="1" w:styleId="affe">
    <w:name w:val="Νξβϋι"/>
    <w:basedOn w:val="a"/>
    <w:uiPriority w:val="99"/>
    <w:rsid w:val="00065692"/>
    <w:pPr>
      <w:adjustRightInd w:val="0"/>
    </w:pPr>
    <w:rPr>
      <w:color w:val="000000"/>
      <w:sz w:val="24"/>
      <w:szCs w:val="24"/>
      <w:lang w:val="en-US" w:bidi="ar-SA"/>
    </w:rPr>
  </w:style>
  <w:style w:type="paragraph" w:customStyle="1" w:styleId="-11">
    <w:name w:val="Цветной список - Акцент 11"/>
    <w:basedOn w:val="a"/>
    <w:link w:val="-1"/>
    <w:uiPriority w:val="34"/>
    <w:qFormat/>
    <w:rsid w:val="00065692"/>
    <w:pPr>
      <w:widowControl/>
      <w:autoSpaceDE/>
      <w:autoSpaceDN/>
      <w:spacing w:after="200" w:line="276" w:lineRule="auto"/>
      <w:ind w:left="720"/>
      <w:contextualSpacing/>
    </w:pPr>
    <w:rPr>
      <w:rFonts w:ascii="Calibri" w:eastAsia="Calibri" w:hAnsi="Calibri"/>
      <w:lang w:eastAsia="en-US" w:bidi="ar-SA"/>
    </w:rPr>
  </w:style>
  <w:style w:type="character" w:customStyle="1" w:styleId="-1">
    <w:name w:val="Цветной список - Акцент 1 Знак"/>
    <w:link w:val="-11"/>
    <w:uiPriority w:val="34"/>
    <w:locked/>
    <w:rsid w:val="00065692"/>
    <w:rPr>
      <w:rFonts w:ascii="Calibri" w:eastAsia="Calibri" w:hAnsi="Calibri" w:cs="Times New Roman"/>
      <w:lang w:val="ru-RU"/>
    </w:rPr>
  </w:style>
  <w:style w:type="character" w:customStyle="1" w:styleId="33">
    <w:name w:val="Основной текст + Курсив3"/>
    <w:uiPriority w:val="99"/>
    <w:rsid w:val="00065692"/>
    <w:rPr>
      <w:rFonts w:ascii="Times New Roman" w:hAnsi="Times New Roman" w:cs="Times New Roman"/>
      <w:i/>
      <w:iCs/>
      <w:spacing w:val="0"/>
      <w:sz w:val="18"/>
      <w:szCs w:val="18"/>
    </w:rPr>
  </w:style>
  <w:style w:type="character" w:customStyle="1" w:styleId="afff">
    <w:name w:val="Основной текст_"/>
    <w:link w:val="80"/>
    <w:locked/>
    <w:rsid w:val="00065692"/>
    <w:rPr>
      <w:rFonts w:ascii="Courier New" w:eastAsia="Courier New" w:hAnsi="Courier New"/>
      <w:spacing w:val="-20"/>
      <w:sz w:val="28"/>
      <w:szCs w:val="28"/>
      <w:shd w:val="clear" w:color="auto" w:fill="FFFFFF"/>
    </w:rPr>
  </w:style>
  <w:style w:type="paragraph" w:customStyle="1" w:styleId="80">
    <w:name w:val="Основной текст8"/>
    <w:basedOn w:val="a"/>
    <w:link w:val="afff"/>
    <w:rsid w:val="00065692"/>
    <w:pPr>
      <w:widowControl/>
      <w:shd w:val="clear" w:color="auto" w:fill="FFFFFF"/>
      <w:autoSpaceDE/>
      <w:autoSpaceDN/>
      <w:spacing w:before="600" w:after="60" w:line="0" w:lineRule="atLeast"/>
      <w:ind w:hanging="2080"/>
    </w:pPr>
    <w:rPr>
      <w:rFonts w:ascii="Courier New" w:eastAsia="Courier New" w:hAnsi="Courier New" w:cstheme="minorBidi"/>
      <w:spacing w:val="-20"/>
      <w:sz w:val="28"/>
      <w:szCs w:val="28"/>
      <w:lang w:val="en-US" w:eastAsia="en-US" w:bidi="ar-SA"/>
    </w:rPr>
  </w:style>
  <w:style w:type="paragraph" w:styleId="afff0">
    <w:name w:val="footnote text"/>
    <w:basedOn w:val="a"/>
    <w:link w:val="afff1"/>
    <w:uiPriority w:val="99"/>
    <w:rsid w:val="00065692"/>
    <w:pPr>
      <w:widowControl/>
      <w:autoSpaceDE/>
      <w:autoSpaceDN/>
    </w:pPr>
    <w:rPr>
      <w:sz w:val="24"/>
      <w:szCs w:val="24"/>
      <w:lang w:bidi="ar-SA"/>
    </w:rPr>
  </w:style>
  <w:style w:type="character" w:customStyle="1" w:styleId="afff1">
    <w:name w:val="Текст сноски Знак"/>
    <w:basedOn w:val="a0"/>
    <w:link w:val="afff0"/>
    <w:uiPriority w:val="99"/>
    <w:rsid w:val="00065692"/>
    <w:rPr>
      <w:rFonts w:ascii="Times New Roman" w:eastAsia="Times New Roman" w:hAnsi="Times New Roman" w:cs="Times New Roman"/>
      <w:sz w:val="24"/>
      <w:szCs w:val="24"/>
      <w:lang w:val="ru-RU" w:eastAsia="ru-RU"/>
    </w:rPr>
  </w:style>
  <w:style w:type="character" w:styleId="afff2">
    <w:name w:val="footnote reference"/>
    <w:uiPriority w:val="99"/>
    <w:rsid w:val="00065692"/>
    <w:rPr>
      <w:vertAlign w:val="superscript"/>
    </w:rPr>
  </w:style>
  <w:style w:type="paragraph" w:customStyle="1" w:styleId="220">
    <w:name w:val="Основной текст 22"/>
    <w:basedOn w:val="a"/>
    <w:rsid w:val="00065692"/>
    <w:pPr>
      <w:widowControl/>
      <w:autoSpaceDE/>
      <w:autoSpaceDN/>
      <w:ind w:firstLine="709"/>
      <w:jc w:val="both"/>
    </w:pPr>
    <w:rPr>
      <w:sz w:val="24"/>
      <w:szCs w:val="24"/>
      <w:lang w:bidi="ar-SA"/>
    </w:rPr>
  </w:style>
  <w:style w:type="paragraph" w:customStyle="1" w:styleId="zag4">
    <w:name w:val="zag_4"/>
    <w:basedOn w:val="a"/>
    <w:uiPriority w:val="99"/>
    <w:rsid w:val="00065692"/>
    <w:pPr>
      <w:adjustRightInd w:val="0"/>
      <w:spacing w:line="213" w:lineRule="exact"/>
      <w:jc w:val="center"/>
    </w:pPr>
    <w:rPr>
      <w:rFonts w:ascii="NewtonCSanPin" w:hAnsi="NewtonCSanPin" w:cs="NewtonCSanPin"/>
      <w:b/>
      <w:bCs/>
      <w:i/>
      <w:iCs/>
      <w:color w:val="000000"/>
      <w:sz w:val="21"/>
      <w:szCs w:val="21"/>
      <w:lang w:val="en-US" w:bidi="ar-SA"/>
    </w:rPr>
  </w:style>
  <w:style w:type="paragraph" w:customStyle="1" w:styleId="Zag2">
    <w:name w:val="Zag_2"/>
    <w:basedOn w:val="a"/>
    <w:rsid w:val="00065692"/>
    <w:pPr>
      <w:adjustRightInd w:val="0"/>
      <w:spacing w:after="129" w:line="291" w:lineRule="exact"/>
      <w:ind w:firstLine="709"/>
      <w:jc w:val="center"/>
    </w:pPr>
    <w:rPr>
      <w:rFonts w:eastAsia="Calibri"/>
      <w:b/>
      <w:bCs/>
      <w:color w:val="000000"/>
      <w:sz w:val="28"/>
      <w:szCs w:val="24"/>
      <w:lang w:val="en-US" w:bidi="ar-SA"/>
    </w:rPr>
  </w:style>
  <w:style w:type="table" w:customStyle="1" w:styleId="TableNormal1">
    <w:name w:val="Table Normal1"/>
    <w:uiPriority w:val="2"/>
    <w:semiHidden/>
    <w:unhideWhenUsed/>
    <w:qFormat/>
    <w:rsid w:val="00FF35ED"/>
    <w:tblPr>
      <w:tblInd w:w="0" w:type="dxa"/>
      <w:tblCellMar>
        <w:top w:w="0" w:type="dxa"/>
        <w:left w:w="0" w:type="dxa"/>
        <w:bottom w:w="0" w:type="dxa"/>
        <w:right w:w="0" w:type="dxa"/>
      </w:tblCellMar>
    </w:tblPr>
  </w:style>
  <w:style w:type="table" w:styleId="afff3">
    <w:name w:val="Table Grid"/>
    <w:basedOn w:val="a1"/>
    <w:uiPriority w:val="59"/>
    <w:rsid w:val="00A209ED"/>
    <w:pPr>
      <w:adjustRightInd w:val="0"/>
    </w:pPr>
    <w:rPr>
      <w:rFonts w:ascii="Calibri" w:eastAsia="Times New Roman"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DD197B"/>
  </w:style>
  <w:style w:type="paragraph" w:customStyle="1" w:styleId="style39">
    <w:name w:val="style39"/>
    <w:basedOn w:val="a"/>
    <w:rsid w:val="00DD197B"/>
    <w:pPr>
      <w:widowControl/>
      <w:autoSpaceDE/>
      <w:autoSpaceDN/>
      <w:spacing w:before="100" w:beforeAutospacing="1" w:after="100" w:afterAutospacing="1"/>
    </w:pPr>
    <w:rPr>
      <w:sz w:val="24"/>
      <w:szCs w:val="24"/>
      <w:lang w:bidi="ar-SA"/>
    </w:rPr>
  </w:style>
  <w:style w:type="paragraph" w:customStyle="1" w:styleId="style40">
    <w:name w:val="style40"/>
    <w:basedOn w:val="a"/>
    <w:rsid w:val="00DD197B"/>
    <w:pPr>
      <w:widowControl/>
      <w:autoSpaceDE/>
      <w:autoSpaceDN/>
      <w:spacing w:before="100" w:beforeAutospacing="1" w:after="100" w:afterAutospacing="1"/>
    </w:pPr>
    <w:rPr>
      <w:sz w:val="24"/>
      <w:szCs w:val="24"/>
      <w:lang w:bidi="ar-SA"/>
    </w:rPr>
  </w:style>
  <w:style w:type="table" w:customStyle="1" w:styleId="TableNormal2">
    <w:name w:val="Table Normal2"/>
    <w:uiPriority w:val="2"/>
    <w:semiHidden/>
    <w:qFormat/>
    <w:rsid w:val="00DD197B"/>
    <w:rPr>
      <w:rFonts w:ascii="Calibri" w:eastAsia="Calibri" w:hAnsi="Calibri" w:cs="Times New Roman"/>
    </w:rPr>
    <w:tblPr>
      <w:tblCellMar>
        <w:top w:w="0" w:type="dxa"/>
        <w:left w:w="0" w:type="dxa"/>
        <w:bottom w:w="0" w:type="dxa"/>
        <w:right w:w="0" w:type="dxa"/>
      </w:tblCellMar>
    </w:tblPr>
  </w:style>
  <w:style w:type="table" w:customStyle="1" w:styleId="16">
    <w:name w:val="Сетка таблицы1"/>
    <w:basedOn w:val="a1"/>
    <w:next w:val="afff3"/>
    <w:uiPriority w:val="59"/>
    <w:rsid w:val="00DD197B"/>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mesNewRoman8">
    <w:name w:val="Основной текст + Times New Roman8"/>
    <w:aliases w:val="106,5 pt10,Не полужирный5,Интервал 0 pt9"/>
    <w:basedOn w:val="a0"/>
    <w:rsid w:val="00DD197B"/>
    <w:rPr>
      <w:rFonts w:ascii="Times New Roman" w:hAnsi="Times New Roman" w:cs="Times New Roman"/>
      <w:b/>
      <w:bCs/>
      <w:spacing w:val="-4"/>
      <w:sz w:val="21"/>
      <w:szCs w:val="21"/>
      <w:shd w:val="clear" w:color="auto" w:fill="FFFFFF"/>
    </w:rPr>
  </w:style>
  <w:style w:type="character" w:customStyle="1" w:styleId="aa">
    <w:name w:val="Без интервала Знак"/>
    <w:aliases w:val="основа Знак"/>
    <w:link w:val="a9"/>
    <w:uiPriority w:val="99"/>
    <w:rsid w:val="00DD197B"/>
    <w:rPr>
      <w:rFonts w:ascii="Times New Roman" w:eastAsia="Times New Roman" w:hAnsi="Times New Roman" w:cs="Times New Roman"/>
      <w:lang w:val="ru-RU" w:eastAsia="ru-RU" w:bidi="ru-RU"/>
    </w:rPr>
  </w:style>
  <w:style w:type="paragraph" w:customStyle="1" w:styleId="afff4">
    <w:name w:val="А ОСН ТЕКСТ"/>
    <w:basedOn w:val="a"/>
    <w:link w:val="afff5"/>
    <w:rsid w:val="00C11371"/>
    <w:pPr>
      <w:widowControl/>
      <w:autoSpaceDE/>
      <w:autoSpaceDN/>
      <w:spacing w:line="360" w:lineRule="auto"/>
      <w:ind w:firstLine="454"/>
      <w:jc w:val="both"/>
    </w:pPr>
    <w:rPr>
      <w:rFonts w:eastAsia="Arial Unicode MS"/>
      <w:color w:val="000000"/>
      <w:sz w:val="28"/>
      <w:szCs w:val="28"/>
      <w:lang w:bidi="ar-SA"/>
    </w:rPr>
  </w:style>
  <w:style w:type="character" w:customStyle="1" w:styleId="afff5">
    <w:name w:val="А ОСН ТЕКСТ Знак"/>
    <w:link w:val="afff4"/>
    <w:rsid w:val="00C11371"/>
    <w:rPr>
      <w:rFonts w:ascii="Times New Roman" w:eastAsia="Arial Unicode MS" w:hAnsi="Times New Roman" w:cs="Times New Roman"/>
      <w:color w:val="000000"/>
      <w:sz w:val="28"/>
      <w:szCs w:val="28"/>
      <w:lang w:val="ru-RU" w:eastAsia="ru-RU"/>
    </w:rPr>
  </w:style>
  <w:style w:type="paragraph" w:customStyle="1" w:styleId="Standard">
    <w:name w:val="Standard"/>
    <w:rsid w:val="00254ACE"/>
    <w:pPr>
      <w:widowControl/>
      <w:suppressAutoHyphens/>
      <w:autoSpaceDE/>
      <w:textAlignment w:val="baseline"/>
    </w:pPr>
    <w:rPr>
      <w:rFonts w:ascii="Times New Roman" w:eastAsia="SimSun" w:hAnsi="Times New Roman" w:cs="Mangal"/>
      <w:kern w:val="3"/>
      <w:sz w:val="24"/>
      <w:szCs w:val="24"/>
      <w:lang w:val="ru-RU" w:eastAsia="zh-CN" w:bidi="hi-IN"/>
    </w:rPr>
  </w:style>
  <w:style w:type="character" w:styleId="afff6">
    <w:name w:val="Emphasis"/>
    <w:basedOn w:val="a0"/>
    <w:uiPriority w:val="20"/>
    <w:qFormat/>
    <w:rsid w:val="00E33077"/>
    <w:rPr>
      <w:rFonts w:cs="Times New Roman"/>
      <w:i/>
      <w:iCs/>
    </w:rPr>
  </w:style>
  <w:style w:type="character" w:customStyle="1" w:styleId="apple-converted-space">
    <w:name w:val="apple-converted-space"/>
    <w:basedOn w:val="a0"/>
    <w:rsid w:val="003A6E6C"/>
  </w:style>
  <w:style w:type="character" w:styleId="afff7">
    <w:name w:val="Hyperlink"/>
    <w:rsid w:val="003A6E6C"/>
    <w:rPr>
      <w:b/>
      <w:bCs/>
      <w:color w:val="003333"/>
      <w:sz w:val="18"/>
      <w:szCs w:val="18"/>
      <w:u w:val="single"/>
    </w:rPr>
  </w:style>
  <w:style w:type="character" w:customStyle="1" w:styleId="apple-style-span">
    <w:name w:val="apple-style-span"/>
    <w:basedOn w:val="a0"/>
    <w:rsid w:val="003A6E6C"/>
  </w:style>
  <w:style w:type="paragraph" w:customStyle="1" w:styleId="Style2">
    <w:name w:val="Style2"/>
    <w:basedOn w:val="a"/>
    <w:uiPriority w:val="99"/>
    <w:rsid w:val="003A6E6C"/>
    <w:pPr>
      <w:adjustRightInd w:val="0"/>
    </w:pPr>
    <w:rPr>
      <w:rFonts w:ascii="Arial" w:hAnsi="Arial" w:cs="Arial"/>
      <w:sz w:val="24"/>
      <w:szCs w:val="24"/>
      <w:lang w:bidi="ar-SA"/>
    </w:rPr>
  </w:style>
  <w:style w:type="paragraph" w:customStyle="1" w:styleId="Style20">
    <w:name w:val="Style20"/>
    <w:basedOn w:val="a"/>
    <w:uiPriority w:val="99"/>
    <w:rsid w:val="003A6E6C"/>
    <w:pPr>
      <w:adjustRightInd w:val="0"/>
    </w:pPr>
    <w:rPr>
      <w:rFonts w:eastAsiaTheme="minorEastAsia"/>
      <w:sz w:val="24"/>
      <w:szCs w:val="24"/>
      <w:lang w:bidi="ar-SA"/>
    </w:rPr>
  </w:style>
  <w:style w:type="character" w:customStyle="1" w:styleId="FontStyle22">
    <w:name w:val="Font Style22"/>
    <w:basedOn w:val="a0"/>
    <w:uiPriority w:val="99"/>
    <w:rsid w:val="003A6E6C"/>
    <w:rPr>
      <w:rFonts w:ascii="Times New Roman" w:hAnsi="Times New Roman" w:cs="Times New Roman" w:hint="default"/>
      <w:sz w:val="22"/>
      <w:szCs w:val="22"/>
    </w:rPr>
  </w:style>
  <w:style w:type="paragraph" w:customStyle="1" w:styleId="Style15">
    <w:name w:val="Style15"/>
    <w:basedOn w:val="a"/>
    <w:uiPriority w:val="99"/>
    <w:rsid w:val="003A6E6C"/>
    <w:pPr>
      <w:adjustRightInd w:val="0"/>
    </w:pPr>
    <w:rPr>
      <w:sz w:val="24"/>
      <w:szCs w:val="24"/>
      <w:lang w:bidi="ar-SA"/>
    </w:rPr>
  </w:style>
  <w:style w:type="character" w:customStyle="1" w:styleId="FontStyle23">
    <w:name w:val="Font Style23"/>
    <w:basedOn w:val="a0"/>
    <w:uiPriority w:val="99"/>
    <w:rsid w:val="003A6E6C"/>
    <w:rPr>
      <w:rFonts w:ascii="Times New Roman" w:hAnsi="Times New Roman" w:cs="Times New Roman" w:hint="default"/>
      <w:sz w:val="22"/>
      <w:szCs w:val="22"/>
    </w:rPr>
  </w:style>
  <w:style w:type="paragraph" w:customStyle="1" w:styleId="Style6">
    <w:name w:val="Style6"/>
    <w:basedOn w:val="a"/>
    <w:uiPriority w:val="99"/>
    <w:rsid w:val="003A6E6C"/>
    <w:pPr>
      <w:adjustRightInd w:val="0"/>
      <w:spacing w:line="278" w:lineRule="exact"/>
    </w:pPr>
    <w:rPr>
      <w:sz w:val="24"/>
      <w:szCs w:val="24"/>
      <w:lang w:bidi="ar-SA"/>
    </w:rPr>
  </w:style>
  <w:style w:type="character" w:customStyle="1" w:styleId="FontStyle28">
    <w:name w:val="Font Style28"/>
    <w:basedOn w:val="a0"/>
    <w:uiPriority w:val="99"/>
    <w:rsid w:val="003A6E6C"/>
    <w:rPr>
      <w:rFonts w:ascii="Times New Roman" w:hAnsi="Times New Roman" w:cs="Times New Roman"/>
      <w:sz w:val="20"/>
      <w:szCs w:val="20"/>
    </w:rPr>
  </w:style>
  <w:style w:type="paragraph" w:customStyle="1" w:styleId="Style10">
    <w:name w:val="Style10"/>
    <w:basedOn w:val="a"/>
    <w:uiPriority w:val="99"/>
    <w:rsid w:val="003A6E6C"/>
    <w:pPr>
      <w:adjustRightInd w:val="0"/>
    </w:pPr>
    <w:rPr>
      <w:sz w:val="24"/>
      <w:szCs w:val="24"/>
      <w:lang w:bidi="ar-SA"/>
    </w:rPr>
  </w:style>
  <w:style w:type="character" w:customStyle="1" w:styleId="FontStyle27">
    <w:name w:val="Font Style27"/>
    <w:basedOn w:val="a0"/>
    <w:uiPriority w:val="99"/>
    <w:rsid w:val="003A6E6C"/>
    <w:rPr>
      <w:rFonts w:ascii="Times New Roman" w:hAnsi="Times New Roman" w:cs="Times New Roman" w:hint="default"/>
      <w:i/>
      <w:iCs/>
      <w:sz w:val="20"/>
      <w:szCs w:val="20"/>
    </w:rPr>
  </w:style>
  <w:style w:type="numbering" w:customStyle="1" w:styleId="24">
    <w:name w:val="Нет списка2"/>
    <w:next w:val="a2"/>
    <w:uiPriority w:val="99"/>
    <w:semiHidden/>
    <w:unhideWhenUsed/>
    <w:rsid w:val="008D21CF"/>
  </w:style>
  <w:style w:type="table" w:customStyle="1" w:styleId="TableNormal3">
    <w:name w:val="Table Normal3"/>
    <w:uiPriority w:val="2"/>
    <w:semiHidden/>
    <w:qFormat/>
    <w:rsid w:val="008D21CF"/>
    <w:rPr>
      <w:rFonts w:ascii="Calibri" w:eastAsia="Calibri" w:hAnsi="Calibri" w:cs="Times New Roman"/>
    </w:rPr>
    <w:tblPr>
      <w:tblCellMar>
        <w:top w:w="0" w:type="dxa"/>
        <w:left w:w="0" w:type="dxa"/>
        <w:bottom w:w="0" w:type="dxa"/>
        <w:right w:w="0" w:type="dxa"/>
      </w:tblCellMar>
    </w:tblPr>
  </w:style>
  <w:style w:type="table" w:customStyle="1" w:styleId="25">
    <w:name w:val="Сетка таблицы2"/>
    <w:basedOn w:val="a1"/>
    <w:next w:val="afff3"/>
    <w:uiPriority w:val="59"/>
    <w:rsid w:val="008D21CF"/>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8">
    <w:name w:val="Document Map"/>
    <w:basedOn w:val="a"/>
    <w:link w:val="afff9"/>
    <w:uiPriority w:val="99"/>
    <w:semiHidden/>
    <w:unhideWhenUsed/>
    <w:rsid w:val="004C40FE"/>
    <w:rPr>
      <w:rFonts w:ascii="Tahoma" w:hAnsi="Tahoma" w:cs="Tahoma"/>
      <w:sz w:val="16"/>
      <w:szCs w:val="16"/>
    </w:rPr>
  </w:style>
  <w:style w:type="character" w:customStyle="1" w:styleId="afff9">
    <w:name w:val="Схема документа Знак"/>
    <w:basedOn w:val="a0"/>
    <w:link w:val="afff8"/>
    <w:uiPriority w:val="99"/>
    <w:semiHidden/>
    <w:rsid w:val="004C40FE"/>
    <w:rPr>
      <w:rFonts w:ascii="Tahoma" w:eastAsia="Times New Roman" w:hAnsi="Tahoma" w:cs="Tahoma"/>
      <w:sz w:val="16"/>
      <w:szCs w:val="16"/>
      <w:lang w:val="ru-RU" w:eastAsia="ru-RU" w:bidi="ru-RU"/>
    </w:rPr>
  </w:style>
</w:styles>
</file>

<file path=word/webSettings.xml><?xml version="1.0" encoding="utf-8"?>
<w:webSettings xmlns:r="http://schemas.openxmlformats.org/officeDocument/2006/relationships" xmlns:w="http://schemas.openxmlformats.org/wordprocessingml/2006/main">
  <w:divs>
    <w:div w:id="43675403">
      <w:bodyDiv w:val="1"/>
      <w:marLeft w:val="0"/>
      <w:marRight w:val="0"/>
      <w:marTop w:val="0"/>
      <w:marBottom w:val="0"/>
      <w:divBdr>
        <w:top w:val="none" w:sz="0" w:space="0" w:color="auto"/>
        <w:left w:val="none" w:sz="0" w:space="0" w:color="auto"/>
        <w:bottom w:val="none" w:sz="0" w:space="0" w:color="auto"/>
        <w:right w:val="none" w:sz="0" w:space="0" w:color="auto"/>
      </w:divBdr>
    </w:div>
    <w:div w:id="537471216">
      <w:bodyDiv w:val="1"/>
      <w:marLeft w:val="0"/>
      <w:marRight w:val="0"/>
      <w:marTop w:val="0"/>
      <w:marBottom w:val="0"/>
      <w:divBdr>
        <w:top w:val="none" w:sz="0" w:space="0" w:color="auto"/>
        <w:left w:val="none" w:sz="0" w:space="0" w:color="auto"/>
        <w:bottom w:val="none" w:sz="0" w:space="0" w:color="auto"/>
        <w:right w:val="none" w:sz="0" w:space="0" w:color="auto"/>
      </w:divBdr>
    </w:div>
    <w:div w:id="680661781">
      <w:bodyDiv w:val="1"/>
      <w:marLeft w:val="0"/>
      <w:marRight w:val="0"/>
      <w:marTop w:val="0"/>
      <w:marBottom w:val="0"/>
      <w:divBdr>
        <w:top w:val="none" w:sz="0" w:space="0" w:color="auto"/>
        <w:left w:val="none" w:sz="0" w:space="0" w:color="auto"/>
        <w:bottom w:val="none" w:sz="0" w:space="0" w:color="auto"/>
        <w:right w:val="none" w:sz="0" w:space="0" w:color="auto"/>
      </w:divBdr>
    </w:div>
    <w:div w:id="1087533138">
      <w:bodyDiv w:val="1"/>
      <w:marLeft w:val="0"/>
      <w:marRight w:val="0"/>
      <w:marTop w:val="0"/>
      <w:marBottom w:val="0"/>
      <w:divBdr>
        <w:top w:val="none" w:sz="0" w:space="0" w:color="auto"/>
        <w:left w:val="none" w:sz="0" w:space="0" w:color="auto"/>
        <w:bottom w:val="none" w:sz="0" w:space="0" w:color="auto"/>
        <w:right w:val="none" w:sz="0" w:space="0" w:color="auto"/>
      </w:divBdr>
    </w:div>
    <w:div w:id="1285696734">
      <w:bodyDiv w:val="1"/>
      <w:marLeft w:val="0"/>
      <w:marRight w:val="0"/>
      <w:marTop w:val="0"/>
      <w:marBottom w:val="0"/>
      <w:divBdr>
        <w:top w:val="none" w:sz="0" w:space="0" w:color="auto"/>
        <w:left w:val="none" w:sz="0" w:space="0" w:color="auto"/>
        <w:bottom w:val="none" w:sz="0" w:space="0" w:color="auto"/>
        <w:right w:val="none" w:sz="0" w:space="0" w:color="auto"/>
      </w:divBdr>
    </w:div>
    <w:div w:id="1735397071">
      <w:bodyDiv w:val="1"/>
      <w:marLeft w:val="0"/>
      <w:marRight w:val="0"/>
      <w:marTop w:val="0"/>
      <w:marBottom w:val="0"/>
      <w:divBdr>
        <w:top w:val="none" w:sz="0" w:space="0" w:color="auto"/>
        <w:left w:val="none" w:sz="0" w:space="0" w:color="auto"/>
        <w:bottom w:val="none" w:sz="0" w:space="0" w:color="auto"/>
        <w:right w:val="none" w:sz="0" w:space="0" w:color="auto"/>
      </w:divBdr>
    </w:div>
    <w:div w:id="1878813249">
      <w:bodyDiv w:val="1"/>
      <w:marLeft w:val="0"/>
      <w:marRight w:val="0"/>
      <w:marTop w:val="0"/>
      <w:marBottom w:val="0"/>
      <w:divBdr>
        <w:top w:val="none" w:sz="0" w:space="0" w:color="auto"/>
        <w:left w:val="none" w:sz="0" w:space="0" w:color="auto"/>
        <w:bottom w:val="none" w:sz="0" w:space="0" w:color="auto"/>
        <w:right w:val="none" w:sz="0" w:space="0" w:color="auto"/>
      </w:divBdr>
    </w:div>
    <w:div w:id="1904172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ru.wikipedia.org/wiki/%D0%9F%D0%BE%D1%8D%D0%B7%D0%B8%D1%8F" TargetMode="External"/><Relationship Id="rId18" Type="http://schemas.openxmlformats.org/officeDocument/2006/relationships/hyperlink" Target="http://ru.wikipedia.org/wiki/%D0%A7%D0%B5%D0%BB%D0%BE%D0%B2%D0%B5%D1%87%D0%B5%D1%81%D0%BA%D0%BE%D0%B5_%D1%82%D0%B5%D0%BB%D0%BE" TargetMode="External"/><Relationship Id="rId26" Type="http://schemas.openxmlformats.org/officeDocument/2006/relationships/hyperlink" Target="http://school-russia.prosv.ru/info.aspx?ob_no=26948" TargetMode="External"/><Relationship Id="rId3" Type="http://schemas.openxmlformats.org/officeDocument/2006/relationships/styles" Target="styles.xml"/><Relationship Id="rId21" Type="http://schemas.openxmlformats.org/officeDocument/2006/relationships/hyperlink" Target="http://ru.wikipedia.org/wiki/%D0%A4%D0%BE%D0%BB%D1%8C%D0%BA%D0%BB%D0%BE%D1%80" TargetMode="External"/><Relationship Id="rId7" Type="http://schemas.openxmlformats.org/officeDocument/2006/relationships/endnotes" Target="endnotes.xml"/><Relationship Id="rId12" Type="http://schemas.openxmlformats.org/officeDocument/2006/relationships/hyperlink" Target="http://ru.wikipedia.org/wiki/%D0%9C%D1%83%D0%B7%D1%8B%D0%BA%D0%B0" TargetMode="External"/><Relationship Id="rId17" Type="http://schemas.openxmlformats.org/officeDocument/2006/relationships/hyperlink" Target="http://ru.wikipedia.org/wiki/%D0%98%D1%81%D0%BA%D1%83%D1%81%D1%81%D1%82%D0%B2%D0%BE" TargetMode="External"/><Relationship Id="rId25" Type="http://schemas.openxmlformats.org/officeDocument/2006/relationships/hyperlink" Target="http://school-russia.prosv.ru/info.aspx?ob_no=26948" TargetMode="External"/><Relationship Id="rId2" Type="http://schemas.openxmlformats.org/officeDocument/2006/relationships/numbering" Target="numbering.xml"/><Relationship Id="rId16" Type="http://schemas.openxmlformats.org/officeDocument/2006/relationships/hyperlink" Target="http://ru.wikipedia.org/wiki/%D0%A5%D0%BE%D1%80_(%D0%BA%D0%BE%D0%BB%D0%BB%D0%B5%D0%BA%D1%82%D0%B8%D0%B2)" TargetMode="External"/><Relationship Id="rId20" Type="http://schemas.openxmlformats.org/officeDocument/2006/relationships/hyperlink" Target="http://ru.wikipedia.org/wiki/%D0%9C%D1%83%D0%B7%D1%8B%D0%BA%D0%B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2%D0%BE%D0%BA%D0%B0%D0%BB" TargetMode="External"/><Relationship Id="rId24" Type="http://schemas.openxmlformats.org/officeDocument/2006/relationships/hyperlink" Target="http://school-russia.prosv.ru/info.aspx?ob_no=19415" TargetMode="External"/><Relationship Id="rId5" Type="http://schemas.openxmlformats.org/officeDocument/2006/relationships/webSettings" Target="webSettings.xml"/><Relationship Id="rId15" Type="http://schemas.openxmlformats.org/officeDocument/2006/relationships/hyperlink" Target="http://ru.wikipedia.org/wiki/%D0%9F%D0%B5%D0%B2%D0%B5%D1%86" TargetMode="External"/><Relationship Id="rId23" Type="http://schemas.openxmlformats.org/officeDocument/2006/relationships/hyperlink" Target="http://school-russia.prosv.ru/info.aspx?ob_no=26947"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ru.wikipedia.org/wiki/%D0%9C%D1%83%D0%B7%D1%8B%D0%BA%D0%B0"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ru.wikipedia.org/wiki/%D0%9C%D0%B5%D0%BB%D0%BE%D0%B4%D0%B8%D1%8F" TargetMode="External"/><Relationship Id="rId22" Type="http://schemas.openxmlformats.org/officeDocument/2006/relationships/hyperlink" Target="http://ru.wikipedia.org/wiki/%D0%91%D0%BB%D0%B8%D0%BD%D1%8B"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8A6F2-0515-485A-B014-2B825A1B0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TotalTime>
  <Pages>1</Pages>
  <Words>78065</Words>
  <Characters>444976</Characters>
  <Application>Microsoft Office Word</Application>
  <DocSecurity>0</DocSecurity>
  <Lines>3708</Lines>
  <Paragraphs>1043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521998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Irina</dc:creator>
  <cp:lastModifiedBy>School</cp:lastModifiedBy>
  <cp:revision>89</cp:revision>
  <cp:lastPrinted>2006-09-04T22:42:00Z</cp:lastPrinted>
  <dcterms:created xsi:type="dcterms:W3CDTF">2019-12-02T00:04:00Z</dcterms:created>
  <dcterms:modified xsi:type="dcterms:W3CDTF">2021-03-15T00:53:00Z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2017-02-22T00:00:00Z</vt:filetime>
  </property>
  <property fmtid="{D5CDD505-2E9C-101B-9397-08002B2CF9AE}" pid="3" name="Creator">
    <vt:lpwstr>Microsoft® Office Word 2007</vt:lpwstr>
  </property>
  <property fmtid="{D5CDD505-2E9C-101B-9397-08002B2CF9AE}" pid="4" name="LastSaved">
    <vt:filetime>2018-09-23T00:00:00Z</vt:filetime>
  </property>
</Properties>
</file>